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CFC6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Certificat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 de garantie si calitate</w:t>
      </w:r>
    </w:p>
    <w:p w14:paraId="1844A8F6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12AA87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024C99E" w14:textId="1DEBF8F4" w:rsidR="000C0F16" w:rsidRPr="00766ACB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Furnizor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 SC Allora Vision Tech SRL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Client:</w:t>
      </w:r>
      <w:r w:rsidRPr="00523E67">
        <w:t xml:space="preserve"> </w:t>
      </w:r>
      <w:r w:rsidR="00C52DC9" w:rsidRPr="00C52DC9">
        <w:rPr>
          <w:sz w:val="16"/>
          <w:szCs w:val="16"/>
        </w:rPr>
        <w:t>GENESIS DEVELOPMENT SA</w:t>
      </w:r>
    </w:p>
    <w:p w14:paraId="4E57A4AA" w14:textId="6D15DDB1" w:rsidR="000C0F16" w:rsidRPr="00FE42C4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Nr.R.C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.: J40/11468/2011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Nr.R.C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.: </w:t>
      </w:r>
      <w:r w:rsidR="00F85F67" w:rsidRPr="00F85F67">
        <w:rPr>
          <w:rFonts w:ascii="Times New Roman" w:hAnsi="Times New Roman" w:cs="Times New Roman"/>
          <w:sz w:val="16"/>
          <w:szCs w:val="16"/>
        </w:rPr>
        <w:t> </w:t>
      </w:r>
      <w:r w:rsidR="00C52DC9" w:rsidRPr="00C52DC9">
        <w:rPr>
          <w:rFonts w:ascii="Times New Roman" w:hAnsi="Times New Roman" w:cs="Times New Roman"/>
          <w:sz w:val="16"/>
          <w:szCs w:val="16"/>
        </w:rPr>
        <w:t>J40/2529/2009</w:t>
      </w:r>
    </w:p>
    <w:p w14:paraId="1354E7C0" w14:textId="4AF048C0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E42C4">
        <w:rPr>
          <w:rFonts w:ascii="Times New Roman" w:hAnsi="Times New Roman" w:cs="Times New Roman"/>
          <w:sz w:val="16"/>
          <w:szCs w:val="16"/>
        </w:rPr>
        <w:t>C.U.I: RO 29146323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</w:t>
      </w:r>
      <w:r w:rsidRPr="00FE42C4">
        <w:rPr>
          <w:rFonts w:ascii="Times New Roman" w:hAnsi="Times New Roman" w:cs="Times New Roman"/>
          <w:sz w:val="16"/>
          <w:szCs w:val="16"/>
        </w:rPr>
        <w:t>C.U.I</w:t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="00C52DC9" w:rsidRPr="00C52DC9">
        <w:rPr>
          <w:rFonts w:ascii="Times New Roman" w:hAnsi="Times New Roman" w:cs="Times New Roman"/>
          <w:sz w:val="16"/>
          <w:szCs w:val="16"/>
        </w:rPr>
        <w:t>RO25186775</w:t>
      </w:r>
    </w:p>
    <w:p w14:paraId="572E2CC8" w14:textId="2C553BEA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Sediul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: CALEA RAHOVEI, NR.266-268,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corp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60, et.2, cam 30A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Sediul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Pr="00E221C0">
        <w:t xml:space="preserve"> </w:t>
      </w:r>
      <w:r>
        <w:t xml:space="preserve">  </w:t>
      </w:r>
      <w:r w:rsidR="00F85F67" w:rsidRPr="00F85F67">
        <w:rPr>
          <w:sz w:val="16"/>
          <w:szCs w:val="16"/>
        </w:rPr>
        <w:t xml:space="preserve">Str. </w:t>
      </w:r>
      <w:proofErr w:type="spellStart"/>
      <w:r w:rsidR="00F85F67" w:rsidRPr="00F85F67">
        <w:rPr>
          <w:sz w:val="16"/>
          <w:szCs w:val="16"/>
        </w:rPr>
        <w:t>Preciziei</w:t>
      </w:r>
      <w:proofErr w:type="spellEnd"/>
      <w:r w:rsidR="00F85F67" w:rsidRPr="00F85F67">
        <w:rPr>
          <w:sz w:val="16"/>
          <w:szCs w:val="16"/>
        </w:rPr>
        <w:t xml:space="preserve"> 24 Bucuresti Sect 6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Bucureşti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J</w:t>
      </w:r>
      <w:r w:rsidRPr="00FE42C4">
        <w:rPr>
          <w:rFonts w:ascii="Times New Roman" w:hAnsi="Times New Roman" w:cs="Times New Roman"/>
          <w:sz w:val="16"/>
          <w:szCs w:val="16"/>
        </w:rPr>
        <w:t>udet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Bucuresti, Sector 6</w:t>
      </w:r>
    </w:p>
    <w:p w14:paraId="2178E9FF" w14:textId="4C3410E3" w:rsidR="000C0F16" w:rsidRPr="00FE42C4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Contul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Pr="00FE42C4">
        <w:t xml:space="preserve"> </w:t>
      </w:r>
      <w:r w:rsidRPr="00FE42C4">
        <w:rPr>
          <w:rFonts w:ascii="Times New Roman" w:hAnsi="Times New Roman" w:cs="Times New Roman"/>
          <w:sz w:val="16"/>
          <w:szCs w:val="16"/>
        </w:rPr>
        <w:t>RO49INGB0000999903977417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Contul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="00F85F6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6B5A059" w14:textId="77777777" w:rsidR="000C0F16" w:rsidRDefault="000C0F16" w:rsidP="0057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E42C4">
        <w:rPr>
          <w:rFonts w:ascii="Times New Roman" w:hAnsi="Times New Roman" w:cs="Times New Roman"/>
          <w:sz w:val="16"/>
          <w:szCs w:val="16"/>
        </w:rPr>
        <w:t>Banca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FE42C4">
        <w:rPr>
          <w:rFonts w:ascii="Times New Roman" w:hAnsi="Times New Roman" w:cs="Times New Roman"/>
          <w:sz w:val="16"/>
          <w:szCs w:val="16"/>
        </w:rPr>
        <w:t xml:space="preserve">ING Bank,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suc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Grivita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FE42C4">
        <w:rPr>
          <w:rFonts w:ascii="Times New Roman" w:hAnsi="Times New Roman" w:cs="Times New Roman"/>
          <w:sz w:val="16"/>
          <w:szCs w:val="16"/>
        </w:rPr>
        <w:t>Banca 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D53F76" w14:textId="77777777" w:rsidR="000C0F16" w:rsidRDefault="000C0F16" w:rsidP="00575C39">
      <w:pPr>
        <w:autoSpaceDE w:val="0"/>
        <w:autoSpaceDN w:val="0"/>
        <w:adjustRightInd w:val="0"/>
        <w:spacing w:after="0" w:line="240" w:lineRule="auto"/>
      </w:pPr>
    </w:p>
    <w:p w14:paraId="3FF0767F" w14:textId="77777777" w:rsidR="000C0F16" w:rsidRPr="00DE4B07" w:rsidRDefault="000C0F16" w:rsidP="00CF0F7B">
      <w:pPr>
        <w:rPr>
          <w:sz w:val="16"/>
          <w:szCs w:val="16"/>
        </w:rPr>
      </w:pPr>
      <w:r>
        <w:t xml:space="preserve">                                                                        </w:t>
      </w:r>
      <w:proofErr w:type="spellStart"/>
      <w:r w:rsidRPr="00DE4B07">
        <w:rPr>
          <w:sz w:val="16"/>
          <w:szCs w:val="16"/>
        </w:rPr>
        <w:t>Seria</w:t>
      </w:r>
      <w:proofErr w:type="spellEnd"/>
      <w:r w:rsidRPr="00DE4B07">
        <w:rPr>
          <w:sz w:val="16"/>
          <w:szCs w:val="16"/>
        </w:rPr>
        <w:t>: ALL</w:t>
      </w:r>
    </w:p>
    <w:p w14:paraId="06FEBDE2" w14:textId="44D8CFCC" w:rsidR="000C0F16" w:rsidRPr="00DE4B07" w:rsidRDefault="000C0F16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 </w:t>
      </w:r>
      <w:r>
        <w:rPr>
          <w:sz w:val="16"/>
          <w:szCs w:val="16"/>
        </w:rPr>
        <w:t xml:space="preserve">                                Conform </w:t>
      </w:r>
      <w:proofErr w:type="spellStart"/>
      <w:r>
        <w:rPr>
          <w:sz w:val="16"/>
          <w:szCs w:val="16"/>
        </w:rPr>
        <w:t>factura</w:t>
      </w:r>
      <w:proofErr w:type="spellEnd"/>
      <w:r>
        <w:rPr>
          <w:sz w:val="16"/>
          <w:szCs w:val="16"/>
        </w:rPr>
        <w:t xml:space="preserve"> nr:</w:t>
      </w:r>
      <w:r w:rsidR="00BC524D" w:rsidRPr="00BC524D">
        <w:rPr>
          <w:rFonts w:ascii="Verdana" w:hAnsi="Verdana"/>
          <w:color w:val="2F313A"/>
          <w:sz w:val="17"/>
          <w:szCs w:val="17"/>
          <w:shd w:val="clear" w:color="auto" w:fill="FFFFFF"/>
        </w:rPr>
        <w:t xml:space="preserve"> </w:t>
      </w:r>
      <w:r w:rsidR="00DB3DBB">
        <w:rPr>
          <w:rFonts w:ascii="Verdana" w:hAnsi="Verdana"/>
          <w:color w:val="2F313A"/>
          <w:sz w:val="17"/>
          <w:szCs w:val="17"/>
          <w:shd w:val="clear" w:color="auto" w:fill="FFFFFF"/>
        </w:rPr>
        <w:t>25283</w:t>
      </w:r>
    </w:p>
    <w:p w14:paraId="75C72F1C" w14:textId="2467D1A0" w:rsidR="000C0F16" w:rsidRDefault="000C0F16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</w:t>
      </w:r>
      <w:r>
        <w:rPr>
          <w:sz w:val="16"/>
          <w:szCs w:val="16"/>
        </w:rPr>
        <w:t xml:space="preserve">                                  Din data: </w:t>
      </w:r>
      <w:r w:rsidR="00DB3DBB" w:rsidRPr="00DB3DBB">
        <w:rPr>
          <w:rFonts w:ascii="Verdana" w:hAnsi="Verdana"/>
          <w:color w:val="2F313A"/>
          <w:sz w:val="17"/>
          <w:szCs w:val="17"/>
          <w:shd w:val="clear" w:color="auto" w:fill="FFFFFF"/>
        </w:rPr>
        <w:t>15/12/2021</w:t>
      </w:r>
    </w:p>
    <w:p w14:paraId="75674539" w14:textId="77777777" w:rsidR="000C0F16" w:rsidRDefault="000C0F16" w:rsidP="00CF0F7B">
      <w:pPr>
        <w:rPr>
          <w:sz w:val="16"/>
          <w:szCs w:val="16"/>
        </w:rPr>
      </w:pPr>
    </w:p>
    <w:p w14:paraId="15D785E2" w14:textId="77777777" w:rsidR="000C0F16" w:rsidRDefault="000C0F16" w:rsidP="00CF0F7B">
      <w:pPr>
        <w:rPr>
          <w:sz w:val="16"/>
          <w:szCs w:val="16"/>
        </w:rPr>
      </w:pPr>
      <w:r>
        <w:rPr>
          <w:sz w:val="16"/>
          <w:szCs w:val="16"/>
        </w:rPr>
        <w:t xml:space="preserve">NR.CRT                      </w:t>
      </w:r>
      <w:proofErr w:type="spellStart"/>
      <w:r>
        <w:rPr>
          <w:sz w:val="16"/>
          <w:szCs w:val="16"/>
        </w:rPr>
        <w:t>Denumirea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produselor</w:t>
      </w:r>
      <w:proofErr w:type="spellEnd"/>
      <w:r>
        <w:rPr>
          <w:sz w:val="16"/>
          <w:szCs w:val="16"/>
        </w:rPr>
        <w:t xml:space="preserve">                     U.M                   </w:t>
      </w:r>
      <w:proofErr w:type="spellStart"/>
      <w:r>
        <w:rPr>
          <w:sz w:val="16"/>
          <w:szCs w:val="16"/>
        </w:rPr>
        <w:t>Cantitate</w:t>
      </w:r>
      <w:proofErr w:type="spellEnd"/>
      <w:r>
        <w:rPr>
          <w:sz w:val="16"/>
          <w:szCs w:val="16"/>
        </w:rPr>
        <w:t xml:space="preserve">      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0837F16B" w14:textId="77777777" w:rsidR="000C0F16" w:rsidRDefault="000C0F16" w:rsidP="00855CFE">
      <w:pPr>
        <w:rPr>
          <w:sz w:val="16"/>
          <w:szCs w:val="16"/>
        </w:rPr>
      </w:pPr>
      <w:r>
        <w:rPr>
          <w:sz w:val="16"/>
          <w:szCs w:val="16"/>
        </w:rPr>
        <w:t>---------                    ------------------------------                      ---------                ------------                 --------------------------                  ----------------------------</w:t>
      </w:r>
    </w:p>
    <w:p w14:paraId="65353FD4" w14:textId="05BF1B5B" w:rsidR="000C0F16" w:rsidRDefault="000C0F16" w:rsidP="00523E6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1                  </w:t>
      </w:r>
      <w:r w:rsidR="00DB3DBB" w:rsidRPr="00DB3DBB">
        <w:rPr>
          <w:sz w:val="16"/>
          <w:szCs w:val="16"/>
        </w:rPr>
        <w:t>JACHETA HV BIROAD</w:t>
      </w:r>
      <w:r w:rsidR="00DB3DBB">
        <w:rPr>
          <w:sz w:val="16"/>
          <w:szCs w:val="16"/>
        </w:rPr>
        <w:t xml:space="preserve">                                        </w:t>
      </w:r>
      <w:proofErr w:type="spellStart"/>
      <w:r>
        <w:rPr>
          <w:sz w:val="16"/>
          <w:szCs w:val="16"/>
        </w:rPr>
        <w:t>buc</w:t>
      </w:r>
      <w:proofErr w:type="spellEnd"/>
      <w:r>
        <w:rPr>
          <w:sz w:val="16"/>
          <w:szCs w:val="16"/>
        </w:rPr>
        <w:t xml:space="preserve">                        </w:t>
      </w:r>
      <w:r w:rsidR="00DB3DBB">
        <w:rPr>
          <w:sz w:val="16"/>
          <w:szCs w:val="16"/>
        </w:rPr>
        <w:t>1</w:t>
      </w:r>
      <w:r>
        <w:rPr>
          <w:sz w:val="16"/>
          <w:szCs w:val="16"/>
        </w:rPr>
        <w:t xml:space="preserve">          </w:t>
      </w:r>
      <w:r w:rsidR="00C52DC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12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                                           Tip B</w:t>
      </w:r>
    </w:p>
    <w:p w14:paraId="46DE9D6E" w14:textId="3370AF46" w:rsidR="000C0F16" w:rsidRDefault="000C0F16" w:rsidP="00DB3DBB">
      <w:pPr>
        <w:spacing w:after="0" w:line="210" w:lineRule="atLeast"/>
        <w:rPr>
          <w:sz w:val="16"/>
          <w:szCs w:val="16"/>
        </w:rPr>
      </w:pPr>
      <w:r>
        <w:rPr>
          <w:sz w:val="16"/>
          <w:szCs w:val="16"/>
        </w:rPr>
        <w:t xml:space="preserve">2                 </w:t>
      </w:r>
      <w:r w:rsidR="00DB3DBB" w:rsidRPr="00DB3DBB">
        <w:rPr>
          <w:rFonts w:eastAsia="Times New Roman"/>
          <w:color w:val="2F313A"/>
          <w:sz w:val="17"/>
          <w:szCs w:val="17"/>
        </w:rPr>
        <w:t xml:space="preserve">PANTOFI DE PROTECTIE BROWN LAN </w:t>
      </w:r>
      <w:r w:rsidR="00DB3DBB" w:rsidRPr="00DB3DBB">
        <w:rPr>
          <w:rFonts w:eastAsia="Times New Roman"/>
          <w:color w:val="2F313A"/>
          <w:sz w:val="17"/>
          <w:szCs w:val="17"/>
        </w:rPr>
        <w:softHyphen/>
        <w:t>S3</w:t>
      </w:r>
      <w:r w:rsidR="00DB3DBB">
        <w:rPr>
          <w:rFonts w:eastAsia="Times New Roman"/>
          <w:color w:val="2F313A"/>
          <w:sz w:val="17"/>
          <w:szCs w:val="17"/>
        </w:rPr>
        <w:t xml:space="preserve">   </w:t>
      </w:r>
      <w:r w:rsidR="00DB3DBB">
        <w:rPr>
          <w:sz w:val="16"/>
          <w:szCs w:val="16"/>
        </w:rPr>
        <w:t>PER</w:t>
      </w:r>
      <w:r>
        <w:rPr>
          <w:sz w:val="16"/>
          <w:szCs w:val="16"/>
        </w:rPr>
        <w:t xml:space="preserve">                       </w:t>
      </w:r>
      <w:r w:rsidR="00DB3DBB">
        <w:rPr>
          <w:sz w:val="16"/>
          <w:szCs w:val="16"/>
        </w:rPr>
        <w:t>3</w:t>
      </w:r>
      <w:r w:rsidR="00AB073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                  12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                                           Tip B</w:t>
      </w:r>
    </w:p>
    <w:p w14:paraId="0500DBA9" w14:textId="77777777" w:rsidR="00DB3DBB" w:rsidRDefault="00DB3DBB" w:rsidP="00DB3DBB">
      <w:pPr>
        <w:spacing w:after="0" w:line="210" w:lineRule="atLeast"/>
        <w:rPr>
          <w:sz w:val="16"/>
          <w:szCs w:val="16"/>
        </w:rPr>
      </w:pPr>
    </w:p>
    <w:p w14:paraId="27502FBD" w14:textId="3B259EB4" w:rsidR="00DB3DBB" w:rsidRDefault="00DB3DBB" w:rsidP="00DB3DB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</w:rPr>
        <w:t xml:space="preserve">                  </w:t>
      </w:r>
      <w:r w:rsidRPr="00DB3DBB">
        <w:rPr>
          <w:sz w:val="16"/>
          <w:szCs w:val="16"/>
        </w:rPr>
        <w:t>PANTALONI DESMAN 48-64</w:t>
      </w:r>
      <w:r>
        <w:rPr>
          <w:sz w:val="16"/>
          <w:szCs w:val="16"/>
        </w:rPr>
        <w:t xml:space="preserve">                            PER</w:t>
      </w: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3  </w:t>
      </w:r>
      <w:r>
        <w:rPr>
          <w:sz w:val="16"/>
          <w:szCs w:val="16"/>
        </w:rPr>
        <w:t xml:space="preserve">                                  12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                                           Tip B</w:t>
      </w:r>
    </w:p>
    <w:p w14:paraId="4A4425F3" w14:textId="78B67D28" w:rsidR="00DB3DBB" w:rsidRPr="00DB3DBB" w:rsidRDefault="00DB3DBB" w:rsidP="00DB3DBB">
      <w:pPr>
        <w:spacing w:after="0" w:line="210" w:lineRule="atLeast"/>
        <w:rPr>
          <w:rFonts w:ascii="Verdana" w:eastAsia="Times New Roman" w:hAnsi="Verdana" w:cs="Times New Roman"/>
          <w:color w:val="2F313A"/>
          <w:sz w:val="17"/>
          <w:szCs w:val="17"/>
        </w:rPr>
      </w:pP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                 </w:t>
      </w:r>
      <w:r w:rsidRPr="00DB3DBB">
        <w:rPr>
          <w:sz w:val="16"/>
          <w:szCs w:val="16"/>
        </w:rPr>
        <w:t>JACHETA DESMAN 48-64</w:t>
      </w:r>
      <w:r>
        <w:rPr>
          <w:sz w:val="16"/>
          <w:szCs w:val="16"/>
        </w:rPr>
        <w:t xml:space="preserve">   </w:t>
      </w:r>
      <w:r w:rsidRPr="00DB3DBB">
        <w:rPr>
          <w:rFonts w:eastAsia="Times New Roman"/>
          <w:color w:val="2F313A"/>
          <w:sz w:val="17"/>
          <w:szCs w:val="17"/>
        </w:rPr>
        <w:softHyphen/>
        <w:t>S3</w:t>
      </w:r>
      <w:r>
        <w:rPr>
          <w:rFonts w:eastAsia="Times New Roman"/>
          <w:color w:val="2F313A"/>
          <w:sz w:val="17"/>
          <w:szCs w:val="17"/>
        </w:rPr>
        <w:t xml:space="preserve"> </w:t>
      </w:r>
      <w:r>
        <w:rPr>
          <w:rFonts w:eastAsia="Times New Roman"/>
          <w:color w:val="2F313A"/>
          <w:sz w:val="17"/>
          <w:szCs w:val="17"/>
        </w:rPr>
        <w:t xml:space="preserve">                       </w:t>
      </w:r>
      <w:r>
        <w:rPr>
          <w:rFonts w:eastAsia="Times New Roman"/>
          <w:color w:val="2F313A"/>
          <w:sz w:val="17"/>
          <w:szCs w:val="17"/>
        </w:rPr>
        <w:t xml:space="preserve">  </w:t>
      </w:r>
      <w:r>
        <w:rPr>
          <w:sz w:val="16"/>
          <w:szCs w:val="16"/>
        </w:rPr>
        <w:t xml:space="preserve">PER                       3                                    12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                                           Tip B</w:t>
      </w:r>
    </w:p>
    <w:p w14:paraId="10BC6A8C" w14:textId="77777777" w:rsidR="00DB3DBB" w:rsidRPr="00DB3DBB" w:rsidRDefault="00DB3DBB" w:rsidP="00DB3DBB">
      <w:pPr>
        <w:spacing w:after="0" w:line="210" w:lineRule="atLeast"/>
        <w:rPr>
          <w:rFonts w:ascii="Verdana" w:eastAsia="Times New Roman" w:hAnsi="Verdana" w:cs="Times New Roman"/>
          <w:color w:val="2F313A"/>
          <w:sz w:val="17"/>
          <w:szCs w:val="17"/>
        </w:rPr>
      </w:pPr>
    </w:p>
    <w:p w14:paraId="62651EAE" w14:textId="5C56E674" w:rsidR="00A77449" w:rsidRDefault="00A77449" w:rsidP="00A77449">
      <w:pPr>
        <w:spacing w:line="360" w:lineRule="auto"/>
        <w:rPr>
          <w:sz w:val="16"/>
          <w:szCs w:val="16"/>
        </w:rPr>
      </w:pPr>
    </w:p>
    <w:p w14:paraId="35021A1D" w14:textId="77777777" w:rsidR="00A77449" w:rsidRDefault="00A77449" w:rsidP="00B05F2E">
      <w:pPr>
        <w:spacing w:line="360" w:lineRule="auto"/>
        <w:rPr>
          <w:sz w:val="16"/>
          <w:szCs w:val="16"/>
        </w:rPr>
      </w:pPr>
    </w:p>
    <w:p w14:paraId="172D2780" w14:textId="77777777" w:rsidR="000C0F16" w:rsidRPr="00B05F2E" w:rsidRDefault="000C0F16" w:rsidP="00523E67">
      <w:pPr>
        <w:spacing w:line="360" w:lineRule="auto"/>
        <w:rPr>
          <w:sz w:val="16"/>
          <w:szCs w:val="16"/>
        </w:rPr>
      </w:pPr>
    </w:p>
    <w:p w14:paraId="3A510748" w14:textId="77777777" w:rsidR="000C0F16" w:rsidRDefault="000C0F16" w:rsidP="00B159BA">
      <w:pPr>
        <w:spacing w:line="360" w:lineRule="auto"/>
        <w:rPr>
          <w:sz w:val="16"/>
          <w:szCs w:val="16"/>
        </w:rPr>
      </w:pPr>
    </w:p>
    <w:p w14:paraId="51912E52" w14:textId="77777777" w:rsidR="000C0F16" w:rsidRDefault="000C0F16" w:rsidP="001F401D">
      <w:pPr>
        <w:spacing w:line="360" w:lineRule="auto"/>
        <w:rPr>
          <w:sz w:val="16"/>
          <w:szCs w:val="16"/>
        </w:rPr>
      </w:pPr>
    </w:p>
    <w:p w14:paraId="49AADF79" w14:textId="77777777" w:rsidR="000C0F16" w:rsidRDefault="000C0F16" w:rsidP="001F401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</w:p>
    <w:p w14:paraId="3B4BFD13" w14:textId="77777777" w:rsidR="000C0F16" w:rsidRDefault="000C0F16" w:rsidP="001F401D">
      <w:pPr>
        <w:spacing w:line="360" w:lineRule="auto"/>
        <w:rPr>
          <w:sz w:val="16"/>
          <w:szCs w:val="16"/>
        </w:rPr>
      </w:pPr>
    </w:p>
    <w:p w14:paraId="6D388CC1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Legenda </w:t>
      </w:r>
      <w:proofErr w:type="spellStart"/>
      <w:r>
        <w:rPr>
          <w:sz w:val="16"/>
          <w:szCs w:val="16"/>
        </w:rPr>
        <w:t>Garantia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2D7CB390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A: 14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  <w:r>
        <w:rPr>
          <w:sz w:val="16"/>
          <w:szCs w:val="16"/>
        </w:rPr>
        <w:t xml:space="preserve"> </w:t>
      </w:r>
    </w:p>
    <w:p w14:paraId="24016113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B: 30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63F5CD7F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C: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67D978CC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D: </w:t>
      </w:r>
      <w:proofErr w:type="spellStart"/>
      <w:r>
        <w:rPr>
          <w:sz w:val="16"/>
          <w:szCs w:val="16"/>
        </w:rPr>
        <w:t>limitata</w:t>
      </w:r>
      <w:proofErr w:type="spellEnd"/>
      <w:r>
        <w:rPr>
          <w:sz w:val="16"/>
          <w:szCs w:val="16"/>
        </w:rPr>
        <w:t xml:space="preserve">,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1CFC0706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E: </w:t>
      </w:r>
      <w:proofErr w:type="spellStart"/>
      <w:r>
        <w:rPr>
          <w:sz w:val="16"/>
          <w:szCs w:val="16"/>
        </w:rPr>
        <w:t>Sfarsitul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perioadei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pe raft, </w:t>
      </w:r>
      <w:proofErr w:type="spellStart"/>
      <w:r>
        <w:rPr>
          <w:sz w:val="16"/>
          <w:szCs w:val="16"/>
        </w:rPr>
        <w:t>inscris</w:t>
      </w:r>
      <w:proofErr w:type="spellEnd"/>
      <w:r>
        <w:rPr>
          <w:sz w:val="16"/>
          <w:szCs w:val="16"/>
        </w:rPr>
        <w:t xml:space="preserve"> pe </w:t>
      </w:r>
      <w:proofErr w:type="spellStart"/>
      <w:r>
        <w:rPr>
          <w:sz w:val="16"/>
          <w:szCs w:val="16"/>
        </w:rPr>
        <w:t>cutia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ambalate</w:t>
      </w:r>
      <w:proofErr w:type="spellEnd"/>
      <w:r>
        <w:rPr>
          <w:sz w:val="16"/>
          <w:szCs w:val="16"/>
        </w:rPr>
        <w:t xml:space="preserve">; in </w:t>
      </w:r>
      <w:proofErr w:type="spellStart"/>
      <w:r>
        <w:rPr>
          <w:sz w:val="16"/>
          <w:szCs w:val="16"/>
        </w:rPr>
        <w:t>conditiile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depozitate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0BA62DA6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F: </w:t>
      </w:r>
      <w:proofErr w:type="spellStart"/>
      <w:r>
        <w:rPr>
          <w:sz w:val="16"/>
          <w:szCs w:val="16"/>
        </w:rPr>
        <w:t>Durata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viata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limitata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Standardul</w:t>
      </w:r>
      <w:proofErr w:type="spellEnd"/>
      <w:r>
        <w:rPr>
          <w:sz w:val="16"/>
          <w:szCs w:val="16"/>
        </w:rPr>
        <w:t xml:space="preserve"> EN 60903 </w:t>
      </w:r>
      <w:proofErr w:type="spellStart"/>
      <w:r>
        <w:rPr>
          <w:sz w:val="16"/>
          <w:szCs w:val="16"/>
        </w:rPr>
        <w:t>recomanda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perioadice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: se </w:t>
      </w:r>
      <w:proofErr w:type="spellStart"/>
      <w:r>
        <w:rPr>
          <w:sz w:val="16"/>
          <w:szCs w:val="16"/>
        </w:rPr>
        <w:t>va</w:t>
      </w:r>
      <w:proofErr w:type="spellEnd"/>
      <w:r>
        <w:rPr>
          <w:sz w:val="16"/>
          <w:szCs w:val="16"/>
        </w:rPr>
        <w:t xml:space="preserve"> </w:t>
      </w:r>
    </w:p>
    <w:p w14:paraId="01320330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proofErr w:type="spellStart"/>
      <w:r>
        <w:rPr>
          <w:sz w:val="16"/>
          <w:szCs w:val="16"/>
        </w:rPr>
        <w:t>efectua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nedate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3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folosite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de cate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exista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dubii</w:t>
      </w:r>
      <w:proofErr w:type="spellEnd"/>
      <w:r>
        <w:rPr>
          <w:sz w:val="16"/>
          <w:szCs w:val="16"/>
        </w:rPr>
        <w:t>.</w:t>
      </w:r>
    </w:p>
    <w:p w14:paraId="76B0FFA8" w14:textId="77777777" w:rsidR="000C0F16" w:rsidRPr="00DE4B07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</w:p>
    <w:sectPr w:rsidR="000C0F16" w:rsidRPr="00DE4B07" w:rsidSect="002F4204">
      <w:headerReference w:type="default" r:id="rId6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94AC" w14:textId="77777777" w:rsidR="000C7464" w:rsidRDefault="000C7464" w:rsidP="00266023">
      <w:pPr>
        <w:spacing w:after="0" w:line="240" w:lineRule="auto"/>
      </w:pPr>
      <w:r>
        <w:separator/>
      </w:r>
    </w:p>
  </w:endnote>
  <w:endnote w:type="continuationSeparator" w:id="0">
    <w:p w14:paraId="4737A661" w14:textId="77777777" w:rsidR="000C7464" w:rsidRDefault="000C7464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0C32" w14:textId="77777777" w:rsidR="000C7464" w:rsidRDefault="000C7464" w:rsidP="00266023">
      <w:pPr>
        <w:spacing w:after="0" w:line="240" w:lineRule="auto"/>
      </w:pPr>
      <w:r>
        <w:separator/>
      </w:r>
    </w:p>
  </w:footnote>
  <w:footnote w:type="continuationSeparator" w:id="0">
    <w:p w14:paraId="32E5AAE4" w14:textId="77777777" w:rsidR="000C7464" w:rsidRDefault="000C7464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BE3" w14:textId="77777777" w:rsidR="000C0F16" w:rsidRDefault="000C7464">
    <w:pPr>
      <w:pStyle w:val="Antet"/>
      <w:rPr>
        <w:noProof/>
        <w:lang w:eastAsia="ro-RO"/>
      </w:rPr>
    </w:pPr>
    <w:r>
      <w:rPr>
        <w:noProof/>
        <w:lang w:val="en-US"/>
      </w:rPr>
      <w:pict w14:anchorId="5773D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6C8971CC" w14:textId="77777777" w:rsidR="000C0F16" w:rsidRDefault="000C0F16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31CEF"/>
    <w:rsid w:val="00043769"/>
    <w:rsid w:val="00087FB6"/>
    <w:rsid w:val="000C0F16"/>
    <w:rsid w:val="000C7464"/>
    <w:rsid w:val="0012513F"/>
    <w:rsid w:val="001263ED"/>
    <w:rsid w:val="001706B9"/>
    <w:rsid w:val="001B0C03"/>
    <w:rsid w:val="001D115B"/>
    <w:rsid w:val="001F401D"/>
    <w:rsid w:val="001F6693"/>
    <w:rsid w:val="00215E01"/>
    <w:rsid w:val="002334ED"/>
    <w:rsid w:val="00266023"/>
    <w:rsid w:val="00281D17"/>
    <w:rsid w:val="002E0E45"/>
    <w:rsid w:val="002F4204"/>
    <w:rsid w:val="00317910"/>
    <w:rsid w:val="003F6DDE"/>
    <w:rsid w:val="00416309"/>
    <w:rsid w:val="004431A9"/>
    <w:rsid w:val="00464A4B"/>
    <w:rsid w:val="00483E84"/>
    <w:rsid w:val="00493A5D"/>
    <w:rsid w:val="0051411A"/>
    <w:rsid w:val="00523E67"/>
    <w:rsid w:val="005453D0"/>
    <w:rsid w:val="00575C39"/>
    <w:rsid w:val="005A38AD"/>
    <w:rsid w:val="005D4809"/>
    <w:rsid w:val="006D60C9"/>
    <w:rsid w:val="00766ACB"/>
    <w:rsid w:val="00804BA3"/>
    <w:rsid w:val="0081600F"/>
    <w:rsid w:val="00820A8E"/>
    <w:rsid w:val="008269E4"/>
    <w:rsid w:val="00855352"/>
    <w:rsid w:val="00855CFE"/>
    <w:rsid w:val="00883E12"/>
    <w:rsid w:val="008D52F1"/>
    <w:rsid w:val="008E2211"/>
    <w:rsid w:val="00914DD0"/>
    <w:rsid w:val="009B05B3"/>
    <w:rsid w:val="009B3AB1"/>
    <w:rsid w:val="00A03532"/>
    <w:rsid w:val="00A77449"/>
    <w:rsid w:val="00A8177F"/>
    <w:rsid w:val="00A97091"/>
    <w:rsid w:val="00AB0730"/>
    <w:rsid w:val="00AC170E"/>
    <w:rsid w:val="00AC43A2"/>
    <w:rsid w:val="00AE26DA"/>
    <w:rsid w:val="00B043CD"/>
    <w:rsid w:val="00B05F2E"/>
    <w:rsid w:val="00B159BA"/>
    <w:rsid w:val="00B61949"/>
    <w:rsid w:val="00B90746"/>
    <w:rsid w:val="00BB6DBD"/>
    <w:rsid w:val="00BC524D"/>
    <w:rsid w:val="00C52DC9"/>
    <w:rsid w:val="00CA0D0A"/>
    <w:rsid w:val="00CB44AD"/>
    <w:rsid w:val="00CD6B23"/>
    <w:rsid w:val="00CF0F7B"/>
    <w:rsid w:val="00D13F20"/>
    <w:rsid w:val="00D163E8"/>
    <w:rsid w:val="00D32172"/>
    <w:rsid w:val="00DB3DBB"/>
    <w:rsid w:val="00DC4EA7"/>
    <w:rsid w:val="00DC5D90"/>
    <w:rsid w:val="00DE4B07"/>
    <w:rsid w:val="00DF16AD"/>
    <w:rsid w:val="00E02B3C"/>
    <w:rsid w:val="00E073EE"/>
    <w:rsid w:val="00E21157"/>
    <w:rsid w:val="00E221C0"/>
    <w:rsid w:val="00E950FB"/>
    <w:rsid w:val="00E9661E"/>
    <w:rsid w:val="00ED5DE2"/>
    <w:rsid w:val="00EE3041"/>
    <w:rsid w:val="00EF54D2"/>
    <w:rsid w:val="00F368DA"/>
    <w:rsid w:val="00F53175"/>
    <w:rsid w:val="00F65493"/>
    <w:rsid w:val="00F85F67"/>
    <w:rsid w:val="00F92BD3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B906C5"/>
  <w15:docId w15:val="{DFC59A8E-E69F-4A3B-A275-238A67D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        Certificat de garantie si calitate</vt:lpstr>
    </vt:vector>
  </TitlesOfParts>
  <Company>all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Certificat de garantie si calitate</dc:title>
  <dc:subject/>
  <dc:creator>Radu</dc:creator>
  <cp:keywords/>
  <dc:description/>
  <cp:lastModifiedBy>Cristian Baciu</cp:lastModifiedBy>
  <cp:revision>14</cp:revision>
  <cp:lastPrinted>2021-12-15T12:29:00Z</cp:lastPrinted>
  <dcterms:created xsi:type="dcterms:W3CDTF">2018-11-26T14:49:00Z</dcterms:created>
  <dcterms:modified xsi:type="dcterms:W3CDTF">2021-12-15T12:29:00Z</dcterms:modified>
</cp:coreProperties>
</file>