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71CB" w14:textId="6A3E65CA" w:rsidR="004C2B64" w:rsidRPr="00F50424" w:rsidRDefault="00362182" w:rsidP="00A048B4">
      <w:pPr>
        <w:spacing w:after="120"/>
        <w:jc w:val="center"/>
        <w:rPr>
          <w:rFonts w:ascii="Arial Narrow" w:hAnsi="Arial Narrow" w:cstheme="minorHAnsi"/>
          <w:b/>
          <w:sz w:val="22"/>
          <w:szCs w:val="22"/>
        </w:rPr>
      </w:pPr>
      <w:r w:rsidRPr="00F50424">
        <w:rPr>
          <w:rFonts w:ascii="Arial Narrow" w:hAnsi="Arial Narrow" w:cstheme="minorHAnsi"/>
          <w:b/>
          <w:sz w:val="22"/>
          <w:szCs w:val="22"/>
        </w:rPr>
        <w:t>PROGRAMACIÓN WEB</w:t>
      </w:r>
    </w:p>
    <w:p w14:paraId="293BF8B4" w14:textId="63EE1DA3" w:rsidR="008C0939" w:rsidRPr="00F50424" w:rsidRDefault="0078746C" w:rsidP="00A048B4">
      <w:pPr>
        <w:spacing w:after="120"/>
        <w:jc w:val="center"/>
        <w:rPr>
          <w:rFonts w:ascii="Arial Narrow" w:hAnsi="Arial Narrow" w:cstheme="minorHAnsi"/>
          <w:b/>
          <w:sz w:val="22"/>
          <w:szCs w:val="22"/>
        </w:rPr>
      </w:pPr>
      <w:r w:rsidRPr="00F50424">
        <w:rPr>
          <w:rFonts w:ascii="Arial Narrow" w:hAnsi="Arial Narrow" w:cstheme="minorHAnsi"/>
          <w:b/>
          <w:sz w:val="22"/>
          <w:szCs w:val="22"/>
        </w:rPr>
        <w:t>Evolución Final Unidad I</w:t>
      </w:r>
      <w:r w:rsidR="00F50424" w:rsidRPr="00F50424">
        <w:rPr>
          <w:rFonts w:ascii="Arial Narrow" w:hAnsi="Arial Narrow" w:cstheme="minorHAnsi"/>
          <w:b/>
          <w:sz w:val="22"/>
          <w:szCs w:val="22"/>
        </w:rPr>
        <w:t>I</w:t>
      </w:r>
    </w:p>
    <w:p w14:paraId="048FB93C" w14:textId="77777777" w:rsidR="00BE15C4" w:rsidRPr="00F50424" w:rsidRDefault="00BE15C4" w:rsidP="00BE15C4">
      <w:pPr>
        <w:jc w:val="center"/>
        <w:rPr>
          <w:rFonts w:ascii="Arial Narrow" w:hAnsi="Arial Narrow" w:cs="Arial"/>
          <w:b/>
          <w:sz w:val="22"/>
          <w:szCs w:val="22"/>
        </w:rPr>
      </w:pPr>
    </w:p>
    <w:p w14:paraId="18C1E18E" w14:textId="77777777" w:rsidR="00BE15C4" w:rsidRPr="00F50424" w:rsidRDefault="00BE15C4" w:rsidP="00BE15C4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sz w:val="22"/>
          <w:szCs w:val="22"/>
        </w:rPr>
      </w:pPr>
      <w:r w:rsidRPr="00F50424">
        <w:rPr>
          <w:rFonts w:ascii="Arial Narrow" w:hAnsi="Arial Narrow"/>
          <w:b/>
          <w:sz w:val="22"/>
          <w:szCs w:val="22"/>
        </w:rPr>
        <w:t>ANTECEDENTES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C67C86" w:rsidRPr="00F50424" w14:paraId="11C7AE32" w14:textId="77777777" w:rsidTr="002C7675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60F6C53F" w14:textId="77777777" w:rsidR="00C67C86" w:rsidRPr="00F50424" w:rsidRDefault="00C67C86" w:rsidP="002C7675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50424">
              <w:rPr>
                <w:rFonts w:ascii="Arial Narrow" w:hAnsi="Arial Narrow"/>
                <w:b/>
                <w:bCs/>
                <w:sz w:val="22"/>
                <w:szCs w:val="22"/>
              </w:rPr>
              <w:t>Aprendizajes esperados:</w:t>
            </w:r>
          </w:p>
        </w:tc>
        <w:tc>
          <w:tcPr>
            <w:tcW w:w="3959" w:type="pct"/>
          </w:tcPr>
          <w:p w14:paraId="75F9F8B8" w14:textId="39AE88AC" w:rsidR="00C67C86" w:rsidRPr="00F50424" w:rsidRDefault="00F50424" w:rsidP="002C7675">
            <w:pPr>
              <w:snapToGrid w:val="0"/>
              <w:rPr>
                <w:rFonts w:ascii="Arial Narrow" w:hAnsi="Arial Narrow"/>
                <w:sz w:val="22"/>
                <w:szCs w:val="22"/>
              </w:rPr>
            </w:pPr>
            <w:r w:rsidRPr="00F50424">
              <w:rPr>
                <w:rFonts w:ascii="Arial Narrow" w:hAnsi="Arial Narrow" w:cs="Arial"/>
                <w:sz w:val="22"/>
                <w:szCs w:val="22"/>
              </w:rPr>
              <w:t>Todos los aprendidos en la unidad II.</w:t>
            </w:r>
          </w:p>
        </w:tc>
      </w:tr>
      <w:tr w:rsidR="00915ABC" w:rsidRPr="00F50424" w14:paraId="3064853E" w14:textId="77777777" w:rsidTr="002C7675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347277AD" w14:textId="77777777" w:rsidR="00915ABC" w:rsidRPr="00F50424" w:rsidRDefault="00915ABC" w:rsidP="002C7675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50424">
              <w:rPr>
                <w:rFonts w:ascii="Arial Narrow" w:hAnsi="Arial Narrow"/>
                <w:b/>
                <w:bCs/>
                <w:sz w:val="22"/>
                <w:szCs w:val="22"/>
              </w:rPr>
              <w:t>Criterios de evaluación:</w:t>
            </w:r>
          </w:p>
        </w:tc>
        <w:tc>
          <w:tcPr>
            <w:tcW w:w="3959" w:type="pct"/>
          </w:tcPr>
          <w:p w14:paraId="731954D4" w14:textId="77777777" w:rsidR="00F50424" w:rsidRPr="00F50424" w:rsidRDefault="00F50424" w:rsidP="00F50424">
            <w:pPr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snapToGrid w:val="0"/>
              <w:ind w:left="319" w:hanging="283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Desarrolla un plan para la integración de los componentes JS en el sistema, asegurando procedimientos y pautas y considerando aspectos críticos como la compatibilidad y el rendimiento en el plan de integración.</w:t>
            </w:r>
          </w:p>
          <w:p w14:paraId="2DD84852" w14:textId="77777777" w:rsidR="00F50424" w:rsidRPr="00F50424" w:rsidRDefault="00F50424" w:rsidP="00F50424">
            <w:pPr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snapToGrid w:val="0"/>
              <w:ind w:left="319" w:hanging="283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Desarrolla soluciones funcionales y eficientes utilizando Node.js, para requerimientos de los usuarios.</w:t>
            </w:r>
          </w:p>
          <w:p w14:paraId="5D5B3CA4" w14:textId="77777777" w:rsidR="00F50424" w:rsidRPr="00F50424" w:rsidRDefault="00F50424" w:rsidP="00F50424">
            <w:pPr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snapToGrid w:val="0"/>
              <w:ind w:left="319" w:hanging="283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 los componentes de JavaScript en la maqueta de la página web, siguiendo prácticas y estándares de desarrollo </w:t>
            </w:r>
            <w:proofErr w:type="spellStart"/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backend</w:t>
            </w:r>
            <w:proofErr w:type="spellEnd"/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  <w:p w14:paraId="10324B07" w14:textId="77777777" w:rsidR="00F50424" w:rsidRPr="00F50424" w:rsidRDefault="00F50424" w:rsidP="00F50424">
            <w:pPr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snapToGrid w:val="0"/>
              <w:ind w:left="319" w:hanging="283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Evalúa los componentes JS en relación con la maqueta de la página web, identificando problemas de compatibilidad y proponiendo soluciones.</w:t>
            </w:r>
          </w:p>
          <w:p w14:paraId="2665F493" w14:textId="74751126" w:rsidR="00915ABC" w:rsidRPr="00F50424" w:rsidRDefault="00F50424" w:rsidP="00F50424">
            <w:pPr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snapToGrid w:val="0"/>
              <w:ind w:left="319" w:hanging="283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Verifica los componentes depurados en el </w:t>
            </w:r>
            <w:proofErr w:type="spellStart"/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backend</w:t>
            </w:r>
            <w:proofErr w:type="spellEnd"/>
            <w:r w:rsidRPr="00F50424">
              <w:rPr>
                <w:rFonts w:ascii="Arial Narrow" w:hAnsi="Arial Narrow" w:cs="Calibri"/>
                <w:sz w:val="22"/>
                <w:szCs w:val="22"/>
                <w:lang w:eastAsia="es-CL"/>
              </w:rPr>
              <w:t>, corrigiendo errores y fallos de funcionamiento.</w:t>
            </w:r>
          </w:p>
        </w:tc>
      </w:tr>
      <w:tr w:rsidR="002C7675" w:rsidRPr="00F50424" w14:paraId="0A5645D1" w14:textId="77777777" w:rsidTr="002C7675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1B586D33" w14:textId="77777777" w:rsidR="002C7675" w:rsidRPr="00F50424" w:rsidRDefault="002C7675" w:rsidP="002C7675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50424">
              <w:rPr>
                <w:rFonts w:ascii="Arial Narrow" w:hAnsi="Arial Narrow"/>
                <w:b/>
                <w:bCs/>
                <w:sz w:val="22"/>
                <w:szCs w:val="22"/>
              </w:rPr>
              <w:t>Tipo de evidencia / Evidencia:</w:t>
            </w:r>
          </w:p>
        </w:tc>
        <w:tc>
          <w:tcPr>
            <w:tcW w:w="3959" w:type="pct"/>
            <w:vAlign w:val="center"/>
          </w:tcPr>
          <w:p w14:paraId="2A61F08E" w14:textId="2DB6BC59" w:rsidR="002C7675" w:rsidRPr="00F50424" w:rsidRDefault="002C7675" w:rsidP="002C7675">
            <w:pPr>
              <w:snapToGrid w:val="0"/>
              <w:jc w:val="both"/>
              <w:rPr>
                <w:rFonts w:ascii="Arial Narrow" w:hAnsi="Arial Narrow"/>
                <w:color w:val="7F7F7F" w:themeColor="text1" w:themeTint="80"/>
                <w:sz w:val="22"/>
                <w:szCs w:val="22"/>
              </w:rPr>
            </w:pPr>
            <w:r w:rsidRPr="00F50424">
              <w:rPr>
                <w:rFonts w:ascii="Arial Narrow" w:hAnsi="Arial Narrow"/>
                <w:sz w:val="22"/>
                <w:szCs w:val="22"/>
              </w:rPr>
              <w:t>Proceso /</w:t>
            </w:r>
            <w:r w:rsidR="00F50424" w:rsidRPr="00F50424">
              <w:rPr>
                <w:rFonts w:ascii="Arial Narrow" w:hAnsi="Arial Narrow"/>
                <w:sz w:val="22"/>
                <w:szCs w:val="22"/>
              </w:rPr>
              <w:t xml:space="preserve"> Problema</w:t>
            </w:r>
            <w:r w:rsidRPr="00F50424">
              <w:rPr>
                <w:rFonts w:ascii="Arial Narrow" w:hAnsi="Arial Narrow" w:cs="Arial"/>
                <w:bCs/>
                <w:sz w:val="22"/>
                <w:szCs w:val="22"/>
              </w:rPr>
              <w:t>.</w:t>
            </w:r>
          </w:p>
        </w:tc>
      </w:tr>
    </w:tbl>
    <w:p w14:paraId="2AC10851" w14:textId="77777777" w:rsidR="00BE15C4" w:rsidRPr="00F50424" w:rsidRDefault="00BE15C4" w:rsidP="00BE15C4">
      <w:pPr>
        <w:rPr>
          <w:rFonts w:ascii="Arial Narrow" w:hAnsi="Arial Narrow"/>
          <w:color w:val="000000" w:themeColor="text1"/>
          <w:sz w:val="22"/>
          <w:szCs w:val="22"/>
        </w:rPr>
      </w:pPr>
    </w:p>
    <w:p w14:paraId="4A68D767" w14:textId="77777777" w:rsidR="00BE15C4" w:rsidRPr="00F50424" w:rsidRDefault="00BE15C4" w:rsidP="00BE15C4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F50424">
        <w:rPr>
          <w:rFonts w:ascii="Arial Narrow" w:hAnsi="Arial Narrow"/>
          <w:b/>
          <w:sz w:val="22"/>
          <w:szCs w:val="22"/>
        </w:rPr>
        <w:t>INSTRUCCIONES Y FORMALIDADES</w:t>
      </w:r>
    </w:p>
    <w:p w14:paraId="2C0F5835" w14:textId="77777777" w:rsidR="002C7675" w:rsidRPr="00F50424" w:rsidRDefault="002C7675" w:rsidP="002C7675">
      <w:pPr>
        <w:pStyle w:val="Prrafodelista"/>
        <w:numPr>
          <w:ilvl w:val="0"/>
          <w:numId w:val="16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F50424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Tipo de evaluación: </w:t>
      </w:r>
      <w:r w:rsidRPr="00F50424">
        <w:rPr>
          <w:rFonts w:ascii="Arial Narrow" w:hAnsi="Arial Narrow"/>
          <w:color w:val="000000" w:themeColor="text1"/>
          <w:sz w:val="22"/>
          <w:szCs w:val="22"/>
        </w:rPr>
        <w:t>Sumativa</w:t>
      </w:r>
    </w:p>
    <w:p w14:paraId="797F9F8C" w14:textId="77777777" w:rsidR="00634144" w:rsidRPr="00F50424" w:rsidRDefault="00BE15C4" w:rsidP="00634144">
      <w:pPr>
        <w:pStyle w:val="Prrafodelista"/>
        <w:numPr>
          <w:ilvl w:val="0"/>
          <w:numId w:val="16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F50424">
        <w:rPr>
          <w:rFonts w:ascii="Arial Narrow" w:hAnsi="Arial Narrow"/>
          <w:b/>
          <w:bCs/>
          <w:color w:val="000000" w:themeColor="text1"/>
          <w:sz w:val="22"/>
          <w:szCs w:val="22"/>
        </w:rPr>
        <w:t>Tipo de actividad</w:t>
      </w:r>
      <w:r w:rsidRPr="00F50424">
        <w:rPr>
          <w:rFonts w:ascii="Arial Narrow" w:hAnsi="Arial Narrow"/>
          <w:color w:val="000000" w:themeColor="text1"/>
          <w:sz w:val="22"/>
          <w:szCs w:val="22"/>
        </w:rPr>
        <w:t>:</w:t>
      </w:r>
      <w:r w:rsidR="002C7675" w:rsidRPr="00F50424">
        <w:rPr>
          <w:rFonts w:ascii="Arial Narrow" w:hAnsi="Arial Narrow"/>
          <w:color w:val="000000" w:themeColor="text1"/>
          <w:sz w:val="22"/>
          <w:szCs w:val="22"/>
        </w:rPr>
        <w:t xml:space="preserve"> Individual</w:t>
      </w:r>
    </w:p>
    <w:p w14:paraId="51712F34" w14:textId="74487CC5" w:rsidR="00634144" w:rsidRPr="00F50424" w:rsidRDefault="00BE15C4" w:rsidP="00634144">
      <w:pPr>
        <w:pStyle w:val="Prrafodelista"/>
        <w:numPr>
          <w:ilvl w:val="0"/>
          <w:numId w:val="16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F50424">
        <w:rPr>
          <w:rFonts w:ascii="Arial Narrow" w:hAnsi="Arial Narrow"/>
          <w:b/>
          <w:bCs/>
          <w:color w:val="000000" w:themeColor="text1"/>
          <w:sz w:val="22"/>
          <w:szCs w:val="22"/>
        </w:rPr>
        <w:t>Contexto</w:t>
      </w:r>
      <w:r w:rsidRPr="00F50424">
        <w:rPr>
          <w:rFonts w:ascii="Arial Narrow" w:hAnsi="Arial Narrow"/>
          <w:color w:val="000000" w:themeColor="text1"/>
          <w:sz w:val="22"/>
          <w:szCs w:val="22"/>
        </w:rPr>
        <w:t>:</w:t>
      </w:r>
      <w:r w:rsidR="002C7675" w:rsidRPr="00F50424">
        <w:rPr>
          <w:rFonts w:ascii="Arial Narrow" w:hAnsi="Arial Narrow"/>
          <w:color w:val="000000" w:themeColor="text1"/>
          <w:sz w:val="22"/>
          <w:szCs w:val="22"/>
        </w:rPr>
        <w:t xml:space="preserve"> </w:t>
      </w:r>
      <w:r w:rsidR="00634144" w:rsidRPr="00F50424">
        <w:rPr>
          <w:rFonts w:ascii="Arial Narrow" w:hAnsi="Arial Narrow"/>
          <w:color w:val="000000" w:themeColor="text1"/>
          <w:sz w:val="22"/>
          <w:szCs w:val="22"/>
        </w:rPr>
        <w:t>Laboratorio de informática.</w:t>
      </w:r>
      <w:r w:rsidR="00470D4E" w:rsidRPr="00F50424">
        <w:rPr>
          <w:rFonts w:ascii="Arial Narrow" w:hAnsi="Arial Narrow"/>
          <w:color w:val="000000" w:themeColor="text1"/>
          <w:sz w:val="22"/>
          <w:szCs w:val="22"/>
        </w:rPr>
        <w:tab/>
      </w:r>
    </w:p>
    <w:p w14:paraId="023CE06C" w14:textId="5383D16E" w:rsidR="00BE15C4" w:rsidRPr="00F50424" w:rsidRDefault="00BE15C4" w:rsidP="00BE15C4">
      <w:pPr>
        <w:pStyle w:val="Prrafodelista"/>
        <w:numPr>
          <w:ilvl w:val="0"/>
          <w:numId w:val="16"/>
        </w:numPr>
        <w:ind w:left="426"/>
        <w:rPr>
          <w:rFonts w:ascii="Arial Narrow" w:hAnsi="Arial Narrow"/>
          <w:color w:val="C00000"/>
          <w:sz w:val="22"/>
          <w:szCs w:val="22"/>
        </w:rPr>
      </w:pPr>
      <w:r w:rsidRPr="00F50424">
        <w:rPr>
          <w:rFonts w:ascii="Arial Narrow" w:hAnsi="Arial Narrow"/>
          <w:b/>
          <w:bCs/>
          <w:color w:val="000000" w:themeColor="text1"/>
          <w:sz w:val="22"/>
          <w:szCs w:val="22"/>
        </w:rPr>
        <w:t>Duración</w:t>
      </w:r>
      <w:r w:rsidRPr="00F50424">
        <w:rPr>
          <w:rFonts w:ascii="Arial Narrow" w:hAnsi="Arial Narrow"/>
          <w:color w:val="000000" w:themeColor="text1"/>
          <w:sz w:val="22"/>
          <w:szCs w:val="22"/>
        </w:rPr>
        <w:t>:</w:t>
      </w:r>
      <w:r w:rsidR="00634144" w:rsidRPr="00F50424">
        <w:rPr>
          <w:rFonts w:ascii="Arial Narrow" w:hAnsi="Arial Narrow"/>
          <w:color w:val="000000" w:themeColor="text1"/>
          <w:sz w:val="22"/>
          <w:szCs w:val="22"/>
        </w:rPr>
        <w:t xml:space="preserve"> </w:t>
      </w:r>
      <w:r w:rsidR="00F50424" w:rsidRPr="00F50424">
        <w:rPr>
          <w:rFonts w:ascii="Arial Narrow" w:hAnsi="Arial Narrow"/>
          <w:color w:val="000000" w:themeColor="text1"/>
          <w:sz w:val="22"/>
          <w:szCs w:val="22"/>
        </w:rPr>
        <w:t>90 min</w:t>
      </w:r>
    </w:p>
    <w:p w14:paraId="747A33F2" w14:textId="1253E4E2" w:rsidR="00BE15C4" w:rsidRPr="00F50424" w:rsidRDefault="00BE15C4" w:rsidP="00BE15C4">
      <w:pPr>
        <w:pStyle w:val="Prrafodelista"/>
        <w:numPr>
          <w:ilvl w:val="0"/>
          <w:numId w:val="16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F50424">
        <w:rPr>
          <w:rFonts w:ascii="Arial Narrow" w:hAnsi="Arial Narrow"/>
          <w:b/>
          <w:bCs/>
          <w:color w:val="000000" w:themeColor="text1"/>
          <w:sz w:val="22"/>
          <w:szCs w:val="22"/>
        </w:rPr>
        <w:t>Ponderación</w:t>
      </w:r>
      <w:r w:rsidRPr="00F50424">
        <w:rPr>
          <w:rFonts w:ascii="Arial Narrow" w:hAnsi="Arial Narrow"/>
          <w:color w:val="000000" w:themeColor="text1"/>
          <w:sz w:val="22"/>
          <w:szCs w:val="22"/>
        </w:rPr>
        <w:t>:</w:t>
      </w:r>
      <w:r w:rsidR="00634144" w:rsidRPr="00F50424">
        <w:rPr>
          <w:rFonts w:ascii="Arial Narrow" w:hAnsi="Arial Narrow"/>
          <w:color w:val="000000" w:themeColor="text1"/>
          <w:sz w:val="22"/>
          <w:szCs w:val="22"/>
        </w:rPr>
        <w:t xml:space="preserve"> </w:t>
      </w:r>
      <w:r w:rsidR="00F50424" w:rsidRPr="00F50424">
        <w:rPr>
          <w:rFonts w:ascii="Arial Narrow" w:hAnsi="Arial Narrow"/>
          <w:color w:val="000000" w:themeColor="text1"/>
          <w:sz w:val="22"/>
          <w:szCs w:val="22"/>
        </w:rPr>
        <w:t>15</w:t>
      </w:r>
      <w:r w:rsidR="00634144" w:rsidRPr="00F50424">
        <w:rPr>
          <w:rFonts w:ascii="Arial Narrow" w:hAnsi="Arial Narrow"/>
          <w:color w:val="000000" w:themeColor="text1"/>
          <w:sz w:val="22"/>
          <w:szCs w:val="22"/>
        </w:rPr>
        <w:t>%</w:t>
      </w:r>
    </w:p>
    <w:p w14:paraId="04ADE652" w14:textId="77777777" w:rsidR="00BE15C4" w:rsidRPr="00F50424" w:rsidRDefault="00BE15C4" w:rsidP="00BE15C4">
      <w:pPr>
        <w:pStyle w:val="Prrafodelista"/>
        <w:ind w:left="426"/>
        <w:rPr>
          <w:rFonts w:ascii="Arial Narrow" w:hAnsi="Arial Narrow"/>
          <w:color w:val="000000" w:themeColor="text1"/>
          <w:sz w:val="22"/>
          <w:szCs w:val="22"/>
        </w:rPr>
      </w:pPr>
    </w:p>
    <w:p w14:paraId="7DD9D498" w14:textId="196142BF" w:rsidR="00CB3910" w:rsidRPr="00F50424" w:rsidRDefault="00F50424" w:rsidP="0049748F">
      <w:pPr>
        <w:pStyle w:val="Prrafodelista"/>
        <w:numPr>
          <w:ilvl w:val="0"/>
          <w:numId w:val="9"/>
        </w:numPr>
        <w:spacing w:line="276" w:lineRule="auto"/>
        <w:ind w:left="284" w:hanging="284"/>
        <w:contextualSpacing w:val="0"/>
        <w:jc w:val="both"/>
        <w:rPr>
          <w:rFonts w:ascii="Arial Narrow" w:hAnsi="Arial Narrow"/>
          <w:b/>
          <w:color w:val="000000" w:themeColor="text1"/>
          <w:sz w:val="22"/>
          <w:szCs w:val="22"/>
        </w:rPr>
      </w:pPr>
      <w:r w:rsidRPr="00F50424">
        <w:rPr>
          <w:rFonts w:ascii="Arial Narrow" w:hAnsi="Arial Narrow"/>
          <w:b/>
          <w:color w:val="000000" w:themeColor="text1"/>
          <w:sz w:val="22"/>
          <w:szCs w:val="22"/>
        </w:rPr>
        <w:t>PRESENTACIÓN DE LA ACTIVIDAD</w:t>
      </w:r>
    </w:p>
    <w:p w14:paraId="669453CA" w14:textId="77777777" w:rsidR="0049748F" w:rsidRPr="00F50424" w:rsidRDefault="0049748F" w:rsidP="0049748F">
      <w:pPr>
        <w:pStyle w:val="Prrafodelista"/>
        <w:spacing w:line="276" w:lineRule="auto"/>
        <w:ind w:left="284"/>
        <w:contextualSpacing w:val="0"/>
        <w:jc w:val="both"/>
        <w:rPr>
          <w:rFonts w:ascii="Arial Narrow" w:hAnsi="Arial Narrow"/>
          <w:b/>
          <w:color w:val="000000" w:themeColor="text1"/>
          <w:sz w:val="22"/>
          <w:szCs w:val="22"/>
        </w:rPr>
      </w:pPr>
    </w:p>
    <w:p w14:paraId="4BAFEA47" w14:textId="5934E2FB" w:rsidR="00F50424" w:rsidRPr="00F50424" w:rsidRDefault="00F50424" w:rsidP="00D57168">
      <w:pPr>
        <w:snapToGrid w:val="0"/>
        <w:spacing w:after="120"/>
        <w:jc w:val="both"/>
        <w:rPr>
          <w:rFonts w:ascii="Arial Narrow" w:hAnsi="Arial Narrow" w:cstheme="minorBidi"/>
          <w:color w:val="000000" w:themeColor="text1"/>
          <w:sz w:val="22"/>
          <w:szCs w:val="22"/>
        </w:rPr>
      </w:pPr>
      <w:r w:rsidRPr="00F50424">
        <w:rPr>
          <w:rFonts w:ascii="Arial Narrow" w:hAnsi="Arial Narrow" w:cstheme="minorBidi"/>
          <w:color w:val="000000" w:themeColor="text1"/>
          <w:sz w:val="22"/>
          <w:szCs w:val="22"/>
        </w:rPr>
        <w:t xml:space="preserve">Esta evaluación busca evidenciar el dominio integral de los contenidos trabajados en la Unidad II. El/la estudiante debe desarrollar un </w:t>
      </w:r>
      <w:proofErr w:type="spellStart"/>
      <w:r w:rsidRPr="00F50424">
        <w:rPr>
          <w:rFonts w:ascii="Arial Narrow" w:hAnsi="Arial Narrow" w:cstheme="minorBidi"/>
          <w:color w:val="000000" w:themeColor="text1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Bidi"/>
          <w:color w:val="000000" w:themeColor="text1"/>
          <w:sz w:val="22"/>
          <w:szCs w:val="22"/>
        </w:rPr>
        <w:t xml:space="preserve"> funcional con Node.js y Express, aplicando una arquitectura ordenada por capas (presentación, negocio y datos), integrando </w:t>
      </w:r>
      <w:proofErr w:type="spellStart"/>
      <w:r w:rsidRPr="00F50424">
        <w:rPr>
          <w:rFonts w:ascii="Arial Narrow" w:hAnsi="Arial Narrow" w:cstheme="minorBidi"/>
          <w:color w:val="000000" w:themeColor="text1"/>
          <w:sz w:val="22"/>
          <w:szCs w:val="22"/>
        </w:rPr>
        <w:t>endpoints</w:t>
      </w:r>
      <w:proofErr w:type="spellEnd"/>
      <w:r w:rsidRPr="00F50424">
        <w:rPr>
          <w:rFonts w:ascii="Arial Narrow" w:hAnsi="Arial Narrow" w:cstheme="minorBidi"/>
          <w:color w:val="000000" w:themeColor="text1"/>
          <w:sz w:val="22"/>
          <w:szCs w:val="22"/>
        </w:rPr>
        <w:t>, validaciones, manejo de errores y un componente mínimo de seguridad (cookies y/o autenticación básica y buenas prácticas HTTPS a nivel conceptual). Además, se debe documentar el proyecto y evidenciar el trabajo con Git/GitHub, pruebas y depuración.</w:t>
      </w:r>
    </w:p>
    <w:p w14:paraId="3DE0FD85" w14:textId="0A67A46A" w:rsidR="00876FAF" w:rsidRPr="00F50424" w:rsidRDefault="00F50424" w:rsidP="00876FAF">
      <w:pPr>
        <w:pStyle w:val="Prrafodelista"/>
        <w:numPr>
          <w:ilvl w:val="0"/>
          <w:numId w:val="9"/>
        </w:numPr>
        <w:spacing w:line="276" w:lineRule="auto"/>
        <w:ind w:left="284" w:hanging="284"/>
        <w:contextualSpacing w:val="0"/>
        <w:jc w:val="both"/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/>
          <w:b/>
          <w:color w:val="000000" w:themeColor="text1"/>
          <w:sz w:val="22"/>
          <w:szCs w:val="22"/>
        </w:rPr>
        <w:t>FORMA DE TRABAJO</w:t>
      </w:r>
      <w:r w:rsidR="00876FAF" w:rsidRPr="00F50424">
        <w:rPr>
          <w:rFonts w:ascii="Arial Narrow" w:hAnsi="Arial Narrow" w:cstheme="minorHAnsi"/>
          <w:sz w:val="22"/>
          <w:szCs w:val="22"/>
        </w:rPr>
        <w:t>:</w:t>
      </w:r>
    </w:p>
    <w:p w14:paraId="7B6AA4B7" w14:textId="77777777" w:rsidR="00876FAF" w:rsidRPr="00F50424" w:rsidRDefault="00876FAF" w:rsidP="00876FAF">
      <w:pPr>
        <w:rPr>
          <w:rFonts w:ascii="Arial Narrow" w:hAnsi="Arial Narrow" w:cstheme="minorHAnsi"/>
          <w:sz w:val="22"/>
          <w:szCs w:val="22"/>
        </w:rPr>
      </w:pPr>
    </w:p>
    <w:p w14:paraId="69C897A5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Trabaja de forma individual y registra avances en GitHub con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commits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por progreso.</w:t>
      </w:r>
    </w:p>
    <w:p w14:paraId="4F6E9598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Implementa un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con Node.js + Express que resuelva el Problema 3 (ver sección IV).</w:t>
      </w:r>
    </w:p>
    <w:p w14:paraId="606DBD56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Aplica separación de responsabilidades por capas (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routes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/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controllers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/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services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y una capa de datos).</w:t>
      </w:r>
    </w:p>
    <w:p w14:paraId="6D057344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Implementa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mínimos requeridos, validaciones y manejo de errores con códigos HTTP.</w:t>
      </w:r>
    </w:p>
    <w:p w14:paraId="0523EE8B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Integra el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con una maqueta/página web (formulario u otra interfaz simple).</w:t>
      </w:r>
    </w:p>
    <w:p w14:paraId="4E830145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Incluye un componente de seguridad (cookies y/o autenticación simple) y explica su uso.</w:t>
      </w:r>
    </w:p>
    <w:p w14:paraId="12D48571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Realiza pruebas con Postman/Thunder Client y adjunta evidencias.</w:t>
      </w:r>
    </w:p>
    <w:p w14:paraId="7E0FFD90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Completa el README con instalación, ejecución,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y ejemplos de uso.</w:t>
      </w:r>
    </w:p>
    <w:p w14:paraId="467F8263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lastRenderedPageBreak/>
        <w:t>Entrega el link del repositorio (y cualquier evidencia adicional solicitada por el docente).</w:t>
      </w:r>
    </w:p>
    <w:p w14:paraId="1821B450" w14:textId="77777777" w:rsidR="00876FAF" w:rsidRPr="00F50424" w:rsidRDefault="00876FAF" w:rsidP="00876FAF">
      <w:pPr>
        <w:rPr>
          <w:rFonts w:ascii="Arial Narrow" w:hAnsi="Arial Narrow" w:cstheme="minorHAnsi"/>
          <w:sz w:val="22"/>
          <w:szCs w:val="22"/>
        </w:rPr>
      </w:pPr>
    </w:p>
    <w:p w14:paraId="600F0F71" w14:textId="2454A7D3" w:rsidR="00876FAF" w:rsidRPr="00F50424" w:rsidRDefault="00F50424" w:rsidP="00876FAF">
      <w:pPr>
        <w:pStyle w:val="Prrafodelista"/>
        <w:numPr>
          <w:ilvl w:val="0"/>
          <w:numId w:val="9"/>
        </w:numPr>
        <w:spacing w:line="276" w:lineRule="auto"/>
        <w:ind w:left="284" w:hanging="284"/>
        <w:contextualSpacing w:val="0"/>
        <w:jc w:val="both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/>
          <w:b/>
          <w:color w:val="000000" w:themeColor="text1"/>
          <w:sz w:val="22"/>
          <w:szCs w:val="22"/>
        </w:rPr>
        <w:t>DESARROLLO DE LA EVALUACIÓN — PROBLEMA 3</w:t>
      </w:r>
      <w:r w:rsidR="00876FAF" w:rsidRPr="00F50424">
        <w:rPr>
          <w:rFonts w:ascii="Arial Narrow" w:hAnsi="Arial Narrow" w:cstheme="minorHAnsi"/>
          <w:b/>
          <w:bCs/>
          <w:sz w:val="22"/>
          <w:szCs w:val="22"/>
        </w:rPr>
        <w:t>:</w:t>
      </w:r>
    </w:p>
    <w:p w14:paraId="3CD04C99" w14:textId="77777777" w:rsidR="00876FAF" w:rsidRPr="00F50424" w:rsidRDefault="00876FAF" w:rsidP="00876FAF">
      <w:pPr>
        <w:rPr>
          <w:rFonts w:ascii="Arial Narrow" w:hAnsi="Arial Narrow" w:cstheme="minorHAnsi"/>
          <w:sz w:val="22"/>
          <w:szCs w:val="22"/>
        </w:rPr>
      </w:pPr>
    </w:p>
    <w:p w14:paraId="22001B45" w14:textId="40091CA9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Desarrolla un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para una aplicación web sencilla, que permita gestionar una entidad (por ejemplo: 'Contactos', 'Tickets', 'Productos' o 'Solicitudes') y que funcione con una interfaz mínima (maqueta) que incluya al menos un formulario.</w:t>
      </w:r>
    </w:p>
    <w:p w14:paraId="3EF33041" w14:textId="77777777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</w:p>
    <w:p w14:paraId="7922F4D0" w14:textId="15D5A208" w:rsidR="00F50424" w:rsidRPr="00F50424" w:rsidRDefault="00F50424" w:rsidP="00F50424">
      <w:pPr>
        <w:ind w:left="360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 w:cstheme="minorHAnsi"/>
          <w:b/>
          <w:bCs/>
          <w:sz w:val="22"/>
          <w:szCs w:val="22"/>
        </w:rPr>
        <w:t>Requerimientos funcionales mínimos</w:t>
      </w:r>
    </w:p>
    <w:p w14:paraId="4D16CC18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1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GET para listar recursos (ej.: GET /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items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).</w:t>
      </w:r>
    </w:p>
    <w:p w14:paraId="7EA08A5C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1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GET para obtener detalle por id (ej.: GET /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items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/:id).</w:t>
      </w:r>
    </w:p>
    <w:p w14:paraId="6FE8DCDC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1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POST para crear un recurso (ej.: POST /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items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).</w:t>
      </w:r>
    </w:p>
    <w:p w14:paraId="536DE46C" w14:textId="77777777" w:rsidR="00F50424" w:rsidRPr="00DD4013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color w:val="EE0000"/>
          <w:sz w:val="22"/>
          <w:szCs w:val="22"/>
        </w:rPr>
      </w:pPr>
      <w:r w:rsidRPr="00DD4013">
        <w:rPr>
          <w:rFonts w:ascii="Arial Narrow" w:hAnsi="Arial Narrow" w:cstheme="minorHAnsi"/>
          <w:color w:val="EE0000"/>
          <w:sz w:val="22"/>
          <w:szCs w:val="22"/>
        </w:rPr>
        <w:t xml:space="preserve">1 </w:t>
      </w:r>
      <w:proofErr w:type="spellStart"/>
      <w:r w:rsidRPr="00DD4013">
        <w:rPr>
          <w:rFonts w:ascii="Arial Narrow" w:hAnsi="Arial Narrow" w:cstheme="minorHAnsi"/>
          <w:color w:val="EE0000"/>
          <w:sz w:val="22"/>
          <w:szCs w:val="22"/>
        </w:rPr>
        <w:t>endpoint</w:t>
      </w:r>
      <w:proofErr w:type="spellEnd"/>
      <w:r w:rsidRPr="00DD4013">
        <w:rPr>
          <w:rFonts w:ascii="Arial Narrow" w:hAnsi="Arial Narrow" w:cstheme="minorHAnsi"/>
          <w:color w:val="EE0000"/>
          <w:sz w:val="22"/>
          <w:szCs w:val="22"/>
        </w:rPr>
        <w:t xml:space="preserve"> PUT/PATCH para actualizar (o DELETE para eliminar) (ej.: PUT /</w:t>
      </w:r>
      <w:proofErr w:type="spellStart"/>
      <w:r w:rsidRPr="00DD4013">
        <w:rPr>
          <w:rFonts w:ascii="Arial Narrow" w:hAnsi="Arial Narrow" w:cstheme="minorHAnsi"/>
          <w:color w:val="EE0000"/>
          <w:sz w:val="22"/>
          <w:szCs w:val="22"/>
        </w:rPr>
        <w:t>items</w:t>
      </w:r>
      <w:proofErr w:type="spellEnd"/>
      <w:r w:rsidRPr="00DD4013">
        <w:rPr>
          <w:rFonts w:ascii="Arial Narrow" w:hAnsi="Arial Narrow" w:cstheme="minorHAnsi"/>
          <w:color w:val="EE0000"/>
          <w:sz w:val="22"/>
          <w:szCs w:val="22"/>
        </w:rPr>
        <w:t>/:id).</w:t>
      </w:r>
    </w:p>
    <w:p w14:paraId="7EAB7D84" w14:textId="665301F4" w:rsidR="00DD4013" w:rsidRPr="00DD4013" w:rsidRDefault="00DD4013" w:rsidP="00DD4013">
      <w:pPr>
        <w:ind w:left="360"/>
        <w:rPr>
          <w:rFonts w:ascii="Arial Narrow" w:hAnsi="Arial Narrow" w:cstheme="minorHAnsi"/>
          <w:sz w:val="22"/>
          <w:szCs w:val="22"/>
        </w:rPr>
      </w:pPr>
      <w:r>
        <w:rPr>
          <w:rFonts w:ascii="Arial Narrow" w:hAnsi="Arial Narrow" w:cstheme="minorHAnsi"/>
          <w:sz w:val="22"/>
          <w:szCs w:val="22"/>
        </w:rPr>
        <w:t>(Profesor no tomara en cuenta ese punto)</w:t>
      </w:r>
    </w:p>
    <w:p w14:paraId="39E0F0DB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Validaciones básicas de entrada (campos requeridos, formatos simples).</w:t>
      </w:r>
    </w:p>
    <w:p w14:paraId="0584D170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Respuestas con códigos HTTP y mensajes claros (200/201/400/404/500).</w:t>
      </w:r>
    </w:p>
    <w:p w14:paraId="53635AED" w14:textId="77777777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</w:p>
    <w:p w14:paraId="25A41A81" w14:textId="7EEE0AD6" w:rsidR="00F50424" w:rsidRPr="00F50424" w:rsidRDefault="00F50424" w:rsidP="00F50424">
      <w:pPr>
        <w:ind w:left="360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 w:cstheme="minorHAnsi"/>
          <w:b/>
          <w:bCs/>
          <w:sz w:val="22"/>
          <w:szCs w:val="22"/>
        </w:rPr>
        <w:t>Arquitectura y capas (obligatorio)</w:t>
      </w:r>
    </w:p>
    <w:p w14:paraId="239989A0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proofErr w:type="spellStart"/>
      <w:r w:rsidRPr="00F50424">
        <w:rPr>
          <w:rFonts w:ascii="Arial Narrow" w:hAnsi="Arial Narrow" w:cstheme="minorHAnsi"/>
          <w:sz w:val="22"/>
          <w:szCs w:val="22"/>
        </w:rPr>
        <w:t>Routes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: definición de rutas y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.</w:t>
      </w:r>
    </w:p>
    <w:p w14:paraId="544192E5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proofErr w:type="spellStart"/>
      <w:r w:rsidRPr="00F50424">
        <w:rPr>
          <w:rFonts w:ascii="Arial Narrow" w:hAnsi="Arial Narrow" w:cstheme="minorHAnsi"/>
          <w:sz w:val="22"/>
          <w:szCs w:val="22"/>
        </w:rPr>
        <w:t>Controllers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: orquestación del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request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/response y llamadas a servicios.</w:t>
      </w:r>
    </w:p>
    <w:p w14:paraId="72AD37E0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proofErr w:type="spellStart"/>
      <w:r w:rsidRPr="00F50424">
        <w:rPr>
          <w:rFonts w:ascii="Arial Narrow" w:hAnsi="Arial Narrow" w:cstheme="minorHAnsi"/>
          <w:sz w:val="22"/>
          <w:szCs w:val="22"/>
        </w:rPr>
        <w:t>Services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(negocio): reglas y lógica principal.</w:t>
      </w:r>
    </w:p>
    <w:p w14:paraId="7A4580A9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Data (datos): persistencia (puede ser en memoria o archivo JSON). Si el curso ya definió motor BD, puede usarse BD según guía.</w:t>
      </w:r>
    </w:p>
    <w:p w14:paraId="4B155A27" w14:textId="13F5385A" w:rsidR="0033559C" w:rsidRPr="00DD4013" w:rsidRDefault="00F50424" w:rsidP="0033559C">
      <w:pPr>
        <w:ind w:left="360"/>
        <w:rPr>
          <w:rFonts w:ascii="Arial Narrow" w:hAnsi="Arial Narrow" w:cstheme="minorHAnsi"/>
          <w:sz w:val="22"/>
          <w:szCs w:val="22"/>
        </w:rPr>
      </w:pPr>
      <w:r w:rsidRPr="00DD4013">
        <w:rPr>
          <w:rFonts w:ascii="Arial Narrow" w:hAnsi="Arial Narrow" w:cstheme="minorHAnsi"/>
          <w:color w:val="EE0000"/>
          <w:sz w:val="22"/>
          <w:szCs w:val="22"/>
        </w:rPr>
        <w:t>Middlewares: al menos 1 middleware (</w:t>
      </w:r>
      <w:proofErr w:type="spellStart"/>
      <w:r w:rsidRPr="00DD4013">
        <w:rPr>
          <w:rFonts w:ascii="Arial Narrow" w:hAnsi="Arial Narrow" w:cstheme="minorHAnsi"/>
          <w:color w:val="EE0000"/>
          <w:sz w:val="22"/>
          <w:szCs w:val="22"/>
        </w:rPr>
        <w:t>logger</w:t>
      </w:r>
      <w:proofErr w:type="spellEnd"/>
      <w:r w:rsidRPr="00DD4013">
        <w:rPr>
          <w:rFonts w:ascii="Arial Narrow" w:hAnsi="Arial Narrow" w:cstheme="minorHAnsi"/>
          <w:color w:val="EE0000"/>
          <w:sz w:val="22"/>
          <w:szCs w:val="22"/>
        </w:rPr>
        <w:t>, validación simple o manejo de errores).</w:t>
      </w:r>
      <w:r w:rsidR="0033559C" w:rsidRPr="0033559C">
        <w:rPr>
          <w:rFonts w:ascii="Arial Narrow" w:hAnsi="Arial Narrow" w:cstheme="minorHAnsi"/>
          <w:sz w:val="22"/>
          <w:szCs w:val="22"/>
        </w:rPr>
        <w:t xml:space="preserve"> </w:t>
      </w:r>
      <w:r w:rsidR="0033559C">
        <w:rPr>
          <w:rFonts w:ascii="Arial Narrow" w:hAnsi="Arial Narrow" w:cstheme="minorHAnsi"/>
          <w:sz w:val="22"/>
          <w:szCs w:val="22"/>
        </w:rPr>
        <w:t>(Profesor no tomara en cuenta ese punto)</w:t>
      </w:r>
    </w:p>
    <w:p w14:paraId="5765D000" w14:textId="0D306090" w:rsidR="00F50424" w:rsidRPr="0033559C" w:rsidRDefault="00F50424" w:rsidP="0033559C">
      <w:pPr>
        <w:rPr>
          <w:rFonts w:ascii="Arial Narrow" w:hAnsi="Arial Narrow" w:cstheme="minorHAnsi"/>
          <w:color w:val="EE0000"/>
          <w:sz w:val="22"/>
          <w:szCs w:val="22"/>
        </w:rPr>
      </w:pPr>
    </w:p>
    <w:p w14:paraId="0A927D71" w14:textId="77777777" w:rsidR="0033559C" w:rsidRPr="0033559C" w:rsidRDefault="0033559C" w:rsidP="0033559C">
      <w:pPr>
        <w:ind w:left="360"/>
        <w:rPr>
          <w:rFonts w:ascii="Arial Narrow" w:hAnsi="Arial Narrow" w:cstheme="minorHAnsi"/>
          <w:color w:val="EE0000"/>
          <w:sz w:val="22"/>
          <w:szCs w:val="22"/>
        </w:rPr>
      </w:pPr>
    </w:p>
    <w:p w14:paraId="77E96C89" w14:textId="77777777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</w:p>
    <w:p w14:paraId="50F5AA1F" w14:textId="686FD9B0" w:rsidR="00F50424" w:rsidRPr="00F50424" w:rsidRDefault="00F50424" w:rsidP="00F50424">
      <w:pPr>
        <w:ind w:left="360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 w:cstheme="minorHAnsi"/>
          <w:b/>
          <w:bCs/>
          <w:sz w:val="22"/>
          <w:szCs w:val="22"/>
        </w:rPr>
        <w:t>Seguridad (mínimo obligatorio)</w:t>
      </w:r>
    </w:p>
    <w:p w14:paraId="7B8C45E5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Implementa al menos 1 elemento de seguridad:</w:t>
      </w:r>
    </w:p>
    <w:p w14:paraId="4F624BD7" w14:textId="0F7050F5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Cookies (por ejemplo: cookie de sesión simple) y/o autenticación básica (token simple o API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key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para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de escritura).</w:t>
      </w:r>
    </w:p>
    <w:p w14:paraId="09045572" w14:textId="0F075016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Buenas prácticas HTTPS: explicación breve en README (por qué se usa y qué protege).</w:t>
      </w:r>
    </w:p>
    <w:p w14:paraId="064E9DD5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Incluye manejo de casos borde: credenciales incorrectas / ausencia de token o cookie.</w:t>
      </w:r>
    </w:p>
    <w:p w14:paraId="11099653" w14:textId="77777777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</w:p>
    <w:p w14:paraId="37D8AC7E" w14:textId="47117E88" w:rsidR="00F50424" w:rsidRPr="00F50424" w:rsidRDefault="00F50424" w:rsidP="00F50424">
      <w:pPr>
        <w:ind w:left="360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 w:cstheme="minorHAnsi"/>
          <w:b/>
          <w:bCs/>
          <w:sz w:val="22"/>
          <w:szCs w:val="22"/>
        </w:rPr>
        <w:t>Integración con maqueta/página (obligatorio)</w:t>
      </w:r>
    </w:p>
    <w:p w14:paraId="0E5E3C69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Crea una página simple (HTML) con un formulario que consuma el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(puede ser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fetch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desde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frontend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).</w:t>
      </w:r>
    </w:p>
    <w:p w14:paraId="50404B6E" w14:textId="77777777" w:rsid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Demuestra el flujo: formulario →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→ respuesta (y almacenamiento/actualización).</w:t>
      </w:r>
    </w:p>
    <w:p w14:paraId="51AD912F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1324923C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21B92758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10E07766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5E4D5CBF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702F8C6D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6F4B4372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5B3A8118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72D7CB3F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37873CE6" w14:textId="77777777" w:rsid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32C74027" w14:textId="77777777" w:rsidR="00354888" w:rsidRPr="00354888" w:rsidRDefault="00354888" w:rsidP="00354888">
      <w:pPr>
        <w:rPr>
          <w:rFonts w:ascii="Arial Narrow" w:hAnsi="Arial Narrow" w:cstheme="minorHAnsi"/>
          <w:sz w:val="22"/>
          <w:szCs w:val="22"/>
        </w:rPr>
      </w:pPr>
    </w:p>
    <w:p w14:paraId="4D9A9925" w14:textId="77777777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</w:p>
    <w:p w14:paraId="6F729A4A" w14:textId="20F4ED97" w:rsidR="00DD4013" w:rsidRPr="00F50424" w:rsidRDefault="00F50424" w:rsidP="00354888">
      <w:pPr>
        <w:ind w:left="360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 w:cstheme="minorHAnsi"/>
          <w:b/>
          <w:bCs/>
          <w:sz w:val="22"/>
          <w:szCs w:val="22"/>
        </w:rPr>
        <w:t>Evidencias obligatorias</w:t>
      </w:r>
    </w:p>
    <w:p w14:paraId="65F5B87D" w14:textId="77777777" w:rsid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Captura de la estructura de carpetas del proyecto (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).</w:t>
      </w:r>
    </w:p>
    <w:p w14:paraId="3E53F63A" w14:textId="0D9465FD" w:rsidR="00DD4013" w:rsidRPr="00DD4013" w:rsidRDefault="00DD4013" w:rsidP="00DD4013">
      <w:pPr>
        <w:ind w:left="360"/>
        <w:rPr>
          <w:rFonts w:ascii="Arial Narrow" w:hAnsi="Arial Narrow" w:cstheme="minorHAnsi"/>
          <w:sz w:val="22"/>
          <w:szCs w:val="22"/>
        </w:rPr>
      </w:pPr>
      <w:r w:rsidRPr="00DD4013">
        <w:rPr>
          <w:rFonts w:ascii="Arial Narrow" w:hAnsi="Arial Narrow" w:cstheme="minorHAnsi"/>
          <w:sz w:val="22"/>
          <w:szCs w:val="22"/>
        </w:rPr>
        <w:drawing>
          <wp:inline distT="0" distB="0" distL="0" distR="0" wp14:anchorId="11195AE7" wp14:editId="14C1080B">
            <wp:extent cx="3648584" cy="6868484"/>
            <wp:effectExtent l="0" t="0" r="9525" b="8890"/>
            <wp:docPr id="13594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775E" w14:textId="6A3B3CB1" w:rsidR="00F50424" w:rsidRPr="0033559C" w:rsidRDefault="00F50424" w:rsidP="0033559C">
      <w:pPr>
        <w:ind w:left="360"/>
        <w:rPr>
          <w:rFonts w:ascii="Arial Narrow" w:hAnsi="Arial Narrow" w:cstheme="minorHAnsi"/>
          <w:sz w:val="22"/>
          <w:szCs w:val="22"/>
        </w:rPr>
      </w:pPr>
      <w:r w:rsidRPr="00DD4013">
        <w:rPr>
          <w:rFonts w:ascii="Arial Narrow" w:hAnsi="Arial Narrow" w:cstheme="minorHAnsi"/>
          <w:color w:val="EE0000"/>
          <w:sz w:val="22"/>
          <w:szCs w:val="22"/>
        </w:rPr>
        <w:lastRenderedPageBreak/>
        <w:t xml:space="preserve">Capturas de pruebas de </w:t>
      </w:r>
      <w:proofErr w:type="spellStart"/>
      <w:r w:rsidRPr="00DD4013">
        <w:rPr>
          <w:rFonts w:ascii="Arial Narrow" w:hAnsi="Arial Narrow" w:cstheme="minorHAnsi"/>
          <w:color w:val="EE0000"/>
          <w:sz w:val="22"/>
          <w:szCs w:val="22"/>
        </w:rPr>
        <w:t>endpoints</w:t>
      </w:r>
      <w:proofErr w:type="spellEnd"/>
      <w:r w:rsidRPr="00DD4013">
        <w:rPr>
          <w:rFonts w:ascii="Arial Narrow" w:hAnsi="Arial Narrow" w:cstheme="minorHAnsi"/>
          <w:color w:val="EE0000"/>
          <w:sz w:val="22"/>
          <w:szCs w:val="22"/>
        </w:rPr>
        <w:t xml:space="preserve"> (GET/POST/PUT o DELETE).</w:t>
      </w:r>
      <w:r w:rsidR="0033559C">
        <w:rPr>
          <w:rFonts w:ascii="Arial Narrow" w:hAnsi="Arial Narrow" w:cstheme="minorHAnsi"/>
          <w:color w:val="EE0000"/>
          <w:sz w:val="22"/>
          <w:szCs w:val="22"/>
        </w:rPr>
        <w:t xml:space="preserve"> </w:t>
      </w:r>
      <w:r w:rsidR="0033559C">
        <w:rPr>
          <w:rFonts w:ascii="Arial Narrow" w:hAnsi="Arial Narrow" w:cstheme="minorHAnsi"/>
          <w:sz w:val="22"/>
          <w:szCs w:val="22"/>
        </w:rPr>
        <w:t>(Profesor no tomara en cuenta ese punto)</w:t>
      </w:r>
      <w:r w:rsidR="00717DE4">
        <w:rPr>
          <w:rFonts w:ascii="Arial Narrow" w:hAnsi="Arial Narrow" w:cstheme="minorHAnsi"/>
          <w:sz w:val="22"/>
          <w:szCs w:val="22"/>
        </w:rPr>
        <w:tab/>
      </w:r>
    </w:p>
    <w:p w14:paraId="3C4A51C2" w14:textId="77777777" w:rsidR="0033559C" w:rsidRDefault="0033559C" w:rsidP="0033559C">
      <w:pPr>
        <w:rPr>
          <w:rFonts w:ascii="Arial Narrow" w:hAnsi="Arial Narrow" w:cstheme="minorHAnsi"/>
          <w:color w:val="EE0000"/>
          <w:sz w:val="22"/>
          <w:szCs w:val="22"/>
        </w:rPr>
      </w:pPr>
    </w:p>
    <w:p w14:paraId="538F2936" w14:textId="77777777" w:rsidR="0033559C" w:rsidRDefault="0033559C" w:rsidP="0033559C">
      <w:pPr>
        <w:rPr>
          <w:rFonts w:ascii="Arial Narrow" w:hAnsi="Arial Narrow" w:cstheme="minorHAnsi"/>
          <w:color w:val="EE0000"/>
          <w:sz w:val="22"/>
          <w:szCs w:val="22"/>
        </w:rPr>
      </w:pPr>
    </w:p>
    <w:p w14:paraId="72BE8611" w14:textId="77777777" w:rsidR="0033559C" w:rsidRPr="0033559C" w:rsidRDefault="0033559C" w:rsidP="0033559C">
      <w:pPr>
        <w:rPr>
          <w:rFonts w:ascii="Arial Narrow" w:hAnsi="Arial Narrow" w:cstheme="minorHAnsi"/>
          <w:color w:val="EE0000"/>
          <w:sz w:val="22"/>
          <w:szCs w:val="22"/>
        </w:rPr>
      </w:pPr>
    </w:p>
    <w:p w14:paraId="65F71076" w14:textId="77777777" w:rsid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Captura del servidor corriendo (consola).</w:t>
      </w:r>
    </w:p>
    <w:p w14:paraId="44A9689A" w14:textId="37D10CDD" w:rsidR="0033559C" w:rsidRPr="0033559C" w:rsidRDefault="0033559C" w:rsidP="0033559C">
      <w:pPr>
        <w:ind w:left="360"/>
        <w:rPr>
          <w:rFonts w:ascii="Arial Narrow" w:hAnsi="Arial Narrow" w:cstheme="minorHAnsi"/>
          <w:sz w:val="22"/>
          <w:szCs w:val="22"/>
        </w:rPr>
      </w:pPr>
      <w:r w:rsidRPr="0033559C">
        <w:rPr>
          <w:rFonts w:ascii="Arial Narrow" w:hAnsi="Arial Narrow" w:cstheme="minorHAnsi"/>
          <w:sz w:val="22"/>
          <w:szCs w:val="22"/>
        </w:rPr>
        <w:drawing>
          <wp:inline distT="0" distB="0" distL="0" distR="0" wp14:anchorId="69E73D0B" wp14:editId="7D03D784">
            <wp:extent cx="5612130" cy="379730"/>
            <wp:effectExtent l="0" t="0" r="7620" b="1270"/>
            <wp:docPr id="1168908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8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6B5D" w14:textId="77777777" w:rsid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Captura del flujo con maqueta/página (formulario funcionando).</w:t>
      </w:r>
    </w:p>
    <w:p w14:paraId="602BC2CA" w14:textId="69B5DCFF" w:rsidR="00DD4013" w:rsidRDefault="00717DE4" w:rsidP="00DD4013">
      <w:pPr>
        <w:rPr>
          <w:rFonts w:ascii="Arial Narrow" w:hAnsi="Arial Narrow" w:cstheme="minorHAnsi"/>
          <w:sz w:val="22"/>
          <w:szCs w:val="22"/>
        </w:rPr>
      </w:pPr>
      <w:r w:rsidRPr="00717DE4">
        <w:rPr>
          <w:rFonts w:ascii="Arial Narrow" w:hAnsi="Arial Narrow" w:cstheme="minorHAnsi"/>
          <w:sz w:val="22"/>
          <w:szCs w:val="22"/>
        </w:rPr>
        <w:drawing>
          <wp:inline distT="0" distB="0" distL="0" distR="0" wp14:anchorId="00EC0B64" wp14:editId="3803FF7F">
            <wp:extent cx="5612130" cy="2511425"/>
            <wp:effectExtent l="0" t="0" r="7620" b="3175"/>
            <wp:docPr id="12693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CCC0" w14:textId="77777777" w:rsidR="00DD4013" w:rsidRPr="00DD4013" w:rsidRDefault="00DD4013" w:rsidP="00DD4013">
      <w:pPr>
        <w:rPr>
          <w:rFonts w:ascii="Arial Narrow" w:hAnsi="Arial Narrow" w:cstheme="minorHAnsi"/>
          <w:sz w:val="22"/>
          <w:szCs w:val="22"/>
        </w:rPr>
      </w:pPr>
    </w:p>
    <w:p w14:paraId="6606A939" w14:textId="77777777" w:rsid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>Captura del repositorio (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commits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/README).</w:t>
      </w:r>
    </w:p>
    <w:p w14:paraId="09407ECF" w14:textId="34751481" w:rsidR="00DD4013" w:rsidRPr="00DD4013" w:rsidRDefault="00DD4013" w:rsidP="00DD4013">
      <w:pPr>
        <w:ind w:left="360"/>
        <w:rPr>
          <w:rFonts w:ascii="Arial Narrow" w:hAnsi="Arial Narrow" w:cstheme="minorHAnsi"/>
          <w:sz w:val="22"/>
          <w:szCs w:val="22"/>
        </w:rPr>
      </w:pPr>
      <w:r w:rsidRPr="00DD4013">
        <w:rPr>
          <w:rFonts w:ascii="Arial Narrow" w:hAnsi="Arial Narrow" w:cstheme="minorHAnsi"/>
          <w:sz w:val="22"/>
          <w:szCs w:val="22"/>
        </w:rPr>
        <w:drawing>
          <wp:inline distT="0" distB="0" distL="0" distR="0" wp14:anchorId="0AA07AE0" wp14:editId="0604D273">
            <wp:extent cx="5612130" cy="1440180"/>
            <wp:effectExtent l="0" t="0" r="7620" b="7620"/>
            <wp:docPr id="1572025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5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D2C4" w14:textId="77777777" w:rsidR="00F50424" w:rsidRPr="00F50424" w:rsidRDefault="00F50424" w:rsidP="00F50424">
      <w:pPr>
        <w:ind w:left="360"/>
        <w:rPr>
          <w:rFonts w:ascii="Arial Narrow" w:hAnsi="Arial Narrow" w:cstheme="minorHAnsi"/>
          <w:sz w:val="22"/>
          <w:szCs w:val="22"/>
        </w:rPr>
      </w:pPr>
    </w:p>
    <w:p w14:paraId="3D2061A0" w14:textId="5E7C865B" w:rsidR="00F50424" w:rsidRPr="00F50424" w:rsidRDefault="00F50424" w:rsidP="00F50424">
      <w:pPr>
        <w:ind w:left="360"/>
        <w:rPr>
          <w:rFonts w:ascii="Arial Narrow" w:hAnsi="Arial Narrow" w:cstheme="minorHAnsi"/>
          <w:b/>
          <w:bCs/>
          <w:sz w:val="22"/>
          <w:szCs w:val="22"/>
        </w:rPr>
      </w:pPr>
      <w:r w:rsidRPr="00F50424">
        <w:rPr>
          <w:rFonts w:ascii="Arial Narrow" w:hAnsi="Arial Narrow" w:cstheme="minorHAnsi"/>
          <w:b/>
          <w:bCs/>
          <w:sz w:val="22"/>
          <w:szCs w:val="22"/>
        </w:rPr>
        <w:t>Extra recomendado (no obligatorio, suma calidad)</w:t>
      </w:r>
    </w:p>
    <w:p w14:paraId="1E4E085A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Agregar un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endpoint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de búsqueda (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query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params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 o paginación simple.</w:t>
      </w:r>
    </w:p>
    <w:p w14:paraId="32A31447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Procesar HTML en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backend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 xml:space="preserve"> con Cheerio para extraer y mostrar 2–3 datos (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mini-demostración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).</w:t>
      </w:r>
    </w:p>
    <w:p w14:paraId="354DA862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 w:cstheme="minorHAnsi"/>
          <w:sz w:val="22"/>
          <w:szCs w:val="22"/>
        </w:rPr>
      </w:pPr>
      <w:r w:rsidRPr="00F50424">
        <w:rPr>
          <w:rFonts w:ascii="Arial Narrow" w:hAnsi="Arial Narrow" w:cstheme="minorHAnsi"/>
          <w:sz w:val="22"/>
          <w:szCs w:val="22"/>
        </w:rPr>
        <w:t xml:space="preserve">Registrar logs de errores y solicitudes (middleware </w:t>
      </w:r>
      <w:proofErr w:type="spellStart"/>
      <w:r w:rsidRPr="00F50424">
        <w:rPr>
          <w:rFonts w:ascii="Arial Narrow" w:hAnsi="Arial Narrow" w:cstheme="minorHAnsi"/>
          <w:sz w:val="22"/>
          <w:szCs w:val="22"/>
        </w:rPr>
        <w:t>logger</w:t>
      </w:r>
      <w:proofErr w:type="spellEnd"/>
      <w:r w:rsidRPr="00F50424">
        <w:rPr>
          <w:rFonts w:ascii="Arial Narrow" w:hAnsi="Arial Narrow" w:cstheme="minorHAnsi"/>
          <w:sz w:val="22"/>
          <w:szCs w:val="22"/>
        </w:rPr>
        <w:t>).</w:t>
      </w:r>
    </w:p>
    <w:p w14:paraId="0402048D" w14:textId="7C1784B8" w:rsidR="00F50424" w:rsidRPr="00F50424" w:rsidRDefault="00F50424" w:rsidP="00F50424">
      <w:pPr>
        <w:pStyle w:val="Prrafodelista"/>
        <w:numPr>
          <w:ilvl w:val="0"/>
          <w:numId w:val="9"/>
        </w:numPr>
        <w:spacing w:line="276" w:lineRule="auto"/>
        <w:ind w:left="284" w:hanging="284"/>
        <w:contextualSpacing w:val="0"/>
        <w:jc w:val="both"/>
        <w:rPr>
          <w:rFonts w:ascii="Arial Narrow" w:hAnsi="Arial Narrow"/>
          <w:b/>
          <w:color w:val="000000" w:themeColor="text1"/>
          <w:sz w:val="22"/>
          <w:szCs w:val="22"/>
        </w:rPr>
      </w:pPr>
      <w:r w:rsidRPr="00F50424">
        <w:rPr>
          <w:rFonts w:ascii="Arial Narrow" w:hAnsi="Arial Narrow"/>
          <w:b/>
          <w:color w:val="000000" w:themeColor="text1"/>
          <w:sz w:val="22"/>
          <w:szCs w:val="22"/>
        </w:rPr>
        <w:t>MEDIOS DIDÁCTICOS</w:t>
      </w:r>
    </w:p>
    <w:p w14:paraId="5C7550F0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F50424">
        <w:rPr>
          <w:rFonts w:ascii="Arial Narrow" w:hAnsi="Arial Narrow"/>
          <w:sz w:val="22"/>
          <w:szCs w:val="22"/>
        </w:rPr>
        <w:t xml:space="preserve">Pauta de </w:t>
      </w:r>
      <w:r w:rsidRPr="00F50424">
        <w:rPr>
          <w:rFonts w:ascii="Arial Narrow" w:hAnsi="Arial Narrow" w:cstheme="minorHAnsi"/>
          <w:sz w:val="22"/>
          <w:szCs w:val="22"/>
        </w:rPr>
        <w:t>evaluación</w:t>
      </w:r>
      <w:r w:rsidRPr="00F50424">
        <w:rPr>
          <w:rFonts w:ascii="Arial Narrow" w:hAnsi="Arial Narrow"/>
          <w:sz w:val="22"/>
          <w:szCs w:val="22"/>
        </w:rPr>
        <w:t xml:space="preserve"> final de la unidad.</w:t>
      </w:r>
    </w:p>
    <w:p w14:paraId="1BAEFE7A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F50424">
        <w:rPr>
          <w:rFonts w:ascii="Arial Narrow" w:hAnsi="Arial Narrow"/>
          <w:sz w:val="22"/>
          <w:szCs w:val="22"/>
        </w:rPr>
        <w:t>Rúbrica (</w:t>
      </w:r>
      <w:r w:rsidRPr="00F50424">
        <w:rPr>
          <w:rFonts w:ascii="Arial Narrow" w:hAnsi="Arial Narrow" w:cstheme="minorHAnsi"/>
          <w:sz w:val="22"/>
          <w:szCs w:val="22"/>
        </w:rPr>
        <w:t>Actividad</w:t>
      </w:r>
      <w:r w:rsidRPr="00F50424">
        <w:rPr>
          <w:rFonts w:ascii="Arial Narrow" w:hAnsi="Arial Narrow"/>
          <w:sz w:val="22"/>
          <w:szCs w:val="22"/>
        </w:rPr>
        <w:t xml:space="preserve"> 2.8).</w:t>
      </w:r>
    </w:p>
    <w:p w14:paraId="23654864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F50424">
        <w:rPr>
          <w:rFonts w:ascii="Arial Narrow" w:hAnsi="Arial Narrow"/>
          <w:sz w:val="22"/>
          <w:szCs w:val="22"/>
        </w:rPr>
        <w:t xml:space="preserve">Recursos </w:t>
      </w:r>
      <w:r w:rsidRPr="00F50424">
        <w:rPr>
          <w:rFonts w:ascii="Arial Narrow" w:hAnsi="Arial Narrow" w:cstheme="minorHAnsi"/>
          <w:sz w:val="22"/>
          <w:szCs w:val="22"/>
        </w:rPr>
        <w:t>base</w:t>
      </w:r>
      <w:r w:rsidRPr="00F50424">
        <w:rPr>
          <w:rFonts w:ascii="Arial Narrow" w:hAnsi="Arial Narrow"/>
          <w:sz w:val="22"/>
          <w:szCs w:val="22"/>
        </w:rPr>
        <w:t>: Documentación oficial Node.js y Express.</w:t>
      </w:r>
    </w:p>
    <w:p w14:paraId="7F96F566" w14:textId="77777777" w:rsidR="00F50424" w:rsidRPr="00F50424" w:rsidRDefault="00F50424" w:rsidP="00F50424">
      <w:pPr>
        <w:pStyle w:val="Prrafodelista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F50424">
        <w:rPr>
          <w:rFonts w:ascii="Arial Narrow" w:hAnsi="Arial Narrow"/>
          <w:sz w:val="22"/>
          <w:szCs w:val="22"/>
        </w:rPr>
        <w:t>Software/</w:t>
      </w:r>
      <w:r w:rsidRPr="00F50424">
        <w:rPr>
          <w:rFonts w:ascii="Arial Narrow" w:hAnsi="Arial Narrow" w:cstheme="minorHAnsi"/>
          <w:sz w:val="22"/>
          <w:szCs w:val="22"/>
        </w:rPr>
        <w:t>Herramientas</w:t>
      </w:r>
      <w:r w:rsidRPr="00F50424">
        <w:rPr>
          <w:rFonts w:ascii="Arial Narrow" w:hAnsi="Arial Narrow"/>
          <w:sz w:val="22"/>
          <w:szCs w:val="22"/>
        </w:rPr>
        <w:t xml:space="preserve">: VS Code, Node.js, Express, Git/GitHub, Postman o Thunder Client, </w:t>
      </w:r>
      <w:proofErr w:type="spellStart"/>
      <w:r w:rsidRPr="00F50424">
        <w:rPr>
          <w:rFonts w:ascii="Arial Narrow" w:hAnsi="Arial Narrow"/>
          <w:sz w:val="22"/>
          <w:szCs w:val="22"/>
        </w:rPr>
        <w:t>Copilot</w:t>
      </w:r>
      <w:proofErr w:type="spellEnd"/>
      <w:r w:rsidRPr="00F50424">
        <w:rPr>
          <w:rFonts w:ascii="Arial Narrow" w:hAnsi="Arial Narrow"/>
          <w:sz w:val="22"/>
          <w:szCs w:val="22"/>
        </w:rPr>
        <w:t xml:space="preserve"> (*), motor de BD (según guía).</w:t>
      </w:r>
    </w:p>
    <w:p w14:paraId="3595BDBD" w14:textId="77777777" w:rsidR="00F50424" w:rsidRPr="00F50424" w:rsidRDefault="00F50424" w:rsidP="00F50424">
      <w:pPr>
        <w:rPr>
          <w:rFonts w:ascii="Arial Narrow" w:hAnsi="Arial Narrow" w:cstheme="minorHAnsi"/>
          <w:sz w:val="22"/>
          <w:szCs w:val="22"/>
        </w:rPr>
      </w:pPr>
    </w:p>
    <w:p w14:paraId="4D8C527B" w14:textId="77777777" w:rsidR="00F50424" w:rsidRPr="00F50424" w:rsidRDefault="00F50424" w:rsidP="00F50424">
      <w:pPr>
        <w:rPr>
          <w:rFonts w:ascii="Arial Narrow" w:hAnsi="Arial Narrow"/>
          <w:sz w:val="22"/>
          <w:szCs w:val="22"/>
        </w:rPr>
      </w:pPr>
      <w:r w:rsidRPr="00F50424">
        <w:rPr>
          <w:rFonts w:ascii="Arial Narrow" w:hAnsi="Arial Narrow"/>
          <w:b/>
          <w:sz w:val="22"/>
          <w:szCs w:val="22"/>
        </w:rPr>
        <w:lastRenderedPageBreak/>
        <w:t>Preguntas de cierre</w:t>
      </w:r>
    </w:p>
    <w:p w14:paraId="1B4504BD" w14:textId="77777777" w:rsidR="00F50424" w:rsidRDefault="00F50424" w:rsidP="00F50424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F50424">
        <w:rPr>
          <w:rFonts w:ascii="Arial Narrow" w:hAnsi="Arial Narrow"/>
          <w:lang w:val="es-CL"/>
        </w:rPr>
        <w:t>¿Cómo aplicaste el modelo 3 capas en tu solución (presentación/negocio/datos) y qué ventaja aporta?</w:t>
      </w:r>
    </w:p>
    <w:p w14:paraId="0002F639" w14:textId="77777777" w:rsidR="000B497E" w:rsidRDefault="000B497E" w:rsidP="000B497E">
      <w:pPr>
        <w:pStyle w:val="Listaconnmeros"/>
        <w:numPr>
          <w:ilvl w:val="0"/>
          <w:numId w:val="0"/>
        </w:numPr>
        <w:tabs>
          <w:tab w:val="num" w:pos="360"/>
        </w:tabs>
        <w:rPr>
          <w:rFonts w:ascii="Arial Narrow" w:hAnsi="Arial Narrow"/>
          <w:lang w:val="es-CL"/>
        </w:rPr>
      </w:pPr>
      <w:r w:rsidRPr="000B497E">
        <w:rPr>
          <w:rFonts w:ascii="Arial Narrow" w:hAnsi="Arial Narrow"/>
          <w:lang w:val="es-CL"/>
        </w:rPr>
        <w:t xml:space="preserve">Cómo se aplicó: Separando el código en tres partes: Rutas y Controladores para recibir peticiones (Presentación), Servicios para procesar la lógica e </w:t>
      </w:r>
      <w:proofErr w:type="spellStart"/>
      <w:r w:rsidRPr="000B497E">
        <w:rPr>
          <w:rFonts w:ascii="Arial Narrow" w:hAnsi="Arial Narrow"/>
          <w:lang w:val="es-CL"/>
        </w:rPr>
        <w:t>IDs</w:t>
      </w:r>
      <w:proofErr w:type="spellEnd"/>
      <w:r w:rsidRPr="000B497E">
        <w:rPr>
          <w:rFonts w:ascii="Arial Narrow" w:hAnsi="Arial Narrow"/>
          <w:lang w:val="es-CL"/>
        </w:rPr>
        <w:t xml:space="preserve"> (Negocio), y el archivo JSON para guardar los datos (Datos).  </w:t>
      </w:r>
    </w:p>
    <w:p w14:paraId="62505D73" w14:textId="0F886E7A" w:rsidR="000B497E" w:rsidRPr="00F50424" w:rsidRDefault="000B497E" w:rsidP="000B497E">
      <w:pPr>
        <w:pStyle w:val="Listaconnmeros"/>
        <w:numPr>
          <w:ilvl w:val="0"/>
          <w:numId w:val="0"/>
        </w:numPr>
        <w:tabs>
          <w:tab w:val="num" w:pos="360"/>
        </w:tabs>
        <w:rPr>
          <w:rFonts w:ascii="Arial Narrow" w:hAnsi="Arial Narrow"/>
          <w:lang w:val="es-CL"/>
        </w:rPr>
      </w:pPr>
      <w:r w:rsidRPr="000B497E">
        <w:rPr>
          <w:rFonts w:ascii="Arial Narrow" w:hAnsi="Arial Narrow"/>
          <w:lang w:val="es-CL"/>
        </w:rPr>
        <w:t>Ventaja: Permite cambiar la forma de guardar los datos (por ejemplo, pasar de un archivo JSON a una base de datos) sin tener que modificar o rehacer el resto del código.</w:t>
      </w:r>
      <w:r>
        <w:rPr>
          <w:rFonts w:ascii="Arial Narrow" w:hAnsi="Arial Narrow"/>
          <w:lang w:val="es-CL"/>
        </w:rPr>
        <w:t xml:space="preserve"> </w:t>
      </w:r>
    </w:p>
    <w:p w14:paraId="41D38826" w14:textId="77777777" w:rsidR="00F50424" w:rsidRDefault="00F50424" w:rsidP="00F50424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F50424">
        <w:rPr>
          <w:rFonts w:ascii="Arial Narrow" w:hAnsi="Arial Narrow"/>
          <w:lang w:val="es-CL"/>
        </w:rPr>
        <w:t>¿Qué validación y qué caso de error consideras más importante y por qué?</w:t>
      </w:r>
    </w:p>
    <w:p w14:paraId="52166998" w14:textId="1C07488E" w:rsidR="000B497E" w:rsidRPr="00F50424" w:rsidRDefault="000B497E" w:rsidP="000B497E">
      <w:pPr>
        <w:pStyle w:val="Listaconnmeros"/>
        <w:numPr>
          <w:ilvl w:val="0"/>
          <w:numId w:val="0"/>
        </w:numPr>
        <w:tabs>
          <w:tab w:val="num" w:pos="360"/>
        </w:tabs>
        <w:rPr>
          <w:rFonts w:ascii="Arial Narrow" w:hAnsi="Arial Narrow"/>
          <w:lang w:val="es-CL"/>
        </w:rPr>
      </w:pPr>
      <w:r w:rsidRPr="000B497E">
        <w:rPr>
          <w:rFonts w:ascii="Arial Narrow" w:hAnsi="Arial Narrow"/>
          <w:lang w:val="es-CL"/>
        </w:rPr>
        <w:t xml:space="preserve">Más importante: Validar en el controlador que el titulo y la </w:t>
      </w:r>
      <w:proofErr w:type="spellStart"/>
      <w:r w:rsidRPr="000B497E">
        <w:rPr>
          <w:rFonts w:ascii="Arial Narrow" w:hAnsi="Arial Narrow"/>
          <w:lang w:val="es-CL"/>
        </w:rPr>
        <w:t>descripcion</w:t>
      </w:r>
      <w:proofErr w:type="spellEnd"/>
      <w:r w:rsidRPr="000B497E">
        <w:rPr>
          <w:rFonts w:ascii="Arial Narrow" w:hAnsi="Arial Narrow"/>
          <w:lang w:val="es-CL"/>
        </w:rPr>
        <w:t xml:space="preserve"> no estén vacíos, devolviendo un error 400 Bad </w:t>
      </w:r>
      <w:proofErr w:type="spellStart"/>
      <w:r w:rsidRPr="000B497E">
        <w:rPr>
          <w:rFonts w:ascii="Arial Narrow" w:hAnsi="Arial Narrow"/>
          <w:lang w:val="es-CL"/>
        </w:rPr>
        <w:t>Request</w:t>
      </w:r>
      <w:proofErr w:type="spellEnd"/>
      <w:r w:rsidRPr="000B497E">
        <w:rPr>
          <w:rFonts w:ascii="Arial Narrow" w:hAnsi="Arial Narrow"/>
          <w:lang w:val="es-CL"/>
        </w:rPr>
        <w:t>.  Por qué: Evita que el sistema procese y guarde información "basura" o incompleta, protegiendo la integridad del archivo donde se almacena todo.</w:t>
      </w:r>
      <w:r>
        <w:rPr>
          <w:rFonts w:ascii="Arial Narrow" w:hAnsi="Arial Narrow"/>
          <w:lang w:val="es-CL"/>
        </w:rPr>
        <w:t xml:space="preserve">  </w:t>
      </w:r>
    </w:p>
    <w:p w14:paraId="6B1AEA33" w14:textId="77777777" w:rsidR="00F50424" w:rsidRDefault="00F50424" w:rsidP="00F50424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F50424">
        <w:rPr>
          <w:rFonts w:ascii="Arial Narrow" w:hAnsi="Arial Narrow"/>
          <w:lang w:val="es-CL"/>
        </w:rPr>
        <w:t>¿Qué medida de seguridad implementaste (cookie/token) y qué riesgo mitiga?</w:t>
      </w:r>
    </w:p>
    <w:p w14:paraId="34838BAC" w14:textId="77777777" w:rsidR="000B497E" w:rsidRDefault="000B497E" w:rsidP="000B497E">
      <w:pPr>
        <w:pStyle w:val="Listaconnmeros"/>
        <w:numPr>
          <w:ilvl w:val="0"/>
          <w:numId w:val="0"/>
        </w:numPr>
        <w:tabs>
          <w:tab w:val="num" w:pos="360"/>
        </w:tabs>
        <w:rPr>
          <w:rFonts w:ascii="Arial Narrow" w:hAnsi="Arial Narrow"/>
          <w:lang w:val="es-CL"/>
        </w:rPr>
      </w:pPr>
      <w:r w:rsidRPr="000B497E">
        <w:rPr>
          <w:rFonts w:ascii="Arial Narrow" w:hAnsi="Arial Narrow"/>
          <w:lang w:val="es-CL"/>
        </w:rPr>
        <w:t xml:space="preserve">Medida: Un Token estático (mi_api_key_secreta_123) en la cabecera </w:t>
      </w:r>
      <w:proofErr w:type="spellStart"/>
      <w:r w:rsidRPr="000B497E">
        <w:rPr>
          <w:rFonts w:ascii="Arial Narrow" w:hAnsi="Arial Narrow"/>
          <w:lang w:val="es-CL"/>
        </w:rPr>
        <w:t>Authorization</w:t>
      </w:r>
      <w:proofErr w:type="spellEnd"/>
      <w:r w:rsidRPr="000B497E">
        <w:rPr>
          <w:rFonts w:ascii="Arial Narrow" w:hAnsi="Arial Narrow"/>
          <w:lang w:val="es-CL"/>
        </w:rPr>
        <w:t xml:space="preserve"> para el método POST, devolviendo un error 401 </w:t>
      </w:r>
      <w:proofErr w:type="spellStart"/>
      <w:r w:rsidRPr="000B497E">
        <w:rPr>
          <w:rFonts w:ascii="Arial Narrow" w:hAnsi="Arial Narrow"/>
          <w:lang w:val="es-CL"/>
        </w:rPr>
        <w:t>Unauthorized</w:t>
      </w:r>
      <w:proofErr w:type="spellEnd"/>
      <w:r w:rsidRPr="000B497E">
        <w:rPr>
          <w:rFonts w:ascii="Arial Narrow" w:hAnsi="Arial Narrow"/>
          <w:lang w:val="es-CL"/>
        </w:rPr>
        <w:t xml:space="preserve"> si falta o es incorrecto.  </w:t>
      </w:r>
    </w:p>
    <w:p w14:paraId="1D82D7BA" w14:textId="51974D76" w:rsidR="000B497E" w:rsidRPr="00F50424" w:rsidRDefault="000B497E" w:rsidP="000B497E">
      <w:pPr>
        <w:pStyle w:val="Listaconnmeros"/>
        <w:numPr>
          <w:ilvl w:val="0"/>
          <w:numId w:val="0"/>
        </w:numPr>
        <w:tabs>
          <w:tab w:val="num" w:pos="360"/>
        </w:tabs>
        <w:rPr>
          <w:rFonts w:ascii="Arial Narrow" w:hAnsi="Arial Narrow"/>
          <w:lang w:val="es-CL"/>
        </w:rPr>
      </w:pPr>
      <w:r w:rsidRPr="000B497E">
        <w:rPr>
          <w:rFonts w:ascii="Arial Narrow" w:hAnsi="Arial Narrow"/>
          <w:lang w:val="es-CL"/>
        </w:rPr>
        <w:t xml:space="preserve">Riesgo que mitiga: Evita que usuarios no autorizados o </w:t>
      </w:r>
      <w:proofErr w:type="spellStart"/>
      <w:r w:rsidRPr="000B497E">
        <w:rPr>
          <w:rFonts w:ascii="Arial Narrow" w:hAnsi="Arial Narrow"/>
          <w:lang w:val="es-CL"/>
        </w:rPr>
        <w:t>bots</w:t>
      </w:r>
      <w:proofErr w:type="spellEnd"/>
      <w:r w:rsidRPr="000B497E">
        <w:rPr>
          <w:rFonts w:ascii="Arial Narrow" w:hAnsi="Arial Narrow"/>
          <w:lang w:val="es-CL"/>
        </w:rPr>
        <w:t xml:space="preserve"> externos puedan enviar el formulario e inyectar datos falsos en nuestro servidor.</w:t>
      </w:r>
    </w:p>
    <w:p w14:paraId="3E9A7B01" w14:textId="06A540E7" w:rsidR="003658F3" w:rsidRPr="00F50424" w:rsidRDefault="003658F3" w:rsidP="003658F3">
      <w:pPr>
        <w:rPr>
          <w:rFonts w:ascii="Arial Narrow" w:hAnsi="Arial Narrow" w:cstheme="minorHAnsi"/>
          <w:sz w:val="22"/>
          <w:szCs w:val="22"/>
        </w:rPr>
      </w:pPr>
    </w:p>
    <w:sectPr w:rsidR="003658F3" w:rsidRPr="00F50424" w:rsidSect="00F50424">
      <w:headerReference w:type="default" r:id="rId15"/>
      <w:footerReference w:type="default" r:id="rId16"/>
      <w:pgSz w:w="12240" w:h="15840"/>
      <w:pgMar w:top="56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AA87D" w14:textId="77777777" w:rsidR="00383BA3" w:rsidRDefault="00383BA3" w:rsidP="008B589F">
      <w:r>
        <w:separator/>
      </w:r>
    </w:p>
  </w:endnote>
  <w:endnote w:type="continuationSeparator" w:id="0">
    <w:p w14:paraId="21641FF7" w14:textId="77777777" w:rsidR="00383BA3" w:rsidRDefault="00383BA3" w:rsidP="008B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Arial Narrow" w:eastAsia="Calibri" w:hAnsi="Arial Narrow" w:cs="Calibri Light"/>
                <w:sz w:val="20"/>
                <w:szCs w:val="20"/>
              </w:rPr>
              <w:id w:val="-173964339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Arial Narrow" w:eastAsia="Calibri" w:hAnsi="Arial Narrow" w:cs="Calibri Light"/>
                    <w:sz w:val="20"/>
                    <w:szCs w:val="20"/>
                  </w:rPr>
                  <w:id w:val="-1420556555"/>
                  <w:docPartObj>
                    <w:docPartGallery w:val="Page Numbers (Top of Page)"/>
                    <w:docPartUnique/>
                  </w:docPartObj>
                </w:sdtPr>
                <w:sdtContent>
                  <w:p w14:paraId="125DE696" w14:textId="727B8029" w:rsidR="005C76F1" w:rsidRPr="00555047" w:rsidRDefault="005C76F1" w:rsidP="005C76F1">
                    <w:pPr>
                      <w:pBdr>
                        <w:top w:val="single" w:sz="4" w:space="1" w:color="auto"/>
                      </w:pBd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Arial Narrow" w:eastAsia="Calibri" w:hAnsi="Arial Narrow" w:cs="Calibri Light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 Narrow" w:eastAsia="Calibri" w:hAnsi="Arial Narrow" w:cs="Calibri Light"/>
                        <w:b/>
                        <w:bCs/>
                        <w:sz w:val="20"/>
                        <w:szCs w:val="20"/>
                      </w:rPr>
                      <w:t>PROGRAMACIÓN WEB</w:t>
                    </w:r>
                  </w:p>
                  <w:p w14:paraId="0DB7D11B" w14:textId="0C1A7A16" w:rsidR="005C76F1" w:rsidRPr="005C76F1" w:rsidRDefault="005C76F1" w:rsidP="005C76F1">
                    <w:pPr>
                      <w:tabs>
                        <w:tab w:val="center" w:pos="4419"/>
                        <w:tab w:val="right" w:pos="8838"/>
                      </w:tabs>
                      <w:jc w:val="right"/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</w:pP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fldChar w:fldCharType="begin"/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instrText>PAGE</w:instrText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t>1</w:t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fldChar w:fldCharType="end"/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fldChar w:fldCharType="begin"/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instrText>NUMPAGES</w:instrText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t>1</w:t>
                    </w:r>
                    <w:r w:rsidRPr="0042429A">
                      <w:rPr>
                        <w:rFonts w:ascii="Arial Narrow" w:eastAsia="Calibri" w:hAnsi="Arial Narrow" w:cs="Calibri Light"/>
                        <w:sz w:val="20"/>
                        <w:szCs w:val="20"/>
                      </w:rPr>
                      <w:fldChar w:fldCharType="end"/>
                    </w:r>
                  </w:p>
                </w:sdtContent>
              </w:sdt>
            </w:sdtContent>
          </w:sdt>
          <w:p w14:paraId="385B652E" w14:textId="49102032" w:rsidR="009E4C38" w:rsidRPr="002C39DE" w:rsidRDefault="00000000" w:rsidP="005C76F1">
            <w:pPr>
              <w:tabs>
                <w:tab w:val="center" w:pos="4419"/>
                <w:tab w:val="right" w:pos="8838"/>
              </w:tabs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77E0D" w14:textId="77777777" w:rsidR="00383BA3" w:rsidRDefault="00383BA3" w:rsidP="008B589F">
      <w:r>
        <w:separator/>
      </w:r>
    </w:p>
  </w:footnote>
  <w:footnote w:type="continuationSeparator" w:id="0">
    <w:p w14:paraId="581FB75F" w14:textId="77777777" w:rsidR="00383BA3" w:rsidRDefault="00383BA3" w:rsidP="008B5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  <w:r w:rsidRPr="004574CD">
      <w:rPr>
        <w:rFonts w:ascii="Arial Narrow" w:hAnsi="Arial Narrow" w:cs="Arial"/>
        <w:b/>
        <w:noProof/>
        <w:color w:val="808080"/>
        <w:sz w:val="20"/>
        <w:lang w:val="es-MX" w:eastAsia="es-ES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659699161" name="Imagen 659699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BC6A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0744B8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C630A"/>
    <w:multiLevelType w:val="hybridMultilevel"/>
    <w:tmpl w:val="6E02CCC4"/>
    <w:lvl w:ilvl="0" w:tplc="00DA2C74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b w:val="0"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C1280"/>
    <w:multiLevelType w:val="hybridMultilevel"/>
    <w:tmpl w:val="C01A2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C8A5552"/>
    <w:multiLevelType w:val="hybridMultilevel"/>
    <w:tmpl w:val="D9B23F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057C5"/>
    <w:multiLevelType w:val="multilevel"/>
    <w:tmpl w:val="CF5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F2214"/>
    <w:multiLevelType w:val="hybridMultilevel"/>
    <w:tmpl w:val="AE9C23DA"/>
    <w:lvl w:ilvl="0" w:tplc="4B626E82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  <w:b w:val="0"/>
        <w:bCs w:val="0"/>
        <w:i w:val="0"/>
        <w:iCs w:val="0"/>
        <w:caps w:val="0"/>
        <w:smallCaps w:val="0"/>
        <w:strike w:val="0"/>
        <w:dstrike w:val="0"/>
        <w:color w:val="0D0D0D"/>
        <w:spacing w:val="0"/>
        <w:w w:val="99"/>
        <w:kern w:val="0"/>
        <w:position w:val="0"/>
        <w:sz w:val="20"/>
        <w:szCs w:val="20"/>
        <w:vertAlign w:val="baseline"/>
        <w:lang w:val="es-ES" w:eastAsia="es-ES" w:bidi="es-E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D701A"/>
    <w:multiLevelType w:val="hybridMultilevel"/>
    <w:tmpl w:val="AA18DE30"/>
    <w:lvl w:ilvl="0" w:tplc="78586212">
      <w:start w:val="1"/>
      <w:numFmt w:val="upperRoman"/>
      <w:lvlText w:val="%1."/>
      <w:lvlJc w:val="right"/>
      <w:pPr>
        <w:ind w:left="720" w:hanging="360"/>
      </w:pPr>
      <w:rPr>
        <w:b/>
        <w:bCs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43ED7"/>
    <w:multiLevelType w:val="multilevel"/>
    <w:tmpl w:val="12B6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C37CB"/>
    <w:multiLevelType w:val="multilevel"/>
    <w:tmpl w:val="6D38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486A68"/>
    <w:multiLevelType w:val="multilevel"/>
    <w:tmpl w:val="B0E4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063F6"/>
    <w:multiLevelType w:val="hybridMultilevel"/>
    <w:tmpl w:val="499408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267BA"/>
    <w:multiLevelType w:val="hybridMultilevel"/>
    <w:tmpl w:val="4E7AF6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A77870"/>
    <w:multiLevelType w:val="hybridMultilevel"/>
    <w:tmpl w:val="6FE8A1D2"/>
    <w:lvl w:ilvl="0" w:tplc="9B6C16DE">
      <w:start w:val="1"/>
      <w:numFmt w:val="bullet"/>
      <w:lvlText w:val="-"/>
      <w:lvlJc w:val="left"/>
      <w:pPr>
        <w:ind w:left="360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06326">
    <w:abstractNumId w:val="8"/>
  </w:num>
  <w:num w:numId="2" w16cid:durableId="1945192591">
    <w:abstractNumId w:val="14"/>
  </w:num>
  <w:num w:numId="3" w16cid:durableId="1139303698">
    <w:abstractNumId w:val="5"/>
  </w:num>
  <w:num w:numId="4" w16cid:durableId="1787190496">
    <w:abstractNumId w:val="9"/>
  </w:num>
  <w:num w:numId="5" w16cid:durableId="734551416">
    <w:abstractNumId w:val="21"/>
  </w:num>
  <w:num w:numId="6" w16cid:durableId="469054827">
    <w:abstractNumId w:val="7"/>
  </w:num>
  <w:num w:numId="7" w16cid:durableId="1173911259">
    <w:abstractNumId w:val="6"/>
  </w:num>
  <w:num w:numId="8" w16cid:durableId="1808206921">
    <w:abstractNumId w:val="22"/>
  </w:num>
  <w:num w:numId="9" w16cid:durableId="1676490875">
    <w:abstractNumId w:val="23"/>
  </w:num>
  <w:num w:numId="10" w16cid:durableId="789857340">
    <w:abstractNumId w:val="4"/>
  </w:num>
  <w:num w:numId="11" w16cid:durableId="71007637">
    <w:abstractNumId w:val="13"/>
  </w:num>
  <w:num w:numId="12" w16cid:durableId="3364178">
    <w:abstractNumId w:val="18"/>
  </w:num>
  <w:num w:numId="13" w16cid:durableId="1038625204">
    <w:abstractNumId w:val="11"/>
  </w:num>
  <w:num w:numId="14" w16cid:durableId="90590774">
    <w:abstractNumId w:val="17"/>
  </w:num>
  <w:num w:numId="15" w16cid:durableId="1302810426">
    <w:abstractNumId w:val="16"/>
  </w:num>
  <w:num w:numId="16" w16cid:durableId="619648872">
    <w:abstractNumId w:val="24"/>
  </w:num>
  <w:num w:numId="17" w16cid:durableId="159852521">
    <w:abstractNumId w:val="12"/>
  </w:num>
  <w:num w:numId="18" w16cid:durableId="1644041904">
    <w:abstractNumId w:val="3"/>
  </w:num>
  <w:num w:numId="19" w16cid:durableId="500052112">
    <w:abstractNumId w:val="2"/>
  </w:num>
  <w:num w:numId="20" w16cid:durableId="78216992">
    <w:abstractNumId w:val="15"/>
  </w:num>
  <w:num w:numId="21" w16cid:durableId="794953170">
    <w:abstractNumId w:val="20"/>
  </w:num>
  <w:num w:numId="22" w16cid:durableId="445007959">
    <w:abstractNumId w:val="19"/>
  </w:num>
  <w:num w:numId="23" w16cid:durableId="33773427">
    <w:abstractNumId w:val="10"/>
  </w:num>
  <w:num w:numId="24" w16cid:durableId="1357077917">
    <w:abstractNumId w:val="1"/>
  </w:num>
  <w:num w:numId="25" w16cid:durableId="203430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22120"/>
    <w:rsid w:val="0003521C"/>
    <w:rsid w:val="0004155E"/>
    <w:rsid w:val="00044B4C"/>
    <w:rsid w:val="0006060A"/>
    <w:rsid w:val="000A2D60"/>
    <w:rsid w:val="000B497E"/>
    <w:rsid w:val="000B7903"/>
    <w:rsid w:val="000E2FDD"/>
    <w:rsid w:val="00110A32"/>
    <w:rsid w:val="00111CAE"/>
    <w:rsid w:val="00113BE4"/>
    <w:rsid w:val="001274CA"/>
    <w:rsid w:val="00131C23"/>
    <w:rsid w:val="00145442"/>
    <w:rsid w:val="001634EE"/>
    <w:rsid w:val="001716D4"/>
    <w:rsid w:val="00185AEC"/>
    <w:rsid w:val="00186199"/>
    <w:rsid w:val="001924D7"/>
    <w:rsid w:val="00193E1B"/>
    <w:rsid w:val="001B062C"/>
    <w:rsid w:val="001C3C04"/>
    <w:rsid w:val="001E3421"/>
    <w:rsid w:val="001E5624"/>
    <w:rsid w:val="00251ED2"/>
    <w:rsid w:val="00256980"/>
    <w:rsid w:val="00261504"/>
    <w:rsid w:val="00261EB3"/>
    <w:rsid w:val="00273EC6"/>
    <w:rsid w:val="00296816"/>
    <w:rsid w:val="002A322A"/>
    <w:rsid w:val="002A4A6D"/>
    <w:rsid w:val="002A5472"/>
    <w:rsid w:val="002B732E"/>
    <w:rsid w:val="002C39DE"/>
    <w:rsid w:val="002C7675"/>
    <w:rsid w:val="002F4B81"/>
    <w:rsid w:val="0030572A"/>
    <w:rsid w:val="003317E4"/>
    <w:rsid w:val="0033559C"/>
    <w:rsid w:val="00343B61"/>
    <w:rsid w:val="00354888"/>
    <w:rsid w:val="00361050"/>
    <w:rsid w:val="00362182"/>
    <w:rsid w:val="003658F3"/>
    <w:rsid w:val="003726E2"/>
    <w:rsid w:val="00383BA3"/>
    <w:rsid w:val="003860BE"/>
    <w:rsid w:val="003937CA"/>
    <w:rsid w:val="003C4C99"/>
    <w:rsid w:val="003D44D5"/>
    <w:rsid w:val="003D7C00"/>
    <w:rsid w:val="003F0329"/>
    <w:rsid w:val="00412538"/>
    <w:rsid w:val="00431CD7"/>
    <w:rsid w:val="0046024A"/>
    <w:rsid w:val="00470D4E"/>
    <w:rsid w:val="00486AE6"/>
    <w:rsid w:val="0049748F"/>
    <w:rsid w:val="004C2B64"/>
    <w:rsid w:val="004D4C66"/>
    <w:rsid w:val="004F11CA"/>
    <w:rsid w:val="00502967"/>
    <w:rsid w:val="0051426C"/>
    <w:rsid w:val="00517AFD"/>
    <w:rsid w:val="00540E4D"/>
    <w:rsid w:val="00543034"/>
    <w:rsid w:val="00552D54"/>
    <w:rsid w:val="00585193"/>
    <w:rsid w:val="005863F2"/>
    <w:rsid w:val="005B11AE"/>
    <w:rsid w:val="005B6D10"/>
    <w:rsid w:val="005C4C72"/>
    <w:rsid w:val="005C76F1"/>
    <w:rsid w:val="005F2DD4"/>
    <w:rsid w:val="005F7368"/>
    <w:rsid w:val="00634144"/>
    <w:rsid w:val="006420D3"/>
    <w:rsid w:val="00645BF6"/>
    <w:rsid w:val="00651FE0"/>
    <w:rsid w:val="00660D82"/>
    <w:rsid w:val="00661C3E"/>
    <w:rsid w:val="006772C3"/>
    <w:rsid w:val="00692B5E"/>
    <w:rsid w:val="006D2338"/>
    <w:rsid w:val="007108A7"/>
    <w:rsid w:val="00717DE4"/>
    <w:rsid w:val="00733D07"/>
    <w:rsid w:val="0075682E"/>
    <w:rsid w:val="00765383"/>
    <w:rsid w:val="00784E26"/>
    <w:rsid w:val="00785EAA"/>
    <w:rsid w:val="0078746C"/>
    <w:rsid w:val="007945A9"/>
    <w:rsid w:val="007A26BF"/>
    <w:rsid w:val="007B51BC"/>
    <w:rsid w:val="00811753"/>
    <w:rsid w:val="00823008"/>
    <w:rsid w:val="008362C2"/>
    <w:rsid w:val="00876FAF"/>
    <w:rsid w:val="00883007"/>
    <w:rsid w:val="00890008"/>
    <w:rsid w:val="00893B8E"/>
    <w:rsid w:val="008B589F"/>
    <w:rsid w:val="008C0939"/>
    <w:rsid w:val="0090595D"/>
    <w:rsid w:val="00915ABC"/>
    <w:rsid w:val="0093011C"/>
    <w:rsid w:val="009D3F36"/>
    <w:rsid w:val="009E4C38"/>
    <w:rsid w:val="00A048B4"/>
    <w:rsid w:val="00A83731"/>
    <w:rsid w:val="00A9196F"/>
    <w:rsid w:val="00AA6C0F"/>
    <w:rsid w:val="00AC5182"/>
    <w:rsid w:val="00AC6B1D"/>
    <w:rsid w:val="00AD35D8"/>
    <w:rsid w:val="00AE488F"/>
    <w:rsid w:val="00B04E02"/>
    <w:rsid w:val="00B07B57"/>
    <w:rsid w:val="00B1419E"/>
    <w:rsid w:val="00B257CA"/>
    <w:rsid w:val="00B318BB"/>
    <w:rsid w:val="00B3631C"/>
    <w:rsid w:val="00B43D50"/>
    <w:rsid w:val="00B521D9"/>
    <w:rsid w:val="00B5477D"/>
    <w:rsid w:val="00B71BA7"/>
    <w:rsid w:val="00B74949"/>
    <w:rsid w:val="00BA0875"/>
    <w:rsid w:val="00BA67EA"/>
    <w:rsid w:val="00BD085E"/>
    <w:rsid w:val="00BE15C4"/>
    <w:rsid w:val="00BE2BC4"/>
    <w:rsid w:val="00C46E33"/>
    <w:rsid w:val="00C67C86"/>
    <w:rsid w:val="00C73827"/>
    <w:rsid w:val="00C95681"/>
    <w:rsid w:val="00CB070F"/>
    <w:rsid w:val="00CB1370"/>
    <w:rsid w:val="00CB3910"/>
    <w:rsid w:val="00CC6015"/>
    <w:rsid w:val="00CE216A"/>
    <w:rsid w:val="00CF06D4"/>
    <w:rsid w:val="00CF4228"/>
    <w:rsid w:val="00CF527F"/>
    <w:rsid w:val="00D11608"/>
    <w:rsid w:val="00D209EF"/>
    <w:rsid w:val="00D500A3"/>
    <w:rsid w:val="00D57168"/>
    <w:rsid w:val="00D67B98"/>
    <w:rsid w:val="00D92AE9"/>
    <w:rsid w:val="00DB64E7"/>
    <w:rsid w:val="00DC5F40"/>
    <w:rsid w:val="00DD4013"/>
    <w:rsid w:val="00DE0A2A"/>
    <w:rsid w:val="00DF00F6"/>
    <w:rsid w:val="00E031F1"/>
    <w:rsid w:val="00E175C5"/>
    <w:rsid w:val="00E377A0"/>
    <w:rsid w:val="00E41E3B"/>
    <w:rsid w:val="00E4548E"/>
    <w:rsid w:val="00E52DC9"/>
    <w:rsid w:val="00E539F2"/>
    <w:rsid w:val="00E94A42"/>
    <w:rsid w:val="00EA0DB9"/>
    <w:rsid w:val="00EE753B"/>
    <w:rsid w:val="00F01767"/>
    <w:rsid w:val="00F44A2B"/>
    <w:rsid w:val="00F4707B"/>
    <w:rsid w:val="00F50424"/>
    <w:rsid w:val="00F629A0"/>
    <w:rsid w:val="00F84837"/>
    <w:rsid w:val="00F906C1"/>
    <w:rsid w:val="00FA11A2"/>
    <w:rsid w:val="00FA1684"/>
    <w:rsid w:val="00FB30D6"/>
    <w:rsid w:val="00FC354A"/>
    <w:rsid w:val="00FD55C7"/>
    <w:rsid w:val="00FD5DDF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5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/>
      <w:outlineLvl w:val="1"/>
    </w:pPr>
    <w:rPr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2D54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552D5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30D6"/>
    <w:rPr>
      <w:rFonts w:ascii="Courier New" w:eastAsia="Times New Roman" w:hAnsi="Courier New" w:cs="Courier New"/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F50424"/>
    <w:pPr>
      <w:numPr>
        <w:numId w:val="24"/>
      </w:numPr>
      <w:tabs>
        <w:tab w:val="clear" w:pos="360"/>
      </w:tabs>
      <w:spacing w:after="200" w:line="276" w:lineRule="auto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F50424"/>
    <w:pPr>
      <w:numPr>
        <w:numId w:val="2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Props1.xml><?xml version="1.0" encoding="utf-8"?>
<ds:datastoreItem xmlns:ds="http://schemas.openxmlformats.org/officeDocument/2006/customXml" ds:itemID="{CFA3296A-42FD-44B9-A332-68458C28C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d3e04-2c44-4d08-89c6-88a010fdd284"/>
    <ds:schemaRef ds:uri="3379947c-9ae5-48ae-a0f3-9d9fc57fa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BC4B49-24C3-497C-AB91-173F384051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3379947c-9ae5-48ae-a0f3-9d9fc57fa7ad"/>
    <ds:schemaRef ds:uri="412d3e04-2c44-4d08-89c6-88a010fdd2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Koala 656</cp:lastModifiedBy>
  <cp:revision>2</cp:revision>
  <dcterms:created xsi:type="dcterms:W3CDTF">2026-05-26T15:34:00Z</dcterms:created>
  <dcterms:modified xsi:type="dcterms:W3CDTF">2026-05-26T15:34:00Z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