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bottom w:color="auto" w:space="0" w:sz="0" w:val="none"/>
        </w:pBdr>
        <w:spacing w:after="40" w:before="0" w:line="276" w:lineRule="auto"/>
        <w:jc w:val="center"/>
        <w:rPr>
          <w:rFonts w:ascii="Calibri" w:cs="Calibri" w:eastAsia="Calibri" w:hAnsi="Calibri"/>
          <w:color w:val="595959"/>
          <w:sz w:val="28"/>
          <w:szCs w:val="28"/>
        </w:rPr>
      </w:pPr>
      <w:r w:rsidDel="00000000" w:rsidR="00000000" w:rsidRPr="00000000">
        <w:rPr>
          <w:rFonts w:ascii="Calibri" w:cs="Calibri" w:eastAsia="Calibri" w:hAnsi="Calibri"/>
          <w:color w:val="595959"/>
          <w:sz w:val="28"/>
          <w:szCs w:val="28"/>
          <w:rtl w:val="0"/>
        </w:rPr>
        <w:t xml:space="preserve">Universidad de Buenos Aires</w:t>
      </w:r>
    </w:p>
    <w:p w:rsidR="00000000" w:rsidDel="00000000" w:rsidP="00000000" w:rsidRDefault="00000000" w:rsidRPr="00000000" w14:paraId="00000002">
      <w:pPr>
        <w:pageBreakBefore w:val="0"/>
        <w:pBdr>
          <w:bottom w:color="auto" w:space="0" w:sz="0" w:val="none"/>
        </w:pBdr>
        <w:spacing w:after="40" w:before="0" w:line="276" w:lineRule="auto"/>
        <w:jc w:val="center"/>
        <w:rPr>
          <w:rFonts w:ascii="Calibri" w:cs="Calibri" w:eastAsia="Calibri" w:hAnsi="Calibri"/>
          <w:color w:val="595959"/>
          <w:sz w:val="28"/>
          <w:szCs w:val="28"/>
        </w:rPr>
      </w:pPr>
      <w:r w:rsidDel="00000000" w:rsidR="00000000" w:rsidRPr="00000000">
        <w:rPr>
          <w:rFonts w:ascii="Calibri" w:cs="Calibri" w:eastAsia="Calibri" w:hAnsi="Calibri"/>
          <w:color w:val="595959"/>
          <w:sz w:val="28"/>
          <w:szCs w:val="28"/>
          <w:rtl w:val="0"/>
        </w:rPr>
        <w:t xml:space="preserve">Facultad de Ingeniería</w:t>
      </w:r>
    </w:p>
    <w:p w:rsidR="00000000" w:rsidDel="00000000" w:rsidP="00000000" w:rsidRDefault="00000000" w:rsidRPr="00000000" w14:paraId="00000003">
      <w:pPr>
        <w:pageBreakBefore w:val="0"/>
        <w:pBdr>
          <w:bottom w:color="auto" w:space="0" w:sz="0" w:val="none"/>
        </w:pBdr>
        <w:spacing w:after="0" w:before="0" w:line="276" w:lineRule="auto"/>
        <w:jc w:val="center"/>
        <w:rPr>
          <w:rFonts w:ascii="Calibri" w:cs="Calibri" w:eastAsia="Calibri" w:hAnsi="Calibri"/>
          <w:color w:val="595959"/>
          <w:sz w:val="28"/>
          <w:szCs w:val="28"/>
        </w:rPr>
      </w:pPr>
      <w:r w:rsidDel="00000000" w:rsidR="00000000" w:rsidRPr="00000000">
        <w:rPr>
          <w:rFonts w:ascii="Calibri" w:cs="Calibri" w:eastAsia="Calibri" w:hAnsi="Calibri"/>
          <w:color w:val="595959"/>
          <w:sz w:val="28"/>
          <w:szCs w:val="28"/>
          <w:rtl w:val="0"/>
        </w:rPr>
        <w:t xml:space="preserve">Sistemas Distribuidos I (75.74)</w:t>
      </w:r>
    </w:p>
    <w:p w:rsidR="00000000" w:rsidDel="00000000" w:rsidP="00000000" w:rsidRDefault="00000000" w:rsidRPr="00000000" w14:paraId="00000004">
      <w:pPr>
        <w:pageBreakBefore w:val="0"/>
        <w:pBdr>
          <w:bottom w:color="auto" w:space="0" w:sz="0" w:val="none"/>
        </w:pBdr>
        <w:spacing w:after="160" w:before="3000" w:line="276" w:lineRule="auto"/>
        <w:jc w:val="center"/>
        <w:rPr>
          <w:rFonts w:ascii="Calibri" w:cs="Calibri" w:eastAsia="Calibri" w:hAnsi="Calibri"/>
          <w:color w:val="17365d"/>
          <w:sz w:val="60"/>
          <w:szCs w:val="60"/>
        </w:rPr>
      </w:pPr>
      <w:r w:rsidDel="00000000" w:rsidR="00000000" w:rsidRPr="00000000">
        <w:rPr>
          <w:rFonts w:ascii="Calibri" w:cs="Calibri" w:eastAsia="Calibri" w:hAnsi="Calibri"/>
          <w:color w:val="17365d"/>
          <w:sz w:val="60"/>
          <w:szCs w:val="60"/>
          <w:rtl w:val="0"/>
        </w:rPr>
        <w:t xml:space="preserve">Trabajo Práctico Final</w:t>
      </w:r>
    </w:p>
    <w:p w:rsidR="00000000" w:rsidDel="00000000" w:rsidP="00000000" w:rsidRDefault="00000000" w:rsidRPr="00000000" w14:paraId="00000005">
      <w:pPr>
        <w:pageBreakBefore w:val="0"/>
        <w:pBdr>
          <w:bottom w:color="auto" w:space="0" w:sz="0" w:val="none"/>
        </w:pBdr>
        <w:spacing w:after="160" w:before="0" w:line="276" w:lineRule="auto"/>
        <w:jc w:val="center"/>
        <w:rPr>
          <w:rFonts w:ascii="Calibri" w:cs="Calibri" w:eastAsia="Calibri" w:hAnsi="Calibri"/>
          <w:color w:val="4f81bd"/>
          <w:sz w:val="32"/>
          <w:szCs w:val="32"/>
        </w:rPr>
      </w:pPr>
      <w:r w:rsidDel="00000000" w:rsidR="00000000" w:rsidRPr="00000000">
        <w:rPr>
          <w:rFonts w:ascii="Calibri" w:cs="Calibri" w:eastAsia="Calibri" w:hAnsi="Calibri"/>
          <w:color w:val="4f81bd"/>
          <w:sz w:val="32"/>
          <w:szCs w:val="32"/>
          <w:rtl w:val="0"/>
        </w:rPr>
        <w:t xml:space="preserve">Diseño del sistema de análisis de artículos de Wikipedia</w:t>
      </w:r>
    </w:p>
    <w:p w:rsidR="00000000" w:rsidDel="00000000" w:rsidP="00000000" w:rsidRDefault="00000000" w:rsidRPr="00000000" w14:paraId="00000006">
      <w:pPr>
        <w:pageBreakBefore w:val="0"/>
        <w:pBdr>
          <w:bottom w:color="auto" w:space="0" w:sz="0" w:val="none"/>
        </w:pBdr>
        <w:spacing w:after="0" w:before="0" w:line="276" w:lineRule="auto"/>
        <w:jc w:val="center"/>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2.º cuatrimestre de 2026</w:t>
      </w:r>
    </w:p>
    <w:p w:rsidR="00000000" w:rsidDel="00000000" w:rsidP="00000000" w:rsidRDefault="00000000" w:rsidRPr="00000000" w14:paraId="00000007">
      <w:pPr>
        <w:pageBreakBefore w:val="0"/>
        <w:pBdr>
          <w:bottom w:color="auto" w:space="0" w:sz="0" w:val="none"/>
        </w:pBdr>
        <w:spacing w:after="60" w:before="60" w:line="276" w:lineRule="auto"/>
        <w:jc w:val="center"/>
        <w:rPr>
          <w:rFonts w:ascii="Calibri" w:cs="Calibri" w:eastAsia="Calibri" w:hAnsi="Calibri"/>
          <w:color w:val="17365d"/>
          <w:sz w:val="26"/>
          <w:szCs w:val="26"/>
        </w:rPr>
      </w:pPr>
      <w:r w:rsidDel="00000000" w:rsidR="00000000" w:rsidRPr="00000000">
        <w:rPr>
          <w:rFonts w:ascii="Calibri" w:cs="Calibri" w:eastAsia="Calibri" w:hAnsi="Calibri"/>
          <w:color w:val="17365d"/>
          <w:sz w:val="26"/>
          <w:szCs w:val="26"/>
          <w:rtl w:val="0"/>
        </w:rPr>
        <w:t xml:space="preserve">Integrantes</w:t>
      </w:r>
    </w:p>
    <w:tbl>
      <w:tblPr>
        <w:tblStyle w:val="Table1"/>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gridCol w:w="3020"/>
        <w:tblGridChange w:id="0">
          <w:tblGrid>
            <w:gridCol w:w="6000"/>
            <w:gridCol w:w="3020"/>
          </w:tblGrid>
        </w:tblGridChange>
      </w:tblGrid>
      <w:tr>
        <w:trPr>
          <w:cantSplit w:val="0"/>
          <w:tblHeader w:val="0"/>
        </w:trPr>
        <w:tc>
          <w:tcPr>
            <w:shd w:fill="deebf7"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Nombre</w:t>
            </w:r>
          </w:p>
        </w:tc>
        <w:tc>
          <w:tcPr>
            <w:shd w:fill="deebf7"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libri" w:cs="Calibri" w:eastAsia="Calibri" w:hAnsi="Calibri"/>
                <w:color w:val="17365d"/>
                <w:sz w:val="24"/>
                <w:szCs w:val="24"/>
              </w:rPr>
            </w:pPr>
            <w:r w:rsidDel="00000000" w:rsidR="00000000" w:rsidRPr="00000000">
              <w:rPr>
                <w:rFonts w:ascii="Calibri" w:cs="Calibri" w:eastAsia="Calibri" w:hAnsi="Calibri"/>
                <w:color w:val="17365d"/>
                <w:sz w:val="24"/>
                <w:szCs w:val="24"/>
                <w:rtl w:val="0"/>
              </w:rPr>
              <w:t xml:space="preserve">Padrón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Mateo Castaño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110114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Cristobal Alvarez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110308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Martin Palazon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libri" w:cs="Calibri" w:eastAsia="Calibri" w:hAnsi="Calibri"/>
                <w:color w:val="333333"/>
                <w:sz w:val="24"/>
                <w:szCs w:val="24"/>
              </w:rPr>
            </w:pPr>
            <w:r w:rsidDel="00000000" w:rsidR="00000000" w:rsidRPr="00000000">
              <w:rPr>
                <w:rFonts w:ascii="Calibri" w:cs="Calibri" w:eastAsia="Calibri" w:hAnsi="Calibri"/>
                <w:color w:val="333333"/>
                <w:sz w:val="24"/>
                <w:szCs w:val="24"/>
                <w:rtl w:val="0"/>
              </w:rPr>
              <w:t xml:space="preserve">102679</w:t>
            </w:r>
          </w:p>
        </w:tc>
      </w:tr>
    </w:tbl>
    <w:p w:rsidR="00000000" w:rsidDel="00000000" w:rsidP="00000000" w:rsidRDefault="00000000" w:rsidRPr="00000000" w14:paraId="00000010">
      <w:pPr>
        <w:pageBreakBefore w:val="0"/>
        <w:pBdr>
          <w:bottom w:color="auto" w:space="0" w:sz="0" w:val="none"/>
        </w:pBdr>
        <w:spacing w:after="160" w:before="2800" w:line="276" w:lineRule="auto"/>
        <w:jc w:val="center"/>
        <w:rPr>
          <w:rFonts w:ascii="Calibri" w:cs="Calibri" w:eastAsia="Calibri" w:hAnsi="Calibri"/>
          <w:color w:val="17365d"/>
          <w:sz w:val="26"/>
          <w:szCs w:val="26"/>
        </w:rPr>
      </w:pPr>
      <w:r w:rsidDel="00000000" w:rsidR="00000000" w:rsidRPr="00000000">
        <w:rPr>
          <w:rtl w:val="0"/>
        </w:rPr>
      </w:r>
    </w:p>
    <w:p w:rsidR="00000000" w:rsidDel="00000000" w:rsidP="00000000" w:rsidRDefault="00000000" w:rsidRPr="00000000" w14:paraId="00000011">
      <w:pPr>
        <w:pStyle w:val="Title"/>
        <w:pageBreakBefore w:val="1"/>
        <w:pBdr>
          <w:bottom w:color="4f81bd" w:space="4" w:sz="8" w:val="single"/>
        </w:pBdr>
        <w:spacing w:after="300" w:before="0" w:line="240" w:lineRule="auto"/>
        <w:jc w:val="left"/>
        <w:rPr>
          <w:rFonts w:ascii="Calibri" w:cs="Calibri" w:eastAsia="Calibri" w:hAnsi="Calibri"/>
          <w:color w:val="17365d"/>
          <w:sz w:val="48"/>
          <w:szCs w:val="48"/>
        </w:rPr>
      </w:pPr>
      <w:bookmarkStart w:colFirst="0" w:colLast="0" w:name="_bdbrzimwhi80" w:id="0"/>
      <w:bookmarkEnd w:id="0"/>
      <w:r w:rsidDel="00000000" w:rsidR="00000000" w:rsidRPr="00000000">
        <w:rPr>
          <w:rFonts w:ascii="Calibri" w:cs="Calibri" w:eastAsia="Calibri" w:hAnsi="Calibri"/>
          <w:color w:val="17365d"/>
          <w:sz w:val="48"/>
          <w:szCs w:val="48"/>
          <w:rtl w:val="0"/>
        </w:rPr>
        <w:t xml:space="preserve">Índice</w:t>
      </w:r>
    </w:p>
    <w:p w:rsidR="00000000" w:rsidDel="00000000" w:rsidP="00000000" w:rsidRDefault="00000000" w:rsidRPr="00000000" w14:paraId="00000012">
      <w:pPr>
        <w:pageBreakBefore w:val="0"/>
        <w:spacing w:after="0" w:before="240" w:line="276" w:lineRule="auto"/>
        <w:ind w:left="0" w:firstLine="0"/>
        <w:jc w:val="left"/>
        <w:rPr>
          <w:rFonts w:ascii="Calibri" w:cs="Calibri" w:eastAsia="Calibri" w:hAnsi="Calibri"/>
          <w:color w:val="17365d"/>
          <w:sz w:val="26"/>
          <w:szCs w:val="26"/>
        </w:rPr>
      </w:pPr>
      <w:hyperlink w:anchor="_noy93gpr3mbn">
        <w:r w:rsidDel="00000000" w:rsidR="00000000" w:rsidRPr="00000000">
          <w:rPr>
            <w:rFonts w:ascii="Calibri" w:cs="Calibri" w:eastAsia="Calibri" w:hAnsi="Calibri"/>
            <w:color w:val="17365d"/>
            <w:sz w:val="26"/>
            <w:szCs w:val="26"/>
            <w:rtl w:val="0"/>
          </w:rPr>
          <w:t xml:space="preserve">Diagramas C4</w:t>
        </w:r>
      </w:hyperlink>
      <w:r w:rsidDel="00000000" w:rsidR="00000000" w:rsidRPr="00000000">
        <w:rPr>
          <w:rtl w:val="0"/>
        </w:rPr>
      </w:r>
    </w:p>
    <w:p w:rsidR="00000000" w:rsidDel="00000000" w:rsidP="00000000" w:rsidRDefault="00000000" w:rsidRPr="00000000" w14:paraId="00000013">
      <w:pPr>
        <w:pageBreakBefore w:val="0"/>
        <w:spacing w:after="0" w:before="40" w:line="276" w:lineRule="auto"/>
        <w:ind w:left="440" w:firstLine="0"/>
        <w:jc w:val="left"/>
        <w:rPr>
          <w:rFonts w:ascii="Calibri" w:cs="Calibri" w:eastAsia="Calibri" w:hAnsi="Calibri"/>
          <w:color w:val="333333"/>
        </w:rPr>
      </w:pPr>
      <w:hyperlink w:anchor="_vift5hvrmybd">
        <w:r w:rsidDel="00000000" w:rsidR="00000000" w:rsidRPr="00000000">
          <w:rPr>
            <w:rFonts w:ascii="Calibri" w:cs="Calibri" w:eastAsia="Calibri" w:hAnsi="Calibri"/>
            <w:color w:val="1155cc"/>
            <w:rtl w:val="0"/>
          </w:rPr>
          <w:t xml:space="preserve">1. Contexto</w:t>
        </w:r>
      </w:hyperlink>
      <w:r w:rsidDel="00000000" w:rsidR="00000000" w:rsidRPr="00000000">
        <w:rPr>
          <w:rtl w:val="0"/>
        </w:rPr>
      </w:r>
    </w:p>
    <w:p w:rsidR="00000000" w:rsidDel="00000000" w:rsidP="00000000" w:rsidRDefault="00000000" w:rsidRPr="00000000" w14:paraId="00000014">
      <w:pPr>
        <w:pageBreakBefore w:val="0"/>
        <w:spacing w:after="0" w:before="40" w:line="276" w:lineRule="auto"/>
        <w:ind w:left="440" w:firstLine="0"/>
        <w:jc w:val="left"/>
        <w:rPr>
          <w:rFonts w:ascii="Calibri" w:cs="Calibri" w:eastAsia="Calibri" w:hAnsi="Calibri"/>
          <w:color w:val="333333"/>
        </w:rPr>
      </w:pPr>
      <w:hyperlink w:anchor="_pbirnh7d5vmh">
        <w:r w:rsidDel="00000000" w:rsidR="00000000" w:rsidRPr="00000000">
          <w:rPr>
            <w:rFonts w:ascii="Calibri" w:cs="Calibri" w:eastAsia="Calibri" w:hAnsi="Calibri"/>
            <w:color w:val="1155cc"/>
            <w:rtl w:val="0"/>
          </w:rPr>
          <w:t xml:space="preserve">2. Contenedores</w:t>
        </w:r>
      </w:hyperlink>
      <w:r w:rsidDel="00000000" w:rsidR="00000000" w:rsidRPr="00000000">
        <w:rPr>
          <w:rtl w:val="0"/>
        </w:rPr>
      </w:r>
    </w:p>
    <w:p w:rsidR="00000000" w:rsidDel="00000000" w:rsidP="00000000" w:rsidRDefault="00000000" w:rsidRPr="00000000" w14:paraId="00000015">
      <w:pPr>
        <w:pageBreakBefore w:val="0"/>
        <w:spacing w:after="0" w:before="40" w:line="276" w:lineRule="auto"/>
        <w:ind w:left="440" w:firstLine="0"/>
        <w:jc w:val="left"/>
        <w:rPr>
          <w:rFonts w:ascii="Calibri" w:cs="Calibri" w:eastAsia="Calibri" w:hAnsi="Calibri"/>
          <w:color w:val="333333"/>
        </w:rPr>
      </w:pPr>
      <w:hyperlink w:anchor="_5ii6pnfjv4am">
        <w:r w:rsidDel="00000000" w:rsidR="00000000" w:rsidRPr="00000000">
          <w:rPr>
            <w:rFonts w:ascii="Calibri" w:cs="Calibri" w:eastAsia="Calibri" w:hAnsi="Calibri"/>
            <w:color w:val="1155cc"/>
            <w:rtl w:val="0"/>
          </w:rPr>
          <w:t xml:space="preserve">3. Q2 en detalle</w:t>
        </w:r>
      </w:hyperlink>
      <w:r w:rsidDel="00000000" w:rsidR="00000000" w:rsidRPr="00000000">
        <w:rPr>
          <w:rtl w:val="0"/>
        </w:rPr>
      </w:r>
    </w:p>
    <w:p w:rsidR="00000000" w:rsidDel="00000000" w:rsidP="00000000" w:rsidRDefault="00000000" w:rsidRPr="00000000" w14:paraId="00000016">
      <w:pPr>
        <w:pageBreakBefore w:val="0"/>
        <w:spacing w:after="0" w:before="40" w:line="276" w:lineRule="auto"/>
        <w:ind w:left="440" w:firstLine="0"/>
        <w:jc w:val="left"/>
        <w:rPr>
          <w:rFonts w:ascii="Calibri" w:cs="Calibri" w:eastAsia="Calibri" w:hAnsi="Calibri"/>
          <w:color w:val="333333"/>
        </w:rPr>
      </w:pPr>
      <w:hyperlink w:anchor="_6petsom2uqwt">
        <w:r w:rsidDel="00000000" w:rsidR="00000000" w:rsidRPr="00000000">
          <w:rPr>
            <w:rFonts w:ascii="Calibri" w:cs="Calibri" w:eastAsia="Calibri" w:hAnsi="Calibri"/>
            <w:color w:val="1155cc"/>
            <w:rtl w:val="0"/>
          </w:rPr>
          <w:t xml:space="preserve">4. Q3 y Q4 en detalle</w:t>
        </w:r>
      </w:hyperlink>
      <w:r w:rsidDel="00000000" w:rsidR="00000000" w:rsidRPr="00000000">
        <w:rPr>
          <w:rtl w:val="0"/>
        </w:rPr>
      </w:r>
    </w:p>
    <w:p w:rsidR="00000000" w:rsidDel="00000000" w:rsidP="00000000" w:rsidRDefault="00000000" w:rsidRPr="00000000" w14:paraId="00000017">
      <w:pPr>
        <w:pageBreakBefore w:val="0"/>
        <w:spacing w:after="0" w:before="40" w:line="276" w:lineRule="auto"/>
        <w:ind w:left="440" w:firstLine="0"/>
        <w:jc w:val="left"/>
        <w:rPr>
          <w:rFonts w:ascii="Calibri" w:cs="Calibri" w:eastAsia="Calibri" w:hAnsi="Calibri"/>
          <w:color w:val="333333"/>
        </w:rPr>
      </w:pPr>
      <w:hyperlink w:anchor="_uu90k8z23b3t">
        <w:r w:rsidDel="00000000" w:rsidR="00000000" w:rsidRPr="00000000">
          <w:rPr>
            <w:rFonts w:ascii="Calibri" w:cs="Calibri" w:eastAsia="Calibri" w:hAnsi="Calibri"/>
            <w:color w:val="1155cc"/>
            <w:rtl w:val="0"/>
          </w:rPr>
          <w:t xml:space="preserve">5. Q5 en detalle</w:t>
        </w:r>
      </w:hyperlink>
      <w:r w:rsidDel="00000000" w:rsidR="00000000" w:rsidRPr="00000000">
        <w:rPr>
          <w:rtl w:val="0"/>
        </w:rPr>
      </w:r>
    </w:p>
    <w:p w:rsidR="00000000" w:rsidDel="00000000" w:rsidP="00000000" w:rsidRDefault="00000000" w:rsidRPr="00000000" w14:paraId="00000018">
      <w:pPr>
        <w:pageBreakBefore w:val="0"/>
        <w:spacing w:after="0" w:before="240" w:line="276" w:lineRule="auto"/>
        <w:ind w:left="0" w:firstLine="0"/>
        <w:jc w:val="left"/>
        <w:rPr>
          <w:rFonts w:ascii="Calibri" w:cs="Calibri" w:eastAsia="Calibri" w:hAnsi="Calibri"/>
          <w:color w:val="17365d"/>
          <w:sz w:val="26"/>
          <w:szCs w:val="26"/>
        </w:rPr>
      </w:pPr>
      <w:hyperlink w:anchor="_54q1r8xhy3cm">
        <w:r w:rsidDel="00000000" w:rsidR="00000000" w:rsidRPr="00000000">
          <w:rPr>
            <w:rFonts w:ascii="Calibri" w:cs="Calibri" w:eastAsia="Calibri" w:hAnsi="Calibri"/>
            <w:color w:val="17365d"/>
            <w:sz w:val="26"/>
            <w:szCs w:val="26"/>
            <w:rtl w:val="0"/>
          </w:rPr>
          <w:t xml:space="preserve">DAG del sistema</w:t>
        </w:r>
      </w:hyperlink>
      <w:r w:rsidDel="00000000" w:rsidR="00000000" w:rsidRPr="00000000">
        <w:rPr>
          <w:rtl w:val="0"/>
        </w:rPr>
      </w:r>
    </w:p>
    <w:p w:rsidR="00000000" w:rsidDel="00000000" w:rsidP="00000000" w:rsidRDefault="00000000" w:rsidRPr="00000000" w14:paraId="00000019">
      <w:pPr>
        <w:pageBreakBefore w:val="0"/>
        <w:spacing w:after="0" w:before="40" w:line="276" w:lineRule="auto"/>
        <w:ind w:left="440" w:firstLine="0"/>
        <w:jc w:val="left"/>
        <w:rPr>
          <w:rFonts w:ascii="Calibri" w:cs="Calibri" w:eastAsia="Calibri" w:hAnsi="Calibri"/>
          <w:color w:val="333333"/>
        </w:rPr>
      </w:pPr>
      <w:hyperlink w:anchor="_67q1nv24p3vn">
        <w:r w:rsidDel="00000000" w:rsidR="00000000" w:rsidRPr="00000000">
          <w:rPr>
            <w:rFonts w:ascii="Calibri" w:cs="Calibri" w:eastAsia="Calibri" w:hAnsi="Calibri"/>
            <w:color w:val="1155cc"/>
            <w:rtl w:val="0"/>
          </w:rPr>
          <w:t xml:space="preserve">1. Vista general</w:t>
        </w:r>
      </w:hyperlink>
      <w:r w:rsidDel="00000000" w:rsidR="00000000" w:rsidRPr="00000000">
        <w:rPr>
          <w:rtl w:val="0"/>
        </w:rPr>
      </w:r>
    </w:p>
    <w:p w:rsidR="00000000" w:rsidDel="00000000" w:rsidP="00000000" w:rsidRDefault="00000000" w:rsidRPr="00000000" w14:paraId="0000001A">
      <w:pPr>
        <w:pageBreakBefore w:val="0"/>
        <w:spacing w:after="0" w:before="40" w:line="276" w:lineRule="auto"/>
        <w:ind w:left="440" w:firstLine="0"/>
        <w:jc w:val="left"/>
        <w:rPr>
          <w:rFonts w:ascii="Calibri" w:cs="Calibri" w:eastAsia="Calibri" w:hAnsi="Calibri"/>
          <w:color w:val="333333"/>
        </w:rPr>
      </w:pPr>
      <w:hyperlink w:anchor="_q0kk6er64hf6">
        <w:r w:rsidDel="00000000" w:rsidR="00000000" w:rsidRPr="00000000">
          <w:rPr>
            <w:rFonts w:ascii="Calibri" w:cs="Calibri" w:eastAsia="Calibri" w:hAnsi="Calibri"/>
            <w:color w:val="1155cc"/>
            <w:rtl w:val="0"/>
          </w:rPr>
          <w:t xml:space="preserve">2. Entrada: cliente a exchange de entrada</w:t>
        </w:r>
      </w:hyperlink>
      <w:r w:rsidDel="00000000" w:rsidR="00000000" w:rsidRPr="00000000">
        <w:rPr>
          <w:rtl w:val="0"/>
        </w:rPr>
      </w:r>
    </w:p>
    <w:p w:rsidR="00000000" w:rsidDel="00000000" w:rsidP="00000000" w:rsidRDefault="00000000" w:rsidRPr="00000000" w14:paraId="0000001B">
      <w:pPr>
        <w:pageBreakBefore w:val="0"/>
        <w:spacing w:after="0" w:before="40" w:line="276" w:lineRule="auto"/>
        <w:ind w:left="440" w:firstLine="0"/>
        <w:jc w:val="left"/>
        <w:rPr>
          <w:rFonts w:ascii="Calibri" w:cs="Calibri" w:eastAsia="Calibri" w:hAnsi="Calibri"/>
          <w:color w:val="333333"/>
        </w:rPr>
      </w:pPr>
      <w:hyperlink w:anchor="_hih3zla6ds8j">
        <w:r w:rsidDel="00000000" w:rsidR="00000000" w:rsidRPr="00000000">
          <w:rPr>
            <w:rFonts w:ascii="Calibri" w:cs="Calibri" w:eastAsia="Calibri" w:hAnsi="Calibri"/>
            <w:color w:val="1155cc"/>
            <w:rtl w:val="0"/>
          </w:rPr>
          <w:t xml:space="preserve">3. Q1 y Q2</w:t>
        </w:r>
      </w:hyperlink>
      <w:r w:rsidDel="00000000" w:rsidR="00000000" w:rsidRPr="00000000">
        <w:rPr>
          <w:rtl w:val="0"/>
        </w:rPr>
      </w:r>
    </w:p>
    <w:p w:rsidR="00000000" w:rsidDel="00000000" w:rsidP="00000000" w:rsidRDefault="00000000" w:rsidRPr="00000000" w14:paraId="0000001C">
      <w:pPr>
        <w:pageBreakBefore w:val="0"/>
        <w:spacing w:after="0" w:before="40" w:line="276" w:lineRule="auto"/>
        <w:ind w:left="440" w:firstLine="0"/>
        <w:jc w:val="left"/>
        <w:rPr>
          <w:rFonts w:ascii="Calibri" w:cs="Calibri" w:eastAsia="Calibri" w:hAnsi="Calibri"/>
          <w:color w:val="333333"/>
        </w:rPr>
      </w:pPr>
      <w:hyperlink w:anchor="_eilrba5hnysl">
        <w:r w:rsidDel="00000000" w:rsidR="00000000" w:rsidRPr="00000000">
          <w:rPr>
            <w:rFonts w:ascii="Calibri" w:cs="Calibri" w:eastAsia="Calibri" w:hAnsi="Calibri"/>
            <w:color w:val="1155cc"/>
            <w:rtl w:val="0"/>
          </w:rPr>
          <w:t xml:space="preserve">4. Text processor: exchange de entrada a exchange de palabras</w:t>
        </w:r>
      </w:hyperlink>
      <w:r w:rsidDel="00000000" w:rsidR="00000000" w:rsidRPr="00000000">
        <w:rPr>
          <w:rtl w:val="0"/>
        </w:rPr>
      </w:r>
    </w:p>
    <w:p w:rsidR="00000000" w:rsidDel="00000000" w:rsidP="00000000" w:rsidRDefault="00000000" w:rsidRPr="00000000" w14:paraId="0000001D">
      <w:pPr>
        <w:pageBreakBefore w:val="0"/>
        <w:spacing w:after="0" w:before="40" w:line="276" w:lineRule="auto"/>
        <w:ind w:left="440" w:firstLine="0"/>
        <w:jc w:val="left"/>
        <w:rPr>
          <w:rFonts w:ascii="Calibri" w:cs="Calibri" w:eastAsia="Calibri" w:hAnsi="Calibri"/>
          <w:color w:val="333333"/>
        </w:rPr>
      </w:pPr>
      <w:hyperlink w:anchor="_chev4nsjzcpw">
        <w:r w:rsidDel="00000000" w:rsidR="00000000" w:rsidRPr="00000000">
          <w:rPr>
            <w:rFonts w:ascii="Calibri" w:cs="Calibri" w:eastAsia="Calibri" w:hAnsi="Calibri"/>
            <w:color w:val="1155cc"/>
            <w:rtl w:val="0"/>
          </w:rPr>
          <w:t xml:space="preserve">5. Q3 y Q4: contador de palabras y joins</w:t>
        </w:r>
      </w:hyperlink>
      <w:r w:rsidDel="00000000" w:rsidR="00000000" w:rsidRPr="00000000">
        <w:rPr>
          <w:rtl w:val="0"/>
        </w:rPr>
      </w:r>
    </w:p>
    <w:p w:rsidR="00000000" w:rsidDel="00000000" w:rsidP="00000000" w:rsidRDefault="00000000" w:rsidRPr="00000000" w14:paraId="0000001E">
      <w:pPr>
        <w:pageBreakBefore w:val="0"/>
        <w:spacing w:after="0" w:before="40" w:line="276" w:lineRule="auto"/>
        <w:ind w:left="440" w:firstLine="0"/>
        <w:jc w:val="left"/>
        <w:rPr>
          <w:rFonts w:ascii="Calibri" w:cs="Calibri" w:eastAsia="Calibri" w:hAnsi="Calibri"/>
          <w:color w:val="333333"/>
        </w:rPr>
      </w:pPr>
      <w:hyperlink w:anchor="_ewml5nq76bsg">
        <w:r w:rsidDel="00000000" w:rsidR="00000000" w:rsidRPr="00000000">
          <w:rPr>
            <w:rFonts w:ascii="Calibri" w:cs="Calibri" w:eastAsia="Calibri" w:hAnsi="Calibri"/>
            <w:color w:val="1155cc"/>
            <w:rtl w:val="0"/>
          </w:rPr>
          <w:t xml:space="preserve">6. Q5: promedio y comparador</w:t>
        </w:r>
      </w:hyperlink>
      <w:r w:rsidDel="00000000" w:rsidR="00000000" w:rsidRPr="00000000">
        <w:rPr>
          <w:rtl w:val="0"/>
        </w:rPr>
      </w:r>
    </w:p>
    <w:p w:rsidR="00000000" w:rsidDel="00000000" w:rsidP="00000000" w:rsidRDefault="00000000" w:rsidRPr="00000000" w14:paraId="0000001F">
      <w:pPr>
        <w:pageBreakBefore w:val="0"/>
        <w:spacing w:after="0" w:before="40" w:line="276" w:lineRule="auto"/>
        <w:ind w:left="440" w:firstLine="0"/>
        <w:jc w:val="left"/>
        <w:rPr>
          <w:rFonts w:ascii="Calibri" w:cs="Calibri" w:eastAsia="Calibri" w:hAnsi="Calibri"/>
          <w:color w:val="333333"/>
        </w:rPr>
      </w:pPr>
      <w:hyperlink w:anchor="_gsxemj1mj33">
        <w:r w:rsidDel="00000000" w:rsidR="00000000" w:rsidRPr="00000000">
          <w:rPr>
            <w:rFonts w:ascii="Calibri" w:cs="Calibri" w:eastAsia="Calibri" w:hAnsi="Calibri"/>
            <w:color w:val="1155cc"/>
            <w:rtl w:val="0"/>
          </w:rPr>
          <w:t xml:space="preserve">7. Salida: exchange de resultados a cliente</w:t>
        </w:r>
      </w:hyperlink>
      <w:r w:rsidDel="00000000" w:rsidR="00000000" w:rsidRPr="00000000">
        <w:rPr>
          <w:rtl w:val="0"/>
        </w:rPr>
      </w:r>
    </w:p>
    <w:p w:rsidR="00000000" w:rsidDel="00000000" w:rsidP="00000000" w:rsidRDefault="00000000" w:rsidRPr="00000000" w14:paraId="00000020">
      <w:pPr>
        <w:pageBreakBefore w:val="0"/>
        <w:spacing w:after="0" w:before="240" w:line="276" w:lineRule="auto"/>
        <w:ind w:left="0" w:firstLine="0"/>
        <w:jc w:val="left"/>
        <w:rPr>
          <w:rFonts w:ascii="Calibri" w:cs="Calibri" w:eastAsia="Calibri" w:hAnsi="Calibri"/>
          <w:color w:val="17365d"/>
          <w:sz w:val="26"/>
          <w:szCs w:val="26"/>
        </w:rPr>
      </w:pPr>
      <w:hyperlink w:anchor="_6h9f05jutd6n">
        <w:r w:rsidDel="00000000" w:rsidR="00000000" w:rsidRPr="00000000">
          <w:rPr>
            <w:rFonts w:ascii="Calibri" w:cs="Calibri" w:eastAsia="Calibri" w:hAnsi="Calibri"/>
            <w:color w:val="17365d"/>
            <w:sz w:val="26"/>
            <w:szCs w:val="26"/>
            <w:rtl w:val="0"/>
          </w:rPr>
          <w:t xml:space="preserve">Diagramas de robustez</w:t>
        </w:r>
      </w:hyperlink>
      <w:r w:rsidDel="00000000" w:rsidR="00000000" w:rsidRPr="00000000">
        <w:rPr>
          <w:rtl w:val="0"/>
        </w:rPr>
      </w:r>
    </w:p>
    <w:p w:rsidR="00000000" w:rsidDel="00000000" w:rsidP="00000000" w:rsidRDefault="00000000" w:rsidRPr="00000000" w14:paraId="00000021">
      <w:pPr>
        <w:pageBreakBefore w:val="0"/>
        <w:spacing w:after="0" w:before="40" w:line="276" w:lineRule="auto"/>
        <w:ind w:left="440" w:firstLine="0"/>
        <w:jc w:val="left"/>
        <w:rPr>
          <w:rFonts w:ascii="Calibri" w:cs="Calibri" w:eastAsia="Calibri" w:hAnsi="Calibri"/>
          <w:color w:val="333333"/>
        </w:rPr>
      </w:pPr>
      <w:hyperlink w:anchor="_bu0cmzgfr4zs">
        <w:r w:rsidDel="00000000" w:rsidR="00000000" w:rsidRPr="00000000">
          <w:rPr>
            <w:rFonts w:ascii="Calibri" w:cs="Calibri" w:eastAsia="Calibri" w:hAnsi="Calibri"/>
            <w:color w:val="1155cc"/>
            <w:rtl w:val="0"/>
          </w:rPr>
          <w:t xml:space="preserve">1. Entrada, salida y Q1</w:t>
        </w:r>
      </w:hyperlink>
      <w:r w:rsidDel="00000000" w:rsidR="00000000" w:rsidRPr="00000000">
        <w:rPr>
          <w:rtl w:val="0"/>
        </w:rPr>
      </w:r>
    </w:p>
    <w:p w:rsidR="00000000" w:rsidDel="00000000" w:rsidP="00000000" w:rsidRDefault="00000000" w:rsidRPr="00000000" w14:paraId="00000022">
      <w:pPr>
        <w:pageBreakBefore w:val="0"/>
        <w:spacing w:after="0" w:before="40" w:line="276" w:lineRule="auto"/>
        <w:ind w:left="440" w:firstLine="0"/>
        <w:jc w:val="left"/>
        <w:rPr>
          <w:rFonts w:ascii="Calibri" w:cs="Calibri" w:eastAsia="Calibri" w:hAnsi="Calibri"/>
          <w:color w:val="333333"/>
        </w:rPr>
      </w:pPr>
      <w:hyperlink w:anchor="_u9ha49tfe8zj">
        <w:r w:rsidDel="00000000" w:rsidR="00000000" w:rsidRPr="00000000">
          <w:rPr>
            <w:rFonts w:ascii="Calibri" w:cs="Calibri" w:eastAsia="Calibri" w:hAnsi="Calibri"/>
            <w:color w:val="1155cc"/>
            <w:rtl w:val="0"/>
          </w:rPr>
          <w:t xml:space="preserve">2. Q2</w:t>
        </w:r>
      </w:hyperlink>
      <w:r w:rsidDel="00000000" w:rsidR="00000000" w:rsidRPr="00000000">
        <w:rPr>
          <w:rtl w:val="0"/>
        </w:rPr>
      </w:r>
    </w:p>
    <w:p w:rsidR="00000000" w:rsidDel="00000000" w:rsidP="00000000" w:rsidRDefault="00000000" w:rsidRPr="00000000" w14:paraId="00000023">
      <w:pPr>
        <w:pageBreakBefore w:val="0"/>
        <w:spacing w:after="0" w:before="40" w:line="276" w:lineRule="auto"/>
        <w:ind w:left="440" w:firstLine="0"/>
        <w:jc w:val="left"/>
        <w:rPr>
          <w:rFonts w:ascii="Calibri" w:cs="Calibri" w:eastAsia="Calibri" w:hAnsi="Calibri"/>
          <w:color w:val="333333"/>
        </w:rPr>
      </w:pPr>
      <w:hyperlink w:anchor="_cdxezyxr7dpe">
        <w:r w:rsidDel="00000000" w:rsidR="00000000" w:rsidRPr="00000000">
          <w:rPr>
            <w:rFonts w:ascii="Calibri" w:cs="Calibri" w:eastAsia="Calibri" w:hAnsi="Calibri"/>
            <w:color w:val="1155cc"/>
            <w:rtl w:val="0"/>
          </w:rPr>
          <w:t xml:space="preserve">3. Q3 y Q4</w:t>
        </w:r>
      </w:hyperlink>
      <w:r w:rsidDel="00000000" w:rsidR="00000000" w:rsidRPr="00000000">
        <w:rPr>
          <w:rtl w:val="0"/>
        </w:rPr>
      </w:r>
    </w:p>
    <w:p w:rsidR="00000000" w:rsidDel="00000000" w:rsidP="00000000" w:rsidRDefault="00000000" w:rsidRPr="00000000" w14:paraId="00000024">
      <w:pPr>
        <w:pageBreakBefore w:val="0"/>
        <w:spacing w:after="0" w:before="40" w:line="276" w:lineRule="auto"/>
        <w:ind w:left="440" w:firstLine="0"/>
        <w:jc w:val="left"/>
        <w:rPr>
          <w:rFonts w:ascii="Calibri" w:cs="Calibri" w:eastAsia="Calibri" w:hAnsi="Calibri"/>
          <w:color w:val="333333"/>
        </w:rPr>
      </w:pPr>
      <w:hyperlink w:anchor="_xk25itm6dmn8">
        <w:r w:rsidDel="00000000" w:rsidR="00000000" w:rsidRPr="00000000">
          <w:rPr>
            <w:rFonts w:ascii="Calibri" w:cs="Calibri" w:eastAsia="Calibri" w:hAnsi="Calibri"/>
            <w:color w:val="1155cc"/>
            <w:rtl w:val="0"/>
          </w:rPr>
          <w:t xml:space="preserve">4. Q5</w:t>
        </w:r>
      </w:hyperlink>
      <w:r w:rsidDel="00000000" w:rsidR="00000000" w:rsidRPr="00000000">
        <w:rPr>
          <w:rtl w:val="0"/>
        </w:rPr>
      </w:r>
    </w:p>
    <w:p w:rsidR="00000000" w:rsidDel="00000000" w:rsidP="00000000" w:rsidRDefault="00000000" w:rsidRPr="00000000" w14:paraId="00000025">
      <w:pPr>
        <w:pageBreakBefore w:val="0"/>
        <w:spacing w:after="0" w:before="240" w:line="276" w:lineRule="auto"/>
        <w:ind w:left="0" w:firstLine="0"/>
        <w:jc w:val="left"/>
        <w:rPr>
          <w:rFonts w:ascii="Calibri" w:cs="Calibri" w:eastAsia="Calibri" w:hAnsi="Calibri"/>
          <w:color w:val="17365d"/>
          <w:sz w:val="26"/>
          <w:szCs w:val="26"/>
        </w:rPr>
      </w:pPr>
      <w:hyperlink w:anchor="_7jcfs7ib7msx">
        <w:r w:rsidDel="00000000" w:rsidR="00000000" w:rsidRPr="00000000">
          <w:rPr>
            <w:rFonts w:ascii="Calibri" w:cs="Calibri" w:eastAsia="Calibri" w:hAnsi="Calibri"/>
            <w:color w:val="17365d"/>
            <w:sz w:val="26"/>
            <w:szCs w:val="26"/>
            <w:rtl w:val="0"/>
          </w:rPr>
          <w:t xml:space="preserve">Diagramas de actividades</w:t>
        </w:r>
      </w:hyperlink>
      <w:r w:rsidDel="00000000" w:rsidR="00000000" w:rsidRPr="00000000">
        <w:rPr>
          <w:rtl w:val="0"/>
        </w:rPr>
      </w:r>
    </w:p>
    <w:p w:rsidR="00000000" w:rsidDel="00000000" w:rsidP="00000000" w:rsidRDefault="00000000" w:rsidRPr="00000000" w14:paraId="00000026">
      <w:pPr>
        <w:pageBreakBefore w:val="0"/>
        <w:spacing w:after="0" w:before="240" w:line="276" w:lineRule="auto"/>
        <w:ind w:left="0" w:firstLine="0"/>
        <w:jc w:val="left"/>
        <w:rPr>
          <w:rFonts w:ascii="Calibri" w:cs="Calibri" w:eastAsia="Calibri" w:hAnsi="Calibri"/>
          <w:color w:val="17365d"/>
          <w:sz w:val="26"/>
          <w:szCs w:val="26"/>
        </w:rPr>
      </w:pPr>
      <w:hyperlink w:anchor="_vtzs8xleowlw">
        <w:r w:rsidDel="00000000" w:rsidR="00000000" w:rsidRPr="00000000">
          <w:rPr>
            <w:rFonts w:ascii="Calibri" w:cs="Calibri" w:eastAsia="Calibri" w:hAnsi="Calibri"/>
            <w:color w:val="17365d"/>
            <w:sz w:val="26"/>
            <w:szCs w:val="26"/>
            <w:rtl w:val="0"/>
          </w:rPr>
          <w:t xml:space="preserve">Diagramas de secuencia</w:t>
        </w:r>
      </w:hyperlink>
      <w:r w:rsidDel="00000000" w:rsidR="00000000" w:rsidRPr="00000000">
        <w:rPr>
          <w:rtl w:val="0"/>
        </w:rPr>
      </w:r>
    </w:p>
    <w:p w:rsidR="00000000" w:rsidDel="00000000" w:rsidP="00000000" w:rsidRDefault="00000000" w:rsidRPr="00000000" w14:paraId="00000027">
      <w:pPr>
        <w:pageBreakBefore w:val="0"/>
        <w:spacing w:after="0" w:before="40" w:line="276" w:lineRule="auto"/>
        <w:ind w:left="440" w:firstLine="0"/>
        <w:jc w:val="left"/>
        <w:rPr>
          <w:rFonts w:ascii="Calibri" w:cs="Calibri" w:eastAsia="Calibri" w:hAnsi="Calibri"/>
          <w:color w:val="333333"/>
        </w:rPr>
      </w:pPr>
      <w:hyperlink w:anchor="_qm9l5a3xj4zs">
        <w:r w:rsidDel="00000000" w:rsidR="00000000" w:rsidRPr="00000000">
          <w:rPr>
            <w:rFonts w:ascii="Calibri" w:cs="Calibri" w:eastAsia="Calibri" w:hAnsi="Calibri"/>
            <w:color w:val="1155cc"/>
            <w:rtl w:val="0"/>
          </w:rPr>
          <w:t xml:space="preserve">1. Q1</w:t>
        </w:r>
      </w:hyperlink>
      <w:r w:rsidDel="00000000" w:rsidR="00000000" w:rsidRPr="00000000">
        <w:rPr>
          <w:rtl w:val="0"/>
        </w:rPr>
      </w:r>
    </w:p>
    <w:p w:rsidR="00000000" w:rsidDel="00000000" w:rsidP="00000000" w:rsidRDefault="00000000" w:rsidRPr="00000000" w14:paraId="00000028">
      <w:pPr>
        <w:pageBreakBefore w:val="0"/>
        <w:spacing w:after="0" w:before="40" w:line="276" w:lineRule="auto"/>
        <w:ind w:left="440" w:firstLine="0"/>
        <w:jc w:val="left"/>
        <w:rPr>
          <w:rFonts w:ascii="Calibri" w:cs="Calibri" w:eastAsia="Calibri" w:hAnsi="Calibri"/>
          <w:color w:val="333333"/>
        </w:rPr>
      </w:pPr>
      <w:hyperlink w:anchor="_hkdkiv5olu2v">
        <w:r w:rsidDel="00000000" w:rsidR="00000000" w:rsidRPr="00000000">
          <w:rPr>
            <w:rFonts w:ascii="Calibri" w:cs="Calibri" w:eastAsia="Calibri" w:hAnsi="Calibri"/>
            <w:color w:val="1155cc"/>
            <w:rtl w:val="0"/>
          </w:rPr>
          <w:t xml:space="preserve">2. Q2</w:t>
        </w:r>
      </w:hyperlink>
      <w:r w:rsidDel="00000000" w:rsidR="00000000" w:rsidRPr="00000000">
        <w:rPr>
          <w:rtl w:val="0"/>
        </w:rPr>
      </w:r>
    </w:p>
    <w:p w:rsidR="00000000" w:rsidDel="00000000" w:rsidP="00000000" w:rsidRDefault="00000000" w:rsidRPr="00000000" w14:paraId="00000029">
      <w:pPr>
        <w:pageBreakBefore w:val="0"/>
        <w:spacing w:after="0" w:before="40" w:line="276" w:lineRule="auto"/>
        <w:ind w:left="440" w:firstLine="0"/>
        <w:jc w:val="left"/>
        <w:rPr>
          <w:rFonts w:ascii="Calibri" w:cs="Calibri" w:eastAsia="Calibri" w:hAnsi="Calibri"/>
          <w:color w:val="333333"/>
        </w:rPr>
      </w:pPr>
      <w:hyperlink w:anchor="_n2umof6arbyy">
        <w:r w:rsidDel="00000000" w:rsidR="00000000" w:rsidRPr="00000000">
          <w:rPr>
            <w:rFonts w:ascii="Calibri" w:cs="Calibri" w:eastAsia="Calibri" w:hAnsi="Calibri"/>
            <w:color w:val="1155cc"/>
            <w:rtl w:val="0"/>
          </w:rPr>
          <w:t xml:space="preserve">3. Q3</w:t>
        </w:r>
      </w:hyperlink>
      <w:r w:rsidDel="00000000" w:rsidR="00000000" w:rsidRPr="00000000">
        <w:rPr>
          <w:rtl w:val="0"/>
        </w:rPr>
      </w:r>
    </w:p>
    <w:p w:rsidR="00000000" w:rsidDel="00000000" w:rsidP="00000000" w:rsidRDefault="00000000" w:rsidRPr="00000000" w14:paraId="0000002A">
      <w:pPr>
        <w:pageBreakBefore w:val="0"/>
        <w:spacing w:after="0" w:before="40" w:line="276" w:lineRule="auto"/>
        <w:ind w:left="440" w:firstLine="0"/>
        <w:jc w:val="left"/>
        <w:rPr>
          <w:rFonts w:ascii="Calibri" w:cs="Calibri" w:eastAsia="Calibri" w:hAnsi="Calibri"/>
          <w:color w:val="333333"/>
        </w:rPr>
      </w:pPr>
      <w:hyperlink w:anchor="_6d04tuj3xomm">
        <w:r w:rsidDel="00000000" w:rsidR="00000000" w:rsidRPr="00000000">
          <w:rPr>
            <w:rFonts w:ascii="Calibri" w:cs="Calibri" w:eastAsia="Calibri" w:hAnsi="Calibri"/>
            <w:color w:val="1155cc"/>
            <w:rtl w:val="0"/>
          </w:rPr>
          <w:t xml:space="preserve">4. Q4</w:t>
        </w:r>
      </w:hyperlink>
      <w:r w:rsidDel="00000000" w:rsidR="00000000" w:rsidRPr="00000000">
        <w:rPr>
          <w:rtl w:val="0"/>
        </w:rPr>
      </w:r>
    </w:p>
    <w:p w:rsidR="00000000" w:rsidDel="00000000" w:rsidP="00000000" w:rsidRDefault="00000000" w:rsidRPr="00000000" w14:paraId="0000002B">
      <w:pPr>
        <w:pageBreakBefore w:val="0"/>
        <w:spacing w:after="0" w:before="40" w:line="276" w:lineRule="auto"/>
        <w:ind w:left="440" w:firstLine="0"/>
        <w:jc w:val="left"/>
        <w:rPr>
          <w:rFonts w:ascii="Calibri" w:cs="Calibri" w:eastAsia="Calibri" w:hAnsi="Calibri"/>
          <w:color w:val="333333"/>
        </w:rPr>
      </w:pPr>
      <w:hyperlink w:anchor="_fbw0tcpf8p9">
        <w:r w:rsidDel="00000000" w:rsidR="00000000" w:rsidRPr="00000000">
          <w:rPr>
            <w:rFonts w:ascii="Calibri" w:cs="Calibri" w:eastAsia="Calibri" w:hAnsi="Calibri"/>
            <w:color w:val="1155cc"/>
            <w:rtl w:val="0"/>
          </w:rPr>
          <w:t xml:space="preserve">5. Q5</w:t>
        </w:r>
      </w:hyperlink>
      <w:r w:rsidDel="00000000" w:rsidR="00000000" w:rsidRPr="00000000">
        <w:rPr>
          <w:rtl w:val="0"/>
        </w:rPr>
      </w:r>
    </w:p>
    <w:p w:rsidR="00000000" w:rsidDel="00000000" w:rsidP="00000000" w:rsidRDefault="00000000" w:rsidRPr="00000000" w14:paraId="0000002C">
      <w:pPr>
        <w:pageBreakBefore w:val="0"/>
        <w:spacing w:after="0" w:before="240" w:line="276" w:lineRule="auto"/>
        <w:ind w:left="0" w:firstLine="0"/>
        <w:jc w:val="left"/>
        <w:rPr>
          <w:rFonts w:ascii="Calibri" w:cs="Calibri" w:eastAsia="Calibri" w:hAnsi="Calibri"/>
          <w:color w:val="17365d"/>
          <w:sz w:val="26"/>
          <w:szCs w:val="26"/>
        </w:rPr>
      </w:pPr>
      <w:hyperlink w:anchor="_3g61uvva4gkp">
        <w:r w:rsidDel="00000000" w:rsidR="00000000" w:rsidRPr="00000000">
          <w:rPr>
            <w:rFonts w:ascii="Calibri" w:cs="Calibri" w:eastAsia="Calibri" w:hAnsi="Calibri"/>
            <w:color w:val="17365d"/>
            <w:sz w:val="26"/>
            <w:szCs w:val="26"/>
            <w:rtl w:val="0"/>
          </w:rPr>
          <w:t xml:space="preserve">Diagramas de paquetes</w:t>
        </w:r>
      </w:hyperlink>
      <w:r w:rsidDel="00000000" w:rsidR="00000000" w:rsidRPr="00000000">
        <w:rPr>
          <w:rtl w:val="0"/>
        </w:rPr>
      </w:r>
    </w:p>
    <w:p w:rsidR="00000000" w:rsidDel="00000000" w:rsidP="00000000" w:rsidRDefault="00000000" w:rsidRPr="00000000" w14:paraId="0000002D">
      <w:pPr>
        <w:pageBreakBefore w:val="0"/>
        <w:spacing w:after="0" w:before="40" w:line="276" w:lineRule="auto"/>
        <w:ind w:left="440" w:firstLine="0"/>
        <w:jc w:val="left"/>
        <w:rPr>
          <w:rFonts w:ascii="Calibri" w:cs="Calibri" w:eastAsia="Calibri" w:hAnsi="Calibri"/>
          <w:color w:val="333333"/>
        </w:rPr>
      </w:pPr>
      <w:hyperlink w:anchor="_qvioavwwiybc">
        <w:r w:rsidDel="00000000" w:rsidR="00000000" w:rsidRPr="00000000">
          <w:rPr>
            <w:rFonts w:ascii="Calibri" w:cs="Calibri" w:eastAsia="Calibri" w:hAnsi="Calibri"/>
            <w:color w:val="1155cc"/>
            <w:rtl w:val="0"/>
          </w:rPr>
          <w:t xml:space="preserve">1. Vista general</w:t>
        </w:r>
      </w:hyperlink>
      <w:r w:rsidDel="00000000" w:rsidR="00000000" w:rsidRPr="00000000">
        <w:rPr>
          <w:rtl w:val="0"/>
        </w:rPr>
      </w:r>
    </w:p>
    <w:p w:rsidR="00000000" w:rsidDel="00000000" w:rsidP="00000000" w:rsidRDefault="00000000" w:rsidRPr="00000000" w14:paraId="0000002E">
      <w:pPr>
        <w:pageBreakBefore w:val="0"/>
        <w:spacing w:after="0" w:before="40" w:line="276" w:lineRule="auto"/>
        <w:ind w:left="440" w:firstLine="0"/>
        <w:jc w:val="left"/>
        <w:rPr>
          <w:rFonts w:ascii="Calibri" w:cs="Calibri" w:eastAsia="Calibri" w:hAnsi="Calibri"/>
          <w:color w:val="333333"/>
        </w:rPr>
      </w:pPr>
      <w:hyperlink w:anchor="_gddloqftxzol">
        <w:r w:rsidDel="00000000" w:rsidR="00000000" w:rsidRPr="00000000">
          <w:rPr>
            <w:rFonts w:ascii="Calibri" w:cs="Calibri" w:eastAsia="Calibri" w:hAnsi="Calibri"/>
            <w:color w:val="1155cc"/>
            <w:rtl w:val="0"/>
          </w:rPr>
          <w:t xml:space="preserve">2. Paquete nodes</w:t>
        </w:r>
      </w:hyperlink>
      <w:r w:rsidDel="00000000" w:rsidR="00000000" w:rsidRPr="00000000">
        <w:rPr>
          <w:rtl w:val="0"/>
        </w:rPr>
      </w:r>
    </w:p>
    <w:p w:rsidR="00000000" w:rsidDel="00000000" w:rsidP="00000000" w:rsidRDefault="00000000" w:rsidRPr="00000000" w14:paraId="0000002F">
      <w:pPr>
        <w:pageBreakBefore w:val="0"/>
        <w:spacing w:after="0" w:before="40" w:line="276" w:lineRule="auto"/>
        <w:ind w:left="440" w:firstLine="0"/>
        <w:jc w:val="left"/>
        <w:rPr>
          <w:rFonts w:ascii="Calibri" w:cs="Calibri" w:eastAsia="Calibri" w:hAnsi="Calibri"/>
          <w:color w:val="333333"/>
        </w:rPr>
      </w:pPr>
      <w:hyperlink w:anchor="_x2y7zpm3vxz6">
        <w:r w:rsidDel="00000000" w:rsidR="00000000" w:rsidRPr="00000000">
          <w:rPr>
            <w:rFonts w:ascii="Calibri" w:cs="Calibri" w:eastAsia="Calibri" w:hAnsi="Calibri"/>
            <w:color w:val="1155cc"/>
            <w:rtl w:val="0"/>
          </w:rPr>
          <w:t xml:space="preserve">3. Paquetes middleware y common</w:t>
        </w:r>
      </w:hyperlink>
      <w:r w:rsidDel="00000000" w:rsidR="00000000" w:rsidRPr="00000000">
        <w:rPr>
          <w:rtl w:val="0"/>
        </w:rPr>
      </w:r>
    </w:p>
    <w:p w:rsidR="00000000" w:rsidDel="00000000" w:rsidP="00000000" w:rsidRDefault="00000000" w:rsidRPr="00000000" w14:paraId="00000030">
      <w:pPr>
        <w:pageBreakBefore w:val="0"/>
        <w:spacing w:after="0" w:before="240" w:line="276" w:lineRule="auto"/>
        <w:ind w:left="0" w:firstLine="0"/>
        <w:jc w:val="left"/>
        <w:rPr>
          <w:rFonts w:ascii="Calibri" w:cs="Calibri" w:eastAsia="Calibri" w:hAnsi="Calibri"/>
          <w:color w:val="17365d"/>
          <w:sz w:val="26"/>
          <w:szCs w:val="26"/>
        </w:rPr>
      </w:pPr>
      <w:hyperlink w:anchor="_f3jjzy23gl9q">
        <w:r w:rsidDel="00000000" w:rsidR="00000000" w:rsidRPr="00000000">
          <w:rPr>
            <w:rFonts w:ascii="Calibri" w:cs="Calibri" w:eastAsia="Calibri" w:hAnsi="Calibri"/>
            <w:color w:val="17365d"/>
            <w:sz w:val="26"/>
            <w:szCs w:val="26"/>
            <w:rtl w:val="0"/>
          </w:rPr>
          <w:t xml:space="preserve">Diagramas de despliegue</w:t>
        </w:r>
      </w:hyperlink>
      <w:r w:rsidDel="00000000" w:rsidR="00000000" w:rsidRPr="00000000">
        <w:rPr>
          <w:rtl w:val="0"/>
        </w:rPr>
      </w:r>
    </w:p>
    <w:p w:rsidR="00000000" w:rsidDel="00000000" w:rsidP="00000000" w:rsidRDefault="00000000" w:rsidRPr="00000000" w14:paraId="00000031">
      <w:pPr>
        <w:pStyle w:val="Heading1"/>
        <w:pageBreakBefore w:val="1"/>
        <w:pBdr>
          <w:bottom w:color="4f81bd" w:space="4" w:sz="8" w:val="single"/>
        </w:pBdr>
        <w:spacing w:after="300" w:before="0" w:line="240" w:lineRule="auto"/>
        <w:jc w:val="left"/>
        <w:rPr>
          <w:rFonts w:ascii="Calibri" w:cs="Calibri" w:eastAsia="Calibri" w:hAnsi="Calibri"/>
          <w:color w:val="17365d"/>
          <w:sz w:val="48"/>
          <w:szCs w:val="48"/>
        </w:rPr>
      </w:pPr>
      <w:bookmarkStart w:colFirst="0" w:colLast="0" w:name="_noy93gpr3mbn" w:id="1"/>
      <w:bookmarkEnd w:id="1"/>
      <w:r w:rsidDel="00000000" w:rsidR="00000000" w:rsidRPr="00000000">
        <w:rPr>
          <w:rFonts w:ascii="Calibri" w:cs="Calibri" w:eastAsia="Calibri" w:hAnsi="Calibri"/>
          <w:color w:val="17365d"/>
          <w:sz w:val="48"/>
          <w:szCs w:val="48"/>
          <w:rtl w:val="0"/>
        </w:rPr>
        <w:t xml:space="preserve">Diagramas C4</w:t>
      </w:r>
    </w:p>
    <w:p w:rsidR="00000000" w:rsidDel="00000000" w:rsidP="00000000" w:rsidRDefault="00000000" w:rsidRPr="00000000" w14:paraId="0000003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Usamos tres niveles del modelo C4. El nivel 1 muestra el contexto del sistema, el nivel 2 sus contenedores, con los nodos de cada consulta agrupados, y el nivel 3 abre cada grupo para mostrar sus nodos y lo que consume y pública cada uno.</w:t>
      </w:r>
    </w:p>
    <w:p w:rsidR="00000000" w:rsidDel="00000000" w:rsidP="00000000" w:rsidRDefault="00000000" w:rsidRPr="00000000" w14:paraId="00000033">
      <w:pPr>
        <w:pStyle w:val="Heading2"/>
        <w:pageBreakBefore w:val="1"/>
        <w:spacing w:after="0" w:before="200" w:line="276" w:lineRule="auto"/>
        <w:rPr>
          <w:rFonts w:ascii="Calibri" w:cs="Calibri" w:eastAsia="Calibri" w:hAnsi="Calibri"/>
        </w:rPr>
      </w:pPr>
      <w:bookmarkStart w:colFirst="0" w:colLast="0" w:name="_vift5hvrmybd" w:id="2"/>
      <w:bookmarkEnd w:id="2"/>
      <w:r w:rsidDel="00000000" w:rsidR="00000000" w:rsidRPr="00000000">
        <w:rPr>
          <w:rFonts w:ascii="Calibri" w:cs="Calibri" w:eastAsia="Calibri" w:hAnsi="Calibri"/>
          <w:color w:val="4f81bd"/>
          <w:rtl w:val="0"/>
        </w:rPr>
        <w:t xml:space="preserve">1. Contexto</w:t>
      </w:r>
      <w:r w:rsidDel="00000000" w:rsidR="00000000" w:rsidRPr="00000000">
        <w:rPr>
          <w:rtl w:val="0"/>
        </w:rPr>
      </w:r>
    </w:p>
    <w:p w:rsidR="00000000" w:rsidDel="00000000" w:rsidP="00000000" w:rsidRDefault="00000000" w:rsidRPr="00000000" w14:paraId="000000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Cliente es una aplicación externa: lee el dataset Wikipedia Structured Contents (archivos Parquet de Kaggle), le manda al sistema los artículos en batches y recibe los resultados de las 5 consultas. El sistema atiende a varios clientes a la vez y depende de un solo sistema externo, Wikimedia (upload.wikimedia.org), de donde descarga las imágenes de Q2.</w:t>
      </w:r>
    </w:p>
    <w:p w:rsidR="00000000" w:rsidDel="00000000" w:rsidP="00000000" w:rsidRDefault="00000000" w:rsidRPr="00000000" w14:paraId="00000035">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86792" cy="2932385"/>
            <wp:effectExtent b="0" l="0" r="0" t="0"/>
            <wp:docPr id="2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6486792" cy="293238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C4 - Contexto]</w:t>
      </w:r>
    </w:p>
    <w:p w:rsidR="00000000" w:rsidDel="00000000" w:rsidP="00000000" w:rsidRDefault="00000000" w:rsidRPr="00000000" w14:paraId="00000037">
      <w:pPr>
        <w:pStyle w:val="Heading2"/>
        <w:pageBreakBefore w:val="1"/>
        <w:spacing w:after="0" w:before="200" w:line="276" w:lineRule="auto"/>
        <w:rPr>
          <w:rFonts w:ascii="Calibri" w:cs="Calibri" w:eastAsia="Calibri" w:hAnsi="Calibri"/>
          <w:color w:val="4f81bd"/>
        </w:rPr>
      </w:pPr>
      <w:bookmarkStart w:colFirst="0" w:colLast="0" w:name="_pbirnh7d5vmh" w:id="3"/>
      <w:bookmarkEnd w:id="3"/>
      <w:r w:rsidDel="00000000" w:rsidR="00000000" w:rsidRPr="00000000">
        <w:rPr>
          <w:rFonts w:ascii="Calibri" w:cs="Calibri" w:eastAsia="Calibri" w:hAnsi="Calibri"/>
          <w:color w:val="4f81bd"/>
          <w:rtl w:val="0"/>
        </w:rPr>
        <w:t xml:space="preserve">2. Contenedores</w:t>
      </w:r>
    </w:p>
    <w:p w:rsidR="00000000" w:rsidDel="00000000" w:rsidP="00000000" w:rsidRDefault="00000000" w:rsidRPr="00000000" w14:paraId="0000003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Muestra las piezas que se despliegan por separado. Para que se lea mejor, los nodos propios de Q2, </w:t>
      </w:r>
      <w:r w:rsidDel="00000000" w:rsidR="00000000" w:rsidRPr="00000000">
        <w:rPr>
          <w:rFonts w:ascii="Calibri" w:cs="Calibri" w:eastAsia="Calibri" w:hAnsi="Calibri"/>
          <w:rtl w:val="0"/>
        </w:rPr>
        <w:t xml:space="preserve">de Q3</w:t>
      </w:r>
      <w:r w:rsidDel="00000000" w:rsidR="00000000" w:rsidRPr="00000000">
        <w:rPr>
          <w:rFonts w:ascii="Calibri" w:cs="Calibri" w:eastAsia="Calibri" w:hAnsi="Calibri"/>
          <w:rtl w:val="0"/>
        </w:rPr>
        <w:t xml:space="preserve">, Q4 y de Q5 se agrupan en una caja punteada por consulta, que se abre en el nivel 3.</w:t>
      </w:r>
    </w:p>
    <w:p w:rsidR="00000000" w:rsidDel="00000000" w:rsidP="00000000" w:rsidRDefault="00000000" w:rsidRPr="00000000" w14:paraId="0000003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Cliente le pide un gateway al Balanceador y después habla solo con ese Gateway, tanto para mandar los batches como para recibir los resultados. Los contenedores no se comunican directamente entre sí: todos los mensajes pasan por RabbitMQ, que tiene cuatro exchanges </w:t>
      </w:r>
      <w:r w:rsidDel="00000000" w:rsidR="00000000" w:rsidRPr="00000000">
        <w:rPr>
          <w:rFonts w:ascii="Calibri" w:cs="Calibri" w:eastAsia="Calibri" w:hAnsi="Calibri"/>
          <w:rtl w:val="0"/>
        </w:rPr>
        <w:t xml:space="preserve">direct</w:t>
      </w:r>
      <w:r w:rsidDel="00000000" w:rsidR="00000000" w:rsidRPr="00000000">
        <w:rPr>
          <w:rFonts w:ascii="Calibri" w:cs="Calibri" w:eastAsia="Calibri" w:hAnsi="Calibri"/>
          <w:rtl w:val="0"/>
        </w:rPr>
        <w:t xml:space="preserve"> (entrada, palabras, promedios y resultados) y una cola por instancia de cada nodo. El Clasificador resuelve Q1 y reparte los artículos, y el Text processor es la etapa común de Q3, Q4 y Q5, por eso quedan fuera de los grupos.</w:t>
      </w:r>
    </w:p>
    <w:p w:rsidR="00000000" w:rsidDel="00000000" w:rsidP="00000000" w:rsidRDefault="00000000" w:rsidRPr="00000000" w14:paraId="0000003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grupo de Q2 es el único que habla con un sistema externo: descarga las imágenes de Wikimedia.</w:t>
      </w:r>
    </w:p>
    <w:p w:rsidR="00000000" w:rsidDel="00000000" w:rsidP="00000000" w:rsidRDefault="00000000" w:rsidRPr="00000000" w14:paraId="0000003B">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62910" cy="3879050"/>
            <wp:effectExtent b="0" l="0" r="0" t="0"/>
            <wp:docPr id="1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362910" cy="38790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C4 - Contenedores]</w:t>
      </w:r>
    </w:p>
    <w:p w:rsidR="00000000" w:rsidDel="00000000" w:rsidP="00000000" w:rsidRDefault="00000000" w:rsidRPr="00000000" w14:paraId="0000003D">
      <w:pPr>
        <w:pStyle w:val="Heading2"/>
        <w:pageBreakBefore w:val="1"/>
        <w:spacing w:after="0" w:before="200" w:line="276" w:lineRule="auto"/>
        <w:rPr>
          <w:rFonts w:ascii="Calibri" w:cs="Calibri" w:eastAsia="Calibri" w:hAnsi="Calibri"/>
          <w:color w:val="4f81bd"/>
        </w:rPr>
      </w:pPr>
      <w:bookmarkStart w:colFirst="0" w:colLast="0" w:name="_5ii6pnfjv4am" w:id="4"/>
      <w:bookmarkEnd w:id="4"/>
      <w:r w:rsidDel="00000000" w:rsidR="00000000" w:rsidRPr="00000000">
        <w:rPr>
          <w:rFonts w:ascii="Calibri" w:cs="Calibri" w:eastAsia="Calibri" w:hAnsi="Calibri"/>
          <w:color w:val="4f81bd"/>
          <w:rtl w:val="0"/>
        </w:rPr>
        <w:t xml:space="preserve">3. Q2 en detalle</w:t>
      </w:r>
    </w:p>
    <w:p w:rsidR="00000000" w:rsidDel="00000000" w:rsidP="00000000" w:rsidRDefault="00000000" w:rsidRPr="00000000" w14:paraId="000000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Filter biography consume bio.i y publica en </w:t>
      </w:r>
      <w:r w:rsidDel="00000000" w:rsidR="00000000" w:rsidRPr="00000000">
        <w:rPr>
          <w:rFonts w:ascii="Calibri" w:cs="Calibri" w:eastAsia="Calibri" w:hAnsi="Calibri"/>
          <w:rtl w:val="0"/>
        </w:rPr>
        <w:t xml:space="preserve">imagenes.i</w:t>
      </w:r>
      <w:r w:rsidDel="00000000" w:rsidR="00000000" w:rsidRPr="00000000">
        <w:rPr>
          <w:rFonts w:ascii="Calibri" w:cs="Calibri" w:eastAsia="Calibri" w:hAnsi="Calibri"/>
          <w:rtl w:val="0"/>
        </w:rPr>
        <w:t xml:space="preserve"> los artículos que mencionan biography o biographie. El Buscador de imágenes consume </w:t>
      </w:r>
      <w:r w:rsidDel="00000000" w:rsidR="00000000" w:rsidRPr="00000000">
        <w:rPr>
          <w:rFonts w:ascii="Calibri" w:cs="Calibri" w:eastAsia="Calibri" w:hAnsi="Calibri"/>
          <w:rtl w:val="0"/>
        </w:rPr>
        <w:t xml:space="preserve">imagenes.i</w:t>
      </w:r>
      <w:r w:rsidDel="00000000" w:rsidR="00000000" w:rsidRPr="00000000">
        <w:rPr>
          <w:rFonts w:ascii="Calibri" w:cs="Calibri" w:eastAsia="Calibri" w:hAnsi="Calibri"/>
          <w:rtl w:val="0"/>
        </w:rPr>
        <w:t xml:space="preserve">, descarga cada imagen de Wikimedia y publica el resultado de Q2 en resultados.g.</w:t>
      </w:r>
    </w:p>
    <w:p w:rsidR="00000000" w:rsidDel="00000000" w:rsidP="00000000" w:rsidRDefault="00000000" w:rsidRPr="00000000" w14:paraId="0000003F">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16200"/>
            <wp:effectExtent b="0" l="0" r="0" t="0"/>
            <wp:docPr id="2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C4 - Q2]</w:t>
      </w:r>
    </w:p>
    <w:p w:rsidR="00000000" w:rsidDel="00000000" w:rsidP="00000000" w:rsidRDefault="00000000" w:rsidRPr="00000000" w14:paraId="00000041">
      <w:pPr>
        <w:pStyle w:val="Heading2"/>
        <w:pageBreakBefore w:val="1"/>
        <w:spacing w:after="0" w:before="200" w:line="276" w:lineRule="auto"/>
        <w:rPr>
          <w:rFonts w:ascii="Calibri" w:cs="Calibri" w:eastAsia="Calibri" w:hAnsi="Calibri"/>
          <w:color w:val="4f81bd"/>
        </w:rPr>
      </w:pPr>
      <w:bookmarkStart w:colFirst="0" w:colLast="0" w:name="_6petsom2uqwt" w:id="5"/>
      <w:bookmarkEnd w:id="5"/>
      <w:r w:rsidDel="00000000" w:rsidR="00000000" w:rsidRPr="00000000">
        <w:rPr>
          <w:rFonts w:ascii="Calibri" w:cs="Calibri" w:eastAsia="Calibri" w:hAnsi="Calibri"/>
          <w:color w:val="4f81bd"/>
          <w:rtl w:val="0"/>
        </w:rPr>
        <w:t xml:space="preserve">4. Q3 y Q4 en detalle</w:t>
      </w:r>
    </w:p>
    <w:p w:rsidR="00000000" w:rsidDel="00000000" w:rsidP="00000000" w:rsidRDefault="00000000" w:rsidRPr="00000000" w14:paraId="000000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Contador de palabras consume palabras.i, repartida por hash de la palabra, y guarda las entradas en disco hasta el EOF del cliente. Después publica en join_q3.j y en top20.t, repartidas por hash del cliente. El Join Q3 guarda en disco las listas de todos los contadores y publica el resultado de Q3, y el Top 20 final junta los tops locales y publica el de Q4. Los dos publican en resultados.g.</w:t>
      </w:r>
    </w:p>
    <w:p w:rsidR="00000000" w:rsidDel="00000000" w:rsidP="00000000" w:rsidRDefault="00000000" w:rsidRPr="00000000" w14:paraId="00000043">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6373031" cy="2741885"/>
            <wp:effectExtent b="0" l="0" r="0" t="0"/>
            <wp:docPr id="27"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6373031" cy="274188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C4 - Q3 y Q4]</w:t>
      </w:r>
    </w:p>
    <w:p w:rsidR="00000000" w:rsidDel="00000000" w:rsidP="00000000" w:rsidRDefault="00000000" w:rsidRPr="00000000" w14:paraId="00000045">
      <w:pPr>
        <w:pStyle w:val="Heading2"/>
        <w:pageBreakBefore w:val="1"/>
        <w:spacing w:after="0" w:before="200" w:line="276" w:lineRule="auto"/>
        <w:rPr>
          <w:rFonts w:ascii="Calibri" w:cs="Calibri" w:eastAsia="Calibri" w:hAnsi="Calibri"/>
          <w:color w:val="4f81bd"/>
        </w:rPr>
      </w:pPr>
      <w:bookmarkStart w:colFirst="0" w:colLast="0" w:name="_uu90k8z23b3t" w:id="6"/>
      <w:bookmarkEnd w:id="6"/>
      <w:r w:rsidDel="00000000" w:rsidR="00000000" w:rsidRPr="00000000">
        <w:rPr>
          <w:rFonts w:ascii="Calibri" w:cs="Calibri" w:eastAsia="Calibri" w:hAnsi="Calibri"/>
          <w:color w:val="4f81bd"/>
          <w:rtl w:val="0"/>
        </w:rPr>
        <w:t xml:space="preserve">5. Q5 en detalle</w:t>
      </w:r>
    </w:p>
    <w:p w:rsidR="00000000" w:rsidDel="00000000" w:rsidP="00000000" w:rsidRDefault="00000000" w:rsidRPr="00000000" w14:paraId="000000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Promedio consume promedio.k, repartida por hash del cliente, y publica </w:t>
      </w:r>
      <w:r w:rsidDel="00000000" w:rsidR="00000000" w:rsidRPr="00000000">
        <w:rPr>
          <w:rFonts w:ascii="Calibri" w:cs="Calibri" w:eastAsia="Calibri" w:hAnsi="Calibri"/>
          <w:rtl w:val="0"/>
        </w:rPr>
        <w:t xml:space="preserve">promedio_final</w:t>
      </w:r>
      <w:r w:rsidDel="00000000" w:rsidR="00000000" w:rsidRPr="00000000">
        <w:rPr>
          <w:rFonts w:ascii="Calibri" w:cs="Calibri" w:eastAsia="Calibri" w:hAnsi="Calibri"/>
          <w:rtl w:val="0"/>
        </w:rPr>
        <w:t xml:space="preserve">, que les llega a todos los comparadores. El Comparador consume </w:t>
      </w:r>
      <w:r w:rsidDel="00000000" w:rsidR="00000000" w:rsidRPr="00000000">
        <w:rPr>
          <w:rFonts w:ascii="Calibri" w:cs="Calibri" w:eastAsia="Calibri" w:hAnsi="Calibri"/>
          <w:rtl w:val="0"/>
        </w:rPr>
        <w:t xml:space="preserve">comparacion.i y promedio_final</w:t>
      </w:r>
      <w:r w:rsidDel="00000000" w:rsidR="00000000" w:rsidRPr="00000000">
        <w:rPr>
          <w:rFonts w:ascii="Calibri" w:cs="Calibri" w:eastAsia="Calibri" w:hAnsi="Calibri"/>
          <w:rtl w:val="0"/>
        </w:rPr>
        <w:t xml:space="preserve">, guarda en disco los artículos hasta que llega el promedio y pública en resultados.g los que lo superan.</w:t>
      </w:r>
    </w:p>
    <w:p w:rsidR="00000000" w:rsidDel="00000000" w:rsidP="00000000" w:rsidRDefault="00000000" w:rsidRPr="00000000" w14:paraId="00000047">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31200" cy="3594100"/>
            <wp:effectExtent b="0" l="0" r="0" t="0"/>
            <wp:docPr id="28"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C4 - Q5]</w:t>
      </w:r>
    </w:p>
    <w:p w:rsidR="00000000" w:rsidDel="00000000" w:rsidP="00000000" w:rsidRDefault="00000000" w:rsidRPr="00000000" w14:paraId="00000049">
      <w:pPr>
        <w:pStyle w:val="Heading1"/>
        <w:pageBreakBefore w:val="1"/>
        <w:pBdr>
          <w:bottom w:color="4f81bd" w:space="4" w:sz="8" w:val="single"/>
        </w:pBdr>
        <w:spacing w:after="300" w:before="0" w:line="240" w:lineRule="auto"/>
        <w:jc w:val="left"/>
        <w:rPr>
          <w:rFonts w:ascii="Calibri" w:cs="Calibri" w:eastAsia="Calibri" w:hAnsi="Calibri"/>
          <w:color w:val="17365d"/>
          <w:sz w:val="48"/>
          <w:szCs w:val="48"/>
        </w:rPr>
      </w:pPr>
      <w:bookmarkStart w:colFirst="0" w:colLast="0" w:name="_54q1r8xhy3cm" w:id="7"/>
      <w:bookmarkEnd w:id="7"/>
      <w:r w:rsidDel="00000000" w:rsidR="00000000" w:rsidRPr="00000000">
        <w:rPr>
          <w:rFonts w:ascii="Calibri" w:cs="Calibri" w:eastAsia="Calibri" w:hAnsi="Calibri"/>
          <w:color w:val="17365d"/>
          <w:sz w:val="48"/>
          <w:szCs w:val="48"/>
          <w:rtl w:val="0"/>
        </w:rPr>
        <w:t xml:space="preserve">DAG del sistema</w:t>
      </w:r>
    </w:p>
    <w:p w:rsidR="00000000" w:rsidDel="00000000" w:rsidP="00000000" w:rsidRDefault="00000000" w:rsidRPr="00000000" w14:paraId="000000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sistema se presenta en 7 diagramas de flujo de datos, de izquierda a derecha, con pocas entidades cada uno para poder leerlos claramente.</w:t>
      </w:r>
    </w:p>
    <w:p w:rsidR="00000000" w:rsidDel="00000000" w:rsidP="00000000" w:rsidRDefault="00000000" w:rsidRPr="00000000" w14:paraId="000000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nodos con estado persisten datos en disco por cliente, y los EOF viajan por las mismas colas que los datos. Ninguna de las dos cosas se dibuja, para no mezclar dimensiones. Ninguna cola se comparte entre instancias: cada instancia tiene la suya y el productor reparte por round-robin o por hash.</w:t>
      </w:r>
    </w:p>
    <w:p w:rsidR="00000000" w:rsidDel="00000000" w:rsidP="00000000" w:rsidRDefault="00000000" w:rsidRPr="00000000" w14:paraId="0000004C">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Referencias de colores:</w:t>
      </w:r>
    </w:p>
    <w:tbl>
      <w:tblPr>
        <w:tblStyle w:val="Table2"/>
        <w:tblW w:w="90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f2d0" w:val="clear"/>
          </w:tcPr>
          <w:p w:rsidR="00000000" w:rsidDel="00000000" w:rsidP="00000000" w:rsidRDefault="00000000" w:rsidRPr="00000000" w14:paraId="0000004D">
            <w:pPr>
              <w:jc w:val="center"/>
              <w:rPr>
                <w:rFonts w:ascii="Calibri" w:cs="Calibri" w:eastAsia="Calibri" w:hAnsi="Calibri"/>
              </w:rPr>
            </w:pPr>
            <w:r w:rsidDel="00000000" w:rsidR="00000000" w:rsidRPr="00000000">
              <w:rPr>
                <w:rFonts w:ascii="Calibri" w:cs="Calibri" w:eastAsia="Calibri" w:hAnsi="Calibri"/>
                <w:rtl w:val="0"/>
              </w:rPr>
              <w:t xml:space="preserve">Nodo de cómputo</w:t>
            </w:r>
          </w:p>
        </w:tc>
        <w:tc>
          <w:tcPr>
            <w:shd w:fill="fff3c4" w:val="clear"/>
          </w:tcPr>
          <w:p w:rsidR="00000000" w:rsidDel="00000000" w:rsidP="00000000" w:rsidRDefault="00000000" w:rsidRPr="00000000" w14:paraId="0000004E">
            <w:pPr>
              <w:jc w:val="center"/>
              <w:rPr>
                <w:rFonts w:ascii="Calibri" w:cs="Calibri" w:eastAsia="Calibri" w:hAnsi="Calibri"/>
              </w:rPr>
            </w:pPr>
            <w:r w:rsidDel="00000000" w:rsidR="00000000" w:rsidRPr="00000000">
              <w:rPr>
                <w:rFonts w:ascii="Calibri" w:cs="Calibri" w:eastAsia="Calibri" w:hAnsi="Calibri"/>
                <w:rtl w:val="0"/>
              </w:rPr>
              <w:t xml:space="preserve">Cola</w:t>
            </w:r>
          </w:p>
        </w:tc>
        <w:tc>
          <w:tcPr>
            <w:shd w:fill="cfe2ff" w:val="clear"/>
          </w:tcPr>
          <w:p w:rsidR="00000000" w:rsidDel="00000000" w:rsidP="00000000" w:rsidRDefault="00000000" w:rsidRPr="00000000" w14:paraId="0000004F">
            <w:pPr>
              <w:jc w:val="center"/>
              <w:rPr>
                <w:rFonts w:ascii="Calibri" w:cs="Calibri" w:eastAsia="Calibri" w:hAnsi="Calibri"/>
              </w:rPr>
            </w:pPr>
            <w:r w:rsidDel="00000000" w:rsidR="00000000" w:rsidRPr="00000000">
              <w:rPr>
                <w:rFonts w:ascii="Calibri" w:cs="Calibri" w:eastAsia="Calibri" w:hAnsi="Calibri"/>
                <w:rtl w:val="0"/>
              </w:rPr>
              <w:t xml:space="preserve">Exchange (direct)</w:t>
            </w:r>
          </w:p>
        </w:tc>
        <w:tc>
          <w:tcPr>
            <w:shd w:fill="eeeeee" w:val="clear"/>
          </w:tcPr>
          <w:p w:rsidR="00000000" w:rsidDel="00000000" w:rsidP="00000000" w:rsidRDefault="00000000" w:rsidRPr="00000000" w14:paraId="00000050">
            <w:pPr>
              <w:jc w:val="center"/>
              <w:rPr>
                <w:rFonts w:ascii="Calibri" w:cs="Calibri" w:eastAsia="Calibri" w:hAnsi="Calibri"/>
              </w:rPr>
            </w:pPr>
            <w:r w:rsidDel="00000000" w:rsidR="00000000" w:rsidRPr="00000000">
              <w:rPr>
                <w:rFonts w:ascii="Calibri" w:cs="Calibri" w:eastAsia="Calibri" w:hAnsi="Calibri"/>
                <w:rtl w:val="0"/>
              </w:rPr>
              <w:t xml:space="preserve">Cliente / entidad externa</w:t>
            </w:r>
          </w:p>
        </w:tc>
      </w:tr>
    </w:tbl>
    <w:p w:rsidR="00000000" w:rsidDel="00000000" w:rsidP="00000000" w:rsidRDefault="00000000" w:rsidRPr="00000000" w14:paraId="00000051">
      <w:pPr>
        <w:pStyle w:val="Heading2"/>
        <w:pageBreakBefore w:val="1"/>
        <w:spacing w:after="0" w:before="200" w:line="276" w:lineRule="auto"/>
        <w:rPr>
          <w:rFonts w:ascii="Calibri" w:cs="Calibri" w:eastAsia="Calibri" w:hAnsi="Calibri"/>
          <w:color w:val="4f81bd"/>
        </w:rPr>
      </w:pPr>
      <w:bookmarkStart w:colFirst="0" w:colLast="0" w:name="_67q1nv24p3vn" w:id="8"/>
      <w:bookmarkEnd w:id="8"/>
      <w:r w:rsidDel="00000000" w:rsidR="00000000" w:rsidRPr="00000000">
        <w:rPr>
          <w:rFonts w:ascii="Calibri" w:cs="Calibri" w:eastAsia="Calibri" w:hAnsi="Calibri"/>
          <w:color w:val="4f81bd"/>
          <w:rtl w:val="0"/>
        </w:rPr>
        <w:t xml:space="preserve">1. Vista general</w:t>
      </w:r>
    </w:p>
    <w:p w:rsidR="00000000" w:rsidDel="00000000" w:rsidP="00000000" w:rsidRDefault="00000000" w:rsidRPr="00000000" w14:paraId="000000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Muestra el recorrido completo de un pedido, desde que el cliente envía los batches hasta que recibe los resultados. </w:t>
      </w:r>
    </w:p>
    <w:p w:rsidR="00000000" w:rsidDel="00000000" w:rsidP="00000000" w:rsidRDefault="00000000" w:rsidRPr="00000000" w14:paraId="000000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Clasificador separa cada batch en dos tipos de mensaje: bio (Q2) y texto (Q3, Q4 y Q5). Q1 se resuelve en el propio clasificador, que publica su resultado directo en el exchange de resultados. Todos los flujos terminan en ese exchange, que entrega cada resultado a la cola del gateway del cliente, y el gateway se lo reenvía a medida que sale.</w:t>
      </w:r>
    </w:p>
    <w:p w:rsidR="00000000" w:rsidDel="00000000" w:rsidP="00000000" w:rsidRDefault="00000000" w:rsidRPr="00000000" w14:paraId="00000054">
      <w:pPr>
        <w:spacing w:after="200" w:line="276"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695950" cy="2093474"/>
                <wp:effectExtent b="0" l="0" r="0" t="0"/>
                <wp:docPr descr="Diagrama: 1. Vista general: del cliente al resultado" id="4" name=""/>
                <a:graphic>
                  <a:graphicData uri="http://schemas.microsoft.com/office/word/2010/wordprocessingGroup">
                    <wpg:wgp>
                      <wpg:cNvGrpSpPr/>
                      <wpg:grpSpPr>
                        <a:xfrm>
                          <a:off x="2498025" y="2733250"/>
                          <a:ext cx="5695950" cy="2093474"/>
                          <a:chOff x="2498025" y="2733250"/>
                          <a:chExt cx="5695950" cy="2093500"/>
                        </a:xfrm>
                      </wpg:grpSpPr>
                      <wpg:grpSp>
                        <wpg:cNvGrpSpPr/>
                        <wpg:grpSpPr>
                          <a:xfrm>
                            <a:off x="2498025" y="2733263"/>
                            <a:ext cx="5695950" cy="2093474"/>
                            <a:chOff x="2498025" y="2733250"/>
                            <a:chExt cx="5695950" cy="2093475"/>
                          </a:xfrm>
                        </wpg:grpSpPr>
                        <wps:wsp>
                          <wps:cNvSpPr/>
                          <wps:cNvPr id="3" name="Shape 3"/>
                          <wps:spPr>
                            <a:xfrm>
                              <a:off x="2498025" y="2733250"/>
                              <a:ext cx="5695950" cy="2093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98025" y="2733263"/>
                              <a:ext cx="5695950" cy="2093450"/>
                              <a:chOff x="0" y="0"/>
                              <a:chExt cx="5695950" cy="2093450"/>
                            </a:xfrm>
                          </wpg:grpSpPr>
                          <wps:wsp>
                            <wps:cNvSpPr/>
                            <wps:cNvPr id="86" name="Shape 86"/>
                            <wps:spPr>
                              <a:xfrm>
                                <a:off x="0" y="0"/>
                                <a:ext cx="5695950" cy="209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37606" y="835973"/>
                                <a:ext cx="240874" cy="0"/>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1473579" y="835973"/>
                                <a:ext cx="240874" cy="0"/>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2309552" y="233789"/>
                                <a:ext cx="240874" cy="602184"/>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2309552" y="835973"/>
                                <a:ext cx="240874" cy="0"/>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2309552" y="835973"/>
                                <a:ext cx="240874" cy="602184"/>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145525" y="233789"/>
                                <a:ext cx="1034339" cy="602184"/>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145525" y="835973"/>
                                <a:ext cx="1034339" cy="0"/>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3145525" y="1197283"/>
                                <a:ext cx="240874" cy="240874"/>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145525" y="1438157"/>
                                <a:ext cx="240874" cy="421529"/>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3981497" y="835973"/>
                                <a:ext cx="198366" cy="361310"/>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3981497" y="835973"/>
                                <a:ext cx="198366" cy="1023712"/>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859977" y="835973"/>
                                <a:ext cx="198366" cy="0"/>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5355893" y="1027255"/>
                                <a:ext cx="0" cy="421529"/>
                              </a:xfrm>
                              <a:prstGeom prst="straightConnector1">
                                <a:avLst/>
                              </a:prstGeom>
                              <a:noFill/>
                              <a:ln cap="flat" cmpd="sng" w="118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SpPr/>
                            <wps:cNvPr id="100" name="Shape 100"/>
                            <wps:spPr>
                              <a:xfrm>
                                <a:off x="42507" y="665944"/>
                                <a:ext cx="595099" cy="340057"/>
                              </a:xfrm>
                              <a:prstGeom prst="flowChartTerminator">
                                <a:avLst/>
                              </a:prstGeom>
                              <a:solidFill>
                                <a:srgbClr val="EEEEEE"/>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Cliente (envía)</w:t>
                                  </w:r>
                                </w:p>
                              </w:txbxContent>
                            </wps:txbx>
                            <wps:bodyPr anchorCtr="0" anchor="ctr" bIns="13375" lIns="26775" spcFirstLastPara="1" rIns="26775" wrap="square" tIns="13375">
                              <a:noAutofit/>
                            </wps:bodyPr>
                          </wps:wsp>
                          <wps:wsp>
                            <wps:cNvSpPr/>
                            <wps:cNvPr id="101" name="Shape 101"/>
                            <wps:spPr>
                              <a:xfrm>
                                <a:off x="878480" y="665944"/>
                                <a:ext cx="595099" cy="340057"/>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Gateway</w:t>
                                  </w:r>
                                </w:p>
                              </w:txbxContent>
                            </wps:txbx>
                            <wps:bodyPr anchorCtr="0" anchor="ctr" bIns="13375" lIns="26775" spcFirstLastPara="1" rIns="26775" wrap="square" tIns="13375">
                              <a:noAutofit/>
                            </wps:bodyPr>
                          </wps:wsp>
                          <wps:wsp>
                            <wps:cNvSpPr/>
                            <wps:cNvPr id="102" name="Shape 102"/>
                            <wps:spPr>
                              <a:xfrm>
                                <a:off x="1714453" y="665944"/>
                                <a:ext cx="595099" cy="340057"/>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Clasificador</w:t>
                                  </w:r>
                                </w:p>
                              </w:txbxContent>
                            </wps:txbx>
                            <wps:bodyPr anchorCtr="0" anchor="ctr" bIns="13375" lIns="26775" spcFirstLastPara="1" rIns="26775" wrap="square" tIns="13375">
                              <a:noAutofit/>
                            </wps:bodyPr>
                          </wps:wsp>
                          <wps:wsp>
                            <wps:cNvSpPr/>
                            <wps:cNvPr id="103" name="Shape 103"/>
                            <wps:spPr>
                              <a:xfrm>
                                <a:off x="2550425" y="42507"/>
                                <a:ext cx="595099" cy="382564"/>
                              </a:xfrm>
                              <a:prstGeom prst="flowChartTerminator">
                                <a:avLst/>
                              </a:prstGeom>
                              <a:solidFill>
                                <a:srgbClr val="EEEEEE"/>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Q1: directo, sin nodos propios</w:t>
                                  </w:r>
                                </w:p>
                              </w:txbxContent>
                            </wps:txbx>
                            <wps:bodyPr anchorCtr="0" anchor="ctr" bIns="13375" lIns="26775" spcFirstLastPara="1" rIns="26775" wrap="square" tIns="13375">
                              <a:noAutofit/>
                            </wps:bodyPr>
                          </wps:wsp>
                          <wps:wsp>
                            <wps:cNvSpPr/>
                            <wps:cNvPr id="104" name="Shape 104"/>
                            <wps:spPr>
                              <a:xfrm>
                                <a:off x="2550425" y="545508"/>
                                <a:ext cx="595099" cy="580930"/>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Q2: Filter biography + Buscador de imágenes</w:t>
                                  </w:r>
                                </w:p>
                              </w:txbxContent>
                            </wps:txbx>
                            <wps:bodyPr anchorCtr="0" anchor="ctr" bIns="13375" lIns="26775" spcFirstLastPara="1" rIns="26775" wrap="square" tIns="13375">
                              <a:noAutofit/>
                            </wps:bodyPr>
                          </wps:wsp>
                          <wps:wsp>
                            <wps:cNvSpPr/>
                            <wps:cNvPr id="105" name="Shape 105"/>
                            <wps:spPr>
                              <a:xfrm>
                                <a:off x="2550425" y="1268128"/>
                                <a:ext cx="595099" cy="340057"/>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Text processor</w:t>
                                  </w:r>
                                </w:p>
                              </w:txbxContent>
                            </wps:txbx>
                            <wps:bodyPr anchorCtr="0" anchor="ctr" bIns="13375" lIns="26775" spcFirstLastPara="1" rIns="26775" wrap="square" tIns="13375">
                              <a:noAutofit/>
                            </wps:bodyPr>
                          </wps:wsp>
                          <wps:wsp>
                            <wps:cNvSpPr/>
                            <wps:cNvPr id="106" name="Shape 106"/>
                            <wps:spPr>
                              <a:xfrm>
                                <a:off x="3386398" y="906818"/>
                                <a:ext cx="595099" cy="580930"/>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Q3 y Q4: Contador de palabras, Join Q3 y Top 20</w:t>
                                  </w:r>
                                </w:p>
                              </w:txbxContent>
                            </wps:txbx>
                            <wps:bodyPr anchorCtr="0" anchor="ctr" bIns="13375" lIns="26775" spcFirstLastPara="1" rIns="26775" wrap="square" tIns="13375">
                              <a:noAutofit/>
                            </wps:bodyPr>
                          </wps:wsp>
                          <wps:wsp>
                            <wps:cNvSpPr/>
                            <wps:cNvPr id="107" name="Shape 107"/>
                            <wps:spPr>
                              <a:xfrm>
                                <a:off x="3386398" y="1668403"/>
                                <a:ext cx="595099" cy="382564"/>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Q5: Promedio + Comparador</w:t>
                                  </w:r>
                                </w:p>
                              </w:txbxContent>
                            </wps:txbx>
                            <wps:bodyPr anchorCtr="0" anchor="ctr" bIns="13375" lIns="26775" spcFirstLastPara="1" rIns="26775" wrap="square" tIns="13375">
                              <a:noAutofit/>
                            </wps:bodyPr>
                          </wps:wsp>
                          <wps:wsp>
                            <wps:cNvSpPr/>
                            <wps:cNvPr id="108" name="Shape 108"/>
                            <wps:spPr>
                              <a:xfrm>
                                <a:off x="4179864" y="602184"/>
                                <a:ext cx="680113" cy="467578"/>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Exchange de resultados (direct)</w:t>
                                  </w:r>
                                </w:p>
                              </w:txbxContent>
                            </wps:txbx>
                            <wps:bodyPr anchorCtr="0" anchor="ctr" bIns="13375" lIns="26775" spcFirstLastPara="1" rIns="26775" wrap="square" tIns="13375">
                              <a:noAutofit/>
                            </wps:bodyPr>
                          </wps:wsp>
                          <wps:wsp>
                            <wps:cNvSpPr/>
                            <wps:cNvPr id="109" name="Shape 109"/>
                            <wps:spPr>
                              <a:xfrm>
                                <a:off x="5058344" y="644691"/>
                                <a:ext cx="595099" cy="382564"/>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Gateway (su cola resultados.g)</w:t>
                                  </w:r>
                                </w:p>
                              </w:txbxContent>
                            </wps:txbx>
                            <wps:bodyPr anchorCtr="0" anchor="ctr" bIns="13375" lIns="26775" spcFirstLastPara="1" rIns="26775" wrap="square" tIns="13375">
                              <a:noAutofit/>
                            </wps:bodyPr>
                          </wps:wsp>
                          <wps:wsp>
                            <wps:cNvSpPr/>
                            <wps:cNvPr id="110" name="Shape 110"/>
                            <wps:spPr>
                              <a:xfrm>
                                <a:off x="5058344" y="1448783"/>
                                <a:ext cx="595099" cy="340057"/>
                              </a:xfrm>
                              <a:prstGeom prst="flowChartTerminator">
                                <a:avLst/>
                              </a:prstGeom>
                              <a:solidFill>
                                <a:srgbClr val="EEEEEE"/>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Cliente (recibe)</w:t>
                                  </w:r>
                                </w:p>
                              </w:txbxContent>
                            </wps:txbx>
                            <wps:bodyPr anchorCtr="0" anchor="ctr" bIns="13375" lIns="26775" spcFirstLastPara="1" rIns="26775" wrap="square" tIns="13375">
                              <a:noAutofit/>
                            </wps:bodyPr>
                          </wps:wsp>
                          <wps:wsp>
                            <wps:cNvSpPr/>
                            <wps:cNvPr id="111" name="Shape 111"/>
                            <wps:spPr>
                              <a:xfrm>
                                <a:off x="2309552" y="701367"/>
                                <a:ext cx="240874" cy="12043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bio</w:t>
                                  </w:r>
                                </w:p>
                              </w:txbxContent>
                            </wps:txbx>
                            <wps:bodyPr anchorCtr="0" anchor="ctr" bIns="13375" lIns="26775" spcFirstLastPara="1" rIns="26775" wrap="square" tIns="13375">
                              <a:noAutofit/>
                            </wps:bodyPr>
                          </wps:wsp>
                          <wps:wsp>
                            <wps:cNvSpPr/>
                            <wps:cNvPr id="112" name="Shape 112"/>
                            <wps:spPr>
                              <a:xfrm>
                                <a:off x="2317203" y="1149108"/>
                                <a:ext cx="283381" cy="12043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texto</w:t>
                                  </w:r>
                                </w:p>
                              </w:txbxContent>
                            </wps:txbx>
                            <wps:bodyPr anchorCtr="0" anchor="ctr" bIns="13375" lIns="26775" spcFirstLastPara="1" rIns="26775" wrap="square" tIns="13375">
                              <a:noAutofit/>
                            </wps:bodyPr>
                          </wps:wsp>
                        </wpg:grpSp>
                      </wpg:grpSp>
                    </wpg:wgp>
                  </a:graphicData>
                </a:graphic>
              </wp:inline>
            </w:drawing>
          </mc:Choice>
          <mc:Fallback>
            <w:drawing>
              <wp:inline distB="0" distT="0" distL="0" distR="0">
                <wp:extent cx="5695950" cy="2093474"/>
                <wp:effectExtent b="0" l="0" r="0" t="0"/>
                <wp:docPr descr="Diagrama: 1. Vista general: del cliente al resultado" id="4" name="image22.png"/>
                <a:graphic>
                  <a:graphicData uri="http://schemas.openxmlformats.org/drawingml/2006/picture">
                    <pic:pic>
                      <pic:nvPicPr>
                        <pic:cNvPr descr="Diagrama: 1. Vista general: del cliente al resultado" id="0" name="image22.png"/>
                        <pic:cNvPicPr preferRelativeResize="0"/>
                      </pic:nvPicPr>
                      <pic:blipFill>
                        <a:blip r:embed="rId11"/>
                        <a:srcRect/>
                        <a:stretch>
                          <a:fillRect/>
                        </a:stretch>
                      </pic:blipFill>
                      <pic:spPr>
                        <a:xfrm>
                          <a:off x="0" y="0"/>
                          <a:ext cx="5695950" cy="20934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pStyle w:val="Heading2"/>
        <w:pageBreakBefore w:val="1"/>
        <w:spacing w:after="0" w:before="200" w:line="276" w:lineRule="auto"/>
        <w:rPr>
          <w:rFonts w:ascii="Calibri" w:cs="Calibri" w:eastAsia="Calibri" w:hAnsi="Calibri"/>
          <w:color w:val="4f81bd"/>
        </w:rPr>
      </w:pPr>
      <w:bookmarkStart w:colFirst="0" w:colLast="0" w:name="_q0kk6er64hf6" w:id="9"/>
      <w:bookmarkEnd w:id="9"/>
      <w:r w:rsidDel="00000000" w:rsidR="00000000" w:rsidRPr="00000000">
        <w:rPr>
          <w:rFonts w:ascii="Calibri" w:cs="Calibri" w:eastAsia="Calibri" w:hAnsi="Calibri"/>
          <w:color w:val="4f81bd"/>
          <w:rtl w:val="0"/>
        </w:rPr>
        <w:t xml:space="preserve">2. Entrada: cliente a exchange de entrada</w:t>
      </w:r>
    </w:p>
    <w:p w:rsidR="00000000" w:rsidDel="00000000" w:rsidP="00000000" w:rsidRDefault="00000000" w:rsidRPr="00000000" w14:paraId="000000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cliente lee el archivo Parquet, arma batches con las 7 columnas necesarias y se los manda a un gateway. El Gateway (sin estado, </w:t>
      </w:r>
      <w:r w:rsidDel="00000000" w:rsidR="00000000" w:rsidRPr="00000000">
        <w:rPr>
          <w:rFonts w:ascii="Calibri" w:cs="Calibri" w:eastAsia="Calibri" w:hAnsi="Calibri"/>
          <w:rtl w:val="0"/>
        </w:rPr>
        <w:t xml:space="preserve">N instancias</w:t>
      </w:r>
      <w:r w:rsidDel="00000000" w:rsidR="00000000" w:rsidRPr="00000000">
        <w:rPr>
          <w:rFonts w:ascii="Calibri" w:cs="Calibri" w:eastAsia="Calibri" w:hAnsi="Calibri"/>
          <w:rtl w:val="0"/>
        </w:rPr>
        <w:t xml:space="preserve">) agrega </w:t>
      </w:r>
      <w:r w:rsidDel="00000000" w:rsidR="00000000" w:rsidRPr="00000000">
        <w:rPr>
          <w:rFonts w:ascii="Calibri" w:cs="Calibri" w:eastAsia="Calibri" w:hAnsi="Calibri"/>
          <w:rtl w:val="0"/>
        </w:rPr>
        <w:t xml:space="preserve">client_id</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rtl w:val="0"/>
        </w:rPr>
        <w:t xml:space="preserve">gateway_id</w:t>
      </w:r>
      <w:r w:rsidDel="00000000" w:rsidR="00000000" w:rsidRPr="00000000">
        <w:rPr>
          <w:rFonts w:ascii="Calibri" w:cs="Calibri" w:eastAsia="Calibri" w:hAnsi="Calibri"/>
          <w:rtl w:val="0"/>
        </w:rPr>
        <w:t xml:space="preserve"> sin mirar el contenido y reparte los batches por round-robin entre las colas de clasificación.</w:t>
      </w:r>
    </w:p>
    <w:p w:rsidR="00000000" w:rsidDel="00000000" w:rsidP="00000000" w:rsidRDefault="00000000" w:rsidRPr="00000000" w14:paraId="000000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Clasificador (sin estado, </w:t>
      </w:r>
      <w:r w:rsidDel="00000000" w:rsidR="00000000" w:rsidRPr="00000000">
        <w:rPr>
          <w:rFonts w:ascii="Calibri" w:cs="Calibri" w:eastAsia="Calibri" w:hAnsi="Calibri"/>
          <w:rtl w:val="0"/>
        </w:rPr>
        <w:t xml:space="preserve">N instancias</w:t>
      </w:r>
      <w:r w:rsidDel="00000000" w:rsidR="00000000" w:rsidRPr="00000000">
        <w:rPr>
          <w:rFonts w:ascii="Calibri" w:cs="Calibri" w:eastAsia="Calibri" w:hAnsi="Calibri"/>
          <w:rtl w:val="0"/>
        </w:rPr>
        <w:t xml:space="preserve">) calcula el período (</w:t>
      </w:r>
      <w:r w:rsidDel="00000000" w:rsidR="00000000" w:rsidRPr="00000000">
        <w:rPr>
          <w:rFonts w:ascii="Calibri" w:cs="Calibri" w:eastAsia="Calibri" w:hAnsi="Calibri"/>
          <w:rtl w:val="0"/>
        </w:rPr>
        <w:t xml:space="preserve">hasta_2020</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rtl w:val="0"/>
        </w:rPr>
        <w:t xml:space="preserve">desde_2021</w:t>
      </w:r>
      <w:r w:rsidDel="00000000" w:rsidR="00000000" w:rsidRPr="00000000">
        <w:rPr>
          <w:rFonts w:ascii="Calibri" w:cs="Calibri" w:eastAsia="Calibri" w:hAnsi="Calibri"/>
          <w:rtl w:val="0"/>
        </w:rPr>
        <w:t xml:space="preserve">) y el idioma de cada artículo, agrupa por clave y publica en el exchange de entrada (direct):</w:t>
      </w:r>
    </w:p>
    <w:p w:rsidR="00000000" w:rsidDel="00000000" w:rsidP="00000000" w:rsidRDefault="00000000" w:rsidRPr="00000000" w14:paraId="0000005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bio </w:t>
      </w:r>
      <w:r w:rsidDel="00000000" w:rsidR="00000000" w:rsidRPr="00000000">
        <w:rPr>
          <w:rFonts w:ascii="Calibri" w:cs="Calibri" w:eastAsia="Calibri" w:hAnsi="Calibri"/>
          <w:rtl w:val="0"/>
        </w:rPr>
        <w:t xml:space="preserve">(hasta 2020) va al Filter biography (Q2).</w:t>
      </w:r>
    </w:p>
    <w:p w:rsidR="00000000" w:rsidDel="00000000" w:rsidP="00000000" w:rsidRDefault="00000000" w:rsidRPr="00000000" w14:paraId="0000005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texto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(todos los artículos) va al Text processor (Q3, Q4 y Q5). En </w:t>
      </w:r>
      <w:r w:rsidDel="00000000" w:rsidR="00000000" w:rsidRPr="00000000">
        <w:rPr>
          <w:rFonts w:ascii="Calibri" w:cs="Calibri" w:eastAsia="Calibri" w:hAnsi="Calibri"/>
          <w:b w:val="1"/>
          <w:bCs w:val="1"/>
          <w:rtl w:val="0"/>
        </w:rPr>
        <w:t xml:space="preserve">bio </w:t>
      </w: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b w:val="1"/>
          <w:bCs w:val="1"/>
          <w:rtl w:val="0"/>
        </w:rPr>
        <w:t xml:space="preserve">texto </w:t>
      </w:r>
      <w:r w:rsidDel="00000000" w:rsidR="00000000" w:rsidRPr="00000000">
        <w:rPr>
          <w:rFonts w:ascii="Calibri" w:cs="Calibri" w:eastAsia="Calibri" w:hAnsi="Calibri"/>
          <w:rtl w:val="0"/>
        </w:rPr>
        <w:t xml:space="preserve">el clasificador reparte por round-robin.</w:t>
      </w:r>
    </w:p>
    <w:p w:rsidR="00000000" w:rsidDel="00000000" w:rsidP="00000000" w:rsidRDefault="00000000" w:rsidRPr="00000000" w14:paraId="000000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Q1 no pasa por el exchange de entrada: para los artículos en inglés hasta 2020, el clasificador pública url y </w:t>
      </w:r>
      <w:r w:rsidDel="00000000" w:rsidR="00000000" w:rsidRPr="00000000">
        <w:rPr>
          <w:rFonts w:ascii="Calibri" w:cs="Calibri" w:eastAsia="Calibri" w:hAnsi="Calibri"/>
          <w:rtl w:val="0"/>
        </w:rPr>
        <w:t xml:space="preserve">date_created</w:t>
      </w:r>
      <w:r w:rsidDel="00000000" w:rsidR="00000000" w:rsidRPr="00000000">
        <w:rPr>
          <w:rFonts w:ascii="Calibri" w:cs="Calibri" w:eastAsia="Calibri" w:hAnsi="Calibri"/>
          <w:rtl w:val="0"/>
        </w:rPr>
        <w:t xml:space="preserve"> directo en el exchange de resultados, hacia el gateway del cliente.</w:t>
      </w:r>
    </w:p>
    <w:p w:rsidR="00000000" w:rsidDel="00000000" w:rsidP="00000000" w:rsidRDefault="00000000" w:rsidRPr="00000000" w14:paraId="0000005B">
      <w:pPr>
        <w:spacing w:after="200" w:line="276"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695950" cy="1677927"/>
                <wp:effectExtent b="0" l="0" r="0" t="0"/>
                <wp:docPr descr="Diagrama: 2. Entrada: del cliente al exchange de entrada" id="3" name=""/>
                <a:graphic>
                  <a:graphicData uri="http://schemas.microsoft.com/office/word/2010/wordprocessingGroup">
                    <wpg:wgp>
                      <wpg:cNvGrpSpPr/>
                      <wpg:grpSpPr>
                        <a:xfrm>
                          <a:off x="2498025" y="2941025"/>
                          <a:ext cx="5695950" cy="1677927"/>
                          <a:chOff x="2498025" y="2941025"/>
                          <a:chExt cx="5695950" cy="1677950"/>
                        </a:xfrm>
                      </wpg:grpSpPr>
                      <wpg:grpSp>
                        <wpg:cNvGrpSpPr/>
                        <wpg:grpSpPr>
                          <a:xfrm>
                            <a:off x="2498025" y="2941037"/>
                            <a:ext cx="5695950" cy="1677927"/>
                            <a:chOff x="2498025" y="2941025"/>
                            <a:chExt cx="5695950" cy="1677950"/>
                          </a:xfrm>
                        </wpg:grpSpPr>
                        <wps:wsp>
                          <wps:cNvSpPr/>
                          <wps:cNvPr id="3" name="Shape 3"/>
                          <wps:spPr>
                            <a:xfrm>
                              <a:off x="2498025" y="2941025"/>
                              <a:ext cx="5695950" cy="167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98025" y="2941037"/>
                              <a:ext cx="5695950" cy="1677925"/>
                              <a:chOff x="0" y="0"/>
                              <a:chExt cx="5695950" cy="1677925"/>
                            </a:xfrm>
                          </wpg:grpSpPr>
                          <wps:wsp>
                            <wps:cNvSpPr/>
                            <wps:cNvPr id="60" name="Shape 60"/>
                            <wps:spPr>
                              <a:xfrm>
                                <a:off x="0" y="0"/>
                                <a:ext cx="5695950" cy="1677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78595" y="790747"/>
                                <a:ext cx="475734" cy="0"/>
                              </a:xfrm>
                              <a:prstGeom prst="straightConnector1">
                                <a:avLst/>
                              </a:prstGeom>
                              <a:noFill/>
                              <a:ln cap="flat" cmpd="sng" w="107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1594352" y="790747"/>
                                <a:ext cx="475734" cy="0"/>
                              </a:xfrm>
                              <a:prstGeom prst="straightConnector1">
                                <a:avLst/>
                              </a:prstGeom>
                              <a:noFill/>
                              <a:ln cap="flat" cmpd="sng" w="107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2610108" y="790747"/>
                                <a:ext cx="475734" cy="0"/>
                              </a:xfrm>
                              <a:prstGeom prst="straightConnector1">
                                <a:avLst/>
                              </a:prstGeom>
                              <a:noFill/>
                              <a:ln cap="flat" cmpd="sng" w="107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3625864" y="501449"/>
                                <a:ext cx="437161" cy="289298"/>
                              </a:xfrm>
                              <a:prstGeom prst="straightConnector1">
                                <a:avLst/>
                              </a:prstGeom>
                              <a:noFill/>
                              <a:ln cap="flat" cmpd="sng" w="107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625864" y="790747"/>
                                <a:ext cx="437161" cy="636455"/>
                              </a:xfrm>
                              <a:prstGeom prst="straightConnector1">
                                <a:avLst/>
                              </a:prstGeom>
                              <a:noFill/>
                              <a:ln cap="flat" cmpd="sng" w="107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4680194" y="212152"/>
                                <a:ext cx="437161" cy="289298"/>
                              </a:xfrm>
                              <a:prstGeom prst="straightConnector1">
                                <a:avLst/>
                              </a:prstGeom>
                              <a:noFill/>
                              <a:ln cap="flat" cmpd="sng" w="107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680194" y="501449"/>
                                <a:ext cx="437161" cy="289298"/>
                              </a:xfrm>
                              <a:prstGeom prst="straightConnector1">
                                <a:avLst/>
                              </a:prstGeom>
                              <a:noFill/>
                              <a:ln cap="flat" cmpd="sng" w="107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680194" y="1427202"/>
                                <a:ext cx="437161" cy="0"/>
                              </a:xfrm>
                              <a:prstGeom prst="straightConnector1">
                                <a:avLst/>
                              </a:prstGeom>
                              <a:noFill/>
                              <a:ln cap="flat" cmpd="sng" w="1070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SpPr/>
                            <wps:cNvPr id="69" name="Shape 69"/>
                            <wps:spPr>
                              <a:xfrm>
                                <a:off x="38573" y="623597"/>
                                <a:ext cx="540022" cy="334300"/>
                              </a:xfrm>
                              <a:prstGeom prst="flowChartTerminator">
                                <a:avLst/>
                              </a:prstGeom>
                              <a:solidFill>
                                <a:srgbClr val="EEEEEE"/>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Cliente</w:t>
                                  </w:r>
                                </w:p>
                              </w:txbxContent>
                            </wps:txbx>
                            <wps:bodyPr anchorCtr="0" anchor="ctr" bIns="12125" lIns="24275" spcFirstLastPara="1" rIns="24275" wrap="square" tIns="12125">
                              <a:noAutofit/>
                            </wps:bodyPr>
                          </wps:wsp>
                          <wps:wsp>
                            <wps:cNvSpPr/>
                            <wps:cNvPr id="70" name="Shape 70"/>
                            <wps:spPr>
                              <a:xfrm>
                                <a:off x="1054329" y="572167"/>
                                <a:ext cx="540022" cy="437161"/>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Gateway (N instancias, sin estado)</w:t>
                                  </w:r>
                                </w:p>
                              </w:txbxContent>
                            </wps:txbx>
                            <wps:bodyPr anchorCtr="0" anchor="ctr" bIns="12125" lIns="24275" spcFirstLastPara="1" rIns="24275" wrap="square" tIns="12125">
                              <a:noAutofit/>
                            </wps:bodyPr>
                          </wps:wsp>
                          <wps:wsp>
                            <wps:cNvSpPr/>
                            <wps:cNvPr id="71" name="Shape 71"/>
                            <wps:spPr>
                              <a:xfrm>
                                <a:off x="2070086" y="572167"/>
                                <a:ext cx="540022" cy="437161"/>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clasificacion.i (una por instancia)</w:t>
                                  </w:r>
                                </w:p>
                              </w:txbxContent>
                            </wps:txbx>
                            <wps:bodyPr anchorCtr="0" anchor="ctr" bIns="12125" lIns="24275" spcFirstLastPara="1" rIns="24275" wrap="square" tIns="12125">
                              <a:noAutofit/>
                            </wps:bodyPr>
                          </wps:wsp>
                          <wps:wsp>
                            <wps:cNvSpPr/>
                            <wps:cNvPr id="72" name="Shape 72"/>
                            <wps:spPr>
                              <a:xfrm>
                                <a:off x="3085842" y="572167"/>
                                <a:ext cx="540022" cy="437161"/>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Clasificador (N instancias, sin estado)</w:t>
                                  </w:r>
                                </w:p>
                              </w:txbxContent>
                            </wps:txbx>
                            <wps:bodyPr anchorCtr="0" anchor="ctr" bIns="12125" lIns="24275" spcFirstLastPara="1" rIns="24275" wrap="square" tIns="12125">
                              <a:noAutofit/>
                            </wps:bodyPr>
                          </wps:wsp>
                          <wps:wsp>
                            <wps:cNvSpPr/>
                            <wps:cNvPr id="73" name="Shape 73"/>
                            <wps:spPr>
                              <a:xfrm>
                                <a:off x="4063025" y="289298"/>
                                <a:ext cx="617168" cy="424303"/>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entrada (direct)</w:t>
                                  </w:r>
                                </w:p>
                              </w:txbxContent>
                            </wps:txbx>
                            <wps:bodyPr anchorCtr="0" anchor="ctr" bIns="12125" lIns="24275" spcFirstLastPara="1" rIns="24275" wrap="square" tIns="12125">
                              <a:noAutofit/>
                            </wps:bodyPr>
                          </wps:wsp>
                          <wps:wsp>
                            <wps:cNvSpPr/>
                            <wps:cNvPr id="74" name="Shape 74"/>
                            <wps:spPr>
                              <a:xfrm>
                                <a:off x="4063025" y="1215050"/>
                                <a:ext cx="617168" cy="424303"/>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resultados (direct)</w:t>
                                  </w:r>
                                </w:p>
                              </w:txbxContent>
                            </wps:txbx>
                            <wps:bodyPr anchorCtr="0" anchor="ctr" bIns="12125" lIns="24275" spcFirstLastPara="1" rIns="24275" wrap="square" tIns="12125">
                              <a:noAutofit/>
                            </wps:bodyPr>
                          </wps:wsp>
                          <wps:wsp>
                            <wps:cNvSpPr/>
                            <wps:cNvPr id="75" name="Shape 75"/>
                            <wps:spPr>
                              <a:xfrm>
                                <a:off x="5117355" y="38573"/>
                                <a:ext cx="540022" cy="347157"/>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bio.i (una por instancia)</w:t>
                                  </w:r>
                                </w:p>
                              </w:txbxContent>
                            </wps:txbx>
                            <wps:bodyPr anchorCtr="0" anchor="ctr" bIns="12125" lIns="24275" spcFirstLastPara="1" rIns="24275" wrap="square" tIns="12125">
                              <a:noAutofit/>
                            </wps:bodyPr>
                          </wps:wsp>
                          <wps:wsp>
                            <wps:cNvSpPr/>
                            <wps:cNvPr id="76" name="Shape 76"/>
                            <wps:spPr>
                              <a:xfrm>
                                <a:off x="5117355" y="572167"/>
                                <a:ext cx="540022" cy="437161"/>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texto.i (una por instancia)</w:t>
                                  </w:r>
                                </w:p>
                              </w:txbxContent>
                            </wps:txbx>
                            <wps:bodyPr anchorCtr="0" anchor="ctr" bIns="12125" lIns="24275" spcFirstLastPara="1" rIns="24275" wrap="square" tIns="12125">
                              <a:noAutofit/>
                            </wps:bodyPr>
                          </wps:wsp>
                          <wps:wsp>
                            <wps:cNvSpPr/>
                            <wps:cNvPr id="77" name="Shape 77"/>
                            <wps:spPr>
                              <a:xfrm>
                                <a:off x="5117355" y="1253623"/>
                                <a:ext cx="540022" cy="347157"/>
                              </a:xfrm>
                              <a:prstGeom prst="flowChartTerminator">
                                <a:avLst/>
                              </a:prstGeom>
                              <a:solidFill>
                                <a:srgbClr val="EEEEEE"/>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Salida del sistema (diagrama 7)</w:t>
                                  </w:r>
                                </w:p>
                              </w:txbxContent>
                            </wps:txbx>
                            <wps:bodyPr anchorCtr="0" anchor="ctr" bIns="12125" lIns="24275" spcFirstLastPara="1" rIns="24275" wrap="square" tIns="12125">
                              <a:noAutofit/>
                            </wps:bodyPr>
                          </wps:wsp>
                          <wps:wsp>
                            <wps:cNvSpPr/>
                            <wps:cNvPr id="78" name="Shape 78"/>
                            <wps:spPr>
                              <a:xfrm>
                                <a:off x="578595" y="585024"/>
                                <a:ext cx="475734" cy="1928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batch (7 columnas)</w:t>
                                  </w:r>
                                </w:p>
                              </w:txbxContent>
                            </wps:txbx>
                            <wps:bodyPr anchorCtr="0" anchor="ctr" bIns="12125" lIns="24275" spcFirstLastPara="1" rIns="24275" wrap="square" tIns="12125">
                              <a:noAutofit/>
                            </wps:bodyPr>
                          </wps:wsp>
                          <wps:wsp>
                            <wps:cNvSpPr/>
                            <wps:cNvPr id="79" name="Shape 79"/>
                            <wps:spPr>
                              <a:xfrm>
                                <a:off x="1594352" y="501449"/>
                                <a:ext cx="475734" cy="2764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clasificacion.i (round-robin)</w:t>
                                  </w:r>
                                </w:p>
                              </w:txbxContent>
                            </wps:txbx>
                            <wps:bodyPr anchorCtr="0" anchor="ctr" bIns="12125" lIns="24275" spcFirstLastPara="1" rIns="24275" wrap="square" tIns="12125">
                              <a:noAutofit/>
                            </wps:bodyPr>
                          </wps:wsp>
                          <wps:wsp>
                            <wps:cNvSpPr/>
                            <wps:cNvPr id="80" name="Shape 80"/>
                            <wps:spPr>
                              <a:xfrm>
                                <a:off x="3651580" y="549666"/>
                                <a:ext cx="385730" cy="1928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bio y texto</w:t>
                                  </w:r>
                                </w:p>
                              </w:txbxContent>
                            </wps:txbx>
                            <wps:bodyPr anchorCtr="0" anchor="ctr" bIns="12125" lIns="24275" spcFirstLastPara="1" rIns="24275" wrap="square" tIns="12125">
                              <a:noAutofit/>
                            </wps:bodyPr>
                          </wps:wsp>
                          <wps:wsp>
                            <wps:cNvSpPr/>
                            <wps:cNvPr id="81" name="Shape 81"/>
                            <wps:spPr>
                              <a:xfrm>
                                <a:off x="3651580" y="1012542"/>
                                <a:ext cx="385730" cy="1928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 Q1</w:t>
                                  </w:r>
                                </w:p>
                              </w:txbxContent>
                            </wps:txbx>
                            <wps:bodyPr anchorCtr="0" anchor="ctr" bIns="12125" lIns="24275" spcFirstLastPara="1" rIns="24275" wrap="square" tIns="12125">
                              <a:noAutofit/>
                            </wps:bodyPr>
                          </wps:wsp>
                          <wps:wsp>
                            <wps:cNvSpPr/>
                            <wps:cNvPr id="82" name="Shape 82"/>
                            <wps:spPr>
                              <a:xfrm>
                                <a:off x="4705909" y="260368"/>
                                <a:ext cx="385730" cy="1928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bio.i (round-robin)</w:t>
                                  </w:r>
                                </w:p>
                              </w:txbxContent>
                            </wps:txbx>
                            <wps:bodyPr anchorCtr="0" anchor="ctr" bIns="12125" lIns="24275" spcFirstLastPara="1" rIns="24275" wrap="square" tIns="12125">
                              <a:noAutofit/>
                            </wps:bodyPr>
                          </wps:wsp>
                          <wps:wsp>
                            <wps:cNvSpPr/>
                            <wps:cNvPr id="83" name="Shape 83"/>
                            <wps:spPr>
                              <a:xfrm>
                                <a:off x="4705909" y="549666"/>
                                <a:ext cx="385730" cy="1928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texto.i (round-robin)</w:t>
                                  </w:r>
                                </w:p>
                              </w:txbxContent>
                            </wps:txbx>
                            <wps:bodyPr anchorCtr="0" anchor="ctr" bIns="12125" lIns="24275" spcFirstLastPara="1" rIns="24275" wrap="square" tIns="12125">
                              <a:noAutofit/>
                            </wps:bodyPr>
                          </wps:wsp>
                        </wpg:grpSp>
                      </wpg:grpSp>
                    </wpg:wgp>
                  </a:graphicData>
                </a:graphic>
              </wp:inline>
            </w:drawing>
          </mc:Choice>
          <mc:Fallback>
            <w:drawing>
              <wp:inline distB="0" distT="0" distL="0" distR="0">
                <wp:extent cx="5695950" cy="1677927"/>
                <wp:effectExtent b="0" l="0" r="0" t="0"/>
                <wp:docPr descr="Diagrama: 2. Entrada: del cliente al exchange de entrada" id="3" name="image21.png"/>
                <a:graphic>
                  <a:graphicData uri="http://schemas.openxmlformats.org/drawingml/2006/picture">
                    <pic:pic>
                      <pic:nvPicPr>
                        <pic:cNvPr descr="Diagrama: 2. Entrada: del cliente al exchange de entrada" id="0" name="image21.png"/>
                        <pic:cNvPicPr preferRelativeResize="0"/>
                      </pic:nvPicPr>
                      <pic:blipFill>
                        <a:blip r:embed="rId11"/>
                        <a:srcRect/>
                        <a:stretch>
                          <a:fillRect/>
                        </a:stretch>
                      </pic:blipFill>
                      <pic:spPr>
                        <a:xfrm>
                          <a:off x="0" y="0"/>
                          <a:ext cx="5695950" cy="16779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pStyle w:val="Heading2"/>
        <w:pageBreakBefore w:val="1"/>
        <w:spacing w:after="0" w:before="200" w:line="276" w:lineRule="auto"/>
        <w:rPr>
          <w:rFonts w:ascii="Calibri" w:cs="Calibri" w:eastAsia="Calibri" w:hAnsi="Calibri"/>
          <w:color w:val="4f81bd"/>
        </w:rPr>
      </w:pPr>
      <w:bookmarkStart w:colFirst="0" w:colLast="0" w:name="_hih3zla6ds8j" w:id="10"/>
      <w:bookmarkEnd w:id="10"/>
      <w:r w:rsidDel="00000000" w:rsidR="00000000" w:rsidRPr="00000000">
        <w:rPr>
          <w:rFonts w:ascii="Calibri" w:cs="Calibri" w:eastAsia="Calibri" w:hAnsi="Calibri"/>
          <w:color w:val="4f81bd"/>
          <w:rtl w:val="0"/>
        </w:rPr>
        <w:t xml:space="preserve">3. Q1 y Q2</w:t>
      </w:r>
    </w:p>
    <w:p w:rsidR="00000000" w:rsidDel="00000000" w:rsidP="00000000" w:rsidRDefault="00000000" w:rsidRPr="00000000" w14:paraId="000000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Q1 no necesita nodos propios: el clasificador pública url y </w:t>
      </w:r>
      <w:r w:rsidDel="00000000" w:rsidR="00000000" w:rsidRPr="00000000">
        <w:rPr>
          <w:rFonts w:ascii="Calibri" w:cs="Calibri" w:eastAsia="Calibri" w:hAnsi="Calibri"/>
          <w:rtl w:val="0"/>
        </w:rPr>
        <w:t xml:space="preserve">date_created</w:t>
      </w:r>
      <w:r w:rsidDel="00000000" w:rsidR="00000000" w:rsidRPr="00000000">
        <w:rPr>
          <w:rFonts w:ascii="Calibri" w:cs="Calibri" w:eastAsia="Calibri" w:hAnsi="Calibri"/>
          <w:rtl w:val="0"/>
        </w:rPr>
        <w:t xml:space="preserve"> de los artículos en inglés hasta 2020 directo en el exchange de resultados, con la clave resultados del gateway del cliente. Los resultados salen a medida que se clasifican los batches.</w:t>
      </w:r>
    </w:p>
    <w:p w:rsidR="00000000" w:rsidDel="00000000" w:rsidP="00000000" w:rsidRDefault="00000000" w:rsidRPr="00000000" w14:paraId="000000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Q2 tiene dos etapas separadas porque la primera usa sobre todo CPU y la segunda espera a la red, así cada una escala por su lado.</w:t>
      </w:r>
    </w:p>
    <w:p w:rsidR="00000000" w:rsidDel="00000000" w:rsidP="00000000" w:rsidRDefault="00000000" w:rsidRPr="00000000" w14:paraId="000000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Filter biography (sin estado, N instancias) busca "biography" o "biographie" en </w:t>
      </w:r>
      <w:r w:rsidDel="00000000" w:rsidR="00000000" w:rsidRPr="00000000">
        <w:rPr>
          <w:rFonts w:ascii="Calibri" w:cs="Calibri" w:eastAsia="Calibri" w:hAnsi="Calibri"/>
          <w:rtl w:val="0"/>
        </w:rPr>
        <w:t xml:space="preserve">sections</w:t>
      </w:r>
      <w:r w:rsidDel="00000000" w:rsidR="00000000" w:rsidRPr="00000000">
        <w:rPr>
          <w:rFonts w:ascii="Calibri" w:cs="Calibri" w:eastAsia="Calibri" w:hAnsi="Calibri"/>
          <w:rtl w:val="0"/>
        </w:rPr>
        <w:t xml:space="preserve">, descarta sections y publica name, url e </w:t>
      </w:r>
      <w:r w:rsidDel="00000000" w:rsidR="00000000" w:rsidRPr="00000000">
        <w:rPr>
          <w:rFonts w:ascii="Calibri" w:cs="Calibri" w:eastAsia="Calibri" w:hAnsi="Calibri"/>
          <w:rtl w:val="0"/>
        </w:rPr>
        <w:t xml:space="preserve">image_url</w:t>
      </w:r>
      <w:r w:rsidDel="00000000" w:rsidR="00000000" w:rsidRPr="00000000">
        <w:rPr>
          <w:rFonts w:ascii="Calibri" w:cs="Calibri" w:eastAsia="Calibri" w:hAnsi="Calibri"/>
          <w:rtl w:val="0"/>
        </w:rPr>
        <w:t xml:space="preserve"> en imágenes (cola) por round-robin.</w:t>
      </w:r>
    </w:p>
    <w:p w:rsidR="00000000" w:rsidDel="00000000" w:rsidP="00000000" w:rsidRDefault="00000000" w:rsidRPr="00000000" w14:paraId="000000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Buscador de imágenes (sin estado, N instancias) descarga la imagen desde upload.wikimedia.org, con reintentos, y publica en el exchange de resultados name, url y los bytes de la imagen.</w:t>
      </w:r>
    </w:p>
    <w:p w:rsidR="00000000" w:rsidDel="00000000" w:rsidP="00000000" w:rsidRDefault="00000000" w:rsidRPr="00000000" w14:paraId="00000061">
      <w:pPr>
        <w:spacing w:after="200" w:line="276"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695950" cy="1589133"/>
                <wp:effectExtent b="0" l="0" r="0" t="0"/>
                <wp:docPr descr="Diagrama: 3. Q1 y Q2" id="8" name=""/>
                <a:graphic>
                  <a:graphicData uri="http://schemas.microsoft.com/office/word/2010/wordprocessingGroup">
                    <wpg:wgp>
                      <wpg:cNvGrpSpPr/>
                      <wpg:grpSpPr>
                        <a:xfrm>
                          <a:off x="2498025" y="2985425"/>
                          <a:ext cx="5695950" cy="1589133"/>
                          <a:chOff x="2498025" y="2985425"/>
                          <a:chExt cx="5695950" cy="1589150"/>
                        </a:xfrm>
                      </wpg:grpSpPr>
                      <wpg:grpSp>
                        <wpg:cNvGrpSpPr/>
                        <wpg:grpSpPr>
                          <a:xfrm>
                            <a:off x="2498025" y="2985434"/>
                            <a:ext cx="5695950" cy="1589133"/>
                            <a:chOff x="2498025" y="2985425"/>
                            <a:chExt cx="5695950" cy="1589150"/>
                          </a:xfrm>
                        </wpg:grpSpPr>
                        <wps:wsp>
                          <wps:cNvSpPr/>
                          <wps:cNvPr id="3" name="Shape 3"/>
                          <wps:spPr>
                            <a:xfrm>
                              <a:off x="2498025" y="2985425"/>
                              <a:ext cx="5695950" cy="158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98025" y="2985434"/>
                              <a:ext cx="5695950" cy="1589125"/>
                              <a:chOff x="0" y="0"/>
                              <a:chExt cx="5695950" cy="1589125"/>
                            </a:xfrm>
                          </wpg:grpSpPr>
                          <wps:wsp>
                            <wps:cNvSpPr/>
                            <wps:cNvPr id="200" name="Shape 200"/>
                            <wps:spPr>
                              <a:xfrm>
                                <a:off x="0" y="0"/>
                                <a:ext cx="5695950" cy="158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35943" y="286667"/>
                                <a:ext cx="4549282" cy="0"/>
                              </a:xfrm>
                              <a:prstGeom prst="straightConnector1">
                                <a:avLst/>
                              </a:prstGeom>
                              <a:noFill/>
                              <a:ln cap="flat" cmpd="sng" w="1037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535943" y="286667"/>
                                <a:ext cx="311595" cy="342754"/>
                              </a:xfrm>
                              <a:prstGeom prst="straightConnector1">
                                <a:avLst/>
                              </a:prstGeom>
                              <a:noFill/>
                              <a:ln cap="flat" cmpd="sng" w="1037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1420872" y="629421"/>
                                <a:ext cx="311595" cy="0"/>
                              </a:xfrm>
                              <a:prstGeom prst="straightConnector1">
                                <a:avLst/>
                              </a:prstGeom>
                              <a:noFill/>
                              <a:ln cap="flat" cmpd="sng" w="1037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2231018" y="629421"/>
                                <a:ext cx="348986" cy="0"/>
                              </a:xfrm>
                              <a:prstGeom prst="straightConnector1">
                                <a:avLst/>
                              </a:prstGeom>
                              <a:noFill/>
                              <a:ln cap="flat" cmpd="sng" w="1037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078555" y="629421"/>
                                <a:ext cx="348986" cy="0"/>
                              </a:xfrm>
                              <a:prstGeom prst="straightConnector1">
                                <a:avLst/>
                              </a:prstGeom>
                              <a:noFill/>
                              <a:ln cap="flat" cmpd="sng" w="1037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926092" y="629421"/>
                                <a:ext cx="348986" cy="0"/>
                              </a:xfrm>
                              <a:prstGeom prst="straightConnector1">
                                <a:avLst/>
                              </a:prstGeom>
                              <a:noFill/>
                              <a:ln cap="flat" cmpd="sng" w="1037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4773630" y="286667"/>
                                <a:ext cx="311595" cy="342754"/>
                              </a:xfrm>
                              <a:prstGeom prst="straightConnector1">
                                <a:avLst/>
                              </a:prstGeom>
                              <a:noFill/>
                              <a:ln cap="flat" cmpd="sng" w="1037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4524354" y="884929"/>
                                <a:ext cx="0" cy="330290"/>
                              </a:xfrm>
                              <a:prstGeom prst="straightConnector1">
                                <a:avLst/>
                              </a:prstGeom>
                              <a:noFill/>
                              <a:ln cap="flat" cmpd="sng" w="10375">
                                <a:solidFill>
                                  <a:srgbClr val="444444"/>
                                </a:solidFill>
                                <a:prstDash val="dash"/>
                                <a:round/>
                                <a:headEnd len="sm" w="sm" type="none"/>
                                <a:tailEnd len="med" w="med" type="triangle"/>
                              </a:ln>
                            </wps:spPr>
                            <wps:bodyPr anchorCtr="0" anchor="ctr" bIns="91425" lIns="91425" spcFirstLastPara="1" rIns="91425" wrap="square" tIns="91425">
                              <a:noAutofit/>
                            </wps:bodyPr>
                          </wps:wsp>
                          <wps:wsp>
                            <wps:cNvSpPr/>
                            <wps:cNvPr id="209" name="Shape 209"/>
                            <wps:spPr>
                              <a:xfrm>
                                <a:off x="37391" y="74783"/>
                                <a:ext cx="498551" cy="42376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Clasificador (N instancias, sin estado)</w:t>
                                  </w:r>
                                </w:p>
                              </w:txbxContent>
                            </wps:txbx>
                            <wps:bodyPr anchorCtr="0" anchor="ctr" bIns="11775" lIns="23550" spcFirstLastPara="1" rIns="23550" wrap="square" tIns="11775">
                              <a:noAutofit/>
                            </wps:bodyPr>
                          </wps:wsp>
                          <wps:wsp>
                            <wps:cNvSpPr/>
                            <wps:cNvPr id="210" name="Shape 210"/>
                            <wps:spPr>
                              <a:xfrm>
                                <a:off x="847537" y="423769"/>
                                <a:ext cx="573334" cy="411305"/>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entrada (direct)</w:t>
                                  </w:r>
                                </w:p>
                              </w:txbxContent>
                            </wps:txbx>
                            <wps:bodyPr anchorCtr="0" anchor="ctr" bIns="11775" lIns="23550" spcFirstLastPara="1" rIns="23550" wrap="square" tIns="11775">
                              <a:noAutofit/>
                            </wps:bodyPr>
                          </wps:wsp>
                          <wps:wsp>
                            <wps:cNvSpPr/>
                            <wps:cNvPr id="211" name="Shape 211"/>
                            <wps:spPr>
                              <a:xfrm>
                                <a:off x="1732466" y="467392"/>
                                <a:ext cx="498551" cy="324058"/>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bio.i</w:t>
                                  </w:r>
                                </w:p>
                              </w:txbxContent>
                            </wps:txbx>
                            <wps:bodyPr anchorCtr="0" anchor="ctr" bIns="11775" lIns="23550" spcFirstLastPara="1" rIns="23550" wrap="square" tIns="11775">
                              <a:noAutofit/>
                            </wps:bodyPr>
                          </wps:wsp>
                          <wps:wsp>
                            <wps:cNvSpPr/>
                            <wps:cNvPr id="212" name="Shape 212"/>
                            <wps:spPr>
                              <a:xfrm>
                                <a:off x="2580004" y="373914"/>
                                <a:ext cx="498551" cy="511015"/>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Filter biography (N instancias, sin estado)</w:t>
                                  </w:r>
                                </w:p>
                              </w:txbxContent>
                            </wps:txbx>
                            <wps:bodyPr anchorCtr="0" anchor="ctr" bIns="11775" lIns="23550" spcFirstLastPara="1" rIns="23550" wrap="square" tIns="11775">
                              <a:noAutofit/>
                            </wps:bodyPr>
                          </wps:wsp>
                          <wps:wsp>
                            <wps:cNvSpPr/>
                            <wps:cNvPr id="213" name="Shape 213"/>
                            <wps:spPr>
                              <a:xfrm>
                                <a:off x="3427541" y="467392"/>
                                <a:ext cx="498551" cy="324058"/>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imagenes.i</w:t>
                                  </w:r>
                                </w:p>
                              </w:txbxContent>
                            </wps:txbx>
                            <wps:bodyPr anchorCtr="0" anchor="ctr" bIns="11775" lIns="23550" spcFirstLastPara="1" rIns="23550" wrap="square" tIns="11775">
                              <a:noAutofit/>
                            </wps:bodyPr>
                          </wps:wsp>
                          <wps:wsp>
                            <wps:cNvSpPr/>
                            <wps:cNvPr id="214" name="Shape 214"/>
                            <wps:spPr>
                              <a:xfrm>
                                <a:off x="4275078" y="373914"/>
                                <a:ext cx="498551" cy="511015"/>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Buscador de imágenes (N instancias, sin estado)</w:t>
                                  </w:r>
                                </w:p>
                              </w:txbxContent>
                            </wps:txbx>
                            <wps:bodyPr anchorCtr="0" anchor="ctr" bIns="11775" lIns="23550" spcFirstLastPara="1" rIns="23550" wrap="square" tIns="11775">
                              <a:noAutofit/>
                            </wps:bodyPr>
                          </wps:wsp>
                          <wps:wsp>
                            <wps:cNvSpPr/>
                            <wps:cNvPr id="215" name="Shape 215"/>
                            <wps:spPr>
                              <a:xfrm>
                                <a:off x="5085225" y="37391"/>
                                <a:ext cx="573334" cy="498551"/>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resultados (direct)</w:t>
                                  </w:r>
                                </w:p>
                              </w:txbxContent>
                            </wps:txbx>
                            <wps:bodyPr anchorCtr="0" anchor="ctr" bIns="11775" lIns="23550" spcFirstLastPara="1" rIns="23550" wrap="square" tIns="11775">
                              <a:noAutofit/>
                            </wps:bodyPr>
                          </wps:wsp>
                          <wps:wsp>
                            <wps:cNvSpPr/>
                            <wps:cNvPr id="216" name="Shape 216"/>
                            <wps:spPr>
                              <a:xfrm>
                                <a:off x="4275078" y="1215219"/>
                                <a:ext cx="498551" cy="336522"/>
                              </a:xfrm>
                              <a:prstGeom prst="flowChartTerminator">
                                <a:avLst/>
                              </a:prstGeom>
                              <a:solidFill>
                                <a:srgbClr val="EEEEEE"/>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Wikimedia (imágenes)</w:t>
                                  </w:r>
                                </w:p>
                              </w:txbxContent>
                            </wps:txbx>
                            <wps:bodyPr anchorCtr="0" anchor="ctr" bIns="11775" lIns="23550" spcFirstLastPara="1" rIns="23550" wrap="square" tIns="11775">
                              <a:noAutofit/>
                            </wps:bodyPr>
                          </wps:wsp>
                          <wps:wsp>
                            <wps:cNvSpPr/>
                            <wps:cNvPr id="217" name="Shape 217"/>
                            <wps:spPr>
                              <a:xfrm>
                                <a:off x="2187394" y="87246"/>
                                <a:ext cx="1246379" cy="18695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resultados.g: Q1 (url, date_modified; inglés, hasta 2020)</w:t>
                                  </w:r>
                                </w:p>
                              </w:txbxContent>
                            </wps:txbx>
                            <wps:bodyPr anchorCtr="0" anchor="ctr" bIns="11775" lIns="23550" spcFirstLastPara="1" rIns="23550" wrap="square" tIns="11775">
                              <a:noAutofit/>
                            </wps:bodyPr>
                          </wps:wsp>
                          <wps:wsp>
                            <wps:cNvSpPr/>
                            <wps:cNvPr id="218" name="Shape 218"/>
                            <wps:spPr>
                              <a:xfrm>
                                <a:off x="1420872" y="348986"/>
                                <a:ext cx="311595" cy="26797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bio.i (round-robin)</w:t>
                                  </w:r>
                                </w:p>
                              </w:txbxContent>
                            </wps:txbx>
                            <wps:bodyPr anchorCtr="0" anchor="ctr" bIns="11775" lIns="23550" spcFirstLastPara="1" rIns="23550" wrap="square" tIns="11775">
                              <a:noAutofit/>
                            </wps:bodyPr>
                          </wps:wsp>
                          <wps:wsp>
                            <wps:cNvSpPr/>
                            <wps:cNvPr id="219" name="Shape 219"/>
                            <wps:spPr>
                              <a:xfrm>
                                <a:off x="3078555" y="348986"/>
                                <a:ext cx="348986" cy="26797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imagenes.i (round-robin)</w:t>
                                  </w:r>
                                </w:p>
                              </w:txbxContent>
                            </wps:txbx>
                            <wps:bodyPr anchorCtr="0" anchor="ctr" bIns="11775" lIns="23550" spcFirstLastPara="1" rIns="23550" wrap="square" tIns="11775">
                              <a:noAutofit/>
                            </wps:bodyPr>
                          </wps:wsp>
                          <wps:wsp>
                            <wps:cNvSpPr/>
                            <wps:cNvPr id="220" name="Shape 220"/>
                            <wps:spPr>
                              <a:xfrm>
                                <a:off x="4786094" y="405073"/>
                                <a:ext cx="286667" cy="10594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Q2</w:t>
                                  </w:r>
                                </w:p>
                              </w:txbxContent>
                            </wps:txbx>
                            <wps:bodyPr anchorCtr="0" anchor="ctr" bIns="11775" lIns="23550" spcFirstLastPara="1" rIns="23550" wrap="square" tIns="11775">
                              <a:noAutofit/>
                            </wps:bodyPr>
                          </wps:wsp>
                          <wps:wsp>
                            <wps:cNvSpPr/>
                            <wps:cNvPr id="221" name="Shape 221"/>
                            <wps:spPr>
                              <a:xfrm>
                                <a:off x="4561746" y="997103"/>
                                <a:ext cx="685508" cy="10594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GET image_url</w:t>
                                  </w:r>
                                </w:p>
                              </w:txbxContent>
                            </wps:txbx>
                            <wps:bodyPr anchorCtr="0" anchor="ctr" bIns="11775" lIns="23550" spcFirstLastPara="1" rIns="23550" wrap="square" tIns="11775">
                              <a:noAutofit/>
                            </wps:bodyPr>
                          </wps:wsp>
                        </wpg:grpSp>
                      </wpg:grpSp>
                    </wpg:wgp>
                  </a:graphicData>
                </a:graphic>
              </wp:inline>
            </w:drawing>
          </mc:Choice>
          <mc:Fallback>
            <w:drawing>
              <wp:inline distB="0" distT="0" distL="0" distR="0">
                <wp:extent cx="5695950" cy="1589133"/>
                <wp:effectExtent b="0" l="0" r="0" t="0"/>
                <wp:docPr descr="Diagrama: 3. Q1 y Q2" id="8" name="image26.png"/>
                <a:graphic>
                  <a:graphicData uri="http://schemas.openxmlformats.org/drawingml/2006/picture">
                    <pic:pic>
                      <pic:nvPicPr>
                        <pic:cNvPr descr="Diagrama: 3. Q1 y Q2" id="0" name="image26.png"/>
                        <pic:cNvPicPr preferRelativeResize="0"/>
                      </pic:nvPicPr>
                      <pic:blipFill>
                        <a:blip r:embed="rId11"/>
                        <a:srcRect/>
                        <a:stretch>
                          <a:fillRect/>
                        </a:stretch>
                      </pic:blipFill>
                      <pic:spPr>
                        <a:xfrm>
                          <a:off x="0" y="0"/>
                          <a:ext cx="5695950" cy="15891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pStyle w:val="Heading2"/>
        <w:pageBreakBefore w:val="1"/>
        <w:spacing w:after="0" w:before="200" w:line="276" w:lineRule="auto"/>
        <w:rPr>
          <w:rFonts w:ascii="Calibri" w:cs="Calibri" w:eastAsia="Calibri" w:hAnsi="Calibri"/>
          <w:color w:val="4f81bd"/>
        </w:rPr>
      </w:pPr>
      <w:bookmarkStart w:colFirst="0" w:colLast="0" w:name="_eilrba5hnysl" w:id="11"/>
      <w:bookmarkEnd w:id="11"/>
      <w:r w:rsidDel="00000000" w:rsidR="00000000" w:rsidRPr="00000000">
        <w:rPr>
          <w:rFonts w:ascii="Calibri" w:cs="Calibri" w:eastAsia="Calibri" w:hAnsi="Calibri"/>
          <w:color w:val="4f81bd"/>
          <w:rtl w:val="0"/>
        </w:rPr>
        <w:t xml:space="preserve">4. Text processor: exchange de entrada a exchange de palabras</w:t>
      </w:r>
    </w:p>
    <w:p w:rsidR="00000000" w:rsidDel="00000000" w:rsidP="00000000" w:rsidRDefault="00000000" w:rsidRPr="00000000" w14:paraId="000000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Etapa común a Q3, Q4 y Q5, porque las tres cuentan las palabras de los abstracts sin contar las stopwords. El Text processor (sin estado, </w:t>
      </w:r>
      <w:r w:rsidDel="00000000" w:rsidR="00000000" w:rsidRPr="00000000">
        <w:rPr>
          <w:rFonts w:ascii="Calibri" w:cs="Calibri" w:eastAsia="Calibri" w:hAnsi="Calibri"/>
          <w:rtl w:val="0"/>
        </w:rPr>
        <w:t xml:space="preserve">N instancias</w:t>
      </w:r>
      <w:r w:rsidDel="00000000" w:rsidR="00000000" w:rsidRPr="00000000">
        <w:rPr>
          <w:rFonts w:ascii="Calibri" w:cs="Calibri" w:eastAsia="Calibri" w:hAnsi="Calibri"/>
          <w:rtl w:val="0"/>
        </w:rPr>
        <w:t xml:space="preserve">) toma batches de su cola </w:t>
      </w:r>
      <w:r w:rsidDel="00000000" w:rsidR="00000000" w:rsidRPr="00000000">
        <w:rPr>
          <w:rFonts w:ascii="Calibri" w:cs="Calibri" w:eastAsia="Calibri" w:hAnsi="Calibri"/>
          <w:b w:val="1"/>
          <w:bCs w:val="1"/>
          <w:rtl w:val="0"/>
        </w:rPr>
        <w:t xml:space="preserve">texto</w:t>
      </w:r>
      <w:r w:rsidDel="00000000" w:rsidR="00000000" w:rsidRPr="00000000">
        <w:rPr>
          <w:rFonts w:ascii="Calibri" w:cs="Calibri" w:eastAsia="Calibri" w:hAnsi="Calibri"/>
          <w:rtl w:val="0"/>
        </w:rPr>
        <w:t xml:space="preserve">, pasa cada abstract a minúsculas, separa las palabras, saca las stopwords del idioma del artículo y cuenta las que quedan.</w:t>
      </w:r>
    </w:p>
    <w:p w:rsidR="00000000" w:rsidDel="00000000" w:rsidP="00000000" w:rsidRDefault="00000000" w:rsidRPr="00000000" w14:paraId="000000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Antes de publicar agrupa todo el batch y lo manda al exchange de palabras (direct) con tres claves, cada una repartida de forma distinta: </w:t>
      </w:r>
    </w:p>
    <w:p w:rsidR="00000000" w:rsidDel="00000000" w:rsidP="00000000" w:rsidRDefault="00000000" w:rsidRPr="00000000" w14:paraId="0000006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palabras </w:t>
      </w:r>
      <w:r w:rsidDel="00000000" w:rsidR="00000000" w:rsidRPr="00000000">
        <w:rPr>
          <w:rFonts w:ascii="Calibri" w:cs="Calibri" w:eastAsia="Calibri" w:hAnsi="Calibri"/>
          <w:rtl w:val="0"/>
        </w:rPr>
        <w:t xml:space="preserve">(por hash de la palabra) llega al Contador de palabras i de Q3 y Q4.</w:t>
      </w:r>
    </w:p>
    <w:p w:rsidR="00000000" w:rsidDel="00000000" w:rsidP="00000000" w:rsidRDefault="00000000" w:rsidRPr="00000000" w14:paraId="0000006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promedio </w:t>
      </w:r>
      <w:r w:rsidDel="00000000" w:rsidR="00000000" w:rsidRPr="00000000">
        <w:rPr>
          <w:rFonts w:ascii="Calibri" w:cs="Calibri" w:eastAsia="Calibri" w:hAnsi="Calibri"/>
          <w:rtl w:val="0"/>
        </w:rPr>
        <w:t xml:space="preserve">(suma y cantidad de palabras de los artículos hasta 2020, por hash de </w:t>
      </w:r>
      <w:r w:rsidDel="00000000" w:rsidR="00000000" w:rsidRPr="00000000">
        <w:rPr>
          <w:rFonts w:ascii="Calibri" w:cs="Calibri" w:eastAsia="Calibri" w:hAnsi="Calibri"/>
          <w:rtl w:val="0"/>
        </w:rPr>
        <w:t xml:space="preserve">client_id</w:t>
      </w:r>
      <w:r w:rsidDel="00000000" w:rsidR="00000000" w:rsidRPr="00000000">
        <w:rPr>
          <w:rFonts w:ascii="Calibri" w:cs="Calibri" w:eastAsia="Calibri" w:hAnsi="Calibri"/>
          <w:rtl w:val="0"/>
        </w:rPr>
        <w:t xml:space="preserve">) llega al Promedio k de Q5.</w:t>
      </w:r>
    </w:p>
    <w:p w:rsidR="00000000" w:rsidDel="00000000" w:rsidP="00000000" w:rsidRDefault="00000000" w:rsidRPr="00000000" w14:paraId="0000006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comparación </w:t>
      </w:r>
      <w:r w:rsidDel="00000000" w:rsidR="00000000" w:rsidRPr="00000000">
        <w:rPr>
          <w:rFonts w:ascii="Calibri" w:cs="Calibri" w:eastAsia="Calibri" w:hAnsi="Calibri"/>
          <w:rtl w:val="0"/>
        </w:rPr>
        <w:t xml:space="preserve">(url y cantidad de palabras de los artículos desde 2021, por round-robin) llega al Comparador j de Q5.</w:t>
      </w:r>
    </w:p>
    <w:p w:rsidR="00000000" w:rsidDel="00000000" w:rsidP="00000000" w:rsidRDefault="00000000" w:rsidRPr="00000000" w14:paraId="00000068">
      <w:pPr>
        <w:spacing w:after="200" w:line="276"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731200" cy="2209800"/>
                <wp:effectExtent b="0" l="0" r="0" t="0"/>
                <wp:docPr descr="Diagrama: 4. Text processor: del exchange de entrada al exchange de palabras" id="9" name=""/>
                <a:graphic>
                  <a:graphicData uri="http://schemas.microsoft.com/office/word/2010/wordprocessingGroup">
                    <wpg:wgp>
                      <wpg:cNvGrpSpPr/>
                      <wpg:grpSpPr>
                        <a:xfrm>
                          <a:off x="2157950" y="2548500"/>
                          <a:ext cx="5731200" cy="2209800"/>
                          <a:chOff x="2157950" y="2548500"/>
                          <a:chExt cx="6376100" cy="2463000"/>
                        </a:xfrm>
                      </wpg:grpSpPr>
                      <wpg:grpSp>
                        <wpg:cNvGrpSpPr/>
                        <wpg:grpSpPr>
                          <a:xfrm>
                            <a:off x="2157961" y="2548500"/>
                            <a:ext cx="6376078" cy="2463000"/>
                            <a:chOff x="2498025" y="2678825"/>
                            <a:chExt cx="5695950" cy="2202350"/>
                          </a:xfrm>
                        </wpg:grpSpPr>
                        <wps:wsp>
                          <wps:cNvSpPr/>
                          <wps:cNvPr id="3" name="Shape 3"/>
                          <wps:spPr>
                            <a:xfrm>
                              <a:off x="2498025" y="2678825"/>
                              <a:ext cx="5695950" cy="220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98025" y="2678831"/>
                              <a:ext cx="5695950" cy="2202325"/>
                              <a:chOff x="0" y="0"/>
                              <a:chExt cx="5695950" cy="2202325"/>
                            </a:xfrm>
                          </wpg:grpSpPr>
                          <wps:wsp>
                            <wps:cNvSpPr/>
                            <wps:cNvPr id="224" name="Shape 224"/>
                            <wps:spPr>
                              <a:xfrm>
                                <a:off x="0" y="0"/>
                                <a:ext cx="5695950" cy="220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17806" y="1126277"/>
                                <a:ext cx="487814" cy="0"/>
                              </a:xfrm>
                              <a:prstGeom prst="straightConnector1">
                                <a:avLst/>
                              </a:prstGeom>
                              <a:noFill/>
                              <a:ln cap="flat" cmpd="sng" w="119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1994300" y="1126277"/>
                                <a:ext cx="530857" cy="0"/>
                              </a:xfrm>
                              <a:prstGeom prst="straightConnector1">
                                <a:avLst/>
                              </a:prstGeom>
                              <a:noFill/>
                              <a:ln cap="flat" cmpd="sng" w="119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213836" y="1126277"/>
                                <a:ext cx="487814" cy="0"/>
                              </a:xfrm>
                              <a:prstGeom prst="straightConnector1">
                                <a:avLst/>
                              </a:prstGeom>
                              <a:noFill/>
                              <a:ln cap="flat" cmpd="sng" w="119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4476414" y="337166"/>
                                <a:ext cx="487814" cy="789111"/>
                              </a:xfrm>
                              <a:prstGeom prst="straightConnector1">
                                <a:avLst/>
                              </a:prstGeom>
                              <a:noFill/>
                              <a:ln cap="flat" cmpd="sng" w="119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476414" y="1126277"/>
                                <a:ext cx="487814" cy="0"/>
                              </a:xfrm>
                              <a:prstGeom prst="straightConnector1">
                                <a:avLst/>
                              </a:prstGeom>
                              <a:noFill/>
                              <a:ln cap="flat" cmpd="sng" w="119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476414" y="1126277"/>
                                <a:ext cx="487814" cy="789111"/>
                              </a:xfrm>
                              <a:prstGeom prst="straightConnector1">
                                <a:avLst/>
                              </a:prstGeom>
                              <a:noFill/>
                              <a:ln cap="flat" cmpd="sng" w="119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SpPr/>
                            <wps:cNvPr id="231" name="Shape 231"/>
                            <wps:spPr>
                              <a:xfrm>
                                <a:off x="43042" y="889544"/>
                                <a:ext cx="774764" cy="473467"/>
                              </a:xfrm>
                              <a:prstGeom prst="flowChartPreparation">
                                <a:avLst/>
                              </a:prstGeom>
                              <a:solidFill>
                                <a:srgbClr val="CFE2FF"/>
                              </a:solidFill>
                              <a:ln cap="flat" cmpd="sng" w="9550">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Exchange de entrada (direct)</w:t>
                                  </w:r>
                                </w:p>
                              </w:txbxContent>
                            </wps:txbx>
                            <wps:bodyPr anchorCtr="0" anchor="ctr" bIns="13550" lIns="27100" spcFirstLastPara="1" rIns="27100" wrap="square" tIns="13550">
                              <a:noAutofit/>
                            </wps:bodyPr>
                          </wps:wsp>
                          <wps:wsp>
                            <wps:cNvSpPr/>
                            <wps:cNvPr id="232" name="Shape 232"/>
                            <wps:spPr>
                              <a:xfrm>
                                <a:off x="1305621" y="932586"/>
                                <a:ext cx="688679" cy="387382"/>
                              </a:xfrm>
                              <a:prstGeom prst="rect">
                                <a:avLst/>
                              </a:prstGeom>
                              <a:solidFill>
                                <a:srgbClr val="FFF3C4"/>
                              </a:solidFill>
                              <a:ln cap="flat" cmpd="sng" w="9550">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Colas texto.i (una por instancia)</w:t>
                                  </w:r>
                                </w:p>
                              </w:txbxContent>
                            </wps:txbx>
                            <wps:bodyPr anchorCtr="0" anchor="ctr" bIns="13550" lIns="27100" spcFirstLastPara="1" rIns="27100" wrap="square" tIns="13550">
                              <a:noAutofit/>
                            </wps:bodyPr>
                          </wps:wsp>
                          <wps:wsp>
                            <wps:cNvSpPr/>
                            <wps:cNvPr id="233" name="Shape 233"/>
                            <wps:spPr>
                              <a:xfrm>
                                <a:off x="2525157" y="882370"/>
                                <a:ext cx="688679" cy="487814"/>
                              </a:xfrm>
                              <a:prstGeom prst="roundRect">
                                <a:avLst>
                                  <a:gd fmla="val 16667" name="adj"/>
                                </a:avLst>
                              </a:prstGeom>
                              <a:solidFill>
                                <a:srgbClr val="D9F2D0"/>
                              </a:solidFill>
                              <a:ln cap="flat" cmpd="sng" w="9550">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Text processor (N instancias, sin estado)</w:t>
                                  </w:r>
                                </w:p>
                              </w:txbxContent>
                            </wps:txbx>
                            <wps:bodyPr anchorCtr="0" anchor="ctr" bIns="13550" lIns="27100" spcFirstLastPara="1" rIns="27100" wrap="square" tIns="13550">
                              <a:noAutofit/>
                            </wps:bodyPr>
                          </wps:wsp>
                          <wps:wsp>
                            <wps:cNvSpPr/>
                            <wps:cNvPr id="234" name="Shape 234"/>
                            <wps:spPr>
                              <a:xfrm>
                                <a:off x="3701650" y="889544"/>
                                <a:ext cx="774764" cy="473467"/>
                              </a:xfrm>
                              <a:prstGeom prst="flowChartPreparation">
                                <a:avLst/>
                              </a:prstGeom>
                              <a:solidFill>
                                <a:srgbClr val="CFE2FF"/>
                              </a:solidFill>
                              <a:ln cap="flat" cmpd="sng" w="9550">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Exchange de palabras (direct)</w:t>
                                  </w:r>
                                </w:p>
                              </w:txbxContent>
                            </wps:txbx>
                            <wps:bodyPr anchorCtr="0" anchor="ctr" bIns="13550" lIns="27100" spcFirstLastPara="1" rIns="27100" wrap="square" tIns="13550">
                              <a:noAutofit/>
                            </wps:bodyPr>
                          </wps:wsp>
                          <wps:wsp>
                            <wps:cNvSpPr/>
                            <wps:cNvPr id="235" name="Shape 235"/>
                            <wps:spPr>
                              <a:xfrm>
                                <a:off x="4964228" y="43042"/>
                                <a:ext cx="688679" cy="588247"/>
                              </a:xfrm>
                              <a:prstGeom prst="rect">
                                <a:avLst/>
                              </a:prstGeom>
                              <a:solidFill>
                                <a:srgbClr val="FFF3C4"/>
                              </a:solidFill>
                              <a:ln cap="flat" cmpd="sng" w="9550">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Colas palabras.i hacia Contador de palabras (Q3 y Q4)</w:t>
                                  </w:r>
                                </w:p>
                              </w:txbxContent>
                            </wps:txbx>
                            <wps:bodyPr anchorCtr="0" anchor="ctr" bIns="13550" lIns="27100" spcFirstLastPara="1" rIns="27100" wrap="square" tIns="13550">
                              <a:noAutofit/>
                            </wps:bodyPr>
                          </wps:wsp>
                          <wps:wsp>
                            <wps:cNvSpPr/>
                            <wps:cNvPr id="236" name="Shape 236"/>
                            <wps:spPr>
                              <a:xfrm>
                                <a:off x="4964228" y="932586"/>
                                <a:ext cx="688679" cy="387382"/>
                              </a:xfrm>
                              <a:prstGeom prst="rect">
                                <a:avLst/>
                              </a:prstGeom>
                              <a:solidFill>
                                <a:srgbClr val="FFF3C4"/>
                              </a:solidFill>
                              <a:ln cap="flat" cmpd="sng" w="9550">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Colas promedio.k hacia Promedio (Q5)</w:t>
                                  </w:r>
                                </w:p>
                              </w:txbxContent>
                            </wps:txbx>
                            <wps:bodyPr anchorCtr="0" anchor="ctr" bIns="13550" lIns="27100" spcFirstLastPara="1" rIns="27100" wrap="square" tIns="13550">
                              <a:noAutofit/>
                            </wps:bodyPr>
                          </wps:wsp>
                          <wps:wsp>
                            <wps:cNvSpPr/>
                            <wps:cNvPr id="237" name="Shape 237"/>
                            <wps:spPr>
                              <a:xfrm>
                                <a:off x="4964228" y="1671482"/>
                                <a:ext cx="688679" cy="487814"/>
                              </a:xfrm>
                              <a:prstGeom prst="rect">
                                <a:avLst/>
                              </a:prstGeom>
                              <a:solidFill>
                                <a:srgbClr val="FFF3C4"/>
                              </a:solidFill>
                              <a:ln cap="flat" cmpd="sng" w="9550">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Colas comparacion.i hacia Comparador (Q5)</w:t>
                                  </w:r>
                                </w:p>
                              </w:txbxContent>
                            </wps:txbx>
                            <wps:bodyPr anchorCtr="0" anchor="ctr" bIns="13550" lIns="27100" spcFirstLastPara="1" rIns="27100" wrap="square" tIns="13550">
                              <a:noAutofit/>
                            </wps:bodyPr>
                          </wps:wsp>
                          <wps:wsp>
                            <wps:cNvSpPr/>
                            <wps:cNvPr id="238" name="Shape 238"/>
                            <wps:spPr>
                              <a:xfrm>
                                <a:off x="817806" y="896718"/>
                                <a:ext cx="487814" cy="21521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texto.i (round-robin)</w:t>
                                  </w:r>
                                </w:p>
                              </w:txbxContent>
                            </wps:txbx>
                            <wps:bodyPr anchorCtr="0" anchor="ctr" bIns="13550" lIns="27100" spcFirstLastPara="1" rIns="27100" wrap="square" tIns="13550">
                              <a:noAutofit/>
                            </wps:bodyPr>
                          </wps:wsp>
                          <wps:wsp>
                            <wps:cNvSpPr/>
                            <wps:cNvPr id="239" name="Shape 239"/>
                            <wps:spPr>
                              <a:xfrm>
                                <a:off x="3213836" y="523683"/>
                                <a:ext cx="487814" cy="58824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palabra → (artículos, en, fr); suma y cantidad; url y cantidad</w:t>
                                  </w:r>
                                </w:p>
                              </w:txbxContent>
                            </wps:txbx>
                            <wps:bodyPr anchorCtr="0" anchor="ctr" bIns="13550" lIns="27100" spcFirstLastPara="1" rIns="27100" wrap="square" tIns="13550">
                              <a:noAutofit/>
                            </wps:bodyPr>
                          </wps:wsp>
                          <wps:wsp>
                            <wps:cNvSpPr/>
                            <wps:cNvPr id="240" name="Shape 240"/>
                            <wps:spPr>
                              <a:xfrm>
                                <a:off x="4607837" y="389534"/>
                                <a:ext cx="342044" cy="49498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palabras.i (por hash de la palabra)</w:t>
                                  </w:r>
                                </w:p>
                              </w:txbxContent>
                            </wps:txbx>
                            <wps:bodyPr anchorCtr="0" anchor="ctr" bIns="13550" lIns="27100" spcFirstLastPara="1" rIns="27100" wrap="square" tIns="13550">
                              <a:noAutofit/>
                            </wps:bodyPr>
                          </wps:wsp>
                          <wps:wsp>
                            <wps:cNvSpPr/>
                            <wps:cNvPr id="241" name="Shape 241"/>
                            <wps:spPr>
                              <a:xfrm>
                                <a:off x="4476414" y="616942"/>
                                <a:ext cx="487814" cy="49498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promedio.k (por hash de client_id, hasta 2020)</w:t>
                                  </w:r>
                                </w:p>
                              </w:txbxContent>
                            </wps:txbx>
                            <wps:bodyPr anchorCtr="0" anchor="ctr" bIns="13550" lIns="27100" spcFirstLastPara="1" rIns="27100" wrap="square" tIns="13550">
                              <a:noAutofit/>
                            </wps:bodyPr>
                          </wps:wsp>
                          <wps:wsp>
                            <wps:cNvSpPr/>
                            <wps:cNvPr id="242" name="Shape 242"/>
                            <wps:spPr>
                              <a:xfrm>
                                <a:off x="4607837" y="1368032"/>
                                <a:ext cx="342044" cy="49498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comparacion.i (round-robin, desde 2021)</w:t>
                                  </w:r>
                                </w:p>
                              </w:txbxContent>
                            </wps:txbx>
                            <wps:bodyPr anchorCtr="0" anchor="ctr" bIns="13550" lIns="27100" spcFirstLastPara="1" rIns="27100" wrap="square" tIns="13550">
                              <a:noAutofit/>
                            </wps:bodyPr>
                          </wps:wsp>
                        </wpg:grpSp>
                      </wpg:grpSp>
                    </wpg:wgp>
                  </a:graphicData>
                </a:graphic>
              </wp:inline>
            </w:drawing>
          </mc:Choice>
          <mc:Fallback>
            <w:drawing>
              <wp:inline distB="0" distT="0" distL="0" distR="0">
                <wp:extent cx="5731200" cy="2209800"/>
                <wp:effectExtent b="0" l="0" r="0" t="0"/>
                <wp:docPr descr="Diagrama: 4. Text processor: del exchange de entrada al exchange de palabras" id="9" name="image27.png"/>
                <a:graphic>
                  <a:graphicData uri="http://schemas.openxmlformats.org/drawingml/2006/picture">
                    <pic:pic>
                      <pic:nvPicPr>
                        <pic:cNvPr descr="Diagrama: 4. Text processor: del exchange de entrada al exchange de palabras" id="0" name="image27.png"/>
                        <pic:cNvPicPr preferRelativeResize="0"/>
                      </pic:nvPicPr>
                      <pic:blipFill>
                        <a:blip r:embed="rId11"/>
                        <a:srcRect/>
                        <a:stretch>
                          <a:fillRect/>
                        </a:stretch>
                      </pic:blipFill>
                      <pic:spPr>
                        <a:xfrm>
                          <a:off x="0" y="0"/>
                          <a:ext cx="5731200" cy="2209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pStyle w:val="Heading2"/>
        <w:pageBreakBefore w:val="1"/>
        <w:spacing w:after="0" w:before="200" w:line="276" w:lineRule="auto"/>
        <w:rPr>
          <w:rFonts w:ascii="Calibri" w:cs="Calibri" w:eastAsia="Calibri" w:hAnsi="Calibri"/>
          <w:color w:val="4f81bd"/>
        </w:rPr>
      </w:pPr>
      <w:bookmarkStart w:colFirst="0" w:colLast="0" w:name="_chev4nsjzcpw" w:id="12"/>
      <w:bookmarkEnd w:id="12"/>
      <w:r w:rsidDel="00000000" w:rsidR="00000000" w:rsidRPr="00000000">
        <w:rPr>
          <w:rFonts w:ascii="Calibri" w:cs="Calibri" w:eastAsia="Calibri" w:hAnsi="Calibri"/>
          <w:color w:val="4f81bd"/>
          <w:rtl w:val="0"/>
        </w:rPr>
        <w:t xml:space="preserve">5. Q3 y Q4: contador de palabras y joins</w:t>
      </w:r>
    </w:p>
    <w:p w:rsidR="00000000" w:rsidDel="00000000" w:rsidP="00000000" w:rsidRDefault="00000000" w:rsidRPr="00000000" w14:paraId="000000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Ambas consultas comparten el Contador de palabras (con estado, N shards). Como el hash de la palabra manda todas sus apariciones al mismo shard, cada shard tiene el conteo completo de sus palabras. El Contador guarda las entradas en disco, un archivo por cliente, hasta recibir los EOF de todos los Text processor; recién ahí emite </w:t>
      </w:r>
      <w:r w:rsidDel="00000000" w:rsidR="00000000" w:rsidRPr="00000000">
        <w:rPr>
          <w:rFonts w:ascii="Calibri" w:cs="Calibri" w:eastAsia="Calibri" w:hAnsi="Calibri"/>
          <w:rtl w:val="0"/>
        </w:rPr>
        <w:t xml:space="preserve">lo de</w:t>
      </w:r>
      <w:r w:rsidDel="00000000" w:rsidR="00000000" w:rsidRPr="00000000">
        <w:rPr>
          <w:rFonts w:ascii="Calibri" w:cs="Calibri" w:eastAsia="Calibri" w:hAnsi="Calibri"/>
          <w:rtl w:val="0"/>
        </w:rPr>
        <w:t xml:space="preserve"> Q3 y Q4 y manda su EOF.</w:t>
      </w:r>
    </w:p>
    <w:p w:rsidR="00000000" w:rsidDel="00000000" w:rsidP="00000000" w:rsidRDefault="00000000" w:rsidRPr="00000000" w14:paraId="000000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Para Q3 publica las palabras marcadas en inglés y en francés en </w:t>
      </w:r>
      <w:r w:rsidDel="00000000" w:rsidR="00000000" w:rsidRPr="00000000">
        <w:rPr>
          <w:rFonts w:ascii="Calibri" w:cs="Calibri" w:eastAsia="Calibri" w:hAnsi="Calibri"/>
          <w:rtl w:val="0"/>
        </w:rPr>
        <w:t xml:space="preserve">join_q3.j</w:t>
      </w:r>
      <w:r w:rsidDel="00000000" w:rsidR="00000000" w:rsidRPr="00000000">
        <w:rPr>
          <w:rFonts w:ascii="Calibri" w:cs="Calibri" w:eastAsia="Calibri" w:hAnsi="Calibri"/>
          <w:rtl w:val="0"/>
        </w:rPr>
        <w:t xml:space="preserve">; para Q4 publica su top 20 local en top20.t. Ambas colas se reparten por hash de </w:t>
      </w:r>
      <w:r w:rsidDel="00000000" w:rsidR="00000000" w:rsidRPr="00000000">
        <w:rPr>
          <w:rFonts w:ascii="Calibri" w:cs="Calibri" w:eastAsia="Calibri" w:hAnsi="Calibri"/>
          <w:rtl w:val="0"/>
        </w:rPr>
        <w:t xml:space="preserve">client_id</w:t>
      </w:r>
      <w:r w:rsidDel="00000000" w:rsidR="00000000" w:rsidRPr="00000000">
        <w:rPr>
          <w:rFonts w:ascii="Calibri" w:cs="Calibri" w:eastAsia="Calibri" w:hAnsi="Calibri"/>
          <w:rtl w:val="0"/>
        </w:rPr>
        <w:t xml:space="preserve">. El Join Q3 (con estado, por cliente) junta las listas de los N contadores, las publica en el exchange de resultados y manda un único EOF de Q3. El Top 20 final (con estado, por cliente) ordena y publica las 20 primeras en el exchange de resultados y manda un único EOF de Q4. Si hay empate en el puesto 20, desempata el orden alfabético.</w:t>
      </w:r>
    </w:p>
    <w:p w:rsidR="00000000" w:rsidDel="00000000" w:rsidP="00000000" w:rsidRDefault="00000000" w:rsidRPr="00000000" w14:paraId="0000006C">
      <w:pPr>
        <w:spacing w:after="200" w:line="276"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695950" cy="1776020"/>
                <wp:effectExtent b="0" l="0" r="0" t="0"/>
                <wp:docPr descr="Diagrama: 5. Q3 y Q4: contador de palabras y joins" id="7" name=""/>
                <a:graphic>
                  <a:graphicData uri="http://schemas.microsoft.com/office/word/2010/wordprocessingGroup">
                    <wpg:wgp>
                      <wpg:cNvGrpSpPr/>
                      <wpg:grpSpPr>
                        <a:xfrm>
                          <a:off x="2498025" y="2891975"/>
                          <a:ext cx="5695950" cy="1776020"/>
                          <a:chOff x="2498025" y="2891975"/>
                          <a:chExt cx="5695950" cy="1776050"/>
                        </a:xfrm>
                      </wpg:grpSpPr>
                      <wpg:grpSp>
                        <wpg:cNvGrpSpPr/>
                        <wpg:grpSpPr>
                          <a:xfrm>
                            <a:off x="2498025" y="2891990"/>
                            <a:ext cx="5695950" cy="1776020"/>
                            <a:chOff x="2498025" y="2891975"/>
                            <a:chExt cx="5695950" cy="1776025"/>
                          </a:xfrm>
                        </wpg:grpSpPr>
                        <wps:wsp>
                          <wps:cNvSpPr/>
                          <wps:cNvPr id="3" name="Shape 3"/>
                          <wps:spPr>
                            <a:xfrm>
                              <a:off x="2498025" y="2891975"/>
                              <a:ext cx="5695950" cy="177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98025" y="2891990"/>
                              <a:ext cx="5695950" cy="1776000"/>
                              <a:chOff x="0" y="0"/>
                              <a:chExt cx="5695950" cy="1776000"/>
                            </a:xfrm>
                          </wpg:grpSpPr>
                          <wps:wsp>
                            <wps:cNvSpPr/>
                            <wps:cNvPr id="176" name="Shape 176"/>
                            <wps:spPr>
                              <a:xfrm>
                                <a:off x="0" y="0"/>
                                <a:ext cx="5695950" cy="177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46979" y="888010"/>
                                <a:ext cx="431319" cy="0"/>
                              </a:xfrm>
                              <a:prstGeom prst="straightConnector1">
                                <a:avLst/>
                              </a:prstGeom>
                              <a:noFill/>
                              <a:ln cap="flat" cmpd="sng" w="105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1611104" y="888010"/>
                                <a:ext cx="469377" cy="0"/>
                              </a:xfrm>
                              <a:prstGeom prst="straightConnector1">
                                <a:avLst/>
                              </a:prstGeom>
                              <a:noFill/>
                              <a:ln cap="flat" cmpd="sng" w="105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2613287" y="253717"/>
                                <a:ext cx="469377" cy="634293"/>
                              </a:xfrm>
                              <a:prstGeom prst="straightConnector1">
                                <a:avLst/>
                              </a:prstGeom>
                              <a:noFill/>
                              <a:ln cap="flat" cmpd="sng" w="105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2613287" y="888010"/>
                                <a:ext cx="469377" cy="634293"/>
                              </a:xfrm>
                              <a:prstGeom prst="straightConnector1">
                                <a:avLst/>
                              </a:prstGeom>
                              <a:noFill/>
                              <a:ln cap="flat" cmpd="sng" w="105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615469" y="253717"/>
                                <a:ext cx="469377" cy="0"/>
                              </a:xfrm>
                              <a:prstGeom prst="straightConnector1">
                                <a:avLst/>
                              </a:prstGeom>
                              <a:noFill/>
                              <a:ln cap="flat" cmpd="sng" w="105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615469" y="1522303"/>
                                <a:ext cx="469377" cy="0"/>
                              </a:xfrm>
                              <a:prstGeom prst="straightConnector1">
                                <a:avLst/>
                              </a:prstGeom>
                              <a:noFill/>
                              <a:ln cap="flat" cmpd="sng" w="105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617652" y="253717"/>
                                <a:ext cx="431319" cy="634293"/>
                              </a:xfrm>
                              <a:prstGeom prst="straightConnector1">
                                <a:avLst/>
                              </a:prstGeom>
                              <a:noFill/>
                              <a:ln cap="flat" cmpd="sng" w="105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4617652" y="888010"/>
                                <a:ext cx="431319" cy="634293"/>
                              </a:xfrm>
                              <a:prstGeom prst="straightConnector1">
                                <a:avLst/>
                              </a:prstGeom>
                              <a:noFill/>
                              <a:ln cap="flat" cmpd="sng" w="10550">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SpPr/>
                            <wps:cNvPr id="185" name="Shape 185"/>
                            <wps:spPr>
                              <a:xfrm>
                                <a:off x="38058" y="678693"/>
                                <a:ext cx="608921" cy="418633"/>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palabras (direct)</w:t>
                                  </w:r>
                                </w:p>
                              </w:txbxContent>
                            </wps:txbx>
                            <wps:bodyPr anchorCtr="0" anchor="ctr" bIns="11975" lIns="23950" spcFirstLastPara="1" rIns="23950" wrap="square" tIns="11975">
                              <a:noAutofit/>
                            </wps:bodyPr>
                          </wps:wsp>
                          <wps:wsp>
                            <wps:cNvSpPr/>
                            <wps:cNvPr id="186" name="Shape 186"/>
                            <wps:spPr>
                              <a:xfrm>
                                <a:off x="1078298" y="672350"/>
                                <a:ext cx="532806" cy="431319"/>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palabras.i (una por shard)</w:t>
                                  </w:r>
                                </w:p>
                              </w:txbxContent>
                            </wps:txbx>
                            <wps:bodyPr anchorCtr="0" anchor="ctr" bIns="11975" lIns="23950" spcFirstLastPara="1" rIns="23950" wrap="square" tIns="11975">
                              <a:noAutofit/>
                            </wps:bodyPr>
                          </wps:wsp>
                          <wps:wsp>
                            <wps:cNvSpPr/>
                            <wps:cNvPr id="187" name="Shape 187"/>
                            <wps:spPr>
                              <a:xfrm>
                                <a:off x="2080481" y="627950"/>
                                <a:ext cx="532806" cy="520120"/>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Contador de palabras (N shards, con estado)</w:t>
                                  </w:r>
                                </w:p>
                              </w:txbxContent>
                            </wps:txbx>
                            <wps:bodyPr anchorCtr="0" anchor="ctr" bIns="11975" lIns="23950" spcFirstLastPara="1" rIns="23950" wrap="square" tIns="11975">
                              <a:noAutofit/>
                            </wps:bodyPr>
                          </wps:wsp>
                          <wps:wsp>
                            <wps:cNvSpPr/>
                            <wps:cNvPr id="188" name="Shape 188"/>
                            <wps:spPr>
                              <a:xfrm>
                                <a:off x="3082663" y="88801"/>
                                <a:ext cx="532806" cy="329832"/>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join_q3.j</w:t>
                                  </w:r>
                                </w:p>
                              </w:txbxContent>
                            </wps:txbx>
                            <wps:bodyPr anchorCtr="0" anchor="ctr" bIns="11975" lIns="23950" spcFirstLastPara="1" rIns="23950" wrap="square" tIns="11975">
                              <a:noAutofit/>
                            </wps:bodyPr>
                          </wps:wsp>
                          <wps:wsp>
                            <wps:cNvSpPr/>
                            <wps:cNvPr id="189" name="Shape 189"/>
                            <wps:spPr>
                              <a:xfrm>
                                <a:off x="3082663" y="1357387"/>
                                <a:ext cx="532806" cy="329832"/>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top20.t</w:t>
                                  </w:r>
                                </w:p>
                              </w:txbxContent>
                            </wps:txbx>
                            <wps:bodyPr anchorCtr="0" anchor="ctr" bIns="11975" lIns="23950" spcFirstLastPara="1" rIns="23950" wrap="square" tIns="11975">
                              <a:noAutofit/>
                            </wps:bodyPr>
                          </wps:wsp>
                          <wps:wsp>
                            <wps:cNvSpPr/>
                            <wps:cNvPr id="190" name="Shape 190"/>
                            <wps:spPr>
                              <a:xfrm>
                                <a:off x="4084846" y="38058"/>
                                <a:ext cx="532806" cy="43131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Join Q3 (con estado, por cliente)</w:t>
                                  </w:r>
                                </w:p>
                              </w:txbxContent>
                            </wps:txbx>
                            <wps:bodyPr anchorCtr="0" anchor="ctr" bIns="11975" lIns="23950" spcFirstLastPara="1" rIns="23950" wrap="square" tIns="11975">
                              <a:noAutofit/>
                            </wps:bodyPr>
                          </wps:wsp>
                          <wps:wsp>
                            <wps:cNvSpPr/>
                            <wps:cNvPr id="191" name="Shape 191"/>
                            <wps:spPr>
                              <a:xfrm>
                                <a:off x="4084846" y="1306643"/>
                                <a:ext cx="532806" cy="43131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Top 20 final (con estado, por cliente)</w:t>
                                  </w:r>
                                </w:p>
                              </w:txbxContent>
                            </wps:txbx>
                            <wps:bodyPr anchorCtr="0" anchor="ctr" bIns="11975" lIns="23950" spcFirstLastPara="1" rIns="23950" wrap="square" tIns="11975">
                              <a:noAutofit/>
                            </wps:bodyPr>
                          </wps:wsp>
                          <wps:wsp>
                            <wps:cNvSpPr/>
                            <wps:cNvPr id="192" name="Shape 192"/>
                            <wps:spPr>
                              <a:xfrm>
                                <a:off x="5048971" y="678693"/>
                                <a:ext cx="608921" cy="418633"/>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resultados (direct)</w:t>
                                  </w:r>
                                </w:p>
                              </w:txbxContent>
                            </wps:txbx>
                            <wps:bodyPr anchorCtr="0" anchor="ctr" bIns="11975" lIns="23950" spcFirstLastPara="1" rIns="23950" wrap="square" tIns="11975">
                              <a:noAutofit/>
                            </wps:bodyPr>
                          </wps:wsp>
                          <wps:wsp>
                            <wps:cNvSpPr/>
                            <wps:cNvPr id="193" name="Shape 193"/>
                            <wps:spPr>
                              <a:xfrm>
                                <a:off x="646979" y="520120"/>
                                <a:ext cx="431319" cy="35520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palabras.i (por hash de la palabra)</w:t>
                                  </w:r>
                                </w:p>
                              </w:txbxContent>
                            </wps:txbx>
                            <wps:bodyPr anchorCtr="0" anchor="ctr" bIns="11975" lIns="23950" spcFirstLastPara="1" rIns="23950" wrap="square" tIns="11975">
                              <a:noAutofit/>
                            </wps:bodyPr>
                          </wps:wsp>
                          <wps:wsp>
                            <wps:cNvSpPr/>
                            <wps:cNvPr id="194" name="Shape 194"/>
                            <wps:spPr>
                              <a:xfrm>
                                <a:off x="2638658" y="393262"/>
                                <a:ext cx="418633" cy="35520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join_q3.j: palabras en inglés y francés + EOF</w:t>
                                  </w:r>
                                </w:p>
                              </w:txbxContent>
                            </wps:txbx>
                            <wps:bodyPr anchorCtr="0" anchor="ctr" bIns="11975" lIns="23950" spcFirstLastPara="1" rIns="23950" wrap="square" tIns="11975">
                              <a:noAutofit/>
                            </wps:bodyPr>
                          </wps:wsp>
                          <wps:wsp>
                            <wps:cNvSpPr/>
                            <wps:cNvPr id="195" name="Shape 195"/>
                            <wps:spPr>
                              <a:xfrm>
                                <a:off x="2638658" y="1068783"/>
                                <a:ext cx="418633" cy="27274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top20.t: top 20 local + EOF</w:t>
                                  </w:r>
                                </w:p>
                              </w:txbxContent>
                            </wps:txbx>
                            <wps:bodyPr anchorCtr="0" anchor="ctr" bIns="11975" lIns="23950" spcFirstLastPara="1" rIns="23950" wrap="square" tIns="11975">
                              <a:noAutofit/>
                            </wps:bodyPr>
                          </wps:wsp>
                          <wps:wsp>
                            <wps:cNvSpPr/>
                            <wps:cNvPr id="196" name="Shape 196"/>
                            <wps:spPr>
                              <a:xfrm>
                                <a:off x="4643024" y="434491"/>
                                <a:ext cx="380576" cy="27274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 Q3 + EOF de Q3</w:t>
                                  </w:r>
                                </w:p>
                              </w:txbxContent>
                            </wps:txbx>
                            <wps:bodyPr anchorCtr="0" anchor="ctr" bIns="11975" lIns="23950" spcFirstLastPara="1" rIns="23950" wrap="square" tIns="11975">
                              <a:noAutofit/>
                            </wps:bodyPr>
                          </wps:wsp>
                          <wps:wsp>
                            <wps:cNvSpPr/>
                            <wps:cNvPr id="197" name="Shape 197"/>
                            <wps:spPr>
                              <a:xfrm>
                                <a:off x="4643024" y="1068783"/>
                                <a:ext cx="380576" cy="27274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 Q4 + EOF de Q4</w:t>
                                  </w:r>
                                </w:p>
                              </w:txbxContent>
                            </wps:txbx>
                            <wps:bodyPr anchorCtr="0" anchor="ctr" bIns="11975" lIns="23950" spcFirstLastPara="1" rIns="23950" wrap="square" tIns="11975">
                              <a:noAutofit/>
                            </wps:bodyPr>
                          </wps:wsp>
                        </wpg:grpSp>
                      </wpg:grpSp>
                    </wpg:wgp>
                  </a:graphicData>
                </a:graphic>
              </wp:inline>
            </w:drawing>
          </mc:Choice>
          <mc:Fallback>
            <w:drawing>
              <wp:inline distB="0" distT="0" distL="0" distR="0">
                <wp:extent cx="5695950" cy="1776020"/>
                <wp:effectExtent b="0" l="0" r="0" t="0"/>
                <wp:docPr descr="Diagrama: 5. Q3 y Q4: contador de palabras y joins" id="7" name="image25.png"/>
                <a:graphic>
                  <a:graphicData uri="http://schemas.openxmlformats.org/drawingml/2006/picture">
                    <pic:pic>
                      <pic:nvPicPr>
                        <pic:cNvPr descr="Diagrama: 5. Q3 y Q4: contador de palabras y joins" id="0" name="image25.png"/>
                        <pic:cNvPicPr preferRelativeResize="0"/>
                      </pic:nvPicPr>
                      <pic:blipFill>
                        <a:blip r:embed="rId11"/>
                        <a:srcRect/>
                        <a:stretch>
                          <a:fillRect/>
                        </a:stretch>
                      </pic:blipFill>
                      <pic:spPr>
                        <a:xfrm>
                          <a:off x="0" y="0"/>
                          <a:ext cx="5695950" cy="17760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pStyle w:val="Heading2"/>
        <w:pageBreakBefore w:val="1"/>
        <w:spacing w:after="0" w:before="200" w:line="276" w:lineRule="auto"/>
        <w:rPr>
          <w:rFonts w:ascii="Calibri" w:cs="Calibri" w:eastAsia="Calibri" w:hAnsi="Calibri"/>
          <w:color w:val="4f81bd"/>
        </w:rPr>
      </w:pPr>
      <w:bookmarkStart w:colFirst="0" w:colLast="0" w:name="_ewml5nq76bsg" w:id="13"/>
      <w:bookmarkEnd w:id="13"/>
      <w:r w:rsidDel="00000000" w:rsidR="00000000" w:rsidRPr="00000000">
        <w:rPr>
          <w:rFonts w:ascii="Calibri" w:cs="Calibri" w:eastAsia="Calibri" w:hAnsi="Calibri"/>
          <w:color w:val="4f81bd"/>
          <w:rtl w:val="0"/>
        </w:rPr>
        <w:t xml:space="preserve">6. Q5: promedio y comparador</w:t>
      </w:r>
    </w:p>
    <w:p w:rsidR="00000000" w:rsidDel="00000000" w:rsidP="00000000" w:rsidRDefault="00000000" w:rsidRPr="00000000" w14:paraId="000000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Q5 tiene dos ramas que trabajan en paralelo y se encuentran en el Comparador, porque ningún artículo desde 2021 se puede decidir hasta conocer el promedio de los artículos hasta 2020.</w:t>
      </w:r>
    </w:p>
    <w:p w:rsidR="00000000" w:rsidDel="00000000" w:rsidP="00000000" w:rsidRDefault="00000000" w:rsidRPr="00000000" w14:paraId="0000006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Rama del promedio:</w:t>
      </w:r>
      <w:r w:rsidDel="00000000" w:rsidR="00000000" w:rsidRPr="00000000">
        <w:rPr>
          <w:rFonts w:ascii="Calibri" w:cs="Calibri" w:eastAsia="Calibri" w:hAnsi="Calibri"/>
          <w:rtl w:val="0"/>
        </w:rPr>
        <w:t xml:space="preserve"> el Promedio (con estado, por cliente) acumula suma y cantidad de palabras y, cuando terminan los datos del cliente, publica </w:t>
      </w:r>
      <w:r w:rsidDel="00000000" w:rsidR="00000000" w:rsidRPr="00000000">
        <w:rPr>
          <w:rFonts w:ascii="Calibri" w:cs="Calibri" w:eastAsia="Calibri" w:hAnsi="Calibri"/>
          <w:rtl w:val="0"/>
        </w:rPr>
        <w:t xml:space="preserve">promedio_final</w:t>
      </w:r>
      <w:r w:rsidDel="00000000" w:rsidR="00000000" w:rsidRPr="00000000">
        <w:rPr>
          <w:rFonts w:ascii="Calibri" w:cs="Calibri" w:eastAsia="Calibri" w:hAnsi="Calibri"/>
          <w:rtl w:val="0"/>
        </w:rPr>
        <w:t xml:space="preserve"> en el exchange de promedios, que lo envía por broadcast a la cola de cada Comparador. </w:t>
      </w:r>
    </w:p>
    <w:p w:rsidR="00000000" w:rsidDel="00000000" w:rsidP="00000000" w:rsidRDefault="00000000" w:rsidRPr="00000000" w14:paraId="0000007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Rama de comparación:</w:t>
      </w:r>
      <w:r w:rsidDel="00000000" w:rsidR="00000000" w:rsidRPr="00000000">
        <w:rPr>
          <w:rFonts w:ascii="Calibri" w:cs="Calibri" w:eastAsia="Calibri" w:hAnsi="Calibri"/>
          <w:rtl w:val="0"/>
        </w:rPr>
        <w:t xml:space="preserve"> los artículos desde 2021 llegan por </w:t>
      </w:r>
      <w:r w:rsidDel="00000000" w:rsidR="00000000" w:rsidRPr="00000000">
        <w:rPr>
          <w:rFonts w:ascii="Calibri" w:cs="Calibri" w:eastAsia="Calibri" w:hAnsi="Calibri"/>
          <w:rtl w:val="0"/>
        </w:rPr>
        <w:t xml:space="preserve">comparacion.i</w:t>
      </w:r>
      <w:r w:rsidDel="00000000" w:rsidR="00000000" w:rsidRPr="00000000">
        <w:rPr>
          <w:rFonts w:ascii="Calibri" w:cs="Calibri" w:eastAsia="Calibri" w:hAnsi="Calibri"/>
          <w:rtl w:val="0"/>
        </w:rPr>
        <w:t xml:space="preserve">, repartidos por round-robin. El Comparador (con estado, N instancias) guarda url y cantidad en disco hasta que llega el promedio; entonces publica en el exchange de resultados los que lo superan y compara cada artículo nuevo al llegar. Manda el EOF de Q5 cuando tiene el promedio y los EOF de todos los Text processor.</w:t>
      </w:r>
    </w:p>
    <w:p w:rsidR="00000000" w:rsidDel="00000000" w:rsidP="00000000" w:rsidRDefault="00000000" w:rsidRPr="00000000" w14:paraId="00000071">
      <w:pPr>
        <w:spacing w:after="200" w:line="276"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695950" cy="1327814"/>
                <wp:effectExtent b="0" l="0" r="0" t="0"/>
                <wp:docPr descr="Diagrama: 6. Q5: promedio y comparador" id="2" name=""/>
                <a:graphic>
                  <a:graphicData uri="http://schemas.microsoft.com/office/word/2010/wordprocessingGroup">
                    <wpg:wgp>
                      <wpg:cNvGrpSpPr/>
                      <wpg:grpSpPr>
                        <a:xfrm>
                          <a:off x="2498025" y="3116075"/>
                          <a:ext cx="5695950" cy="1327814"/>
                          <a:chOff x="2498025" y="3116075"/>
                          <a:chExt cx="5695950" cy="1327850"/>
                        </a:xfrm>
                      </wpg:grpSpPr>
                      <wpg:grpSp>
                        <wpg:cNvGrpSpPr/>
                        <wpg:grpSpPr>
                          <a:xfrm>
                            <a:off x="2498025" y="3116093"/>
                            <a:ext cx="5695950" cy="1327814"/>
                            <a:chOff x="2498025" y="3116075"/>
                            <a:chExt cx="5695950" cy="1327825"/>
                          </a:xfrm>
                        </wpg:grpSpPr>
                        <wps:wsp>
                          <wps:cNvSpPr/>
                          <wps:cNvPr id="3" name="Shape 3"/>
                          <wps:spPr>
                            <a:xfrm>
                              <a:off x="2498025" y="3116075"/>
                              <a:ext cx="5695950" cy="132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98025" y="3116093"/>
                              <a:ext cx="5695950" cy="1327800"/>
                              <a:chOff x="0" y="0"/>
                              <a:chExt cx="5695950" cy="1327800"/>
                            </a:xfrm>
                          </wpg:grpSpPr>
                          <wps:wsp>
                            <wps:cNvSpPr/>
                            <wps:cNvPr id="36" name="Shape 36"/>
                            <wps:spPr>
                              <a:xfrm>
                                <a:off x="0" y="0"/>
                                <a:ext cx="5695950" cy="132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632883" y="397103"/>
                                <a:ext cx="446741" cy="682521"/>
                              </a:xfrm>
                              <a:prstGeom prst="straightConnector1">
                                <a:avLst/>
                              </a:prstGeom>
                              <a:noFill/>
                              <a:ln cap="flat" cmpd="sng" w="103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1600823" y="397103"/>
                                <a:ext cx="483970" cy="0"/>
                              </a:xfrm>
                              <a:prstGeom prst="straightConnector1">
                                <a:avLst/>
                              </a:prstGeom>
                              <a:noFill/>
                              <a:ln cap="flat" cmpd="sng" w="103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2605990" y="397103"/>
                                <a:ext cx="446741" cy="0"/>
                              </a:xfrm>
                              <a:prstGeom prst="straightConnector1">
                                <a:avLst/>
                              </a:prstGeom>
                              <a:noFill/>
                              <a:ln cap="flat" cmpd="sng" w="103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648386" y="397103"/>
                                <a:ext cx="446741" cy="0"/>
                              </a:xfrm>
                              <a:prstGeom prst="straightConnector1">
                                <a:avLst/>
                              </a:prstGeom>
                              <a:noFill/>
                              <a:ln cap="flat" cmpd="sng" w="103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355726" y="608064"/>
                                <a:ext cx="0" cy="260599"/>
                              </a:xfrm>
                              <a:prstGeom prst="straightConnector1">
                                <a:avLst/>
                              </a:prstGeom>
                              <a:noFill/>
                              <a:ln cap="flat" cmpd="sng" w="103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632883" y="1079625"/>
                                <a:ext cx="2457076" cy="0"/>
                              </a:xfrm>
                              <a:prstGeom prst="straightConnector1">
                                <a:avLst/>
                              </a:prstGeom>
                              <a:noFill/>
                              <a:ln cap="flat" cmpd="sng" w="103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611158" y="1079625"/>
                                <a:ext cx="483970" cy="0"/>
                              </a:xfrm>
                              <a:prstGeom prst="straightConnector1">
                                <a:avLst/>
                              </a:prstGeom>
                              <a:noFill/>
                              <a:ln cap="flat" cmpd="sng" w="103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616325" y="1079625"/>
                                <a:ext cx="446741" cy="0"/>
                              </a:xfrm>
                              <a:prstGeom prst="straightConnector1">
                                <a:avLst/>
                              </a:prstGeom>
                              <a:noFill/>
                              <a:ln cap="flat" cmpd="sng" w="103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SpPr/>
                            <wps:cNvPr id="45" name="Shape 45"/>
                            <wps:spPr>
                              <a:xfrm>
                                <a:off x="37228" y="874868"/>
                                <a:ext cx="595655" cy="409513"/>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palabras (direct)</w:t>
                                  </w:r>
                                </w:p>
                              </w:txbxContent>
                            </wps:txbx>
                            <wps:bodyPr anchorCtr="0" anchor="ctr" bIns="11725" lIns="23450" spcFirstLastPara="1" rIns="23450" wrap="square" tIns="11725">
                              <a:noAutofit/>
                            </wps:bodyPr>
                          </wps:wsp>
                          <wps:wsp>
                            <wps:cNvSpPr/>
                            <wps:cNvPr id="46" name="Shape 46"/>
                            <wps:spPr>
                              <a:xfrm>
                                <a:off x="1079625" y="235780"/>
                                <a:ext cx="521198" cy="322646"/>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promedio.k</w:t>
                                  </w:r>
                                </w:p>
                              </w:txbxContent>
                            </wps:txbx>
                            <wps:bodyPr anchorCtr="0" anchor="ctr" bIns="11725" lIns="23450" spcFirstLastPara="1" rIns="23450" wrap="square" tIns="11725">
                              <a:noAutofit/>
                            </wps:bodyPr>
                          </wps:wsp>
                          <wps:wsp>
                            <wps:cNvSpPr/>
                            <wps:cNvPr id="47" name="Shape 47"/>
                            <wps:spPr>
                              <a:xfrm>
                                <a:off x="2084792" y="186142"/>
                                <a:ext cx="521198" cy="421922"/>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Promedio (con estado, por cliente)</w:t>
                                  </w:r>
                                </w:p>
                              </w:txbxContent>
                            </wps:txbx>
                            <wps:bodyPr anchorCtr="0" anchor="ctr" bIns="11725" lIns="23450" spcFirstLastPara="1" rIns="23450" wrap="square" tIns="11725">
                              <a:noAutofit/>
                            </wps:bodyPr>
                          </wps:wsp>
                          <wps:wsp>
                            <wps:cNvSpPr/>
                            <wps:cNvPr id="48" name="Shape 48"/>
                            <wps:spPr>
                              <a:xfrm>
                                <a:off x="3052731" y="192347"/>
                                <a:ext cx="595655" cy="409513"/>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promedios (direct)</w:t>
                                  </w:r>
                                </w:p>
                              </w:txbxContent>
                            </wps:txbx>
                            <wps:bodyPr anchorCtr="0" anchor="ctr" bIns="11725" lIns="23450" spcFirstLastPara="1" rIns="23450" wrap="square" tIns="11725">
                              <a:noAutofit/>
                            </wps:bodyPr>
                          </wps:wsp>
                          <wps:wsp>
                            <wps:cNvSpPr/>
                            <wps:cNvPr id="49" name="Shape 49"/>
                            <wps:spPr>
                              <a:xfrm>
                                <a:off x="4095127" y="186142"/>
                                <a:ext cx="521198" cy="421922"/>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promedio_final (una por comparador)</w:t>
                                  </w:r>
                                </w:p>
                              </w:txbxContent>
                            </wps:txbx>
                            <wps:bodyPr anchorCtr="0" anchor="ctr" bIns="11725" lIns="23450" spcFirstLastPara="1" rIns="23450" wrap="square" tIns="11725">
                              <a:noAutofit/>
                            </wps:bodyPr>
                          </wps:wsp>
                          <wps:wsp>
                            <wps:cNvSpPr/>
                            <wps:cNvPr id="50" name="Shape 50"/>
                            <wps:spPr>
                              <a:xfrm>
                                <a:off x="4095127" y="868663"/>
                                <a:ext cx="521198" cy="421922"/>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Comparador (N instancias, con estado)</w:t>
                                  </w:r>
                                </w:p>
                              </w:txbxContent>
                            </wps:txbx>
                            <wps:bodyPr anchorCtr="0" anchor="ctr" bIns="11725" lIns="23450" spcFirstLastPara="1" rIns="23450" wrap="square" tIns="11725">
                              <a:noAutofit/>
                            </wps:bodyPr>
                          </wps:wsp>
                          <wps:wsp>
                            <wps:cNvSpPr/>
                            <wps:cNvPr id="51" name="Shape 51"/>
                            <wps:spPr>
                              <a:xfrm>
                                <a:off x="3089960" y="918301"/>
                                <a:ext cx="521198" cy="322646"/>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Colas comparacion.i</w:t>
                                  </w:r>
                                </w:p>
                              </w:txbxContent>
                            </wps:txbx>
                            <wps:bodyPr anchorCtr="0" anchor="ctr" bIns="11725" lIns="23450" spcFirstLastPara="1" rIns="23450" wrap="square" tIns="11725">
                              <a:noAutofit/>
                            </wps:bodyPr>
                          </wps:wsp>
                          <wps:wsp>
                            <wps:cNvSpPr/>
                            <wps:cNvPr id="52" name="Shape 52"/>
                            <wps:spPr>
                              <a:xfrm>
                                <a:off x="5063067" y="874868"/>
                                <a:ext cx="595655" cy="409513"/>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Exchange de resultados (direct)</w:t>
                                  </w:r>
                                </w:p>
                              </w:txbxContent>
                            </wps:txbx>
                            <wps:bodyPr anchorCtr="0" anchor="ctr" bIns="11725" lIns="23450" spcFirstLastPara="1" rIns="23450" wrap="square" tIns="11725">
                              <a:noAutofit/>
                            </wps:bodyPr>
                          </wps:wsp>
                          <wps:wsp>
                            <wps:cNvSpPr/>
                            <wps:cNvPr id="53" name="Shape 53"/>
                            <wps:spPr>
                              <a:xfrm>
                                <a:off x="657702" y="524300"/>
                                <a:ext cx="397103" cy="42812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promedio.k (por hash de client_id, hasta 2020)</w:t>
                                  </w:r>
                                </w:p>
                              </w:txbxContent>
                            </wps:txbx>
                            <wps:bodyPr anchorCtr="0" anchor="ctr" bIns="11725" lIns="23450" spcFirstLastPara="1" rIns="23450" wrap="square" tIns="11725">
                              <a:noAutofit/>
                            </wps:bodyPr>
                          </wps:wsp>
                          <wps:wsp>
                            <wps:cNvSpPr/>
                            <wps:cNvPr id="54" name="Shape 54"/>
                            <wps:spPr>
                              <a:xfrm>
                                <a:off x="2605990" y="198552"/>
                                <a:ext cx="446741" cy="18614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promedio_final</w:t>
                                  </w:r>
                                </w:p>
                              </w:txbxContent>
                            </wps:txbx>
                            <wps:bodyPr anchorCtr="0" anchor="ctr" bIns="11725" lIns="23450" spcFirstLastPara="1" rIns="23450" wrap="square" tIns="11725">
                              <a:noAutofit/>
                            </wps:bodyPr>
                          </wps:wsp>
                          <wps:wsp>
                            <wps:cNvSpPr/>
                            <wps:cNvPr id="55" name="Shape 55"/>
                            <wps:spPr>
                              <a:xfrm>
                                <a:off x="3648386" y="37228"/>
                                <a:ext cx="446741" cy="3474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broadcast: misma clave a todas las colas</w:t>
                                  </w:r>
                                </w:p>
                              </w:txbxContent>
                            </wps:txbx>
                            <wps:bodyPr anchorCtr="0" anchor="ctr" bIns="11725" lIns="23450" spcFirstLastPara="1" rIns="23450" wrap="square" tIns="11725">
                              <a:noAutofit/>
                            </wps:bodyPr>
                          </wps:wsp>
                          <wps:wsp>
                            <wps:cNvSpPr/>
                            <wps:cNvPr id="56" name="Shape 56"/>
                            <wps:spPr>
                              <a:xfrm>
                                <a:off x="1240948" y="881073"/>
                                <a:ext cx="1240948" cy="18614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comparacion.i (round-robin, desde 2021)</w:t>
                                  </w:r>
                                </w:p>
                              </w:txbxContent>
                            </wps:txbx>
                            <wps:bodyPr anchorCtr="0" anchor="ctr" bIns="11725" lIns="23450" spcFirstLastPara="1" rIns="23450" wrap="square" tIns="11725">
                              <a:noAutofit/>
                            </wps:bodyPr>
                          </wps:wsp>
                          <wps:wsp>
                            <wps:cNvSpPr/>
                            <wps:cNvPr id="57" name="Shape 57"/>
                            <wps:spPr>
                              <a:xfrm>
                                <a:off x="4616325" y="800411"/>
                                <a:ext cx="446741" cy="26680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resultados.g: Q5 (url y cantidad)</w:t>
                                  </w:r>
                                </w:p>
                              </w:txbxContent>
                            </wps:txbx>
                            <wps:bodyPr anchorCtr="0" anchor="ctr" bIns="11725" lIns="23450" spcFirstLastPara="1" rIns="23450" wrap="square" tIns="11725">
                              <a:noAutofit/>
                            </wps:bodyPr>
                          </wps:wsp>
                        </wpg:grpSp>
                      </wpg:grpSp>
                    </wpg:wgp>
                  </a:graphicData>
                </a:graphic>
              </wp:inline>
            </w:drawing>
          </mc:Choice>
          <mc:Fallback>
            <w:drawing>
              <wp:inline distB="0" distT="0" distL="0" distR="0">
                <wp:extent cx="5695950" cy="1327814"/>
                <wp:effectExtent b="0" l="0" r="0" t="0"/>
                <wp:docPr descr="Diagrama: 6. Q5: promedio y comparador" id="2" name="image20.png"/>
                <a:graphic>
                  <a:graphicData uri="http://schemas.openxmlformats.org/drawingml/2006/picture">
                    <pic:pic>
                      <pic:nvPicPr>
                        <pic:cNvPr descr="Diagrama: 6. Q5: promedio y comparador" id="0" name="image20.png"/>
                        <pic:cNvPicPr preferRelativeResize="0"/>
                      </pic:nvPicPr>
                      <pic:blipFill>
                        <a:blip r:embed="rId11"/>
                        <a:srcRect/>
                        <a:stretch>
                          <a:fillRect/>
                        </a:stretch>
                      </pic:blipFill>
                      <pic:spPr>
                        <a:xfrm>
                          <a:off x="0" y="0"/>
                          <a:ext cx="5695950" cy="13278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pStyle w:val="Heading2"/>
        <w:pageBreakBefore w:val="1"/>
        <w:spacing w:after="0" w:before="200" w:line="276" w:lineRule="auto"/>
        <w:rPr>
          <w:rFonts w:ascii="Calibri" w:cs="Calibri" w:eastAsia="Calibri" w:hAnsi="Calibri"/>
          <w:color w:val="4f81bd"/>
        </w:rPr>
      </w:pPr>
      <w:bookmarkStart w:colFirst="0" w:colLast="0" w:name="_gsxemj1mj33" w:id="14"/>
      <w:bookmarkEnd w:id="14"/>
      <w:r w:rsidDel="00000000" w:rsidR="00000000" w:rsidRPr="00000000">
        <w:rPr>
          <w:rFonts w:ascii="Calibri" w:cs="Calibri" w:eastAsia="Calibri" w:hAnsi="Calibri"/>
          <w:color w:val="4f81bd"/>
          <w:rtl w:val="0"/>
        </w:rPr>
        <w:t xml:space="preserve">7. Salida: exchange de resultados a cliente</w:t>
      </w:r>
    </w:p>
    <w:p w:rsidR="00000000" w:rsidDel="00000000" w:rsidP="00000000" w:rsidRDefault="00000000" w:rsidRPr="00000000" w14:paraId="000000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cliente está conectado a un solo gateway, el que le asignó el balanceador, así que sus resultados tienen que volver a ese gateway. Por eso no hay una cola de resultados compartida: si todos los gateways leyeran de la misma cola, un gateway sin la conexión del cliente podría tomar su resultado.</w:t>
      </w:r>
    </w:p>
    <w:p w:rsidR="00000000" w:rsidDel="00000000" w:rsidP="00000000" w:rsidRDefault="00000000" w:rsidRPr="00000000" w14:paraId="000000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cinco nodos que emiten resultados (Clasificador para Q1, Buscador de imágenes para Q2, Join Q3, Top 20 final y Comparador) publican en el exchange de resultados (direct) con la clave resultados.g, donde g es el </w:t>
      </w:r>
      <w:r w:rsidDel="00000000" w:rsidR="00000000" w:rsidRPr="00000000">
        <w:rPr>
          <w:rFonts w:ascii="Calibri" w:cs="Calibri" w:eastAsia="Calibri" w:hAnsi="Calibri"/>
          <w:rtl w:val="0"/>
        </w:rPr>
        <w:t xml:space="preserve">gateway_id</w:t>
      </w:r>
      <w:r w:rsidDel="00000000" w:rsidR="00000000" w:rsidRPr="00000000">
        <w:rPr>
          <w:rFonts w:ascii="Calibri" w:cs="Calibri" w:eastAsia="Calibri" w:hAnsi="Calibri"/>
          <w:rtl w:val="0"/>
        </w:rPr>
        <w:t xml:space="preserve"> que viaja en todos los mensajes. Cada mensaje lleva el </w:t>
      </w:r>
      <w:r w:rsidDel="00000000" w:rsidR="00000000" w:rsidRPr="00000000">
        <w:rPr>
          <w:rFonts w:ascii="Calibri" w:cs="Calibri" w:eastAsia="Calibri" w:hAnsi="Calibri"/>
          <w:rtl w:val="0"/>
        </w:rPr>
        <w:t xml:space="preserve">client_id</w:t>
      </w:r>
      <w:r w:rsidDel="00000000" w:rsidR="00000000" w:rsidRPr="00000000">
        <w:rPr>
          <w:rFonts w:ascii="Calibri" w:cs="Calibri" w:eastAsia="Calibri" w:hAnsi="Calibri"/>
          <w:rtl w:val="0"/>
        </w:rPr>
        <w:t xml:space="preserve">, el número de consulta y un batch de resultados, y al terminar cada nodo manda el EOF de su consulta. Cada gateway tiene su propia cola </w:t>
      </w:r>
      <w:r w:rsidDel="00000000" w:rsidR="00000000" w:rsidRPr="00000000">
        <w:rPr>
          <w:rFonts w:ascii="Calibri" w:cs="Calibri" w:eastAsia="Calibri" w:hAnsi="Calibri"/>
          <w:rtl w:val="0"/>
        </w:rPr>
        <w:t xml:space="preserve">resultados.g</w:t>
      </w:r>
      <w:r w:rsidDel="00000000" w:rsidR="00000000" w:rsidRPr="00000000">
        <w:rPr>
          <w:rFonts w:ascii="Calibri" w:cs="Calibri" w:eastAsia="Calibri" w:hAnsi="Calibri"/>
          <w:rtl w:val="0"/>
        </w:rPr>
        <w:t xml:space="preserve">, que solo él lee. El Gateway busca la conexión del </w:t>
      </w:r>
      <w:r w:rsidDel="00000000" w:rsidR="00000000" w:rsidRPr="00000000">
        <w:rPr>
          <w:rFonts w:ascii="Calibri" w:cs="Calibri" w:eastAsia="Calibri" w:hAnsi="Calibri"/>
          <w:rtl w:val="0"/>
        </w:rPr>
        <w:t xml:space="preserve">client_id</w:t>
      </w:r>
      <w:r w:rsidDel="00000000" w:rsidR="00000000" w:rsidRPr="00000000">
        <w:rPr>
          <w:rFonts w:ascii="Calibri" w:cs="Calibri" w:eastAsia="Calibri" w:hAnsi="Calibri"/>
          <w:rtl w:val="0"/>
        </w:rPr>
        <w:t xml:space="preserve">, le manda el batch al cliente y recién entonces hace ack. Además cuenta los EOF de cada consulta y, cuando terminaron las 5, le avisa al cliente. El Cliente separa los resultados por consulta y los escribe en un archivo por consulta a medida que llegan.</w:t>
      </w:r>
    </w:p>
    <w:p w:rsidR="00000000" w:rsidDel="00000000" w:rsidP="00000000" w:rsidRDefault="00000000" w:rsidRPr="00000000" w14:paraId="00000075">
      <w:pPr>
        <w:spacing w:after="200" w:line="276"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695950" cy="2754380"/>
                <wp:effectExtent b="0" l="0" r="0" t="0"/>
                <wp:docPr descr="Diagrama: 7. Salida: del exchange de resultados al cliente" id="5" name=""/>
                <a:graphic>
                  <a:graphicData uri="http://schemas.microsoft.com/office/word/2010/wordprocessingGroup">
                    <wpg:wgp>
                      <wpg:cNvGrpSpPr/>
                      <wpg:grpSpPr>
                        <a:xfrm>
                          <a:off x="2498025" y="2402800"/>
                          <a:ext cx="5695950" cy="2754380"/>
                          <a:chOff x="2498025" y="2402800"/>
                          <a:chExt cx="5695950" cy="2754400"/>
                        </a:xfrm>
                      </wpg:grpSpPr>
                      <wpg:grpSp>
                        <wpg:cNvGrpSpPr/>
                        <wpg:grpSpPr>
                          <a:xfrm>
                            <a:off x="2498025" y="2402810"/>
                            <a:ext cx="5695950" cy="2754380"/>
                            <a:chOff x="2498025" y="2402800"/>
                            <a:chExt cx="5695950" cy="2754400"/>
                          </a:xfrm>
                        </wpg:grpSpPr>
                        <wps:wsp>
                          <wps:cNvSpPr/>
                          <wps:cNvPr id="3" name="Shape 3"/>
                          <wps:spPr>
                            <a:xfrm>
                              <a:off x="2498025" y="2402800"/>
                              <a:ext cx="5695950" cy="275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98025" y="2402810"/>
                              <a:ext cx="5695950" cy="2754375"/>
                              <a:chOff x="0" y="0"/>
                              <a:chExt cx="5695950" cy="2754375"/>
                            </a:xfrm>
                          </wpg:grpSpPr>
                          <wps:wsp>
                            <wps:cNvSpPr/>
                            <wps:cNvPr id="115" name="Shape 115"/>
                            <wps:spPr>
                              <a:xfrm>
                                <a:off x="0" y="0"/>
                                <a:ext cx="5695950" cy="2754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08651" y="200562"/>
                                <a:ext cx="528146" cy="1176628"/>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708651" y="788876"/>
                                <a:ext cx="528146" cy="588314"/>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708651" y="1377190"/>
                                <a:ext cx="528146" cy="0"/>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708651" y="1377190"/>
                                <a:ext cx="528146" cy="588314"/>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708651" y="1377190"/>
                                <a:ext cx="528146" cy="1176628"/>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1985560" y="788876"/>
                                <a:ext cx="528146" cy="588314"/>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1985560" y="1377190"/>
                                <a:ext cx="528146" cy="588314"/>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182244" y="788876"/>
                                <a:ext cx="568258" cy="0"/>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3182244" y="1965504"/>
                                <a:ext cx="568258" cy="0"/>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419041" y="788876"/>
                                <a:ext cx="568258" cy="0"/>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CnPr/>
                            <wps:spPr>
                              <a:xfrm>
                                <a:off x="4419041" y="1965504"/>
                                <a:ext cx="568258" cy="0"/>
                              </a:xfrm>
                              <a:prstGeom prst="straightConnector1">
                                <a:avLst/>
                              </a:prstGeom>
                              <a:noFill/>
                              <a:ln cap="flat" cmpd="sng" w="11125">
                                <a:solidFill>
                                  <a:srgbClr val="444444"/>
                                </a:solidFill>
                                <a:prstDash val="solid"/>
                                <a:round/>
                                <a:headEnd len="sm" w="sm" type="none"/>
                                <a:tailEnd len="med" w="med" type="triangle"/>
                              </a:ln>
                            </wps:spPr>
                            <wps:bodyPr anchorCtr="0" anchor="ctr" bIns="91425" lIns="91425" spcFirstLastPara="1" rIns="91425" wrap="square" tIns="91425">
                              <a:noAutofit/>
                            </wps:bodyPr>
                          </wps:wsp>
                          <wps:wsp>
                            <wps:cNvSpPr/>
                            <wps:cNvPr id="127" name="Shape 127"/>
                            <wps:spPr>
                              <a:xfrm>
                                <a:off x="40112" y="40112"/>
                                <a:ext cx="668539" cy="32089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Clasificadores (Q1)</w:t>
                                  </w:r>
                                </w:p>
                              </w:txbxContent>
                            </wps:txbx>
                            <wps:bodyPr anchorCtr="0" anchor="ctr" bIns="12625" lIns="25250" spcFirstLastPara="1" rIns="25250" wrap="square" tIns="12625">
                              <a:noAutofit/>
                            </wps:bodyPr>
                          </wps:wsp>
                          <wps:wsp>
                            <wps:cNvSpPr/>
                            <wps:cNvPr id="128" name="Shape 128"/>
                            <wps:spPr>
                              <a:xfrm>
                                <a:off x="40112" y="628426"/>
                                <a:ext cx="668539" cy="32089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Buscador de imágenes (Q2)</w:t>
                                  </w:r>
                                </w:p>
                              </w:txbxContent>
                            </wps:txbx>
                            <wps:bodyPr anchorCtr="0" anchor="ctr" bIns="12625" lIns="25250" spcFirstLastPara="1" rIns="25250" wrap="square" tIns="12625">
                              <a:noAutofit/>
                            </wps:bodyPr>
                          </wps:wsp>
                          <wps:wsp>
                            <wps:cNvSpPr/>
                            <wps:cNvPr id="129" name="Shape 129"/>
                            <wps:spPr>
                              <a:xfrm>
                                <a:off x="40112" y="1216740"/>
                                <a:ext cx="668539" cy="32089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Join Q3 (Q3)</w:t>
                                  </w:r>
                                </w:p>
                              </w:txbxContent>
                            </wps:txbx>
                            <wps:bodyPr anchorCtr="0" anchor="ctr" bIns="12625" lIns="25250" spcFirstLastPara="1" rIns="25250" wrap="square" tIns="12625">
                              <a:noAutofit/>
                            </wps:bodyPr>
                          </wps:wsp>
                          <wps:wsp>
                            <wps:cNvSpPr/>
                            <wps:cNvPr id="130" name="Shape 130"/>
                            <wps:spPr>
                              <a:xfrm>
                                <a:off x="40112" y="1805055"/>
                                <a:ext cx="668539" cy="32089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Top 20 final (Q4)</w:t>
                                  </w:r>
                                </w:p>
                              </w:txbxContent>
                            </wps:txbx>
                            <wps:bodyPr anchorCtr="0" anchor="ctr" bIns="12625" lIns="25250" spcFirstLastPara="1" rIns="25250" wrap="square" tIns="12625">
                              <a:noAutofit/>
                            </wps:bodyPr>
                          </wps:wsp>
                          <wps:wsp>
                            <wps:cNvSpPr/>
                            <wps:cNvPr id="131" name="Shape 131"/>
                            <wps:spPr>
                              <a:xfrm>
                                <a:off x="40112" y="2393369"/>
                                <a:ext cx="668539" cy="32089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Comparador (Q5)</w:t>
                                  </w:r>
                                </w:p>
                              </w:txbxContent>
                            </wps:txbx>
                            <wps:bodyPr anchorCtr="0" anchor="ctr" bIns="12625" lIns="25250" spcFirstLastPara="1" rIns="25250" wrap="square" tIns="12625">
                              <a:noAutofit/>
                            </wps:bodyPr>
                          </wps:wsp>
                          <wps:wsp>
                            <wps:cNvSpPr/>
                            <wps:cNvPr id="132" name="Shape 132"/>
                            <wps:spPr>
                              <a:xfrm>
                                <a:off x="1236797" y="1156572"/>
                                <a:ext cx="748763" cy="441236"/>
                              </a:xfrm>
                              <a:prstGeom prst="flowChartPreparation">
                                <a:avLst/>
                              </a:prstGeom>
                              <a:solidFill>
                                <a:srgbClr val="CFE2FF"/>
                              </a:solidFill>
                              <a:ln cap="flat" cmpd="sng" w="9525">
                                <a:solidFill>
                                  <a:srgbClr val="2B5F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Exchange de resultados (direct)</w:t>
                                  </w:r>
                                </w:p>
                              </w:txbxContent>
                            </wps:txbx>
                            <wps:bodyPr anchorCtr="0" anchor="ctr" bIns="12625" lIns="25250" spcFirstLastPara="1" rIns="25250" wrap="square" tIns="12625">
                              <a:noAutofit/>
                            </wps:bodyPr>
                          </wps:wsp>
                          <wps:wsp>
                            <wps:cNvSpPr/>
                            <wps:cNvPr id="133" name="Shape 133"/>
                            <wps:spPr>
                              <a:xfrm>
                                <a:off x="2513706" y="561573"/>
                                <a:ext cx="668539" cy="454606"/>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Cola resultados.g1 (solo la lee el Gateway 1)</w:t>
                                  </w:r>
                                </w:p>
                              </w:txbxContent>
                            </wps:txbx>
                            <wps:bodyPr anchorCtr="0" anchor="ctr" bIns="12625" lIns="25250" spcFirstLastPara="1" rIns="25250" wrap="square" tIns="12625">
                              <a:noAutofit/>
                            </wps:bodyPr>
                          </wps:wsp>
                          <wps:wsp>
                            <wps:cNvSpPr/>
                            <wps:cNvPr id="134" name="Shape 134"/>
                            <wps:spPr>
                              <a:xfrm>
                                <a:off x="2513706" y="1738201"/>
                                <a:ext cx="668539" cy="454606"/>
                              </a:xfrm>
                              <a:prstGeom prst="rect">
                                <a:avLst/>
                              </a:prstGeom>
                              <a:solidFill>
                                <a:srgbClr val="FFF3C4"/>
                              </a:solidFill>
                              <a:ln cap="flat" cmpd="sng" w="9525">
                                <a:solidFill>
                                  <a:srgbClr val="B8860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Cola resultados.gN (solo la lee el Gateway N)</w:t>
                                  </w:r>
                                </w:p>
                              </w:txbxContent>
                            </wps:txbx>
                            <wps:bodyPr anchorCtr="0" anchor="ctr" bIns="12625" lIns="25250" spcFirstLastPara="1" rIns="25250" wrap="square" tIns="12625">
                              <a:noAutofit/>
                            </wps:bodyPr>
                          </wps:wsp>
                          <wps:wsp>
                            <wps:cNvSpPr/>
                            <wps:cNvPr id="135" name="Shape 135"/>
                            <wps:spPr>
                              <a:xfrm>
                                <a:off x="3750502" y="628426"/>
                                <a:ext cx="668539" cy="32089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Gateway 1</w:t>
                                  </w:r>
                                </w:p>
                              </w:txbxContent>
                            </wps:txbx>
                            <wps:bodyPr anchorCtr="0" anchor="ctr" bIns="12625" lIns="25250" spcFirstLastPara="1" rIns="25250" wrap="square" tIns="12625">
                              <a:noAutofit/>
                            </wps:bodyPr>
                          </wps:wsp>
                          <wps:wsp>
                            <wps:cNvSpPr/>
                            <wps:cNvPr id="136" name="Shape 136"/>
                            <wps:spPr>
                              <a:xfrm>
                                <a:off x="3750502" y="1805055"/>
                                <a:ext cx="668539" cy="320899"/>
                              </a:xfrm>
                              <a:prstGeom prst="roundRect">
                                <a:avLst>
                                  <a:gd fmla="val 16667" name="adj"/>
                                </a:avLst>
                              </a:prstGeom>
                              <a:solidFill>
                                <a:srgbClr val="D9F2D0"/>
                              </a:solidFill>
                              <a:ln cap="flat" cmpd="sng" w="952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Gateway N</w:t>
                                  </w:r>
                                </w:p>
                              </w:txbxContent>
                            </wps:txbx>
                            <wps:bodyPr anchorCtr="0" anchor="ctr" bIns="12625" lIns="25250" spcFirstLastPara="1" rIns="25250" wrap="square" tIns="12625">
                              <a:noAutofit/>
                            </wps:bodyPr>
                          </wps:wsp>
                          <wps:wsp>
                            <wps:cNvSpPr/>
                            <wps:cNvPr id="137" name="Shape 137"/>
                            <wps:spPr>
                              <a:xfrm>
                                <a:off x="4987299" y="628426"/>
                                <a:ext cx="668539" cy="320899"/>
                              </a:xfrm>
                              <a:prstGeom prst="flowChartTerminator">
                                <a:avLst/>
                              </a:prstGeom>
                              <a:solidFill>
                                <a:srgbClr val="EEEEEE"/>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Cliente A</w:t>
                                  </w:r>
                                </w:p>
                              </w:txbxContent>
                            </wps:txbx>
                            <wps:bodyPr anchorCtr="0" anchor="ctr" bIns="12625" lIns="25250" spcFirstLastPara="1" rIns="25250" wrap="square" tIns="12625">
                              <a:noAutofit/>
                            </wps:bodyPr>
                          </wps:wsp>
                          <wps:wsp>
                            <wps:cNvSpPr/>
                            <wps:cNvPr id="138" name="Shape 138"/>
                            <wps:spPr>
                              <a:xfrm>
                                <a:off x="4987299" y="1805055"/>
                                <a:ext cx="668539" cy="320899"/>
                              </a:xfrm>
                              <a:prstGeom prst="flowChartTerminator">
                                <a:avLst/>
                              </a:prstGeom>
                              <a:solidFill>
                                <a:srgbClr val="EEEEEE"/>
                              </a:solid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Cliente B</w:t>
                                  </w:r>
                                </w:p>
                              </w:txbxContent>
                            </wps:txbx>
                            <wps:bodyPr anchorCtr="0" anchor="ctr" bIns="12625" lIns="25250" spcFirstLastPara="1" rIns="25250" wrap="square" tIns="12625">
                              <a:noAutofit/>
                            </wps:bodyPr>
                          </wps:wsp>
                          <wps:wsp>
                            <wps:cNvSpPr/>
                            <wps:cNvPr id="139" name="Shape 139"/>
                            <wps:spPr>
                              <a:xfrm>
                                <a:off x="722022" y="527477"/>
                                <a:ext cx="395775" cy="28747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 Q1 + EOF</w:t>
                                  </w:r>
                                </w:p>
                              </w:txbxContent>
                            </wps:txbx>
                            <wps:bodyPr anchorCtr="0" anchor="ctr" bIns="12625" lIns="25250" spcFirstLastPara="1" rIns="25250" wrap="square" tIns="12625">
                              <a:noAutofit/>
                            </wps:bodyPr>
                          </wps:wsp>
                          <wps:wsp>
                            <wps:cNvSpPr/>
                            <wps:cNvPr id="140" name="Shape 140"/>
                            <wps:spPr>
                              <a:xfrm>
                                <a:off x="722022" y="880466"/>
                                <a:ext cx="395775" cy="28747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 Q2 + EOF</w:t>
                                  </w:r>
                                </w:p>
                              </w:txbxContent>
                            </wps:txbx>
                            <wps:bodyPr anchorCtr="0" anchor="ctr" bIns="12625" lIns="25250" spcFirstLastPara="1" rIns="25250" wrap="square" tIns="12625">
                              <a:noAutofit/>
                            </wps:bodyPr>
                          </wps:wsp>
                          <wps:wsp>
                            <wps:cNvSpPr/>
                            <wps:cNvPr id="141" name="Shape 141"/>
                            <wps:spPr>
                              <a:xfrm>
                                <a:off x="708651" y="1163257"/>
                                <a:ext cx="528146" cy="20056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 Q3 + EOF</w:t>
                                  </w:r>
                                </w:p>
                              </w:txbxContent>
                            </wps:txbx>
                            <wps:bodyPr anchorCtr="0" anchor="ctr" bIns="12625" lIns="25250" spcFirstLastPara="1" rIns="25250" wrap="square" tIns="12625">
                              <a:noAutofit/>
                            </wps:bodyPr>
                          </wps:wsp>
                          <wps:wsp>
                            <wps:cNvSpPr/>
                            <wps:cNvPr id="142" name="Shape 142"/>
                            <wps:spPr>
                              <a:xfrm>
                                <a:off x="722022" y="1586442"/>
                                <a:ext cx="395775" cy="28747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 Q4 + EOF</w:t>
                                  </w:r>
                                </w:p>
                              </w:txbxContent>
                            </wps:txbx>
                            <wps:bodyPr anchorCtr="0" anchor="ctr" bIns="12625" lIns="25250" spcFirstLastPara="1" rIns="25250" wrap="square" tIns="12625">
                              <a:noAutofit/>
                            </wps:bodyPr>
                          </wps:wsp>
                          <wps:wsp>
                            <wps:cNvSpPr/>
                            <wps:cNvPr id="143" name="Shape 143"/>
                            <wps:spPr>
                              <a:xfrm>
                                <a:off x="722022" y="1939431"/>
                                <a:ext cx="395775" cy="28747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 Q5 + EOF</w:t>
                                  </w:r>
                                </w:p>
                              </w:txbxContent>
                            </wps:txbx>
                            <wps:bodyPr anchorCtr="0" anchor="ctr" bIns="12625" lIns="25250" spcFirstLastPara="1" rIns="25250" wrap="square" tIns="12625">
                              <a:noAutofit/>
                            </wps:bodyPr>
                          </wps:wsp>
                          <wps:wsp>
                            <wps:cNvSpPr/>
                            <wps:cNvPr id="144" name="Shape 144"/>
                            <wps:spPr>
                              <a:xfrm>
                                <a:off x="2012302" y="939297"/>
                                <a:ext cx="474662" cy="28747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resultados.g1 (por gateway_id)</w:t>
                                  </w:r>
                                </w:p>
                              </w:txbxContent>
                            </wps:txbx>
                            <wps:bodyPr anchorCtr="0" anchor="ctr" bIns="12625" lIns="25250" spcFirstLastPara="1" rIns="25250" wrap="square" tIns="12625">
                              <a:noAutofit/>
                            </wps:bodyPr>
                          </wps:wsp>
                          <wps:wsp>
                            <wps:cNvSpPr/>
                            <wps:cNvPr id="145" name="Shape 145"/>
                            <wps:spPr>
                              <a:xfrm>
                                <a:off x="2012302" y="1527611"/>
                                <a:ext cx="474662" cy="28747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resultados.gN (por gateway_id)</w:t>
                                  </w:r>
                                </w:p>
                              </w:txbxContent>
                            </wps:txbx>
                            <wps:bodyPr anchorCtr="0" anchor="ctr" bIns="12625" lIns="25250" spcFirstLastPara="1" rIns="25250" wrap="square" tIns="12625">
                              <a:noAutofit/>
                            </wps:bodyPr>
                          </wps:wsp>
                          <wps:wsp>
                            <wps:cNvSpPr/>
                            <wps:cNvPr id="146" name="Shape 146"/>
                            <wps:spPr>
                              <a:xfrm>
                                <a:off x="4419041" y="401123"/>
                                <a:ext cx="568258" cy="37438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 por consulta + fin de cada consulta</w:t>
                                  </w:r>
                                </w:p>
                              </w:txbxContent>
                            </wps:txbx>
                            <wps:bodyPr anchorCtr="0" anchor="ctr" bIns="12625" lIns="25250" spcFirstLastPara="1" rIns="25250" wrap="square" tIns="12625">
                              <a:noAutofit/>
                            </wps:bodyPr>
                          </wps:wsp>
                          <wps:wsp>
                            <wps:cNvSpPr/>
                            <wps:cNvPr id="147" name="Shape 147"/>
                            <wps:spPr>
                              <a:xfrm>
                                <a:off x="4419041" y="1577751"/>
                                <a:ext cx="568258" cy="37438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resultados por consulta + fin de cada consulta</w:t>
                                  </w:r>
                                </w:p>
                              </w:txbxContent>
                            </wps:txbx>
                            <wps:bodyPr anchorCtr="0" anchor="ctr" bIns="12625" lIns="25250" spcFirstLastPara="1" rIns="25250" wrap="square" tIns="12625">
                              <a:noAutofit/>
                            </wps:bodyPr>
                          </wps:wsp>
                        </wpg:grpSp>
                      </wpg:grpSp>
                    </wpg:wgp>
                  </a:graphicData>
                </a:graphic>
              </wp:inline>
            </w:drawing>
          </mc:Choice>
          <mc:Fallback>
            <w:drawing>
              <wp:inline distB="0" distT="0" distL="0" distR="0">
                <wp:extent cx="5695950" cy="2754380"/>
                <wp:effectExtent b="0" l="0" r="0" t="0"/>
                <wp:docPr descr="Diagrama: 7. Salida: del exchange de resultados al cliente" id="5" name="image23.png"/>
                <a:graphic>
                  <a:graphicData uri="http://schemas.openxmlformats.org/drawingml/2006/picture">
                    <pic:pic>
                      <pic:nvPicPr>
                        <pic:cNvPr descr="Diagrama: 7. Salida: del exchange de resultados al cliente" id="0" name="image23.png"/>
                        <pic:cNvPicPr preferRelativeResize="0"/>
                      </pic:nvPicPr>
                      <pic:blipFill>
                        <a:blip r:embed="rId11"/>
                        <a:srcRect/>
                        <a:stretch>
                          <a:fillRect/>
                        </a:stretch>
                      </pic:blipFill>
                      <pic:spPr>
                        <a:xfrm>
                          <a:off x="0" y="0"/>
                          <a:ext cx="5695950" cy="27543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pStyle w:val="Heading1"/>
        <w:pageBreakBefore w:val="1"/>
        <w:pBdr>
          <w:bottom w:color="4f81bd" w:space="4" w:sz="8" w:val="single"/>
        </w:pBdr>
        <w:spacing w:after="300" w:before="0" w:line="240" w:lineRule="auto"/>
        <w:jc w:val="left"/>
        <w:rPr>
          <w:rFonts w:ascii="Calibri" w:cs="Calibri" w:eastAsia="Calibri" w:hAnsi="Calibri"/>
          <w:color w:val="17365d"/>
          <w:sz w:val="48"/>
          <w:szCs w:val="48"/>
        </w:rPr>
      </w:pPr>
      <w:bookmarkStart w:colFirst="0" w:colLast="0" w:name="_6h9f05jutd6n" w:id="15"/>
      <w:bookmarkEnd w:id="15"/>
      <w:r w:rsidDel="00000000" w:rsidR="00000000" w:rsidRPr="00000000">
        <w:rPr>
          <w:rFonts w:ascii="Calibri" w:cs="Calibri" w:eastAsia="Calibri" w:hAnsi="Calibri"/>
          <w:color w:val="17365d"/>
          <w:sz w:val="48"/>
          <w:szCs w:val="48"/>
          <w:rtl w:val="0"/>
        </w:rPr>
        <w:t xml:space="preserve">Diagramas de robustez</w:t>
      </w:r>
    </w:p>
    <w:p w:rsidR="00000000" w:rsidDel="00000000" w:rsidP="00000000" w:rsidRDefault="00000000" w:rsidRPr="00000000" w14:paraId="00000077">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El primer diagrama muestra el tramo común de entrada y salida. Los demás arrancan en Clasificar artículo y terminan en Enviar resultados, que aparecen punteados porque se detallan en el primero.</w:t>
      </w:r>
    </w:p>
    <w:p w:rsidR="00000000" w:rsidDel="00000000" w:rsidP="00000000" w:rsidRDefault="00000000" w:rsidRPr="00000000" w14:paraId="00000078">
      <w:pPr>
        <w:pStyle w:val="Heading2"/>
        <w:pageBreakBefore w:val="1"/>
        <w:spacing w:after="0" w:before="200" w:line="276" w:lineRule="auto"/>
        <w:jc w:val="left"/>
        <w:rPr>
          <w:rFonts w:ascii="Calibri" w:cs="Calibri" w:eastAsia="Calibri" w:hAnsi="Calibri"/>
          <w:color w:val="4f81bd"/>
        </w:rPr>
      </w:pPr>
      <w:bookmarkStart w:colFirst="0" w:colLast="0" w:name="_bu0cmzgfr4zs" w:id="16"/>
      <w:bookmarkEnd w:id="16"/>
      <w:r w:rsidDel="00000000" w:rsidR="00000000" w:rsidRPr="00000000">
        <w:rPr>
          <w:rFonts w:ascii="Calibri" w:cs="Calibri" w:eastAsia="Calibri" w:hAnsi="Calibri"/>
          <w:color w:val="4f81bd"/>
          <w:rtl w:val="0"/>
        </w:rPr>
        <w:t xml:space="preserve">1. Entrada, salida y Q1</w:t>
      </w:r>
    </w:p>
    <w:p w:rsidR="00000000" w:rsidDel="00000000" w:rsidP="00000000" w:rsidRDefault="00000000" w:rsidRPr="00000000" w14:paraId="00000079">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El Cliente le pide un gateway a la interfaz del balanceador. Asignar gateway consulta los gateways disponibles y le devuelve la IP de uno. Después, el Cliente manda los batches por la interfaz de ese gateway, y Recibir batches les agrega el </w:t>
      </w:r>
      <w:r w:rsidDel="00000000" w:rsidR="00000000" w:rsidRPr="00000000">
        <w:rPr>
          <w:rFonts w:ascii="Calibri" w:cs="Calibri" w:eastAsia="Calibri" w:hAnsi="Calibri"/>
          <w:rtl w:val="0"/>
        </w:rPr>
        <w:t xml:space="preserve">client_id</w:t>
      </w:r>
      <w:r w:rsidDel="00000000" w:rsidR="00000000" w:rsidRPr="00000000">
        <w:rPr>
          <w:rFonts w:ascii="Calibri" w:cs="Calibri" w:eastAsia="Calibri" w:hAnsi="Calibri"/>
          <w:rtl w:val="0"/>
        </w:rPr>
        <w:t xml:space="preserve"> y el </w:t>
      </w:r>
      <w:r w:rsidDel="00000000" w:rsidR="00000000" w:rsidRPr="00000000">
        <w:rPr>
          <w:rFonts w:ascii="Calibri" w:cs="Calibri" w:eastAsia="Calibri" w:hAnsi="Calibri"/>
          <w:rtl w:val="0"/>
        </w:rPr>
        <w:t xml:space="preserve">gateway_id</w:t>
      </w:r>
      <w:r w:rsidDel="00000000" w:rsidR="00000000" w:rsidRPr="00000000">
        <w:rPr>
          <w:rFonts w:ascii="Calibri" w:cs="Calibri" w:eastAsia="Calibri" w:hAnsi="Calibri"/>
          <w:rtl w:val="0"/>
        </w:rPr>
        <w:t xml:space="preserve"> y los deja en clasificacion.i.</w:t>
      </w:r>
    </w:p>
    <w:p w:rsidR="00000000" w:rsidDel="00000000" w:rsidP="00000000" w:rsidRDefault="00000000" w:rsidRPr="00000000" w14:paraId="0000007A">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Clasificar artículo lee la fecha, la url y el idioma de cada artículo y lo reparte: manda a bio.i lo que necesita Q2 y a texto.i lo que necesitan Q3, Q4 y Q5. Además resuelve Q1, porque publica la url y la </w:t>
      </w:r>
      <w:r w:rsidDel="00000000" w:rsidR="00000000" w:rsidRPr="00000000">
        <w:rPr>
          <w:rFonts w:ascii="Calibri" w:cs="Calibri" w:eastAsia="Calibri" w:hAnsi="Calibri"/>
          <w:rtl w:val="0"/>
        </w:rPr>
        <w:t xml:space="preserve">date_created</w:t>
      </w:r>
      <w:r w:rsidDel="00000000" w:rsidR="00000000" w:rsidRPr="00000000">
        <w:rPr>
          <w:rFonts w:ascii="Calibri" w:cs="Calibri" w:eastAsia="Calibri" w:hAnsi="Calibri"/>
          <w:rtl w:val="0"/>
        </w:rPr>
        <w:t xml:space="preserve"> de los artículos en inglés hasta 2020 en resultados.g. Enviar resultados toma los resultados de esa cola y se los manda al cliente por la interfaz del gateway.</w:t>
      </w:r>
    </w:p>
    <w:p w:rsidR="00000000" w:rsidDel="00000000" w:rsidP="00000000" w:rsidRDefault="00000000" w:rsidRPr="00000000" w14:paraId="0000007B">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4280179" cy="6560449"/>
            <wp:effectExtent b="0" l="0" r="0" t="0"/>
            <wp:docPr id="18"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4280179" cy="656044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Robustez - Entrada, salida y Q1]</w:t>
      </w:r>
    </w:p>
    <w:p w:rsidR="00000000" w:rsidDel="00000000" w:rsidP="00000000" w:rsidRDefault="00000000" w:rsidRPr="00000000" w14:paraId="0000007D">
      <w:pPr>
        <w:pStyle w:val="Heading2"/>
        <w:pageBreakBefore w:val="1"/>
        <w:spacing w:after="0" w:before="200" w:line="276" w:lineRule="auto"/>
        <w:jc w:val="left"/>
        <w:rPr>
          <w:rFonts w:ascii="Calibri" w:cs="Calibri" w:eastAsia="Calibri" w:hAnsi="Calibri"/>
          <w:color w:val="4f81bd"/>
        </w:rPr>
      </w:pPr>
      <w:bookmarkStart w:colFirst="0" w:colLast="0" w:name="_u9ha49tfe8zj" w:id="17"/>
      <w:bookmarkEnd w:id="17"/>
      <w:r w:rsidDel="00000000" w:rsidR="00000000" w:rsidRPr="00000000">
        <w:rPr>
          <w:rFonts w:ascii="Calibri" w:cs="Calibri" w:eastAsia="Calibri" w:hAnsi="Calibri"/>
          <w:color w:val="4f81bd"/>
          <w:rtl w:val="0"/>
        </w:rPr>
        <w:t xml:space="preserve">2. Q2</w:t>
      </w:r>
    </w:p>
    <w:p w:rsidR="00000000" w:rsidDel="00000000" w:rsidP="00000000" w:rsidRDefault="00000000" w:rsidRPr="00000000" w14:paraId="0000007E">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Filtrar biografías recibe de bio.i los artículos hasta 2020 y deja pasar a imagenes.i los que mencionan biography o biographie, con su name, url e image_url. Descargar imagen pide cada imagen a Wikimedia por HTTPS, a través de su interfaz, y publica en resultados.g el name, la url y los bytes de la imagen.</w:t>
      </w:r>
    </w:p>
    <w:p w:rsidR="00000000" w:rsidDel="00000000" w:rsidP="00000000" w:rsidRDefault="00000000" w:rsidRPr="00000000" w14:paraId="0000007F">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094301" cy="7167563"/>
            <wp:effectExtent b="0" l="0" r="0" t="0"/>
            <wp:docPr id="14"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094301" cy="71675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Robustez - Q2]</w:t>
      </w:r>
    </w:p>
    <w:p w:rsidR="00000000" w:rsidDel="00000000" w:rsidP="00000000" w:rsidRDefault="00000000" w:rsidRPr="00000000" w14:paraId="00000081">
      <w:pPr>
        <w:pStyle w:val="Heading2"/>
        <w:pageBreakBefore w:val="1"/>
        <w:spacing w:after="0" w:before="200" w:line="276" w:lineRule="auto"/>
        <w:jc w:val="left"/>
        <w:rPr>
          <w:rFonts w:ascii="Calibri" w:cs="Calibri" w:eastAsia="Calibri" w:hAnsi="Calibri"/>
          <w:color w:val="4f81bd"/>
        </w:rPr>
      </w:pPr>
      <w:bookmarkStart w:colFirst="0" w:colLast="0" w:name="_cdxezyxr7dpe" w:id="18"/>
      <w:bookmarkEnd w:id="18"/>
      <w:r w:rsidDel="00000000" w:rsidR="00000000" w:rsidRPr="00000000">
        <w:rPr>
          <w:rFonts w:ascii="Calibri" w:cs="Calibri" w:eastAsia="Calibri" w:hAnsi="Calibri"/>
          <w:color w:val="4f81bd"/>
          <w:rtl w:val="0"/>
        </w:rPr>
        <w:t xml:space="preserve">3. Q3 y Q4</w:t>
      </w:r>
    </w:p>
    <w:p w:rsidR="00000000" w:rsidDel="00000000" w:rsidP="00000000" w:rsidRDefault="00000000" w:rsidRPr="00000000" w14:paraId="00000082">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Procesar texto saca las palabras únicas de cada abstract, sin stopwords, y las publica en palabras.i agrupadas por palabra, con la cantidad de artículos y los idiomas en los que aparece. Contar palabras guarda esas entradas en disco hasta el EOF del cliente. Después manda su top 20 local a top20.t y las palabras que aparecen en los dos idiomas a join_q3.j.</w:t>
      </w:r>
    </w:p>
    <w:p w:rsidR="00000000" w:rsidDel="00000000" w:rsidP="00000000" w:rsidRDefault="00000000" w:rsidRPr="00000000" w14:paraId="00000083">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Elegir top 20 junta los tops locales y publica el top 20 de Q4. Juntar palabras compartidas guarda en disco las listas de todos los contadores y publica las palabras de Q3. Los dos resultados van a </w:t>
      </w:r>
      <w:r w:rsidDel="00000000" w:rsidR="00000000" w:rsidRPr="00000000">
        <w:rPr>
          <w:rFonts w:ascii="Calibri" w:cs="Calibri" w:eastAsia="Calibri" w:hAnsi="Calibri"/>
          <w:rtl w:val="0"/>
        </w:rPr>
        <w:t xml:space="preserve">resultados.g</w:t>
      </w:r>
      <w:r w:rsidDel="00000000" w:rsidR="00000000" w:rsidRPr="00000000">
        <w:rPr>
          <w:rFonts w:ascii="Calibri" w:cs="Calibri" w:eastAsia="Calibri" w:hAnsi="Calibri"/>
          <w:rtl w:val="0"/>
        </w:rPr>
        <w:t xml:space="preserve">.</w:t>
      </w:r>
    </w:p>
    <w:p w:rsidR="00000000" w:rsidDel="00000000" w:rsidP="00000000" w:rsidRDefault="00000000" w:rsidRPr="00000000" w14:paraId="00000084">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3987230" cy="6569974"/>
            <wp:effectExtent b="0" l="0" r="0" t="0"/>
            <wp:docPr id="24"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3987230" cy="656997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Robustez - Q3 y Q4]</w:t>
      </w:r>
    </w:p>
    <w:p w:rsidR="00000000" w:rsidDel="00000000" w:rsidP="00000000" w:rsidRDefault="00000000" w:rsidRPr="00000000" w14:paraId="00000086">
      <w:pPr>
        <w:pStyle w:val="Heading2"/>
        <w:pageBreakBefore w:val="1"/>
        <w:spacing w:after="0" w:before="200" w:line="276" w:lineRule="auto"/>
        <w:jc w:val="left"/>
        <w:rPr>
          <w:rFonts w:ascii="Calibri" w:cs="Calibri" w:eastAsia="Calibri" w:hAnsi="Calibri"/>
          <w:color w:val="4f81bd"/>
        </w:rPr>
      </w:pPr>
      <w:bookmarkStart w:colFirst="0" w:colLast="0" w:name="_xk25itm6dmn8" w:id="19"/>
      <w:bookmarkEnd w:id="19"/>
      <w:r w:rsidDel="00000000" w:rsidR="00000000" w:rsidRPr="00000000">
        <w:rPr>
          <w:rFonts w:ascii="Calibri" w:cs="Calibri" w:eastAsia="Calibri" w:hAnsi="Calibri"/>
          <w:color w:val="4f81bd"/>
          <w:rtl w:val="0"/>
        </w:rPr>
        <w:t xml:space="preserve">4. Q5</w:t>
      </w:r>
    </w:p>
    <w:p w:rsidR="00000000" w:rsidDel="00000000" w:rsidP="00000000" w:rsidRDefault="00000000" w:rsidRPr="00000000" w14:paraId="00000087">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Procesar texto manda a promedio.k la suma y la cantidad de palabras de los artículos hasta 2020, y a comparacion.i la url y la cantidad de palabras de cada artículo desde 2021. Calcular promedio acumula la suma y la cantidad del cliente y, cuando terminan sus datos, publica el promedio en promedio_final.</w:t>
      </w:r>
    </w:p>
    <w:p w:rsidR="00000000" w:rsidDel="00000000" w:rsidP="00000000" w:rsidRDefault="00000000" w:rsidRPr="00000000" w14:paraId="00000088">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Comparar con el promedio guarda en disco los artículos pendientes hasta que llega el promedio. Después publica en resultados.g la url y la cantidad de palabras de los que lo superan.</w:t>
      </w:r>
    </w:p>
    <w:p w:rsidR="00000000" w:rsidDel="00000000" w:rsidP="00000000" w:rsidRDefault="00000000" w:rsidRPr="00000000" w14:paraId="00000089">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4265988" cy="6718461"/>
            <wp:effectExtent b="0" l="0" r="0" t="0"/>
            <wp:docPr id="11"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4265988" cy="671846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Robustez - Q5]</w:t>
      </w:r>
    </w:p>
    <w:p w:rsidR="00000000" w:rsidDel="00000000" w:rsidP="00000000" w:rsidRDefault="00000000" w:rsidRPr="00000000" w14:paraId="0000008B">
      <w:pPr>
        <w:pStyle w:val="Heading1"/>
        <w:pageBreakBefore w:val="1"/>
        <w:pBdr>
          <w:bottom w:color="4f81bd" w:space="4" w:sz="8" w:val="single"/>
        </w:pBdr>
        <w:spacing w:after="300" w:before="0" w:line="240" w:lineRule="auto"/>
        <w:jc w:val="left"/>
        <w:rPr>
          <w:rFonts w:ascii="Calibri" w:cs="Calibri" w:eastAsia="Calibri" w:hAnsi="Calibri"/>
          <w:color w:val="17365d"/>
          <w:sz w:val="48"/>
          <w:szCs w:val="48"/>
        </w:rPr>
      </w:pPr>
      <w:bookmarkStart w:colFirst="0" w:colLast="0" w:name="_7jcfs7ib7msx" w:id="20"/>
      <w:bookmarkEnd w:id="20"/>
      <w:r w:rsidDel="00000000" w:rsidR="00000000" w:rsidRPr="00000000">
        <w:rPr>
          <w:rFonts w:ascii="Calibri" w:cs="Calibri" w:eastAsia="Calibri" w:hAnsi="Calibri"/>
          <w:color w:val="17365d"/>
          <w:sz w:val="48"/>
          <w:szCs w:val="48"/>
          <w:rtl w:val="0"/>
        </w:rPr>
        <w:t xml:space="preserve">Diagramas de actividades</w:t>
      </w:r>
    </w:p>
    <w:p w:rsidR="00000000" w:rsidDel="00000000" w:rsidP="00000000" w:rsidRDefault="00000000" w:rsidRPr="00000000" w14:paraId="0000008C">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Muestran el paso a paso dentro de los nodos: qué hace cada uno con los mensajes que recibe y qué hace cuando llega el EOF de un cliente.</w:t>
      </w:r>
    </w:p>
    <w:p w:rsidR="00000000" w:rsidDel="00000000" w:rsidP="00000000" w:rsidRDefault="00000000" w:rsidRPr="00000000" w14:paraId="0000008D">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8E">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8F">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0">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1">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2">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3">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4">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5">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6">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7">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8">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9">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A">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B">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C">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D">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E">
      <w:pPr>
        <w:pageBreakBefore w:val="0"/>
        <w:spacing w:after="200" w:before="0" w:line="276" w:lineRule="auto"/>
        <w:jc w:val="left"/>
        <w:rPr>
          <w:rFonts w:ascii="Calibri" w:cs="Calibri" w:eastAsia="Calibri" w:hAnsi="Calibri"/>
          <w:color w:val="4f81bd"/>
          <w:sz w:val="28"/>
          <w:szCs w:val="28"/>
        </w:rPr>
      </w:pPr>
      <w:r w:rsidDel="00000000" w:rsidR="00000000" w:rsidRPr="00000000">
        <w:rPr>
          <w:rtl w:val="0"/>
        </w:rPr>
      </w:r>
    </w:p>
    <w:p w:rsidR="00000000" w:rsidDel="00000000" w:rsidP="00000000" w:rsidRDefault="00000000" w:rsidRPr="00000000" w14:paraId="0000009F">
      <w:pPr>
        <w:pageBreakBefore w:val="0"/>
        <w:spacing w:after="200" w:before="0" w:line="276" w:lineRule="auto"/>
        <w:jc w:val="left"/>
        <w:rPr>
          <w:rFonts w:ascii="Calibri" w:cs="Calibri" w:eastAsia="Calibri" w:hAnsi="Calibri"/>
          <w:color w:val="4f81b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0">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color w:val="4f81bd"/>
          <w:sz w:val="28"/>
          <w:szCs w:val="28"/>
          <w:rtl w:val="0"/>
        </w:rPr>
        <w:t xml:space="preserve">Q2 Procesamiento de Payloads</w:t>
        <w:tab/>
      </w:r>
      <w:r w:rsidDel="00000000" w:rsidR="00000000" w:rsidRPr="00000000">
        <w:rPr>
          <w:rtl w:val="0"/>
        </w:rPr>
      </w:r>
    </w:p>
    <w:p w:rsidR="00000000" w:rsidDel="00000000" w:rsidP="00000000" w:rsidRDefault="00000000" w:rsidRPr="00000000" w14:paraId="000000A1">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margin">
              <wp:align>center</wp:align>
            </wp:positionH>
            <wp:positionV relativeFrom="margin">
              <wp:align>bottom</wp:align>
            </wp:positionV>
            <wp:extent cx="5731200" cy="7708900"/>
            <wp:effectExtent b="0" l="0" r="0" t="0"/>
            <wp:wrapSquare wrapText="bothSides" distB="114300" distT="114300" distL="114300" distR="114300"/>
            <wp:docPr id="2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7708900"/>
                    </a:xfrm>
                    <a:prstGeom prst="rect"/>
                    <a:ln/>
                  </pic:spPr>
                </pic:pic>
              </a:graphicData>
            </a:graphic>
          </wp:anchor>
        </w:drawing>
      </w:r>
      <w:r w:rsidDel="00000000" w:rsidR="00000000" w:rsidRPr="00000000">
        <w:rPr>
          <w:rFonts w:ascii="Calibri" w:cs="Calibri" w:eastAsia="Calibri" w:hAnsi="Calibri"/>
          <w:rtl w:val="0"/>
        </w:rPr>
        <w:t xml:space="preserve">Filtrado de biografías y descarga de sus imágenes son actividades procesadas en simultaneo. Los artículos filtrados se reparten entre los buscadores, que publican los resultados de Q2 para el gateway del cliente.</w:t>
      </w:r>
    </w:p>
    <w:p w:rsidR="00000000" w:rsidDel="00000000" w:rsidP="00000000" w:rsidRDefault="00000000" w:rsidRPr="00000000" w14:paraId="000000A2">
      <w:pPr>
        <w:pageBreakBefore w:val="0"/>
        <w:spacing w:after="200" w:before="0" w:line="276" w:lineRule="auto"/>
        <w:jc w:val="left"/>
        <w:rPr>
          <w:rFonts w:ascii="Calibri" w:cs="Calibri" w:eastAsia="Calibri" w:hAnsi="Calibri"/>
          <w:color w:val="4f81bd"/>
          <w:sz w:val="28"/>
          <w:szCs w:val="28"/>
        </w:rPr>
      </w:pPr>
      <w:r w:rsidDel="00000000" w:rsidR="00000000" w:rsidRPr="00000000">
        <w:rPr>
          <w:rFonts w:ascii="Calibri" w:cs="Calibri" w:eastAsia="Calibri" w:hAnsi="Calibri"/>
          <w:color w:val="4f81bd"/>
          <w:sz w:val="28"/>
          <w:szCs w:val="28"/>
          <w:rtl w:val="0"/>
        </w:rPr>
        <w:t xml:space="preserve">Q3 &amp; Q4 - Procesamiento de Payloads</w:t>
        <w:tab/>
      </w:r>
    </w:p>
    <w:p w:rsidR="00000000" w:rsidDel="00000000" w:rsidP="00000000" w:rsidRDefault="00000000" w:rsidRPr="00000000" w14:paraId="000000A3">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Text Processor obtiene las palabras sin stopwords y reparte sus conteos por hash de la palabra. Cada Contador de Palabras guarda en disco las entradas de su parte hasta que terminan los datos del cliente.</w:t>
      </w:r>
    </w:p>
    <w:p w:rsidR="00000000" w:rsidDel="00000000" w:rsidP="00000000" w:rsidRDefault="00000000" w:rsidRPr="00000000" w14:paraId="000000A4">
      <w:pPr>
        <w:pageBreakBefore w:val="0"/>
        <w:spacing w:after="200" w:before="0" w:line="276" w:lineRule="auto"/>
        <w:jc w:val="left"/>
        <w:rPr>
          <w:rFonts w:ascii="Calibri" w:cs="Calibri" w:eastAsia="Calibri" w:hAnsi="Calibri"/>
          <w:color w:val="4f81bd"/>
          <w:sz w:val="28"/>
          <w:szCs w:val="28"/>
        </w:rPr>
      </w:pPr>
      <w:r w:rsidDel="00000000" w:rsidR="00000000" w:rsidRPr="00000000">
        <w:rPr>
          <w:rFonts w:ascii="Calibri" w:cs="Calibri" w:eastAsia="Calibri" w:hAnsi="Calibri"/>
          <w:color w:val="4f81bd"/>
          <w:sz w:val="28"/>
          <w:szCs w:val="28"/>
        </w:rPr>
        <w:drawing>
          <wp:anchor allowOverlap="1" behindDoc="0" distB="114300" distT="114300" distL="114300" distR="114300" hidden="0" layoutInCell="1" locked="0" relativeHeight="0" simplePos="0">
            <wp:simplePos x="0" y="0"/>
            <wp:positionH relativeFrom="page">
              <wp:posOffset>1481138</wp:posOffset>
            </wp:positionH>
            <wp:positionV relativeFrom="page">
              <wp:posOffset>2106456</wp:posOffset>
            </wp:positionV>
            <wp:extent cx="4401337" cy="7423307"/>
            <wp:effectExtent b="0" l="0" r="0" t="0"/>
            <wp:wrapSquare wrapText="bothSides" distB="114300" distT="114300" distL="114300" distR="114300"/>
            <wp:docPr id="2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401337" cy="7423307"/>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A5">
      <w:pPr>
        <w:spacing w:after="200" w:lineRule="auto"/>
        <w:rPr>
          <w:rFonts w:ascii="Calibri" w:cs="Calibri" w:eastAsia="Calibri" w:hAnsi="Calibri"/>
        </w:rPr>
      </w:pPr>
      <w:r w:rsidDel="00000000" w:rsidR="00000000" w:rsidRPr="00000000">
        <w:rPr>
          <w:rFonts w:ascii="Calibri" w:cs="Calibri" w:eastAsia="Calibri" w:hAnsi="Calibri"/>
          <w:color w:val="4f81bd"/>
          <w:sz w:val="28"/>
          <w:szCs w:val="28"/>
          <w:rtl w:val="0"/>
        </w:rPr>
        <w:t xml:space="preserve">Q5 Procesamiento de Payloads</w:t>
        <w:tab/>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color w:val="4f81bd"/>
          <w:sz w:val="28"/>
          <w:szCs w:val="28"/>
        </w:rPr>
        <w:sectPr>
          <w:pgSz w:h="16834" w:w="11909" w:orient="portrait"/>
          <w:pgMar w:bottom="1440" w:top="1440" w:left="1440" w:right="1440" w:header="566.9291338582677" w:footer="720"/>
          <w:pgNumType w:start="1"/>
        </w:sectPr>
      </w:pPr>
      <w:r w:rsidDel="00000000" w:rsidR="00000000" w:rsidRPr="00000000">
        <w:rPr>
          <w:rFonts w:ascii="Calibri" w:cs="Calibri" w:eastAsia="Calibri" w:hAnsi="Calibri"/>
          <w:rtl w:val="0"/>
        </w:rPr>
        <w:t xml:space="preserve">El Text Processor envía los acumulados hasta 2020 al Promedio y los artículos desde 2021 al Comparador. Muestra cómo el Comparador guarda los artículos pendientes o publica los que superan el promedio.</w:t>
      </w:r>
      <w:r w:rsidDel="00000000" w:rsidR="00000000" w:rsidRPr="00000000">
        <w:rPr>
          <w:rFonts w:ascii="Calibri" w:cs="Calibri" w:eastAsia="Calibri" w:hAnsi="Calibri"/>
          <w:color w:val="4f81bd"/>
          <w:sz w:val="28"/>
          <w:szCs w:val="28"/>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6918017" cy="5193413"/>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918017" cy="5193413"/>
                    </a:xfrm>
                    <a:prstGeom prst="rect"/>
                    <a:ln/>
                  </pic:spPr>
                </pic:pic>
              </a:graphicData>
            </a:graphic>
          </wp:anchor>
        </w:drawing>
      </w:r>
      <w:r w:rsidDel="00000000" w:rsidR="00000000" w:rsidRPr="00000000">
        <w:rPr>
          <w:rtl w:val="0"/>
        </w:rPr>
      </w:r>
    </w:p>
    <w:p w:rsidR="00000000" w:rsidDel="00000000" w:rsidP="00000000" w:rsidRDefault="00000000" w:rsidRPr="00000000" w14:paraId="000000A7">
      <w:pPr>
        <w:pStyle w:val="Heading1"/>
        <w:pageBreakBefore w:val="1"/>
        <w:pBdr>
          <w:bottom w:color="4f81bd" w:space="4" w:sz="8" w:val="single"/>
        </w:pBdr>
        <w:spacing w:after="300" w:before="0" w:line="240" w:lineRule="auto"/>
        <w:jc w:val="left"/>
        <w:rPr>
          <w:rFonts w:ascii="Calibri" w:cs="Calibri" w:eastAsia="Calibri" w:hAnsi="Calibri"/>
          <w:color w:val="17365d"/>
          <w:sz w:val="48"/>
          <w:szCs w:val="48"/>
        </w:rPr>
      </w:pPr>
      <w:bookmarkStart w:colFirst="0" w:colLast="0" w:name="_vtzs8xleowlw" w:id="21"/>
      <w:bookmarkEnd w:id="21"/>
      <w:r w:rsidDel="00000000" w:rsidR="00000000" w:rsidRPr="00000000">
        <w:rPr>
          <w:rFonts w:ascii="Calibri" w:cs="Calibri" w:eastAsia="Calibri" w:hAnsi="Calibri"/>
          <w:color w:val="17365d"/>
          <w:sz w:val="48"/>
          <w:szCs w:val="48"/>
          <w:rtl w:val="0"/>
        </w:rPr>
        <w:t xml:space="preserve">Diagramas de secuencia</w:t>
      </w:r>
    </w:p>
    <w:p w:rsidR="00000000" w:rsidDel="00000000" w:rsidP="00000000" w:rsidRDefault="00000000" w:rsidRPr="00000000" w14:paraId="000000A8">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Muestran el orden de los mensajes de Q1, Q2, Q3, Q4 y Q5. Cada participante es una línea de vida, y las flechas entre nodos pasan por RabbitMQ: antes de los dos puntos va la clave de la cola. El bloque loop muestra lo que pasa con cada batch, y la parte final muestra cómo se propaga el EOF hasta que el gateway le avisa al cliente que terminó la consulta.</w:t>
      </w:r>
    </w:p>
    <w:p w:rsidR="00000000" w:rsidDel="00000000" w:rsidP="00000000" w:rsidRDefault="00000000" w:rsidRPr="00000000" w14:paraId="000000A9">
      <w:pPr>
        <w:pStyle w:val="Heading2"/>
        <w:pageBreakBefore w:val="1"/>
        <w:spacing w:after="0" w:before="200" w:line="276" w:lineRule="auto"/>
        <w:jc w:val="left"/>
        <w:rPr>
          <w:rFonts w:ascii="Calibri" w:cs="Calibri" w:eastAsia="Calibri" w:hAnsi="Calibri"/>
          <w:color w:val="4f81bd"/>
        </w:rPr>
      </w:pPr>
      <w:bookmarkStart w:colFirst="0" w:colLast="0" w:name="_qm9l5a3xj4zs" w:id="22"/>
      <w:bookmarkEnd w:id="22"/>
      <w:r w:rsidDel="00000000" w:rsidR="00000000" w:rsidRPr="00000000">
        <w:rPr>
          <w:rFonts w:ascii="Calibri" w:cs="Calibri" w:eastAsia="Calibri" w:hAnsi="Calibri"/>
          <w:color w:val="4f81bd"/>
          <w:rtl w:val="0"/>
        </w:rPr>
        <w:t xml:space="preserve">1. Q1</w:t>
      </w:r>
    </w:p>
    <w:p w:rsidR="00000000" w:rsidDel="00000000" w:rsidP="00000000" w:rsidRDefault="00000000" w:rsidRPr="00000000" w14:paraId="000000AA">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El Cliente le pide un gateway al Balanceador, que le devuelve su IP. Por cada batch, el Cliente se lo manda al Gateway, que lo publica en clasificacion.i. El Clasificador resuelve Q1 y publica en resultados.g la url y la date_created de los artículos en inglés hasta 2020, y el Gateway se las reenvía al Cliente.</w:t>
      </w:r>
    </w:p>
    <w:p w:rsidR="00000000" w:rsidDel="00000000" w:rsidP="00000000" w:rsidRDefault="00000000" w:rsidRPr="00000000" w14:paraId="000000AB">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Cuando el Cliente termina, manda su EOF. El Gateway se lo pasa a todos los clasificadores, cada uno responde con el EOF de Q1, y cuando el Gateway tiene el de todos le avisa al Cliente que terminó Q1.</w:t>
      </w:r>
    </w:p>
    <w:p w:rsidR="00000000" w:rsidDel="00000000" w:rsidP="00000000" w:rsidRDefault="00000000" w:rsidRPr="00000000" w14:paraId="000000AC">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31200" cy="5689600"/>
            <wp:effectExtent b="0" l="0" r="0" t="0"/>
            <wp:docPr id="12"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Secuencia - Q1]</w:t>
      </w:r>
    </w:p>
    <w:p w:rsidR="00000000" w:rsidDel="00000000" w:rsidP="00000000" w:rsidRDefault="00000000" w:rsidRPr="00000000" w14:paraId="000000AE">
      <w:pPr>
        <w:pStyle w:val="Heading2"/>
        <w:pageBreakBefore w:val="1"/>
        <w:spacing w:after="0" w:before="200" w:line="276" w:lineRule="auto"/>
        <w:jc w:val="left"/>
        <w:rPr>
          <w:rFonts w:ascii="Calibri" w:cs="Calibri" w:eastAsia="Calibri" w:hAnsi="Calibri"/>
          <w:color w:val="4f81bd"/>
        </w:rPr>
      </w:pPr>
      <w:bookmarkStart w:colFirst="0" w:colLast="0" w:name="_hkdkiv5olu2v" w:id="23"/>
      <w:bookmarkEnd w:id="23"/>
      <w:r w:rsidDel="00000000" w:rsidR="00000000" w:rsidRPr="00000000">
        <w:rPr>
          <w:rFonts w:ascii="Calibri" w:cs="Calibri" w:eastAsia="Calibri" w:hAnsi="Calibri"/>
          <w:color w:val="4f81bd"/>
          <w:rtl w:val="0"/>
        </w:rPr>
        <w:t xml:space="preserve">2. Q2</w:t>
      </w:r>
    </w:p>
    <w:p w:rsidR="00000000" w:rsidDel="00000000" w:rsidP="00000000" w:rsidRDefault="00000000" w:rsidRPr="00000000" w14:paraId="000000AF">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Por cada batch, el Clasificador manda a bio.i los artículos hasta 2020. El Filter biography deja pasar a imagenes.i los que mencionan biography o biographie, y el Buscador de imágenes le pide cada imagen a Wikimedia y publica en resultados.g el name, la url y los bytes.</w:t>
      </w:r>
    </w:p>
    <w:p w:rsidR="00000000" w:rsidDel="00000000" w:rsidP="00000000" w:rsidRDefault="00000000" w:rsidRPr="00000000" w14:paraId="000000B0">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El EOF recorre el mismo camino: Clasificador, Filter biography y Buscador de imágenes. El Gateway avisa el fin de Q2 cuando tiene el EOF de todos los buscadores.</w:t>
      </w:r>
    </w:p>
    <w:p w:rsidR="00000000" w:rsidDel="00000000" w:rsidP="00000000" w:rsidRDefault="00000000" w:rsidRPr="00000000" w14:paraId="000000B1">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31200" cy="5245100"/>
            <wp:effectExtent b="0" l="0" r="0" t="0"/>
            <wp:docPr id="16"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Secuencia - Q2]</w:t>
      </w:r>
    </w:p>
    <w:p w:rsidR="00000000" w:rsidDel="00000000" w:rsidP="00000000" w:rsidRDefault="00000000" w:rsidRPr="00000000" w14:paraId="000000B3">
      <w:pPr>
        <w:pStyle w:val="Heading2"/>
        <w:pageBreakBefore w:val="1"/>
        <w:spacing w:after="0" w:before="200" w:line="276" w:lineRule="auto"/>
        <w:jc w:val="left"/>
        <w:rPr>
          <w:rFonts w:ascii="Calibri" w:cs="Calibri" w:eastAsia="Calibri" w:hAnsi="Calibri"/>
          <w:color w:val="4f81bd"/>
        </w:rPr>
      </w:pPr>
      <w:bookmarkStart w:colFirst="0" w:colLast="0" w:name="_n2umof6arbyy" w:id="24"/>
      <w:bookmarkEnd w:id="24"/>
      <w:r w:rsidDel="00000000" w:rsidR="00000000" w:rsidRPr="00000000">
        <w:rPr>
          <w:rFonts w:ascii="Calibri" w:cs="Calibri" w:eastAsia="Calibri" w:hAnsi="Calibri"/>
          <w:color w:val="4f81bd"/>
          <w:rtl w:val="0"/>
        </w:rPr>
        <w:t xml:space="preserve">3. Q3</w:t>
      </w:r>
    </w:p>
    <w:p w:rsidR="00000000" w:rsidDel="00000000" w:rsidP="00000000" w:rsidRDefault="00000000" w:rsidRPr="00000000" w14:paraId="000000B4">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'Text Processor' representa todas sus instancias. 'Contador de Palabras' agrupa los shards. 'Join Q3', 'Gateway' y 'Cliente' son las instancias asociadas a ese cliente.</w:t>
      </w:r>
    </w:p>
    <w:p w:rsidR="00000000" w:rsidDel="00000000" w:rsidP="00000000" w:rsidRDefault="00000000" w:rsidRPr="00000000" w14:paraId="000000B5">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Se hace un hash por palabra para que un solo shard sea responsable de contar esa palabra. Cada contador marca que palabras aparecen en ambos idiomas. 'Join Q3' une las listas al recibir el EOF de todos los shards, los que no recibieron palabras de ese cliente mandan un EOF igual. 'Gateway' avisa “Fin Q3”</w:t>
      </w:r>
      <w:r w:rsidDel="00000000" w:rsidR="00000000" w:rsidRPr="00000000">
        <w:rPr>
          <w:rtl w:val="0"/>
        </w:rPr>
      </w:r>
    </w:p>
    <w:p w:rsidR="00000000" w:rsidDel="00000000" w:rsidP="00000000" w:rsidRDefault="00000000" w:rsidRPr="00000000" w14:paraId="000000B6">
      <w:pPr>
        <w:pageBreakBefore w:val="0"/>
        <w:spacing w:after="20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7">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457700"/>
            <wp:effectExtent b="0" l="0" r="0" t="0"/>
            <wp:docPr id="2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pageBreakBefore w:val="1"/>
        <w:spacing w:after="0" w:before="200" w:line="276" w:lineRule="auto"/>
        <w:jc w:val="left"/>
        <w:rPr>
          <w:rFonts w:ascii="Calibri" w:cs="Calibri" w:eastAsia="Calibri" w:hAnsi="Calibri"/>
          <w:color w:val="4f81bd"/>
        </w:rPr>
      </w:pPr>
      <w:bookmarkStart w:colFirst="0" w:colLast="0" w:name="_6d04tuj3xomm" w:id="25"/>
      <w:bookmarkEnd w:id="25"/>
      <w:r w:rsidDel="00000000" w:rsidR="00000000" w:rsidRPr="00000000">
        <w:rPr>
          <w:rFonts w:ascii="Calibri" w:cs="Calibri" w:eastAsia="Calibri" w:hAnsi="Calibri"/>
          <w:color w:val="4f81bd"/>
          <w:rtl w:val="0"/>
        </w:rPr>
        <w:t xml:space="preserve">4. Q4</w:t>
      </w:r>
    </w:p>
    <w:p w:rsidR="00000000" w:rsidDel="00000000" w:rsidP="00000000" w:rsidRDefault="00000000" w:rsidRPr="00000000" w14:paraId="000000B9">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Los batches siguen el mismo camino que en Q3 hasta el Contador de palabras, que suma en cuántos artículos aparece cada palabra de su shard y lo guarda en disco.</w:t>
      </w:r>
    </w:p>
    <w:p w:rsidR="00000000" w:rsidDel="00000000" w:rsidP="00000000" w:rsidRDefault="00000000" w:rsidRPr="00000000" w14:paraId="000000BA">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Con el EOF, cada Contador calcula su top 20 local y lo publica en top20.t, seguido de su EOF. El Top 20 final junta los tops locales y, cuando tiene el EOF de todos los contadores, publica en </w:t>
      </w:r>
      <w:r w:rsidDel="00000000" w:rsidR="00000000" w:rsidRPr="00000000">
        <w:rPr>
          <w:rFonts w:ascii="Calibri" w:cs="Calibri" w:eastAsia="Calibri" w:hAnsi="Calibri"/>
          <w:rtl w:val="0"/>
        </w:rPr>
        <w:t xml:space="preserve">resultados.g</w:t>
      </w:r>
      <w:r w:rsidDel="00000000" w:rsidR="00000000" w:rsidRPr="00000000">
        <w:rPr>
          <w:rFonts w:ascii="Calibri" w:cs="Calibri" w:eastAsia="Calibri" w:hAnsi="Calibri"/>
          <w:rtl w:val="0"/>
        </w:rPr>
        <w:t xml:space="preserve"> las 20 palabras que aparecen en más artículos y manda un solo EOF de Q4. Con ese EOF el Gateway avisa el fin de Q4.</w:t>
      </w:r>
    </w:p>
    <w:p w:rsidR="00000000" w:rsidDel="00000000" w:rsidP="00000000" w:rsidRDefault="00000000" w:rsidRPr="00000000" w14:paraId="000000BB">
      <w:pPr>
        <w:pageBreakBefore w:val="0"/>
        <w:spacing w:after="200" w:before="0" w:line="276"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686300"/>
            <wp:effectExtent b="0" l="0" r="0" t="0"/>
            <wp:docPr id="1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pageBreakBefore w:val="1"/>
        <w:spacing w:after="0" w:before="200" w:line="276" w:lineRule="auto"/>
        <w:jc w:val="left"/>
        <w:rPr>
          <w:rFonts w:ascii="Calibri" w:cs="Calibri" w:eastAsia="Calibri" w:hAnsi="Calibri"/>
          <w:color w:val="4f81bd"/>
        </w:rPr>
      </w:pPr>
      <w:bookmarkStart w:colFirst="0" w:colLast="0" w:name="_fbw0tcpf8p9" w:id="26"/>
      <w:bookmarkEnd w:id="26"/>
      <w:r w:rsidDel="00000000" w:rsidR="00000000" w:rsidRPr="00000000">
        <w:rPr>
          <w:rFonts w:ascii="Calibri" w:cs="Calibri" w:eastAsia="Calibri" w:hAnsi="Calibri"/>
          <w:color w:val="4f81bd"/>
          <w:rtl w:val="0"/>
        </w:rPr>
        <w:t xml:space="preserve">5</w:t>
      </w:r>
      <w:r w:rsidDel="00000000" w:rsidR="00000000" w:rsidRPr="00000000">
        <w:rPr>
          <w:rFonts w:ascii="Calibri" w:cs="Calibri" w:eastAsia="Calibri" w:hAnsi="Calibri"/>
          <w:color w:val="4f81bd"/>
          <w:rtl w:val="0"/>
        </w:rPr>
        <w:t xml:space="preserve">. Q5</w:t>
      </w:r>
    </w:p>
    <w:p w:rsidR="00000000" w:rsidDel="00000000" w:rsidP="00000000" w:rsidRDefault="00000000" w:rsidRPr="00000000" w14:paraId="000000BD">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Por cada batch, el Text processor manda al Promedio la suma y la cantidad de palabras de los artículos hasta 2020, y el Promedio las acumula. Al Comparador le manda la url y la cantidad de palabras de cada artículo desde 2021, y el Comparador las guarda en disco.</w:t>
      </w:r>
    </w:p>
    <w:p w:rsidR="00000000" w:rsidDel="00000000" w:rsidP="00000000" w:rsidRDefault="00000000" w:rsidRPr="00000000" w14:paraId="000000BE">
      <w:pPr>
        <w:pageBreakBefore w:val="0"/>
        <w:spacing w:after="200" w:line="276" w:lineRule="auto"/>
        <w:jc w:val="left"/>
        <w:rPr>
          <w:rFonts w:ascii="Calibri" w:cs="Calibri" w:eastAsia="Calibri" w:hAnsi="Calibri"/>
        </w:rPr>
      </w:pPr>
      <w:r w:rsidDel="00000000" w:rsidR="00000000" w:rsidRPr="00000000">
        <w:rPr>
          <w:rFonts w:ascii="Calibri" w:cs="Calibri" w:eastAsia="Calibri" w:hAnsi="Calibri"/>
          <w:rtl w:val="0"/>
        </w:rPr>
        <w:t xml:space="preserve">Con el EOF, el Promedio calcula el promedio y lo publica en promedio_final, que les llega a todos los comparadores. Cada Comparador lee el disco, publica en resultados.g los artículos que superan el promedio y manda el EOF de Q5. El Gateway avisa el fin de Q5 cuando tiene el EOF de todos los comparadores.</w:t>
      </w:r>
    </w:p>
    <w:p w:rsidR="00000000" w:rsidDel="00000000" w:rsidP="00000000" w:rsidRDefault="00000000" w:rsidRPr="00000000" w14:paraId="000000BF">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31200" cy="5537200"/>
            <wp:effectExtent b="0" l="0" r="0" t="0"/>
            <wp:docPr id="17"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ageBreakBefore w:val="0"/>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Secuencia - Q5]</w:t>
      </w: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pageBreakBefore w:val="1"/>
        <w:pBdr>
          <w:bottom w:color="4f81bd" w:space="4" w:sz="8" w:val="single"/>
        </w:pBdr>
        <w:spacing w:after="300" w:before="0" w:line="240" w:lineRule="auto"/>
        <w:jc w:val="left"/>
        <w:rPr>
          <w:rFonts w:ascii="Calibri" w:cs="Calibri" w:eastAsia="Calibri" w:hAnsi="Calibri"/>
          <w:color w:val="17365d"/>
          <w:sz w:val="48"/>
          <w:szCs w:val="48"/>
        </w:rPr>
      </w:pPr>
      <w:bookmarkStart w:colFirst="0" w:colLast="0" w:name="_3g61uvva4gkp" w:id="27"/>
      <w:bookmarkEnd w:id="27"/>
      <w:r w:rsidDel="00000000" w:rsidR="00000000" w:rsidRPr="00000000">
        <w:rPr>
          <w:rFonts w:ascii="Calibri" w:cs="Calibri" w:eastAsia="Calibri" w:hAnsi="Calibri"/>
          <w:color w:val="17365d"/>
          <w:sz w:val="48"/>
          <w:szCs w:val="48"/>
          <w:rtl w:val="0"/>
        </w:rPr>
        <w:t xml:space="preserve">Diagramas de paquetes</w:t>
      </w:r>
    </w:p>
    <w:p w:rsidR="00000000" w:rsidDel="00000000" w:rsidP="00000000" w:rsidRDefault="00000000" w:rsidRPr="00000000" w14:paraId="000000C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Muestran la vista de desarrollo: cómo se organiza el código en paquetes y qué paquetes dependen de cuáles. Una flecha punteada de A hacia B indica que A usa a B. </w:t>
      </w:r>
    </w:p>
    <w:p w:rsidR="00000000" w:rsidDel="00000000" w:rsidP="00000000" w:rsidRDefault="00000000" w:rsidRPr="00000000" w14:paraId="000000C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nodos del sistema no se comunican por dependencias de código sino por RabbitMQ (ver DAG y C4), por eso ningún nodo depende de otro. Los nombres de los paquetes siguen los de los contenedores del C4.</w:t>
      </w:r>
    </w:p>
    <w:p w:rsidR="00000000" w:rsidDel="00000000" w:rsidP="00000000" w:rsidRDefault="00000000" w:rsidRPr="00000000" w14:paraId="000000C4">
      <w:pPr>
        <w:pStyle w:val="Heading2"/>
        <w:pageBreakBefore w:val="1"/>
        <w:spacing w:after="0" w:before="200" w:line="276" w:lineRule="auto"/>
        <w:rPr>
          <w:rFonts w:ascii="Calibri" w:cs="Calibri" w:eastAsia="Calibri" w:hAnsi="Calibri"/>
          <w:color w:val="4f81bd"/>
        </w:rPr>
      </w:pPr>
      <w:bookmarkStart w:colFirst="0" w:colLast="0" w:name="_qvioavwwiybc" w:id="28"/>
      <w:bookmarkEnd w:id="28"/>
      <w:r w:rsidDel="00000000" w:rsidR="00000000" w:rsidRPr="00000000">
        <w:rPr>
          <w:rFonts w:ascii="Calibri" w:cs="Calibri" w:eastAsia="Calibri" w:hAnsi="Calibri"/>
          <w:color w:val="4f81bd"/>
          <w:rtl w:val="0"/>
        </w:rPr>
        <w:t xml:space="preserve">1. Vista general</w:t>
      </w:r>
    </w:p>
    <w:p w:rsidR="00000000" w:rsidDel="00000000" w:rsidP="00000000" w:rsidRDefault="00000000" w:rsidRPr="00000000" w14:paraId="000000C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Hay seis paquetes propios y dos sistemas externos. </w:t>
      </w:r>
      <w:r w:rsidDel="00000000" w:rsidR="00000000" w:rsidRPr="00000000">
        <w:rPr>
          <w:rFonts w:ascii="Calibri" w:cs="Calibri" w:eastAsia="Calibri" w:hAnsi="Calibri"/>
          <w:b w:val="1"/>
          <w:bCs w:val="1"/>
          <w:rtl w:val="0"/>
        </w:rPr>
        <w:t xml:space="preserve">client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balancer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gateway </w:t>
      </w: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b w:val="1"/>
          <w:bCs w:val="1"/>
          <w:rtl w:val="0"/>
        </w:rPr>
        <w:t xml:space="preserve">nodes </w:t>
      </w:r>
      <w:r w:rsidDel="00000000" w:rsidR="00000000" w:rsidRPr="00000000">
        <w:rPr>
          <w:rFonts w:ascii="Calibri" w:cs="Calibri" w:eastAsia="Calibri" w:hAnsi="Calibri"/>
          <w:rtl w:val="0"/>
        </w:rPr>
        <w:t xml:space="preserve">son los programas del sistema, los mismos contenedores del C4. </w:t>
      </w:r>
      <w:r w:rsidDel="00000000" w:rsidR="00000000" w:rsidRPr="00000000">
        <w:rPr>
          <w:rFonts w:ascii="Calibri" w:cs="Calibri" w:eastAsia="Calibri" w:hAnsi="Calibri"/>
          <w:b w:val="1"/>
          <w:bCs w:val="1"/>
          <w:rtl w:val="0"/>
        </w:rPr>
        <w:t xml:space="preserve">middleware </w:t>
      </w:r>
      <w:r w:rsidDel="00000000" w:rsidR="00000000" w:rsidRPr="00000000">
        <w:rPr>
          <w:rFonts w:ascii="Calibri" w:cs="Calibri" w:eastAsia="Calibri" w:hAnsi="Calibri"/>
          <w:rtl w:val="0"/>
        </w:rPr>
        <w:t xml:space="preserve">es el único paquete que conoce a </w:t>
      </w:r>
      <w:r w:rsidDel="00000000" w:rsidR="00000000" w:rsidRPr="00000000">
        <w:rPr>
          <w:rFonts w:ascii="Calibri" w:cs="Calibri" w:eastAsia="Calibri" w:hAnsi="Calibri"/>
          <w:b w:val="1"/>
          <w:bCs w:val="1"/>
          <w:rtl w:val="0"/>
        </w:rPr>
        <w:t xml:space="preserve">RabbitMQ </w:t>
      </w:r>
      <w:r w:rsidDel="00000000" w:rsidR="00000000" w:rsidRPr="00000000">
        <w:rPr>
          <w:rFonts w:ascii="Calibri" w:cs="Calibri" w:eastAsia="Calibri" w:hAnsi="Calibri"/>
          <w:rtl w:val="0"/>
        </w:rPr>
        <w:t xml:space="preserve">y lo usan </w:t>
      </w:r>
      <w:r w:rsidDel="00000000" w:rsidR="00000000" w:rsidRPr="00000000">
        <w:rPr>
          <w:rFonts w:ascii="Calibri" w:cs="Calibri" w:eastAsia="Calibri" w:hAnsi="Calibri"/>
          <w:b w:val="1"/>
          <w:bCs w:val="1"/>
          <w:rtl w:val="0"/>
        </w:rPr>
        <w:t xml:space="preserve">gateway </w:t>
      </w: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b w:val="1"/>
          <w:bCs w:val="1"/>
          <w:rtl w:val="0"/>
        </w:rPr>
        <w:t xml:space="preserve">nodes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common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reúne lo que usan todos: los mensajes, la configuración, el armado de batches, el reparto por hash, el conteo de EOF y el acceso a disco. Dentro de nodes, </w:t>
      </w:r>
      <w:r w:rsidDel="00000000" w:rsidR="00000000" w:rsidRPr="00000000">
        <w:rPr>
          <w:rFonts w:ascii="Calibri" w:cs="Calibri" w:eastAsia="Calibri" w:hAnsi="Calibri"/>
          <w:rtl w:val="0"/>
        </w:rPr>
        <w:t xml:space="preserve">solo </w:t>
      </w:r>
      <w:r w:rsidDel="00000000" w:rsidR="00000000" w:rsidRPr="00000000">
        <w:rPr>
          <w:rFonts w:ascii="Calibri" w:cs="Calibri" w:eastAsia="Calibri" w:hAnsi="Calibri"/>
          <w:b w:val="1"/>
          <w:bCs w:val="1"/>
          <w:rtl w:val="0"/>
        </w:rPr>
        <w:t xml:space="preserve">image_searcher</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depende de Wikimedia.</w:t>
      </w:r>
    </w:p>
    <w:p w:rsidR="00000000" w:rsidDel="00000000" w:rsidP="00000000" w:rsidRDefault="00000000" w:rsidRPr="00000000" w14:paraId="000000C6">
      <w:pPr>
        <w:spacing w:after="200" w:line="276" w:lineRule="auto"/>
        <w:jc w:val="center"/>
        <w:rPr>
          <w:rFonts w:ascii="Calibri" w:cs="Calibri" w:eastAsia="Calibri" w:hAnsi="Calibri"/>
        </w:rPr>
      </w:pPr>
      <w:r w:rsidDel="00000000" w:rsidR="00000000" w:rsidRPr="00000000">
        <w:rPr/>
        <mc:AlternateContent>
          <mc:Choice Requires="wpg">
            <w:drawing>
              <wp:inline distB="0" distT="0" distL="0" distR="0">
                <wp:extent cx="5695950" cy="2568116"/>
                <wp:effectExtent b="0" l="0" r="0" t="0"/>
                <wp:docPr descr="Diagrama de Paquetes - Vista general" id="10" name=""/>
                <a:graphic>
                  <a:graphicData uri="http://schemas.microsoft.com/office/word/2010/wordprocessingGroup">
                    <wpg:wgp>
                      <wpg:cNvGrpSpPr/>
                      <wpg:grpSpPr>
                        <a:xfrm>
                          <a:off x="2498025" y="2495925"/>
                          <a:ext cx="5695950" cy="2568116"/>
                          <a:chOff x="2498025" y="2495925"/>
                          <a:chExt cx="5695950" cy="2568125"/>
                        </a:xfrm>
                      </wpg:grpSpPr>
                      <wpg:grpSp>
                        <wpg:cNvGrpSpPr/>
                        <wpg:grpSpPr>
                          <a:xfrm>
                            <a:off x="2498025" y="2495942"/>
                            <a:ext cx="5695950" cy="2568100"/>
                            <a:chOff x="0" y="0"/>
                            <a:chExt cx="5695950" cy="2568100"/>
                          </a:xfrm>
                        </wpg:grpSpPr>
                        <wps:wsp>
                          <wps:cNvSpPr/>
                          <wps:cNvPr id="3" name="Shape 3"/>
                          <wps:spPr>
                            <a:xfrm>
                              <a:off x="0" y="0"/>
                              <a:ext cx="5695950" cy="25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81522" y="1415756"/>
                              <a:ext cx="0" cy="609104"/>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1510414" y="1415756"/>
                              <a:ext cx="0" cy="609104"/>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2539307" y="1415756"/>
                              <a:ext cx="0" cy="609104"/>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3876868" y="1415756"/>
                              <a:ext cx="0" cy="609104"/>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5214428" y="1415756"/>
                              <a:ext cx="0" cy="609104"/>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2971442" y="1185284"/>
                              <a:ext cx="329246" cy="0"/>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rot="10800000">
                              <a:off x="4453048" y="1185284"/>
                              <a:ext cx="329246" cy="0"/>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rot="10800000">
                              <a:off x="3876868" y="460944"/>
                              <a:ext cx="0" cy="493868"/>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rot="10800000">
                              <a:off x="5214428" y="460944"/>
                              <a:ext cx="0" cy="493868"/>
                            </a:xfrm>
                            <a:prstGeom prst="straightConnector1">
                              <a:avLst/>
                            </a:prstGeom>
                            <a:noFill/>
                            <a:ln cap="flat" cmpd="sng" w="13700">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SpPr/>
                          <wps:cNvPr id="253" name="Shape 253"/>
                          <wps:spPr>
                            <a:xfrm>
                              <a:off x="49387" y="856039"/>
                              <a:ext cx="395095" cy="98774"/>
                            </a:xfrm>
                            <a:prstGeom prst="rect">
                              <a:avLst/>
                            </a:prstGeom>
                            <a:solidFill>
                              <a:srgbClr val="DCE6F5"/>
                            </a:solidFill>
                            <a:ln cap="flat" cmpd="sng" w="10950">
                              <a:solidFill>
                                <a:srgbClr val="3B599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49387" y="954812"/>
                              <a:ext cx="864270" cy="460944"/>
                            </a:xfrm>
                            <a:prstGeom prst="rect">
                              <a:avLst/>
                            </a:prstGeom>
                            <a:solidFill>
                              <a:srgbClr val="DCE6F5"/>
                            </a:solidFill>
                            <a:ln cap="flat" cmpd="sng" w="10950">
                              <a:solidFill>
                                <a:srgbClr val="3B599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balancer</w:t>
                                </w:r>
                              </w:p>
                            </w:txbxContent>
                          </wps:txbx>
                          <wps:bodyPr anchorCtr="0" anchor="ctr" bIns="15550" lIns="31100" spcFirstLastPara="1" rIns="31100" wrap="square" tIns="15550">
                            <a:noAutofit/>
                          </wps:bodyPr>
                        </wps:wsp>
                        <wps:wsp>
                          <wps:cNvSpPr/>
                          <wps:cNvPr id="255" name="Shape 255"/>
                          <wps:spPr>
                            <a:xfrm>
                              <a:off x="1078280" y="856039"/>
                              <a:ext cx="395095" cy="98774"/>
                            </a:xfrm>
                            <a:prstGeom prst="rect">
                              <a:avLst/>
                            </a:prstGeom>
                            <a:solidFill>
                              <a:srgbClr val="DCE6F5"/>
                            </a:solidFill>
                            <a:ln cap="flat" cmpd="sng" w="10950">
                              <a:solidFill>
                                <a:srgbClr val="3B599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 name="Shape 256"/>
                          <wps:spPr>
                            <a:xfrm>
                              <a:off x="1078280" y="954812"/>
                              <a:ext cx="864270" cy="460944"/>
                            </a:xfrm>
                            <a:prstGeom prst="rect">
                              <a:avLst/>
                            </a:prstGeom>
                            <a:solidFill>
                              <a:srgbClr val="DCE6F5"/>
                            </a:solidFill>
                            <a:ln cap="flat" cmpd="sng" w="10950">
                              <a:solidFill>
                                <a:srgbClr val="3B599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client</w:t>
                                </w:r>
                              </w:p>
                            </w:txbxContent>
                          </wps:txbx>
                          <wps:bodyPr anchorCtr="0" anchor="ctr" bIns="15550" lIns="31100" spcFirstLastPara="1" rIns="31100" wrap="square" tIns="15550">
                            <a:noAutofit/>
                          </wps:bodyPr>
                        </wps:wsp>
                        <wps:wsp>
                          <wps:cNvSpPr/>
                          <wps:cNvPr id="257" name="Shape 257"/>
                          <wps:spPr>
                            <a:xfrm>
                              <a:off x="2107172" y="856039"/>
                              <a:ext cx="395095" cy="98774"/>
                            </a:xfrm>
                            <a:prstGeom prst="rect">
                              <a:avLst/>
                            </a:prstGeom>
                            <a:solidFill>
                              <a:srgbClr val="DCE6F5"/>
                            </a:solidFill>
                            <a:ln cap="flat" cmpd="sng" w="10950">
                              <a:solidFill>
                                <a:srgbClr val="3B599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8" name="Shape 258"/>
                          <wps:spPr>
                            <a:xfrm>
                              <a:off x="2107172" y="954812"/>
                              <a:ext cx="864270" cy="460944"/>
                            </a:xfrm>
                            <a:prstGeom prst="rect">
                              <a:avLst/>
                            </a:prstGeom>
                            <a:solidFill>
                              <a:srgbClr val="DCE6F5"/>
                            </a:solidFill>
                            <a:ln cap="flat" cmpd="sng" w="10950">
                              <a:solidFill>
                                <a:srgbClr val="3B599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gateway</w:t>
                                </w:r>
                              </w:p>
                            </w:txbxContent>
                          </wps:txbx>
                          <wps:bodyPr anchorCtr="0" anchor="ctr" bIns="15550" lIns="31100" spcFirstLastPara="1" rIns="31100" wrap="square" tIns="15550">
                            <a:noAutofit/>
                          </wps:bodyPr>
                        </wps:wsp>
                        <wps:wsp>
                          <wps:cNvSpPr/>
                          <wps:cNvPr id="259" name="Shape 259"/>
                          <wps:spPr>
                            <a:xfrm>
                              <a:off x="3300688" y="856039"/>
                              <a:ext cx="395095" cy="98774"/>
                            </a:xfrm>
                            <a:prstGeom prst="rect">
                              <a:avLst/>
                            </a:prstGeom>
                            <a:solidFill>
                              <a:srgbClr val="E4D9F2"/>
                            </a:solidFill>
                            <a:ln cap="flat" cmpd="sng" w="10950">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0" name="Shape 260"/>
                          <wps:spPr>
                            <a:xfrm>
                              <a:off x="3300688" y="954812"/>
                              <a:ext cx="1152360" cy="460944"/>
                            </a:xfrm>
                            <a:prstGeom prst="rect">
                              <a:avLst/>
                            </a:prstGeom>
                            <a:solidFill>
                              <a:srgbClr val="E4D9F2"/>
                            </a:solidFill>
                            <a:ln cap="flat" cmpd="sng" w="10950">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middleware</w:t>
                                </w:r>
                              </w:p>
                            </w:txbxContent>
                          </wps:txbx>
                          <wps:bodyPr anchorCtr="0" anchor="ctr" bIns="15550" lIns="31100" spcFirstLastPara="1" rIns="31100" wrap="square" tIns="15550">
                            <a:noAutofit/>
                          </wps:bodyPr>
                        </wps:wsp>
                        <wps:wsp>
                          <wps:cNvSpPr/>
                          <wps:cNvPr id="261" name="Shape 261"/>
                          <wps:spPr>
                            <a:xfrm>
                              <a:off x="4782293" y="856039"/>
                              <a:ext cx="395095" cy="98774"/>
                            </a:xfrm>
                            <a:prstGeom prst="rect">
                              <a:avLst/>
                            </a:prstGeom>
                            <a:solidFill>
                              <a:srgbClr val="D9F2D0"/>
                            </a:solidFill>
                            <a:ln cap="flat" cmpd="sng" w="10950">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4782293" y="954812"/>
                              <a:ext cx="864270" cy="460944"/>
                            </a:xfrm>
                            <a:prstGeom prst="rect">
                              <a:avLst/>
                            </a:prstGeom>
                            <a:solidFill>
                              <a:srgbClr val="D9F2D0"/>
                            </a:solidFill>
                            <a:ln cap="flat" cmpd="sng" w="10950">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nodes</w:t>
                                </w:r>
                              </w:p>
                            </w:txbxContent>
                          </wps:txbx>
                          <wps:bodyPr anchorCtr="0" anchor="ctr" bIns="15550" lIns="31100" spcFirstLastPara="1" rIns="31100" wrap="square" tIns="15550">
                            <a:noAutofit/>
                          </wps:bodyPr>
                        </wps:wsp>
                        <wps:wsp>
                          <wps:cNvSpPr/>
                          <wps:cNvPr id="263" name="Shape 263"/>
                          <wps:spPr>
                            <a:xfrm>
                              <a:off x="3300688" y="49387"/>
                              <a:ext cx="1152360" cy="411557"/>
                            </a:xfrm>
                            <a:prstGeom prst="rect">
                              <a:avLst/>
                            </a:prstGeom>
                            <a:solidFill>
                              <a:srgbClr val="EEEEEE"/>
                            </a:solidFill>
                            <a:ln cap="flat" cmpd="sng" w="10950">
                              <a:solidFill>
                                <a:srgbClr val="666666"/>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RabbitMQ</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r>
                                <w:r w:rsidDel="00000000" w:rsidR="00000000" w:rsidRPr="00000000">
                                  <w:rPr>
                                    <w:rFonts w:ascii="Calibri" w:cs="Calibri" w:eastAsia="Calibri" w:hAnsi="Calibri"/>
                                    <w:b w:val="0"/>
                                    <w:i w:val="0"/>
                                    <w:smallCaps w:val="0"/>
                                    <w:strike w:val="0"/>
                                    <w:color w:val="000000"/>
                                    <w:sz w:val="13"/>
                                    <w:vertAlign w:val="baseline"/>
                                  </w:rPr>
                                  <w:t xml:space="preserve">«externo»</w:t>
                                </w:r>
                              </w:p>
                            </w:txbxContent>
                          </wps:txbx>
                          <wps:bodyPr anchorCtr="0" anchor="ctr" bIns="15550" lIns="31100" spcFirstLastPara="1" rIns="31100" wrap="square" tIns="15550">
                            <a:noAutofit/>
                          </wps:bodyPr>
                        </wps:wsp>
                        <wps:wsp>
                          <wps:cNvSpPr/>
                          <wps:cNvPr id="264" name="Shape 264"/>
                          <wps:spPr>
                            <a:xfrm>
                              <a:off x="4782293" y="49387"/>
                              <a:ext cx="864270" cy="411557"/>
                            </a:xfrm>
                            <a:prstGeom prst="rect">
                              <a:avLst/>
                            </a:prstGeom>
                            <a:solidFill>
                              <a:srgbClr val="EEEEEE"/>
                            </a:solidFill>
                            <a:ln cap="flat" cmpd="sng" w="10950">
                              <a:solidFill>
                                <a:srgbClr val="666666"/>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Wikimedia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r>
                                <w:r w:rsidDel="00000000" w:rsidR="00000000" w:rsidRPr="00000000">
                                  <w:rPr>
                                    <w:rFonts w:ascii="Calibri" w:cs="Calibri" w:eastAsia="Calibri" w:hAnsi="Calibri"/>
                                    <w:b w:val="0"/>
                                    <w:i w:val="0"/>
                                    <w:smallCaps w:val="0"/>
                                    <w:strike w:val="0"/>
                                    <w:color w:val="000000"/>
                                    <w:sz w:val="13"/>
                                    <w:vertAlign w:val="baseline"/>
                                  </w:rPr>
                                  <w:t xml:space="preserve">«externo»</w:t>
                                </w:r>
                              </w:p>
                            </w:txbxContent>
                          </wps:txbx>
                          <wps:bodyPr anchorCtr="0" anchor="ctr" bIns="15550" lIns="31100" spcFirstLastPara="1" rIns="31100" wrap="square" tIns="15550">
                            <a:noAutofit/>
                          </wps:bodyPr>
                        </wps:wsp>
                        <wps:wsp>
                          <wps:cNvSpPr/>
                          <wps:cNvPr id="265" name="Shape 265"/>
                          <wps:spPr>
                            <a:xfrm>
                              <a:off x="49387" y="1926087"/>
                              <a:ext cx="395095" cy="98774"/>
                            </a:xfrm>
                            <a:prstGeom prst="rect">
                              <a:avLst/>
                            </a:prstGeom>
                            <a:solidFill>
                              <a:srgbClr val="FDE9C9"/>
                            </a:solidFill>
                            <a:ln cap="flat" cmpd="sng" w="10950">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 name="Shape 266"/>
                          <wps:spPr>
                            <a:xfrm>
                              <a:off x="49387" y="2024861"/>
                              <a:ext cx="5597176" cy="493868"/>
                            </a:xfrm>
                            <a:prstGeom prst="rect">
                              <a:avLst/>
                            </a:prstGeom>
                            <a:solidFill>
                              <a:srgbClr val="FDE9C9"/>
                            </a:solidFill>
                            <a:ln cap="flat" cmpd="sng" w="10950">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common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r>
                                <w:r w:rsidDel="00000000" w:rsidR="00000000" w:rsidRPr="00000000">
                                  <w:rPr>
                                    <w:rFonts w:ascii="Calibri" w:cs="Calibri" w:eastAsia="Calibri" w:hAnsi="Calibri"/>
                                    <w:b w:val="0"/>
                                    <w:i w:val="0"/>
                                    <w:smallCaps w:val="0"/>
                                    <w:strike w:val="0"/>
                                    <w:color w:val="000000"/>
                                    <w:sz w:val="13"/>
                                    <w:vertAlign w:val="baseline"/>
                                  </w:rPr>
                                  <w:t xml:space="preserve">protocol, config, batching, partition, eof, storage</w:t>
                                </w:r>
                              </w:p>
                            </w:txbxContent>
                          </wps:txbx>
                          <wps:bodyPr anchorCtr="0" anchor="ctr" bIns="15550" lIns="31100" spcFirstLastPara="1" rIns="31100" wrap="square" tIns="15550">
                            <a:noAutofit/>
                          </wps:bodyPr>
                        </wps:wsp>
                        <wps:wsp>
                          <wps:cNvSpPr/>
                          <wps:cNvPr id="267" name="Shape 267"/>
                          <wps:spPr>
                            <a:xfrm>
                              <a:off x="3918023" y="646145"/>
                              <a:ext cx="312783" cy="12346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AMQP</w:t>
                                </w:r>
                              </w:p>
                            </w:txbxContent>
                          </wps:txbx>
                          <wps:bodyPr anchorCtr="0" anchor="ctr" bIns="15550" lIns="31100" spcFirstLastPara="1" rIns="31100" wrap="square" tIns="15550">
                            <a:noAutofit/>
                          </wps:bodyPr>
                        </wps:wsp>
                        <wps:wsp>
                          <wps:cNvSpPr/>
                          <wps:cNvPr id="268" name="Shape 268"/>
                          <wps:spPr>
                            <a:xfrm>
                              <a:off x="5255584" y="646145"/>
                              <a:ext cx="358055" cy="12346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3"/>
                                    <w:vertAlign w:val="baseline"/>
                                  </w:rPr>
                                  <w:t xml:space="preserve">HTTPS</w:t>
                                </w:r>
                              </w:p>
                            </w:txbxContent>
                          </wps:txbx>
                          <wps:bodyPr anchorCtr="0" anchor="ctr" bIns="15550" lIns="31100" spcFirstLastPara="1" rIns="31100" wrap="square" tIns="15550">
                            <a:noAutofit/>
                          </wps:bodyPr>
                        </wps:wsp>
                      </wpg:grpSp>
                    </wpg:wgp>
                  </a:graphicData>
                </a:graphic>
              </wp:inline>
            </w:drawing>
          </mc:Choice>
          <mc:Fallback>
            <w:drawing>
              <wp:inline distB="0" distT="0" distL="0" distR="0">
                <wp:extent cx="5695950" cy="2568116"/>
                <wp:effectExtent b="0" l="0" r="0" t="0"/>
                <wp:docPr descr="Diagrama de Paquetes - Vista general" id="10" name="image28.png"/>
                <a:graphic>
                  <a:graphicData uri="http://schemas.openxmlformats.org/drawingml/2006/picture">
                    <pic:pic>
                      <pic:nvPicPr>
                        <pic:cNvPr descr="Diagrama de Paquetes - Vista general" id="0" name="image28.png"/>
                        <pic:cNvPicPr preferRelativeResize="0"/>
                      </pic:nvPicPr>
                      <pic:blipFill>
                        <a:blip r:embed="rId11"/>
                        <a:srcRect/>
                        <a:stretch>
                          <a:fillRect/>
                        </a:stretch>
                      </pic:blipFill>
                      <pic:spPr>
                        <a:xfrm>
                          <a:off x="0" y="0"/>
                          <a:ext cx="5695950" cy="25681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7">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Paquetes - Vista general]</w:t>
      </w:r>
    </w:p>
    <w:p w:rsidR="00000000" w:rsidDel="00000000" w:rsidP="00000000" w:rsidRDefault="00000000" w:rsidRPr="00000000" w14:paraId="000000C8">
      <w:pPr>
        <w:pStyle w:val="Heading2"/>
        <w:pageBreakBefore w:val="1"/>
        <w:spacing w:after="0" w:before="200" w:line="276" w:lineRule="auto"/>
        <w:rPr>
          <w:rFonts w:ascii="Calibri" w:cs="Calibri" w:eastAsia="Calibri" w:hAnsi="Calibri"/>
          <w:color w:val="4f81bd"/>
        </w:rPr>
      </w:pPr>
      <w:bookmarkStart w:colFirst="0" w:colLast="0" w:name="_gddloqftxzol" w:id="29"/>
      <w:bookmarkEnd w:id="29"/>
      <w:r w:rsidDel="00000000" w:rsidR="00000000" w:rsidRPr="00000000">
        <w:rPr>
          <w:rFonts w:ascii="Calibri" w:cs="Calibri" w:eastAsia="Calibri" w:hAnsi="Calibri"/>
          <w:color w:val="4f81bd"/>
          <w:rtl w:val="0"/>
        </w:rPr>
        <w:t xml:space="preserve">2. Paquete nodes</w:t>
      </w:r>
    </w:p>
    <w:p w:rsidR="00000000" w:rsidDel="00000000" w:rsidP="00000000" w:rsidRDefault="00000000" w:rsidRPr="00000000" w14:paraId="000000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nodo es un subpaquete y ninguno depende de otro: se comunican solo por colas. Los nueve usan middleware para consumir y publicar, y common para los mensajes y los EOF. </w:t>
      </w:r>
    </w:p>
    <w:p w:rsidR="00000000" w:rsidDel="00000000" w:rsidP="00000000" w:rsidRDefault="00000000" w:rsidRPr="00000000" w14:paraId="000000C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nodos con estado (</w:t>
      </w:r>
      <w:r w:rsidDel="00000000" w:rsidR="00000000" w:rsidRPr="00000000">
        <w:rPr>
          <w:rFonts w:ascii="Calibri" w:cs="Calibri" w:eastAsia="Calibri" w:hAnsi="Calibri"/>
          <w:b w:val="1"/>
          <w:bCs w:val="1"/>
          <w:rtl w:val="0"/>
        </w:rPr>
        <w:t xml:space="preserve">word_counter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join_q3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top20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average </w:t>
      </w: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b w:val="1"/>
          <w:bCs w:val="1"/>
          <w:rtl w:val="0"/>
        </w:rPr>
        <w:t xml:space="preserve">comparator</w:t>
      </w:r>
      <w:r w:rsidDel="00000000" w:rsidR="00000000" w:rsidRPr="00000000">
        <w:rPr>
          <w:rFonts w:ascii="Calibri" w:cs="Calibri" w:eastAsia="Calibri" w:hAnsi="Calibri"/>
          <w:rtl w:val="0"/>
        </w:rPr>
        <w:t xml:space="preserve">) usan además la parte de storage de common para guardar en disco un archivo por cliente. </w:t>
      </w:r>
    </w:p>
    <w:p w:rsidR="00000000" w:rsidDel="00000000" w:rsidP="00000000" w:rsidRDefault="00000000" w:rsidRPr="00000000" w14:paraId="000000C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Se ordenan por consulta: </w:t>
      </w:r>
      <w:r w:rsidDel="00000000" w:rsidR="00000000" w:rsidRPr="00000000">
        <w:rPr>
          <w:rFonts w:ascii="Calibri" w:cs="Calibri" w:eastAsia="Calibri" w:hAnsi="Calibri"/>
          <w:b w:val="1"/>
          <w:bCs w:val="1"/>
          <w:rtl w:val="0"/>
        </w:rPr>
        <w:t xml:space="preserve">classifier </w:t>
      </w:r>
      <w:r w:rsidDel="00000000" w:rsidR="00000000" w:rsidRPr="00000000">
        <w:rPr>
          <w:rFonts w:ascii="Calibri" w:cs="Calibri" w:eastAsia="Calibri" w:hAnsi="Calibri"/>
          <w:rtl w:val="0"/>
        </w:rPr>
        <w:t xml:space="preserve">resuelve </w:t>
      </w:r>
      <w:r w:rsidDel="00000000" w:rsidR="00000000" w:rsidRPr="00000000">
        <w:rPr>
          <w:rFonts w:ascii="Calibri" w:cs="Calibri" w:eastAsia="Calibri" w:hAnsi="Calibri"/>
          <w:b w:val="1"/>
          <w:bCs w:val="1"/>
          <w:rtl w:val="0"/>
        </w:rPr>
        <w:t xml:space="preserve">Q1</w:t>
      </w:r>
      <w:r w:rsidDel="00000000" w:rsidR="00000000" w:rsidRPr="00000000">
        <w:rPr>
          <w:rFonts w:ascii="Calibri" w:cs="Calibri" w:eastAsia="Calibri" w:hAnsi="Calibri"/>
          <w:rtl w:val="0"/>
        </w:rPr>
        <w:t xml:space="preserve">.</w:t>
      </w:r>
    </w:p>
    <w:p w:rsidR="00000000" w:rsidDel="00000000" w:rsidP="00000000" w:rsidRDefault="00000000" w:rsidRPr="00000000" w14:paraId="000000C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filter_biography </w:t>
      </w:r>
      <w:r w:rsidDel="00000000" w:rsidR="00000000" w:rsidRPr="00000000">
        <w:rPr>
          <w:rFonts w:ascii="Calibri" w:cs="Calibri" w:eastAsia="Calibri" w:hAnsi="Calibri"/>
          <w:rtl w:val="0"/>
        </w:rPr>
        <w:t xml:space="preserve">e </w:t>
      </w:r>
      <w:r w:rsidDel="00000000" w:rsidR="00000000" w:rsidRPr="00000000">
        <w:rPr>
          <w:rFonts w:ascii="Calibri" w:cs="Calibri" w:eastAsia="Calibri" w:hAnsi="Calibri"/>
          <w:b w:val="1"/>
          <w:bCs w:val="1"/>
          <w:rtl w:val="0"/>
        </w:rPr>
        <w:t xml:space="preserve">image_searcher </w:t>
      </w:r>
      <w:r w:rsidDel="00000000" w:rsidR="00000000" w:rsidRPr="00000000">
        <w:rPr>
          <w:rFonts w:ascii="Calibri" w:cs="Calibri" w:eastAsia="Calibri" w:hAnsi="Calibri"/>
          <w:rtl w:val="0"/>
        </w:rPr>
        <w:t xml:space="preserve">resuelven </w:t>
      </w:r>
      <w:r w:rsidDel="00000000" w:rsidR="00000000" w:rsidRPr="00000000">
        <w:rPr>
          <w:rFonts w:ascii="Calibri" w:cs="Calibri" w:eastAsia="Calibri" w:hAnsi="Calibri"/>
          <w:b w:val="1"/>
          <w:bCs w:val="1"/>
          <w:rtl w:val="0"/>
        </w:rPr>
        <w:t xml:space="preserve">Q2</w:t>
      </w:r>
      <w:r w:rsidDel="00000000" w:rsidR="00000000" w:rsidRPr="00000000">
        <w:rPr>
          <w:rFonts w:ascii="Calibri" w:cs="Calibri" w:eastAsia="Calibri" w:hAnsi="Calibri"/>
          <w:rtl w:val="0"/>
        </w:rPr>
        <w:t xml:space="preserve">.</w:t>
      </w:r>
    </w:p>
    <w:p w:rsidR="00000000" w:rsidDel="00000000" w:rsidP="00000000" w:rsidRDefault="00000000" w:rsidRPr="00000000" w14:paraId="000000C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text_processor </w:t>
      </w:r>
      <w:r w:rsidDel="00000000" w:rsidR="00000000" w:rsidRPr="00000000">
        <w:rPr>
          <w:rFonts w:ascii="Calibri" w:cs="Calibri" w:eastAsia="Calibri" w:hAnsi="Calibri"/>
          <w:rtl w:val="0"/>
        </w:rPr>
        <w:t xml:space="preserve">es la etapa común de </w:t>
      </w:r>
      <w:r w:rsidDel="00000000" w:rsidR="00000000" w:rsidRPr="00000000">
        <w:rPr>
          <w:rFonts w:ascii="Calibri" w:cs="Calibri" w:eastAsia="Calibri" w:hAnsi="Calibri"/>
          <w:b w:val="1"/>
          <w:bCs w:val="1"/>
          <w:rtl w:val="0"/>
        </w:rPr>
        <w:t xml:space="preserve">Q3, Q4 y Q5</w:t>
      </w:r>
      <w:r w:rsidDel="00000000" w:rsidR="00000000" w:rsidRPr="00000000">
        <w:rPr>
          <w:rFonts w:ascii="Calibri" w:cs="Calibri" w:eastAsia="Calibri" w:hAnsi="Calibri"/>
          <w:rtl w:val="0"/>
        </w:rPr>
        <w:t xml:space="preserve">, y el resto completa </w:t>
      </w:r>
      <w:r w:rsidDel="00000000" w:rsidR="00000000" w:rsidRPr="00000000">
        <w:rPr>
          <w:rFonts w:ascii="Calibri" w:cs="Calibri" w:eastAsia="Calibri" w:hAnsi="Calibri"/>
          <w:b w:val="1"/>
          <w:bCs w:val="1"/>
          <w:rtl w:val="0"/>
        </w:rPr>
        <w:t xml:space="preserve">Q3, Q4 y Q5</w:t>
      </w:r>
      <w:r w:rsidDel="00000000" w:rsidR="00000000" w:rsidRPr="00000000">
        <w:rPr>
          <w:rFonts w:ascii="Calibri" w:cs="Calibri" w:eastAsia="Calibri" w:hAnsi="Calibri"/>
          <w:rtl w:val="0"/>
        </w:rPr>
        <w:t xml:space="preserve">.</w:t>
      </w:r>
    </w:p>
    <w:p w:rsidR="00000000" w:rsidDel="00000000" w:rsidP="00000000" w:rsidRDefault="00000000" w:rsidRPr="00000000" w14:paraId="000000CE">
      <w:pPr>
        <w:spacing w:after="200" w:line="276" w:lineRule="auto"/>
        <w:jc w:val="center"/>
        <w:rPr>
          <w:rFonts w:ascii="Calibri" w:cs="Calibri" w:eastAsia="Calibri" w:hAnsi="Calibri"/>
        </w:rPr>
      </w:pPr>
      <w:r w:rsidDel="00000000" w:rsidR="00000000" w:rsidRPr="00000000">
        <w:rPr/>
        <mc:AlternateContent>
          <mc:Choice Requires="wpg">
            <w:drawing>
              <wp:inline distB="0" distT="0" distL="0" distR="0">
                <wp:extent cx="5695950" cy="3063731"/>
                <wp:effectExtent b="0" l="0" r="0" t="0"/>
                <wp:docPr descr="Diagrama de Paquetes - nodes" id="1" name=""/>
                <a:graphic>
                  <a:graphicData uri="http://schemas.microsoft.com/office/word/2010/wordprocessingGroup">
                    <wpg:wgp>
                      <wpg:cNvGrpSpPr/>
                      <wpg:grpSpPr>
                        <a:xfrm>
                          <a:off x="2498025" y="2248125"/>
                          <a:ext cx="5695950" cy="3063731"/>
                          <a:chOff x="2498025" y="2248125"/>
                          <a:chExt cx="5695950" cy="3063750"/>
                        </a:xfrm>
                      </wpg:grpSpPr>
                      <wpg:grpSp>
                        <wpg:cNvGrpSpPr/>
                        <wpg:grpSpPr>
                          <a:xfrm>
                            <a:off x="2498025" y="2248135"/>
                            <a:ext cx="5695950" cy="3063725"/>
                            <a:chOff x="0" y="0"/>
                            <a:chExt cx="5695950" cy="3063725"/>
                          </a:xfrm>
                        </wpg:grpSpPr>
                        <wps:wsp>
                          <wps:cNvSpPr/>
                          <wps:cNvPr id="3" name="Shape 3"/>
                          <wps:spPr>
                            <a:xfrm>
                              <a:off x="0" y="0"/>
                              <a:ext cx="5695950" cy="306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3151" y="172605"/>
                              <a:ext cx="4315114" cy="2013720"/>
                            </a:xfrm>
                            <a:prstGeom prst="rect">
                              <a:avLst/>
                            </a:prstGeom>
                            <a:solidFill>
                              <a:srgbClr val="F7F7F7"/>
                            </a:solidFill>
                            <a:ln cap="flat" cmpd="sng" w="957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121930" y="2186324"/>
                              <a:ext cx="0" cy="431511"/>
                            </a:xfrm>
                            <a:prstGeom prst="straightConnector1">
                              <a:avLst/>
                            </a:prstGeom>
                            <a:noFill/>
                            <a:ln cap="flat" cmpd="sng" w="11975">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3150033" y="2186324"/>
                              <a:ext cx="0" cy="431511"/>
                            </a:xfrm>
                            <a:prstGeom prst="straightConnector1">
                              <a:avLst/>
                            </a:prstGeom>
                            <a:noFill/>
                            <a:ln cap="flat" cmpd="sng" w="11975">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2056871" y="2819208"/>
                              <a:ext cx="359593" cy="0"/>
                            </a:xfrm>
                            <a:prstGeom prst="straightConnector1">
                              <a:avLst/>
                            </a:prstGeom>
                            <a:noFill/>
                            <a:ln cap="flat" cmpd="sng" w="11975">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4250387" y="640075"/>
                              <a:ext cx="683226" cy="0"/>
                            </a:xfrm>
                            <a:prstGeom prst="straightConnector1">
                              <a:avLst/>
                            </a:prstGeom>
                            <a:noFill/>
                            <a:ln cap="flat" cmpd="sng" w="11975">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SpPr/>
                          <wps:cNvPr id="9" name="Shape 9"/>
                          <wps:spPr>
                            <a:xfrm>
                              <a:off x="43151" y="43151"/>
                              <a:ext cx="352401" cy="129453"/>
                            </a:xfrm>
                            <a:prstGeom prst="rect">
                              <a:avLst/>
                            </a:prstGeom>
                            <a:solidFill>
                              <a:srgbClr val="F7F7F7"/>
                            </a:solidFill>
                            <a:ln cap="flat" cmpd="sng" w="957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nodes</w:t>
                                </w:r>
                              </w:p>
                            </w:txbxContent>
                          </wps:txbx>
                          <wps:bodyPr anchorCtr="0" anchor="ctr" bIns="13575" lIns="27175" spcFirstLastPara="1" rIns="27175" wrap="square" tIns="13575">
                            <a:noAutofit/>
                          </wps:bodyPr>
                        </wps:wsp>
                        <wps:wsp>
                          <wps:cNvSpPr/>
                          <wps:cNvPr id="10" name="Shape 10"/>
                          <wps:spPr>
                            <a:xfrm>
                              <a:off x="151029" y="345209"/>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51029" y="431511"/>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classifier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Q1 y reparto</w:t>
                                </w:r>
                              </w:p>
                            </w:txbxContent>
                          </wps:txbx>
                          <wps:bodyPr anchorCtr="0" anchor="ctr" bIns="13575" lIns="27175" spcFirstLastPara="1" rIns="27175" wrap="square" tIns="13575">
                            <a:noAutofit/>
                          </wps:bodyPr>
                        </wps:wsp>
                        <wps:wsp>
                          <wps:cNvSpPr/>
                          <wps:cNvPr id="12" name="Shape 12"/>
                          <wps:spPr>
                            <a:xfrm>
                              <a:off x="1589400" y="345209"/>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589400" y="431511"/>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filter_biography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Q2</w:t>
                                </w:r>
                              </w:p>
                            </w:txbxContent>
                          </wps:txbx>
                          <wps:bodyPr anchorCtr="0" anchor="ctr" bIns="13575" lIns="27175" spcFirstLastPara="1" rIns="27175" wrap="square" tIns="13575">
                            <a:noAutofit/>
                          </wps:bodyPr>
                        </wps:wsp>
                        <wps:wsp>
                          <wps:cNvSpPr/>
                          <wps:cNvPr id="14" name="Shape 14"/>
                          <wps:spPr>
                            <a:xfrm>
                              <a:off x="3027771" y="345209"/>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027771" y="431511"/>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image_searcher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Q2</w:t>
                                </w:r>
                              </w:p>
                            </w:txbxContent>
                          </wps:txbx>
                          <wps:bodyPr anchorCtr="0" anchor="ctr" bIns="13575" lIns="27175" spcFirstLastPara="1" rIns="27175" wrap="square" tIns="13575">
                            <a:noAutofit/>
                          </wps:bodyPr>
                        </wps:wsp>
                        <wps:wsp>
                          <wps:cNvSpPr/>
                          <wps:cNvPr id="16" name="Shape 16"/>
                          <wps:spPr>
                            <a:xfrm>
                              <a:off x="151029" y="920558"/>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51029" y="1006860"/>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text_processor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Q3, Q4 y Q5</w:t>
                                </w:r>
                              </w:p>
                            </w:txbxContent>
                          </wps:txbx>
                          <wps:bodyPr anchorCtr="0" anchor="ctr" bIns="13575" lIns="27175" spcFirstLastPara="1" rIns="27175" wrap="square" tIns="13575">
                            <a:noAutofit/>
                          </wps:bodyPr>
                        </wps:wsp>
                        <wps:wsp>
                          <wps:cNvSpPr/>
                          <wps:cNvPr id="18" name="Shape 18"/>
                          <wps:spPr>
                            <a:xfrm>
                              <a:off x="1589400" y="920558"/>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589400" y="1006860"/>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word_counter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Q3 y Q4</w:t>
                                </w:r>
                              </w:p>
                            </w:txbxContent>
                          </wps:txbx>
                          <wps:bodyPr anchorCtr="0" anchor="ctr" bIns="13575" lIns="27175" spcFirstLastPara="1" rIns="27175" wrap="square" tIns="13575">
                            <a:noAutofit/>
                          </wps:bodyPr>
                        </wps:wsp>
                        <wps:wsp>
                          <wps:cNvSpPr/>
                          <wps:cNvPr id="20" name="Shape 20"/>
                          <wps:spPr>
                            <a:xfrm>
                              <a:off x="3027771" y="920558"/>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027771" y="1006860"/>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join_q3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Q3</w:t>
                                </w:r>
                              </w:p>
                            </w:txbxContent>
                          </wps:txbx>
                          <wps:bodyPr anchorCtr="0" anchor="ctr" bIns="13575" lIns="27175" spcFirstLastPara="1" rIns="27175" wrap="square" tIns="13575">
                            <a:noAutofit/>
                          </wps:bodyPr>
                        </wps:wsp>
                        <wps:wsp>
                          <wps:cNvSpPr/>
                          <wps:cNvPr id="22" name="Shape 22"/>
                          <wps:spPr>
                            <a:xfrm>
                              <a:off x="151029" y="1495906"/>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51029" y="1582208"/>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top20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Q4</w:t>
                                </w:r>
                              </w:p>
                            </w:txbxContent>
                          </wps:txbx>
                          <wps:bodyPr anchorCtr="0" anchor="ctr" bIns="13575" lIns="27175" spcFirstLastPara="1" rIns="27175" wrap="square" tIns="13575">
                            <a:noAutofit/>
                          </wps:bodyPr>
                        </wps:wsp>
                        <wps:wsp>
                          <wps:cNvSpPr/>
                          <wps:cNvPr id="24" name="Shape 24"/>
                          <wps:spPr>
                            <a:xfrm>
                              <a:off x="1589400" y="1495906"/>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589400" y="1582208"/>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average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Q5</w:t>
                                </w:r>
                              </w:p>
                            </w:txbxContent>
                          </wps:txbx>
                          <wps:bodyPr anchorCtr="0" anchor="ctr" bIns="13575" lIns="27175" spcFirstLastPara="1" rIns="27175" wrap="square" tIns="13575">
                            <a:noAutofit/>
                          </wps:bodyPr>
                        </wps:wsp>
                        <wps:wsp>
                          <wps:cNvSpPr/>
                          <wps:cNvPr id="26" name="Shape 26"/>
                          <wps:spPr>
                            <a:xfrm>
                              <a:off x="3027771" y="1495906"/>
                              <a:ext cx="345209" cy="86302"/>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3027771" y="1582208"/>
                              <a:ext cx="1222616" cy="417128"/>
                            </a:xfrm>
                            <a:prstGeom prst="rect">
                              <a:avLst/>
                            </a:prstGeom>
                            <a:solidFill>
                              <a:srgbClr val="D9F2D0"/>
                            </a:solidFill>
                            <a:ln cap="flat" cmpd="sng" w="9575">
                              <a:solidFill>
                                <a:srgbClr val="3A7D2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comparator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Q5</w:t>
                                </w:r>
                              </w:p>
                            </w:txbxContent>
                          </wps:txbx>
                          <wps:bodyPr anchorCtr="0" anchor="ctr" bIns="13575" lIns="27175" spcFirstLastPara="1" rIns="27175" wrap="square" tIns="13575">
                            <a:noAutofit/>
                          </wps:bodyPr>
                        </wps:wsp>
                        <wps:wsp>
                          <wps:cNvSpPr/>
                          <wps:cNvPr id="28" name="Shape 28"/>
                          <wps:spPr>
                            <a:xfrm>
                              <a:off x="4933613" y="431511"/>
                              <a:ext cx="719186" cy="417128"/>
                            </a:xfrm>
                            <a:prstGeom prst="rect">
                              <a:avLst/>
                            </a:prstGeom>
                            <a:solidFill>
                              <a:srgbClr val="EEEEEE"/>
                            </a:solidFill>
                            <a:ln cap="flat" cmpd="sng" w="9575">
                              <a:solidFill>
                                <a:srgbClr val="666666"/>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Wikimedia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«externo»</w:t>
                                </w:r>
                              </w:p>
                            </w:txbxContent>
                          </wps:txbx>
                          <wps:bodyPr anchorCtr="0" anchor="ctr" bIns="13575" lIns="27175" spcFirstLastPara="1" rIns="27175" wrap="square" tIns="13575">
                            <a:noAutofit/>
                          </wps:bodyPr>
                        </wps:wsp>
                        <wps:wsp>
                          <wps:cNvSpPr/>
                          <wps:cNvPr id="29" name="Shape 29"/>
                          <wps:spPr>
                            <a:xfrm>
                              <a:off x="474662" y="2531533"/>
                              <a:ext cx="345209" cy="86302"/>
                            </a:xfrm>
                            <a:prstGeom prst="rect">
                              <a:avLst/>
                            </a:prstGeom>
                            <a:solidFill>
                              <a:srgbClr val="E4D9F2"/>
                            </a:solidFill>
                            <a:ln cap="flat" cmpd="sng" w="9575">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474662" y="2617836"/>
                              <a:ext cx="1582208" cy="402744"/>
                            </a:xfrm>
                            <a:prstGeom prst="rect">
                              <a:avLst/>
                            </a:prstGeom>
                            <a:solidFill>
                              <a:srgbClr val="E4D9F2"/>
                            </a:solidFill>
                            <a:ln cap="flat" cmpd="sng" w="9575">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middleware</w:t>
                                </w:r>
                              </w:p>
                            </w:txbxContent>
                          </wps:txbx>
                          <wps:bodyPr anchorCtr="0" anchor="ctr" bIns="13575" lIns="27175" spcFirstLastPara="1" rIns="27175" wrap="square" tIns="13575">
                            <a:noAutofit/>
                          </wps:bodyPr>
                        </wps:wsp>
                        <wps:wsp>
                          <wps:cNvSpPr/>
                          <wps:cNvPr id="31" name="Shape 31"/>
                          <wps:spPr>
                            <a:xfrm>
                              <a:off x="2416464" y="2531533"/>
                              <a:ext cx="345209" cy="86302"/>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416464" y="2617836"/>
                              <a:ext cx="1582208" cy="402744"/>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common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protocol, config, eof, storage, partition</w:t>
                                </w:r>
                              </w:p>
                            </w:txbxContent>
                          </wps:txbx>
                          <wps:bodyPr anchorCtr="0" anchor="ctr" bIns="13575" lIns="27175" spcFirstLastPara="1" rIns="27175" wrap="square" tIns="13575">
                            <a:noAutofit/>
                          </wps:bodyPr>
                        </wps:wsp>
                        <wps:wsp>
                          <wps:cNvSpPr/>
                          <wps:cNvPr id="33" name="Shape 33"/>
                          <wps:spPr>
                            <a:xfrm>
                              <a:off x="4435577" y="525005"/>
                              <a:ext cx="312846" cy="10787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HTTPS</w:t>
                                </w:r>
                              </w:p>
                            </w:txbxContent>
                          </wps:txbx>
                          <wps:bodyPr anchorCtr="0" anchor="ctr" bIns="13575" lIns="27175" spcFirstLastPara="1" rIns="27175" wrap="square" tIns="13575">
                            <a:noAutofit/>
                          </wps:bodyPr>
                        </wps:wsp>
                      </wpg:grpSp>
                    </wpg:wgp>
                  </a:graphicData>
                </a:graphic>
              </wp:inline>
            </w:drawing>
          </mc:Choice>
          <mc:Fallback>
            <w:drawing>
              <wp:inline distB="0" distT="0" distL="0" distR="0">
                <wp:extent cx="5695950" cy="3063731"/>
                <wp:effectExtent b="0" l="0" r="0" t="0"/>
                <wp:docPr descr="Diagrama de Paquetes - nodes" id="1" name="image19.png"/>
                <a:graphic>
                  <a:graphicData uri="http://schemas.openxmlformats.org/drawingml/2006/picture">
                    <pic:pic>
                      <pic:nvPicPr>
                        <pic:cNvPr descr="Diagrama de Paquetes - nodes" id="0" name="image19.png"/>
                        <pic:cNvPicPr preferRelativeResize="0"/>
                      </pic:nvPicPr>
                      <pic:blipFill>
                        <a:blip r:embed="rId11"/>
                        <a:srcRect/>
                        <a:stretch>
                          <a:fillRect/>
                        </a:stretch>
                      </pic:blipFill>
                      <pic:spPr>
                        <a:xfrm>
                          <a:off x="0" y="0"/>
                          <a:ext cx="5695950" cy="30637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F">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Paquetes - nodes]</w:t>
      </w:r>
    </w:p>
    <w:p w:rsidR="00000000" w:rsidDel="00000000" w:rsidP="00000000" w:rsidRDefault="00000000" w:rsidRPr="00000000" w14:paraId="000000D0">
      <w:pPr>
        <w:pStyle w:val="Heading2"/>
        <w:pageBreakBefore w:val="1"/>
        <w:spacing w:after="0" w:before="200" w:line="276" w:lineRule="auto"/>
        <w:rPr>
          <w:rFonts w:ascii="Calibri" w:cs="Calibri" w:eastAsia="Calibri" w:hAnsi="Calibri"/>
        </w:rPr>
      </w:pPr>
      <w:bookmarkStart w:colFirst="0" w:colLast="0" w:name="_x2y7zpm3vxz6" w:id="30"/>
      <w:bookmarkEnd w:id="30"/>
      <w:r w:rsidDel="00000000" w:rsidR="00000000" w:rsidRPr="00000000">
        <w:rPr>
          <w:rFonts w:ascii="Calibri" w:cs="Calibri" w:eastAsia="Calibri" w:hAnsi="Calibri"/>
          <w:color w:val="4f81bd"/>
          <w:rtl w:val="0"/>
        </w:rPr>
        <w:t xml:space="preserve">3. Paquetes middleware y common</w:t>
      </w:r>
      <w:r w:rsidDel="00000000" w:rsidR="00000000" w:rsidRPr="00000000">
        <w:rPr>
          <w:rtl w:val="0"/>
        </w:rPr>
      </w:r>
    </w:p>
    <w:p w:rsidR="00000000" w:rsidDel="00000000" w:rsidP="00000000" w:rsidRDefault="00000000" w:rsidRPr="00000000" w14:paraId="000000D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middleware ofrece Exchange (direct) y Consumer, con tres formas de conectar colas: RoundRobinRouter, HashRouter y BroadcastRouter. HashRouter usa partition para elegir la instancia a partir de la palabra o del </w:t>
      </w:r>
      <w:r w:rsidDel="00000000" w:rsidR="00000000" w:rsidRPr="00000000">
        <w:rPr>
          <w:rFonts w:ascii="Calibri" w:cs="Calibri" w:eastAsia="Calibri" w:hAnsi="Calibri"/>
          <w:rtl w:val="0"/>
        </w:rPr>
        <w:t xml:space="preserve">client_id</w:t>
      </w:r>
      <w:r w:rsidDel="00000000" w:rsidR="00000000" w:rsidRPr="00000000">
        <w:rPr>
          <w:rFonts w:ascii="Calibri" w:cs="Calibri" w:eastAsia="Calibri" w:hAnsi="Calibri"/>
          <w:rtl w:val="0"/>
        </w:rPr>
        <w:t xml:space="preserve">.</w:t>
      </w:r>
    </w:p>
    <w:p w:rsidR="00000000" w:rsidDel="00000000" w:rsidP="00000000" w:rsidRDefault="00000000" w:rsidRPr="00000000" w14:paraId="000000D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common se divide en seis subpaquetes: </w:t>
      </w:r>
      <w:r w:rsidDel="00000000" w:rsidR="00000000" w:rsidRPr="00000000">
        <w:rPr>
          <w:rFonts w:ascii="Calibri" w:cs="Calibri" w:eastAsia="Calibri" w:hAnsi="Calibri"/>
          <w:b w:val="1"/>
          <w:bCs w:val="1"/>
          <w:rtl w:val="0"/>
        </w:rPr>
        <w:t xml:space="preserve">protocol </w:t>
      </w:r>
      <w:r w:rsidDel="00000000" w:rsidR="00000000" w:rsidRPr="00000000">
        <w:rPr>
          <w:rFonts w:ascii="Calibri" w:cs="Calibri" w:eastAsia="Calibri" w:hAnsi="Calibri"/>
          <w:rtl w:val="0"/>
        </w:rPr>
        <w:t xml:space="preserve">(los mensajes Batch, Eof y ResultBatch, con client_id, </w:t>
      </w:r>
      <w:r w:rsidDel="00000000" w:rsidR="00000000" w:rsidRPr="00000000">
        <w:rPr>
          <w:rFonts w:ascii="Calibri" w:cs="Calibri" w:eastAsia="Calibri" w:hAnsi="Calibri"/>
          <w:rtl w:val="0"/>
        </w:rPr>
        <w:t xml:space="preserve">gateway_id</w:t>
      </w:r>
      <w:r w:rsidDel="00000000" w:rsidR="00000000" w:rsidRPr="00000000">
        <w:rPr>
          <w:rFonts w:ascii="Calibri" w:cs="Calibri" w:eastAsia="Calibri" w:hAnsi="Calibri"/>
          <w:rtl w:val="0"/>
        </w:rPr>
        <w:t xml:space="preserve"> y número de consulta), </w:t>
      </w:r>
      <w:r w:rsidDel="00000000" w:rsidR="00000000" w:rsidRPr="00000000">
        <w:rPr>
          <w:rFonts w:ascii="Calibri" w:cs="Calibri" w:eastAsia="Calibri" w:hAnsi="Calibri"/>
          <w:b w:val="1"/>
          <w:bCs w:val="1"/>
          <w:rtl w:val="0"/>
        </w:rPr>
        <w:t xml:space="preserve">config </w:t>
      </w:r>
      <w:r w:rsidDel="00000000" w:rsidR="00000000" w:rsidRPr="00000000">
        <w:rPr>
          <w:rFonts w:ascii="Calibri" w:cs="Calibri" w:eastAsia="Calibri" w:hAnsi="Calibri"/>
          <w:rtl w:val="0"/>
        </w:rPr>
        <w:t xml:space="preserve">(la cantidad de instancias de cada etapa, de dónde sale, cuantos EOF espera cada nodo), </w:t>
      </w:r>
      <w:r w:rsidDel="00000000" w:rsidR="00000000" w:rsidRPr="00000000">
        <w:rPr>
          <w:rFonts w:ascii="Calibri" w:cs="Calibri" w:eastAsia="Calibri" w:hAnsi="Calibri"/>
          <w:b w:val="1"/>
          <w:bCs w:val="1"/>
          <w:rtl w:val="0"/>
        </w:rPr>
        <w:t xml:space="preserve">batching </w:t>
      </w:r>
      <w:r w:rsidDel="00000000" w:rsidR="00000000" w:rsidRPr="00000000">
        <w:rPr>
          <w:rFonts w:ascii="Calibri" w:cs="Calibri" w:eastAsia="Calibri" w:hAnsi="Calibri"/>
          <w:rtl w:val="0"/>
        </w:rPr>
        <w:t xml:space="preserve">(arma batches con un tope en bytes), </w:t>
      </w:r>
      <w:r w:rsidDel="00000000" w:rsidR="00000000" w:rsidRPr="00000000">
        <w:rPr>
          <w:rFonts w:ascii="Calibri" w:cs="Calibri" w:eastAsia="Calibri" w:hAnsi="Calibri"/>
          <w:b w:val="1"/>
          <w:bCs w:val="1"/>
          <w:rtl w:val="0"/>
        </w:rPr>
        <w:t xml:space="preserve">partition </w:t>
      </w:r>
      <w:r w:rsidDel="00000000" w:rsidR="00000000" w:rsidRPr="00000000">
        <w:rPr>
          <w:rFonts w:ascii="Calibri" w:cs="Calibri" w:eastAsia="Calibri" w:hAnsi="Calibri"/>
          <w:rtl w:val="0"/>
        </w:rPr>
        <w:t xml:space="preserve">(los hashes), </w:t>
      </w:r>
      <w:r w:rsidDel="00000000" w:rsidR="00000000" w:rsidRPr="00000000">
        <w:rPr>
          <w:rFonts w:ascii="Calibri" w:cs="Calibri" w:eastAsia="Calibri" w:hAnsi="Calibri"/>
          <w:b w:val="1"/>
          <w:bCs w:val="1"/>
          <w:rtl w:val="0"/>
        </w:rPr>
        <w:t xml:space="preserve">eof </w:t>
      </w:r>
      <w:r w:rsidDel="00000000" w:rsidR="00000000" w:rsidRPr="00000000">
        <w:rPr>
          <w:rFonts w:ascii="Calibri" w:cs="Calibri" w:eastAsia="Calibri" w:hAnsi="Calibri"/>
          <w:rtl w:val="0"/>
        </w:rPr>
        <w:t xml:space="preserve">(cuenta los orígenes de los EOF, no los mensajes) y </w:t>
      </w:r>
      <w:r w:rsidDel="00000000" w:rsidR="00000000" w:rsidRPr="00000000">
        <w:rPr>
          <w:rFonts w:ascii="Calibri" w:cs="Calibri" w:eastAsia="Calibri" w:hAnsi="Calibri"/>
          <w:b w:val="1"/>
          <w:bCs w:val="1"/>
          <w:rtl w:val="0"/>
        </w:rPr>
        <w:t xml:space="preserve">storage </w:t>
      </w:r>
      <w:r w:rsidDel="00000000" w:rsidR="00000000" w:rsidRPr="00000000">
        <w:rPr>
          <w:rFonts w:ascii="Calibri" w:cs="Calibri" w:eastAsia="Calibri" w:hAnsi="Calibri"/>
          <w:rtl w:val="0"/>
        </w:rPr>
        <w:t xml:space="preserve">(un archivo por cliente, eof guarda ahí sus orígenes).</w:t>
      </w:r>
    </w:p>
    <w:p w:rsidR="00000000" w:rsidDel="00000000" w:rsidP="00000000" w:rsidRDefault="00000000" w:rsidRPr="00000000" w14:paraId="000000D3">
      <w:pPr>
        <w:spacing w:after="200" w:line="276" w:lineRule="auto"/>
        <w:jc w:val="center"/>
        <w:rPr>
          <w:rFonts w:ascii="Calibri" w:cs="Calibri" w:eastAsia="Calibri" w:hAnsi="Calibri"/>
        </w:rPr>
      </w:pPr>
      <w:r w:rsidDel="00000000" w:rsidR="00000000" w:rsidRPr="00000000">
        <w:rPr/>
        <mc:AlternateContent>
          <mc:Choice Requires="wpg">
            <w:drawing>
              <wp:inline distB="0" distT="0" distL="0" distR="0">
                <wp:extent cx="5695950" cy="2157557"/>
                <wp:effectExtent b="0" l="0" r="0" t="0"/>
                <wp:docPr descr="Diagrama de Paquetes - middleware y common" id="6" name=""/>
                <a:graphic>
                  <a:graphicData uri="http://schemas.microsoft.com/office/word/2010/wordprocessingGroup">
                    <wpg:wgp>
                      <wpg:cNvGrpSpPr/>
                      <wpg:grpSpPr>
                        <a:xfrm>
                          <a:off x="2498025" y="2701200"/>
                          <a:ext cx="5695950" cy="2157557"/>
                          <a:chOff x="2498025" y="2701200"/>
                          <a:chExt cx="5695950" cy="2157575"/>
                        </a:xfrm>
                      </wpg:grpSpPr>
                      <wpg:grpSp>
                        <wpg:cNvGrpSpPr/>
                        <wpg:grpSpPr>
                          <a:xfrm>
                            <a:off x="2498025" y="2701222"/>
                            <a:ext cx="5695950" cy="2157550"/>
                            <a:chOff x="0" y="0"/>
                            <a:chExt cx="5695950" cy="2157550"/>
                          </a:xfrm>
                        </wpg:grpSpPr>
                        <wps:wsp>
                          <wps:cNvSpPr/>
                          <wps:cNvPr id="3" name="Shape 3"/>
                          <wps:spPr>
                            <a:xfrm>
                              <a:off x="0" y="0"/>
                              <a:ext cx="5695950" cy="215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43151" y="172605"/>
                              <a:ext cx="1869883" cy="1941801"/>
                            </a:xfrm>
                            <a:prstGeom prst="rect">
                              <a:avLst/>
                            </a:prstGeom>
                            <a:solidFill>
                              <a:srgbClr val="F7F7F7"/>
                            </a:solidFill>
                            <a:ln cap="flat" cmpd="sng" w="957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2919894" y="172605"/>
                              <a:ext cx="2732905" cy="1941801"/>
                            </a:xfrm>
                            <a:prstGeom prst="rect">
                              <a:avLst/>
                            </a:prstGeom>
                            <a:solidFill>
                              <a:srgbClr val="F7F7F7"/>
                            </a:solidFill>
                            <a:ln cap="flat" cmpd="sng" w="957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69197" y="553773"/>
                              <a:ext cx="1258575" cy="64727"/>
                            </a:xfrm>
                            <a:prstGeom prst="straightConnector1">
                              <a:avLst/>
                            </a:prstGeom>
                            <a:noFill/>
                            <a:ln cap="flat" cmpd="sng" w="11975">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1769197" y="1503098"/>
                              <a:ext cx="1258575" cy="266099"/>
                            </a:xfrm>
                            <a:prstGeom prst="straightConnector1">
                              <a:avLst/>
                            </a:prstGeom>
                            <a:noFill/>
                            <a:ln cap="flat" cmpd="sng" w="11975">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CnPr/>
                          <wps:spPr>
                            <a:xfrm>
                              <a:off x="4951593" y="1380836"/>
                              <a:ext cx="0" cy="201372"/>
                            </a:xfrm>
                            <a:prstGeom prst="straightConnector1">
                              <a:avLst/>
                            </a:prstGeom>
                            <a:noFill/>
                            <a:ln cap="flat" cmpd="sng" w="11975">
                              <a:solidFill>
                                <a:srgbClr val="444444"/>
                              </a:solidFill>
                              <a:prstDash val="dash"/>
                              <a:round/>
                              <a:headEnd len="sm" w="sm" type="none"/>
                              <a:tailEnd len="med" w="med" type="stealth"/>
                            </a:ln>
                          </wps:spPr>
                          <wps:bodyPr anchorCtr="0" anchor="ctr" bIns="91425" lIns="91425" spcFirstLastPara="1" rIns="91425" wrap="square" tIns="91425">
                            <a:noAutofit/>
                          </wps:bodyPr>
                        </wps:wsp>
                        <wps:wsp>
                          <wps:cNvSpPr/>
                          <wps:cNvPr id="154" name="Shape 154"/>
                          <wps:spPr>
                            <a:xfrm>
                              <a:off x="43151" y="43151"/>
                              <a:ext cx="604116" cy="129453"/>
                            </a:xfrm>
                            <a:prstGeom prst="rect">
                              <a:avLst/>
                            </a:prstGeom>
                            <a:solidFill>
                              <a:srgbClr val="F7F7F7"/>
                            </a:solidFill>
                            <a:ln cap="flat" cmpd="sng" w="957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middleware</w:t>
                                </w:r>
                              </w:p>
                            </w:txbxContent>
                          </wps:txbx>
                          <wps:bodyPr anchorCtr="0" anchor="ctr" bIns="13575" lIns="27175" spcFirstLastPara="1" rIns="27175" wrap="square" tIns="13575">
                            <a:noAutofit/>
                          </wps:bodyPr>
                        </wps:wsp>
                        <wps:wsp>
                          <wps:cNvSpPr/>
                          <wps:cNvPr id="155" name="Shape 155"/>
                          <wps:spPr>
                            <a:xfrm>
                              <a:off x="2919894" y="43151"/>
                              <a:ext cx="402744" cy="129453"/>
                            </a:xfrm>
                            <a:prstGeom prst="rect">
                              <a:avLst/>
                            </a:prstGeom>
                            <a:solidFill>
                              <a:srgbClr val="F7F7F7"/>
                            </a:solidFill>
                            <a:ln cap="flat" cmpd="sng" w="957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common</w:t>
                                </w:r>
                              </w:p>
                            </w:txbxContent>
                          </wps:txbx>
                          <wps:bodyPr anchorCtr="0" anchor="ctr" bIns="13575" lIns="27175" spcFirstLastPara="1" rIns="27175" wrap="square" tIns="13575">
                            <a:noAutofit/>
                          </wps:bodyPr>
                        </wps:wsp>
                        <wps:wsp>
                          <wps:cNvSpPr/>
                          <wps:cNvPr id="156" name="Shape 156"/>
                          <wps:spPr>
                            <a:xfrm>
                              <a:off x="186988" y="431511"/>
                              <a:ext cx="1582208" cy="244523"/>
                            </a:xfrm>
                            <a:prstGeom prst="rect">
                              <a:avLst/>
                            </a:prstGeom>
                            <a:solidFill>
                              <a:srgbClr val="FFFFFF"/>
                            </a:solidFill>
                            <a:ln cap="flat" cmpd="sng" w="9575">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Exchange</w:t>
                                </w:r>
                              </w:p>
                            </w:txbxContent>
                          </wps:txbx>
                          <wps:bodyPr anchorCtr="0" anchor="ctr" bIns="13575" lIns="27175" spcFirstLastPara="1" rIns="27175" wrap="square" tIns="13575">
                            <a:noAutofit/>
                          </wps:bodyPr>
                        </wps:wsp>
                        <wps:wsp>
                          <wps:cNvSpPr/>
                          <wps:cNvPr id="157" name="Shape 157"/>
                          <wps:spPr>
                            <a:xfrm>
                              <a:off x="186988" y="747953"/>
                              <a:ext cx="1582208" cy="244523"/>
                            </a:xfrm>
                            <a:prstGeom prst="rect">
                              <a:avLst/>
                            </a:prstGeom>
                            <a:solidFill>
                              <a:srgbClr val="FFFFFF"/>
                            </a:solidFill>
                            <a:ln cap="flat" cmpd="sng" w="9575">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Consumer</w:t>
                                </w:r>
                              </w:p>
                            </w:txbxContent>
                          </wps:txbx>
                          <wps:bodyPr anchorCtr="0" anchor="ctr" bIns="13575" lIns="27175" spcFirstLastPara="1" rIns="27175" wrap="square" tIns="13575">
                            <a:noAutofit/>
                          </wps:bodyPr>
                        </wps:wsp>
                        <wps:wsp>
                          <wps:cNvSpPr/>
                          <wps:cNvPr id="158" name="Shape 158"/>
                          <wps:spPr>
                            <a:xfrm>
                              <a:off x="186988" y="1064395"/>
                              <a:ext cx="1582208" cy="244523"/>
                            </a:xfrm>
                            <a:prstGeom prst="rect">
                              <a:avLst/>
                            </a:prstGeom>
                            <a:solidFill>
                              <a:srgbClr val="FFFFFF"/>
                            </a:solidFill>
                            <a:ln cap="flat" cmpd="sng" w="9575">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RoundRobinRouter</w:t>
                                </w:r>
                              </w:p>
                            </w:txbxContent>
                          </wps:txbx>
                          <wps:bodyPr anchorCtr="0" anchor="ctr" bIns="13575" lIns="27175" spcFirstLastPara="1" rIns="27175" wrap="square" tIns="13575">
                            <a:noAutofit/>
                          </wps:bodyPr>
                        </wps:wsp>
                        <wps:wsp>
                          <wps:cNvSpPr/>
                          <wps:cNvPr id="159" name="Shape 159"/>
                          <wps:spPr>
                            <a:xfrm>
                              <a:off x="186988" y="1380836"/>
                              <a:ext cx="1582208" cy="244523"/>
                            </a:xfrm>
                            <a:prstGeom prst="rect">
                              <a:avLst/>
                            </a:prstGeom>
                            <a:solidFill>
                              <a:srgbClr val="FFFFFF"/>
                            </a:solidFill>
                            <a:ln cap="flat" cmpd="sng" w="9575">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HashRouter</w:t>
                                </w:r>
                              </w:p>
                            </w:txbxContent>
                          </wps:txbx>
                          <wps:bodyPr anchorCtr="0" anchor="ctr" bIns="13575" lIns="27175" spcFirstLastPara="1" rIns="27175" wrap="square" tIns="13575">
                            <a:noAutofit/>
                          </wps:bodyPr>
                        </wps:wsp>
                        <wps:wsp>
                          <wps:cNvSpPr/>
                          <wps:cNvPr id="160" name="Shape 160"/>
                          <wps:spPr>
                            <a:xfrm>
                              <a:off x="186988" y="1697278"/>
                              <a:ext cx="1582208" cy="244523"/>
                            </a:xfrm>
                            <a:prstGeom prst="rect">
                              <a:avLst/>
                            </a:prstGeom>
                            <a:solidFill>
                              <a:srgbClr val="FFFFFF"/>
                            </a:solidFill>
                            <a:ln cap="flat" cmpd="sng" w="9575">
                              <a:solidFill>
                                <a:srgbClr val="6A4C9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BroadcastRouter</w:t>
                                </w:r>
                              </w:p>
                            </w:txbxContent>
                          </wps:txbx>
                          <wps:bodyPr anchorCtr="0" anchor="ctr" bIns="13575" lIns="27175" spcFirstLastPara="1" rIns="27175" wrap="square" tIns="13575">
                            <a:noAutofit/>
                          </wps:bodyPr>
                        </wps:wsp>
                        <wps:wsp>
                          <wps:cNvSpPr/>
                          <wps:cNvPr id="161" name="Shape 161"/>
                          <wps:spPr>
                            <a:xfrm>
                              <a:off x="3027771" y="345209"/>
                              <a:ext cx="345209" cy="86302"/>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3027771" y="431511"/>
                              <a:ext cx="1186656" cy="373977"/>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protocol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Batch, Eof, ResultBatch</w:t>
                                </w:r>
                              </w:p>
                            </w:txbxContent>
                          </wps:txbx>
                          <wps:bodyPr anchorCtr="0" anchor="ctr" bIns="13575" lIns="27175" spcFirstLastPara="1" rIns="27175" wrap="square" tIns="13575">
                            <a:noAutofit/>
                          </wps:bodyPr>
                        </wps:wsp>
                        <wps:wsp>
                          <wps:cNvSpPr/>
                          <wps:cNvPr id="163" name="Shape 163"/>
                          <wps:spPr>
                            <a:xfrm>
                              <a:off x="3027771" y="920558"/>
                              <a:ext cx="345209" cy="86302"/>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3027771" y="1006860"/>
                              <a:ext cx="1186656" cy="373977"/>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config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Config</w:t>
                                </w:r>
                              </w:p>
                            </w:txbxContent>
                          </wps:txbx>
                          <wps:bodyPr anchorCtr="0" anchor="ctr" bIns="13575" lIns="27175" spcFirstLastPara="1" rIns="27175" wrap="square" tIns="13575">
                            <a:noAutofit/>
                          </wps:bodyPr>
                        </wps:wsp>
                        <wps:wsp>
                          <wps:cNvSpPr/>
                          <wps:cNvPr id="165" name="Shape 165"/>
                          <wps:spPr>
                            <a:xfrm>
                              <a:off x="3027771" y="1495906"/>
                              <a:ext cx="345209" cy="86302"/>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3027771" y="1582208"/>
                              <a:ext cx="1186656" cy="373977"/>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partition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hash(palabra), hash(client_id)</w:t>
                                </w:r>
                              </w:p>
                            </w:txbxContent>
                          </wps:txbx>
                          <wps:bodyPr anchorCtr="0" anchor="ctr" bIns="13575" lIns="27175" spcFirstLastPara="1" rIns="27175" wrap="square" tIns="13575">
                            <a:noAutofit/>
                          </wps:bodyPr>
                        </wps:wsp>
                        <wps:wsp>
                          <wps:cNvSpPr/>
                          <wps:cNvPr id="167" name="Shape 167"/>
                          <wps:spPr>
                            <a:xfrm>
                              <a:off x="4358265" y="345209"/>
                              <a:ext cx="345209" cy="86302"/>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 name="Shape 168"/>
                          <wps:spPr>
                            <a:xfrm>
                              <a:off x="4358265" y="431511"/>
                              <a:ext cx="1186656" cy="373977"/>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batching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BatchBuilder (tope en bytes)</w:t>
                                </w:r>
                              </w:p>
                            </w:txbxContent>
                          </wps:txbx>
                          <wps:bodyPr anchorCtr="0" anchor="ctr" bIns="13575" lIns="27175" spcFirstLastPara="1" rIns="27175" wrap="square" tIns="13575">
                            <a:noAutofit/>
                          </wps:bodyPr>
                        </wps:wsp>
                        <wps:wsp>
                          <wps:cNvSpPr/>
                          <wps:cNvPr id="169" name="Shape 169"/>
                          <wps:spPr>
                            <a:xfrm>
                              <a:off x="4358265" y="920558"/>
                              <a:ext cx="345209" cy="86302"/>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4358265" y="1006860"/>
                              <a:ext cx="1186656" cy="373977"/>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eof</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EofTracker</w:t>
                                </w:r>
                              </w:p>
                            </w:txbxContent>
                          </wps:txbx>
                          <wps:bodyPr anchorCtr="0" anchor="ctr" bIns="13575" lIns="27175" spcFirstLastPara="1" rIns="27175" wrap="square" tIns="13575">
                            <a:noAutofit/>
                          </wps:bodyPr>
                        </wps:wsp>
                        <wps:wsp>
                          <wps:cNvSpPr/>
                          <wps:cNvPr id="171" name="Shape 171"/>
                          <wps:spPr>
                            <a:xfrm>
                              <a:off x="4358265" y="1495906"/>
                              <a:ext cx="345209" cy="86302"/>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4358265" y="1582208"/>
                              <a:ext cx="1186656" cy="373977"/>
                            </a:xfrm>
                            <a:prstGeom prst="rect">
                              <a:avLst/>
                            </a:prstGeom>
                            <a:solidFill>
                              <a:srgbClr val="FDE9C9"/>
                            </a:solidFill>
                            <a:ln cap="flat" cmpd="sng" w="9575">
                              <a:solidFill>
                                <a:srgbClr val="B874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storage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1"/>
                                    <w:vertAlign w:val="baseline"/>
                                  </w:rPr>
                                  <w:t xml:space="preserve">ClientFile</w:t>
                                </w:r>
                              </w:p>
                            </w:txbxContent>
                          </wps:txbx>
                          <wps:bodyPr anchorCtr="0" anchor="ctr" bIns="13575" lIns="27175" spcFirstLastPara="1" rIns="27175" wrap="square" tIns="13575">
                            <a:noAutofit/>
                          </wps:bodyPr>
                        </wps:wsp>
                        <wps:wsp>
                          <wps:cNvSpPr/>
                          <wps:cNvPr id="173" name="Shape 173"/>
                          <wps:spPr>
                            <a:xfrm>
                              <a:off x="4207236" y="1427583"/>
                              <a:ext cx="708398" cy="10787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1"/>
                                    <w:vertAlign w:val="baseline"/>
                                  </w:rPr>
                                  <w:t xml:space="preserve">guarda orígenes</w:t>
                                </w:r>
                              </w:p>
                            </w:txbxContent>
                          </wps:txbx>
                          <wps:bodyPr anchorCtr="0" anchor="ctr" bIns="13575" lIns="27175" spcFirstLastPara="1" rIns="27175" wrap="square" tIns="13575">
                            <a:noAutofit/>
                          </wps:bodyPr>
                        </wps:wsp>
                      </wpg:grpSp>
                    </wpg:wgp>
                  </a:graphicData>
                </a:graphic>
              </wp:inline>
            </w:drawing>
          </mc:Choice>
          <mc:Fallback>
            <w:drawing>
              <wp:inline distB="0" distT="0" distL="0" distR="0">
                <wp:extent cx="5695950" cy="2157557"/>
                <wp:effectExtent b="0" l="0" r="0" t="0"/>
                <wp:docPr descr="Diagrama de Paquetes - middleware y common" id="6" name="image24.png"/>
                <a:graphic>
                  <a:graphicData uri="http://schemas.openxmlformats.org/drawingml/2006/picture">
                    <pic:pic>
                      <pic:nvPicPr>
                        <pic:cNvPr descr="Diagrama de Paquetes - middleware y common" id="0" name="image24.png"/>
                        <pic:cNvPicPr preferRelativeResize="0"/>
                      </pic:nvPicPr>
                      <pic:blipFill>
                        <a:blip r:embed="rId11"/>
                        <a:srcRect/>
                        <a:stretch>
                          <a:fillRect/>
                        </a:stretch>
                      </pic:blipFill>
                      <pic:spPr>
                        <a:xfrm>
                          <a:off x="0" y="0"/>
                          <a:ext cx="5695950" cy="21575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4">
      <w:pPr>
        <w:spacing w:after="200" w:line="276"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[Diagrama: Paquetes - middleware y common]</w:t>
      </w:r>
    </w:p>
    <w:p w:rsidR="00000000" w:rsidDel="00000000" w:rsidP="00000000" w:rsidRDefault="00000000" w:rsidRPr="00000000" w14:paraId="000000D5">
      <w:pPr>
        <w:pStyle w:val="Heading1"/>
        <w:pageBreakBefore w:val="1"/>
        <w:pBdr>
          <w:bottom w:color="4f81bd" w:space="4" w:sz="8" w:val="single"/>
        </w:pBdr>
        <w:spacing w:after="300" w:before="0" w:line="240" w:lineRule="auto"/>
        <w:jc w:val="left"/>
        <w:rPr>
          <w:rFonts w:ascii="Calibri" w:cs="Calibri" w:eastAsia="Calibri" w:hAnsi="Calibri"/>
          <w:color w:val="17365d"/>
          <w:sz w:val="48"/>
          <w:szCs w:val="48"/>
        </w:rPr>
      </w:pPr>
      <w:bookmarkStart w:colFirst="0" w:colLast="0" w:name="_f3jjzy23gl9q" w:id="31"/>
      <w:bookmarkEnd w:id="31"/>
      <w:r w:rsidDel="00000000" w:rsidR="00000000" w:rsidRPr="00000000">
        <w:rPr>
          <w:rFonts w:ascii="Calibri" w:cs="Calibri" w:eastAsia="Calibri" w:hAnsi="Calibri"/>
          <w:color w:val="17365d"/>
          <w:sz w:val="48"/>
          <w:szCs w:val="48"/>
          <w:rtl w:val="0"/>
        </w:rPr>
        <w:t xml:space="preserve">Diagramas de despliegue</w:t>
      </w:r>
    </w:p>
    <w:p w:rsidR="00000000" w:rsidDel="00000000" w:rsidP="00000000" w:rsidRDefault="00000000" w:rsidRPr="00000000" w14:paraId="000000D6">
      <w:pPr>
        <w:pageBreakBefore w:val="0"/>
        <w:spacing w:after="200" w:before="0" w:line="276" w:lineRule="auto"/>
        <w:jc w:val="left"/>
        <w:rPr>
          <w:rFonts w:ascii="Calibri" w:cs="Calibri" w:eastAsia="Calibri" w:hAnsi="Calibri"/>
          <w:i w:val="1"/>
          <w:iCs w:val="1"/>
        </w:rPr>
      </w:pPr>
      <w:r w:rsidDel="00000000" w:rsidR="00000000" w:rsidRPr="00000000">
        <w:rPr>
          <w:rFonts w:ascii="Calibri" w:cs="Calibri" w:eastAsia="Calibri" w:hAnsi="Calibri"/>
          <w:rtl w:val="0"/>
        </w:rPr>
        <w:t xml:space="preserve">Muestran dónde corre cada parte del sistema: el Cliente, el Balanceador, los gateways, RabbitMQ y las instancias de cada nodo, y qué nodos necesitan disco para guardar su estado mientras esperan el EOF de un cliente.</w:t>
      </w:r>
      <w:r w:rsidDel="00000000" w:rsidR="00000000" w:rsidRPr="00000000">
        <w:rPr>
          <w:rtl w:val="0"/>
        </w:rPr>
      </w:r>
    </w:p>
    <w:p w:rsidR="00000000" w:rsidDel="00000000" w:rsidP="00000000" w:rsidRDefault="00000000" w:rsidRPr="00000000" w14:paraId="000000D7">
      <w:pPr>
        <w:pageBreakBefore w:val="0"/>
        <w:spacing w:after="200" w:line="276" w:lineRule="auto"/>
        <w:jc w:val="left"/>
        <w:rPr>
          <w:rFonts w:ascii="Calibri" w:cs="Calibri" w:eastAsia="Calibri" w:hAnsi="Calibri"/>
          <w:i w:val="1"/>
          <w:iCs w:val="1"/>
        </w:rPr>
      </w:pPr>
      <w:r w:rsidDel="00000000" w:rsidR="00000000" w:rsidRPr="00000000">
        <w:rPr>
          <w:rFonts w:ascii="Calibri" w:cs="Calibri" w:eastAsia="Calibri" w:hAnsi="Calibri"/>
          <w:i w:val="1"/>
          <w:iCs w:val="1"/>
        </w:rPr>
        <w:drawing>
          <wp:anchor allowOverlap="1" behindDoc="0" distB="114300" distT="114300" distL="114300" distR="114300" hidden="0" layoutInCell="1" locked="0" relativeHeight="0" simplePos="0">
            <wp:simplePos x="0" y="0"/>
            <wp:positionH relativeFrom="margin">
              <wp:posOffset>-757669</wp:posOffset>
            </wp:positionH>
            <wp:positionV relativeFrom="margin">
              <wp:posOffset>2193225</wp:posOffset>
            </wp:positionV>
            <wp:extent cx="7169965" cy="4888613"/>
            <wp:effectExtent b="0" l="0" r="0" t="0"/>
            <wp:wrapSquare wrapText="bothSides" distB="114300" distT="114300" distL="114300" distR="114300"/>
            <wp:docPr id="2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7169965" cy="4888613"/>
                    </a:xfrm>
                    <a:prstGeom prst="rect"/>
                    <a:ln/>
                  </pic:spPr>
                </pic:pic>
              </a:graphicData>
            </a:graphic>
          </wp:anchor>
        </w:drawing>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22.png"/><Relationship Id="rId22" Type="http://schemas.openxmlformats.org/officeDocument/2006/relationships/image" Target="media/image4.png"/><Relationship Id="rId10" Type="http://schemas.openxmlformats.org/officeDocument/2006/relationships/image" Target="media/image9.jpg"/><Relationship Id="rId21" Type="http://schemas.openxmlformats.org/officeDocument/2006/relationships/image" Target="media/image3.png"/><Relationship Id="rId13" Type="http://schemas.openxmlformats.org/officeDocument/2006/relationships/image" Target="media/image13.jpg"/><Relationship Id="rId24" Type="http://schemas.openxmlformats.org/officeDocument/2006/relationships/image" Target="media/image10.png"/><Relationship Id="rId12" Type="http://schemas.openxmlformats.org/officeDocument/2006/relationships/image" Target="media/image18.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4.jpg"/><Relationship Id="rId14" Type="http://schemas.openxmlformats.org/officeDocument/2006/relationships/image" Target="media/image17.jp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image" Target="media/image7.jpg"/><Relationship Id="rId18" Type="http://schemas.openxmlformats.org/officeDocument/2006/relationships/image" Target="media/image5.pn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