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CTS Travel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Desarrollo web, Integración de Plataformas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548dd4"/>
                <w:sz w:val="20"/>
                <w:szCs w:val="20"/>
                <w:rtl w:val="0"/>
              </w:rPr>
              <w:t xml:space="preserve">Toma de requerimiento, el diseño de soluciones innovadoras y planificación de proyecto de desarrollo. La construcción y desarrollo de soluciones con tecnologías y herramientas existentes en el mercado.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que buscó solucionar este proyecto es la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lenta adopción de los canales digitales de CTS Turismo por parte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ejecutivos de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empresa y sus clientes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optando por los canales tradicionales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 El asistente virtual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propuesto busca crear nuevas experiencias de usuario que incentiven la transición, aprovechando las tecnologías existentes que permiten reducir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los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tiempo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requeridos para completar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este tipo de tareas.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Relevancia para el campo laboral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Este proyecto es altamente relevante para la carrera de Ingeniería en Informática, ya que aborda la creación de software especializado que responde a necesidades concretas del sector turístico.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El uso de la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inteligencia artificial en los flujos de trabajo c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otidianos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son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altamente valorados a día de hoy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en diversas industrias, por cuanto mejoran y reducen los tiempos necesarios para cumplir una o m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ás tareas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Ubicación del problema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El proyecto está dirigido 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agencias de viajes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tanto en Chile como en cualquier otro país donde estas instituciones manejan un gran volumen de reservas y servicios turísticos. Estas agencias enfrentan la necesidad de mejorar la experiencia de los clientes y optimizar la gestión de múltiples servicios en un mercado competitivo.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La solución está diseñada para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ejecutivos de agencias de viajes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quienes gestionan reservas para sus clientes. Este grupo, que maneja múltiples servicios a diario, se beneficia directamente de la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implementación de estas tecnologías en sus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procesos, mejorando su eficiencia laboral.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" w:right="0" w:hanging="283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Aporte de valor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El asistente virtual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el trabajo de los ejecutivos, permitiéndoles dedicar más tiempo a la atención personalizada del cliente y reducir el riesgo de errores en la gestión de reservas. Esto mejora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eficiencia operativa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y la satisfacción del cliente, proporcionando una solución relevante para el mercado turístico.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 General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Incrementar la adopción de la plataforma digital Booking CTS mediante la implementación de nuevas tecnologías que mejoren la experiencia de usuario y complementen las funcionalidades existentes.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Objetivos Específicos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Incrementar la adopción de la plataforma web Booking CTS entre ejecutivos y clientes de la empresa (usuarios finales).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Constituir a la plataforma web Booking CTS como un estándar para la toma de reservas de hotelería y servicios entre los usuarios de la empresa y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Simplificar el proceso de reserva: Crear un flujo continuo y eficiente desde la creación de la reserva hasta su confirmación final.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Crear nuevas experiencias de usuario aprovechando los avances tecnológicos de los últimos años en modelos LLM.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Mejorar la usabilidad: Diseñar una interfaz intuitiva que aumente la eficiencia de los ejecutivos en sus tareas diarias.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Metodología Utilizada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Se utilizó la metodología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Ágil (Scrum)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con sprints de 2 semanas de duración para entregar incrementos funcionales del asistente virtual.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Fases y procedimientos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Planificación inicial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Se definieron los objetivos, backlog y roles del equipo.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iterativo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Cada sprint se centró en entregar funcionalidades clave (flujo de consultas, reservas, etc.).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Revisión y retroalimentación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Al final de cada sprint, se realizaron revisiones y ajustes con base en el feedback recibido.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40" w:right="0" w:hanging="36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Despliegue progresivo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Las funcionalidades se integraron progresivamente para garantizar la estabilidad del sistema.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Justificación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  <w:br w:type="textWrapping"/>
              <w:t xml:space="preserve">Scrum fue pertinente porque permitió adaptarse rápidamente a los cambios y ajustarse a los requerimientos del proyecto en un entorno iterativo. Además, facilitó la colaboración constante con las partes interesadas y permitió entregar funcionalidades útiles desde las primeras fases del proyecto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Etapas del Proyecto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Planificación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Definición de roles, backlog y configuración del entorno de desarrollo.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del flujo de consultas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Implementación de la lógica para seleccionar servicios y destinos.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 del flujo de reservas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Implementación de las funcionalidades para gestionar fechas, pasajeros y validaciones.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Validación de la persistencia de sesión y optimización de la integración con APIs externas.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Implementación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donde se realiza el deploy del sistema.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ind w:left="3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Facilitadores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 uso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Jira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para gestionar tareas y seguimiento del proyecto facilitó la organización.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colaboración del equipo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permitió resolver rápidamente los bloqueos técnicos.</w:t>
            </w:r>
          </w:p>
          <w:p w:rsidR="00000000" w:rsidDel="00000000" w:rsidP="00000000" w:rsidRDefault="00000000" w:rsidRPr="00000000" w14:paraId="0000003A">
            <w:pPr>
              <w:spacing w:after="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Dificultades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Retraso en el flujo de reservas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Las validaciones complejas causaron demoras, pero se ajustó el cronograma para compensar el tiempo perdido.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Problemas de integración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 Hubo dificultades en la integración del frontend y backend, que  están siendo resueltas mediante ajustes en la configuración y pruebas adicionales.</w:t>
            </w:r>
          </w:p>
          <w:p w:rsidR="00000000" w:rsidDel="00000000" w:rsidP="00000000" w:rsidRDefault="00000000" w:rsidRPr="00000000" w14:paraId="0000003D">
            <w:pPr>
              <w:spacing w:after="0" w:lineRule="auto"/>
              <w:ind w:left="34" w:firstLine="0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Rule="auto"/>
              <w:ind w:left="34" w:firstLine="0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Ajustes realizados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priorizaron las tareas críticas para avanzar en las funcionalidades más importantes, como el flujo de reservas y la integración del sistema.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70c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reprogramaron ciertos sprints para compensar los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Las siguientes evidencias respaldan el desarrollo del proyecto: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Capturas de pantalla del asistente virtual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en funcionamiento, mostrando los flujos de consultas y reservas.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Registros en Jira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las tareas completadas y los sprints cerrados.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Documentación de las pruebas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realizadas, incluyendo los casos de prueba de validación del flujo de reservas.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314" w:right="0" w:hanging="284"/>
              <w:jc w:val="both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Documentación del sistema,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mediante un informe que explique el sistema en todas sus aristas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8">
            <w:pPr>
              <w:ind w:left="743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Reflexión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  <w:br w:type="textWrapping"/>
              <w:t xml:space="preserve">Este proyecto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nos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permitió aplicar conocimientos clave en desarrollo de software y gestión de proyectos ágiles, lo que reforzó nuestro interés por la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optimización de procesos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 el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desarrollo de soluciones automatizadas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 Nos permitió comprender mejor las necesidades del cliente y cómo ofrecer valor a través de la tecnología.</w:t>
            </w:r>
          </w:p>
          <w:p w:rsidR="00000000" w:rsidDel="00000000" w:rsidP="00000000" w:rsidRDefault="00000000" w:rsidRPr="00000000" w14:paraId="0000004B">
            <w:pPr>
              <w:spacing w:after="0" w:lineRule="auto"/>
              <w:jc w:val="both"/>
              <w:rPr>
                <w:rFonts w:ascii="Calibri" w:cs="Calibri" w:eastAsia="Calibri" w:hAnsi="Calibri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Rule="auto"/>
              <w:jc w:val="both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Proyecciones laborales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:</w:t>
              <w:br w:type="textWrapping"/>
              <w:t xml:space="preserve">A partir de este proyecto,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se p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rofundizar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á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en el desarrollo de sistemas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basados en inteligencia artificial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. Vemos  oportunidades en el ámbito de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18"/>
                <w:szCs w:val="18"/>
                <w:rtl w:val="0"/>
              </w:rPr>
              <w:t xml:space="preserve">optimización de experiencias digitales</w:t>
            </w: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 y esperamos seguir trabajando en proyectos que integren estas tecnologías en soluciones prácticas.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left"/>
              <w:rPr>
                <w:rFonts w:ascii="Calibri" w:cs="Calibri" w:eastAsia="Calibri" w:hAnsi="Calibri"/>
                <w:b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5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SD5D+Qw7ktmMIkU95fqWWaF08Q==">CgMxLjA4AHIhMXl2Unp6dEdYWWYzUlk0MEx1TzI0RFBnSGxnaTdrMXNr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