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76F" w:rsidRDefault="0007712D">
      <w:pPr>
        <w:rPr>
          <w:sz w:val="24"/>
          <w:szCs w:val="24"/>
        </w:rPr>
      </w:pPr>
      <w:bookmarkStart w:id="0" w:name="_GoBack"/>
      <w:bookmarkEnd w:id="0"/>
      <w:r>
        <w:rPr>
          <w:sz w:val="24"/>
          <w:szCs w:val="24"/>
        </w:rPr>
        <w:t>Kyle Elder</w:t>
      </w:r>
    </w:p>
    <w:p w:rsidR="0007712D" w:rsidRDefault="0007712D">
      <w:pPr>
        <w:rPr>
          <w:sz w:val="24"/>
          <w:szCs w:val="24"/>
        </w:rPr>
      </w:pPr>
      <w:r>
        <w:rPr>
          <w:sz w:val="24"/>
          <w:szCs w:val="24"/>
        </w:rPr>
        <w:t>Professor Georgiou</w:t>
      </w:r>
    </w:p>
    <w:p w:rsidR="0007712D" w:rsidRDefault="0007712D">
      <w:pPr>
        <w:rPr>
          <w:sz w:val="24"/>
          <w:szCs w:val="24"/>
        </w:rPr>
      </w:pPr>
      <w:r>
        <w:rPr>
          <w:sz w:val="24"/>
          <w:szCs w:val="24"/>
        </w:rPr>
        <w:t>CSE-313</w:t>
      </w:r>
    </w:p>
    <w:p w:rsidR="0007712D" w:rsidRDefault="00012334">
      <w:pPr>
        <w:rPr>
          <w:sz w:val="24"/>
          <w:szCs w:val="24"/>
        </w:rPr>
      </w:pPr>
      <w:r>
        <w:rPr>
          <w:sz w:val="24"/>
          <w:szCs w:val="24"/>
        </w:rPr>
        <w:t>3/5</w:t>
      </w:r>
      <w:r w:rsidR="0007712D">
        <w:rPr>
          <w:sz w:val="24"/>
          <w:szCs w:val="24"/>
        </w:rPr>
        <w:t>/12</w:t>
      </w:r>
    </w:p>
    <w:p w:rsidR="0007712D" w:rsidRDefault="00012334" w:rsidP="0007712D">
      <w:pPr>
        <w:jc w:val="center"/>
        <w:rPr>
          <w:sz w:val="24"/>
          <w:szCs w:val="24"/>
        </w:rPr>
      </w:pPr>
      <w:r>
        <w:rPr>
          <w:sz w:val="24"/>
          <w:szCs w:val="24"/>
        </w:rPr>
        <w:t>Homework #3</w:t>
      </w:r>
    </w:p>
    <w:p w:rsidR="0007712D" w:rsidRDefault="00012334" w:rsidP="0007712D">
      <w:pPr>
        <w:rPr>
          <w:sz w:val="24"/>
          <w:szCs w:val="24"/>
        </w:rPr>
      </w:pPr>
      <w:r w:rsidRPr="00A32996">
        <w:rPr>
          <w:b/>
          <w:sz w:val="24"/>
          <w:szCs w:val="24"/>
          <w:u w:val="single"/>
        </w:rPr>
        <w:t>7.4</w:t>
      </w:r>
      <w:r w:rsidR="0007712D">
        <w:rPr>
          <w:sz w:val="24"/>
          <w:szCs w:val="24"/>
        </w:rPr>
        <w:t xml:space="preserve">- </w:t>
      </w:r>
      <w:r w:rsidR="0007712D">
        <w:rPr>
          <w:b/>
          <w:sz w:val="24"/>
          <w:szCs w:val="24"/>
        </w:rPr>
        <w:t xml:space="preserve">Question: </w:t>
      </w:r>
      <w:r>
        <w:rPr>
          <w:sz w:val="24"/>
          <w:szCs w:val="24"/>
        </w:rPr>
        <w:t>Create the symbol table entries generated by the assembler when translating the following routine into machine cod</w:t>
      </w:r>
      <w:r w:rsidR="00A32996">
        <w:rPr>
          <w:sz w:val="24"/>
          <w:szCs w:val="24"/>
        </w:rPr>
        <w:t>e</w:t>
      </w:r>
      <w:r>
        <w:rPr>
          <w:sz w:val="24"/>
          <w:szCs w:val="24"/>
        </w:rPr>
        <w:t>:</w:t>
      </w:r>
    </w:p>
    <w:p w:rsidR="00BA61A8" w:rsidRDefault="00BA61A8" w:rsidP="0007712D">
      <w:pPr>
        <w:rPr>
          <w:b/>
          <w:sz w:val="24"/>
          <w:szCs w:val="24"/>
        </w:rPr>
      </w:pPr>
      <w:r>
        <w:rPr>
          <w:b/>
          <w:sz w:val="24"/>
          <w:szCs w:val="24"/>
        </w:rPr>
        <w:t>Label</w:t>
      </w:r>
      <w:r>
        <w:rPr>
          <w:b/>
          <w:sz w:val="24"/>
          <w:szCs w:val="24"/>
        </w:rPr>
        <w:tab/>
      </w:r>
      <w:r>
        <w:rPr>
          <w:b/>
          <w:sz w:val="24"/>
          <w:szCs w:val="24"/>
        </w:rPr>
        <w:tab/>
      </w:r>
      <w:r>
        <w:rPr>
          <w:b/>
          <w:sz w:val="24"/>
          <w:szCs w:val="24"/>
        </w:rPr>
        <w:tab/>
        <w:t>Memory Address</w:t>
      </w:r>
    </w:p>
    <w:p w:rsidR="00BA61A8" w:rsidRDefault="00BA61A8" w:rsidP="0007712D">
      <w:pPr>
        <w:rPr>
          <w:sz w:val="24"/>
          <w:szCs w:val="24"/>
        </w:rPr>
      </w:pPr>
      <w:r>
        <w:rPr>
          <w:sz w:val="24"/>
          <w:szCs w:val="24"/>
        </w:rPr>
        <w:t>TEST</w:t>
      </w:r>
      <w:r>
        <w:rPr>
          <w:sz w:val="24"/>
          <w:szCs w:val="24"/>
        </w:rPr>
        <w:tab/>
      </w:r>
      <w:r>
        <w:rPr>
          <w:sz w:val="24"/>
          <w:szCs w:val="24"/>
        </w:rPr>
        <w:tab/>
      </w:r>
      <w:r>
        <w:rPr>
          <w:sz w:val="24"/>
          <w:szCs w:val="24"/>
        </w:rPr>
        <w:tab/>
        <w:t>x301F</w:t>
      </w:r>
    </w:p>
    <w:p w:rsidR="00BA61A8" w:rsidRDefault="00BA61A8" w:rsidP="0007712D">
      <w:pPr>
        <w:rPr>
          <w:sz w:val="24"/>
          <w:szCs w:val="24"/>
        </w:rPr>
      </w:pPr>
      <w:r>
        <w:rPr>
          <w:sz w:val="24"/>
          <w:szCs w:val="24"/>
        </w:rPr>
        <w:t>FINISH</w:t>
      </w:r>
      <w:r>
        <w:rPr>
          <w:sz w:val="24"/>
          <w:szCs w:val="24"/>
        </w:rPr>
        <w:tab/>
      </w:r>
      <w:r>
        <w:rPr>
          <w:sz w:val="24"/>
          <w:szCs w:val="24"/>
        </w:rPr>
        <w:tab/>
      </w:r>
      <w:r>
        <w:rPr>
          <w:sz w:val="24"/>
          <w:szCs w:val="24"/>
        </w:rPr>
        <w:tab/>
        <w:t>x3027</w:t>
      </w:r>
    </w:p>
    <w:p w:rsidR="00BA61A8" w:rsidRDefault="00BA61A8" w:rsidP="0007712D">
      <w:pPr>
        <w:rPr>
          <w:sz w:val="24"/>
          <w:szCs w:val="24"/>
        </w:rPr>
      </w:pPr>
      <w:r>
        <w:rPr>
          <w:sz w:val="24"/>
          <w:szCs w:val="24"/>
        </w:rPr>
        <w:t>SAVE3</w:t>
      </w:r>
      <w:r>
        <w:rPr>
          <w:sz w:val="24"/>
          <w:szCs w:val="24"/>
        </w:rPr>
        <w:tab/>
      </w:r>
      <w:r>
        <w:rPr>
          <w:sz w:val="24"/>
          <w:szCs w:val="24"/>
        </w:rPr>
        <w:tab/>
      </w:r>
      <w:r>
        <w:rPr>
          <w:sz w:val="24"/>
          <w:szCs w:val="24"/>
        </w:rPr>
        <w:tab/>
        <w:t>x3029</w:t>
      </w:r>
    </w:p>
    <w:p w:rsidR="00BA61A8" w:rsidRPr="00BA61A8" w:rsidRDefault="00BA61A8" w:rsidP="0007712D">
      <w:pPr>
        <w:rPr>
          <w:sz w:val="24"/>
          <w:szCs w:val="24"/>
        </w:rPr>
      </w:pPr>
      <w:r>
        <w:rPr>
          <w:sz w:val="24"/>
          <w:szCs w:val="24"/>
        </w:rPr>
        <w:t>SAVE4</w:t>
      </w:r>
      <w:r>
        <w:rPr>
          <w:sz w:val="24"/>
          <w:szCs w:val="24"/>
        </w:rPr>
        <w:tab/>
      </w:r>
      <w:r>
        <w:rPr>
          <w:sz w:val="24"/>
          <w:szCs w:val="24"/>
        </w:rPr>
        <w:tab/>
      </w:r>
      <w:r>
        <w:rPr>
          <w:sz w:val="24"/>
          <w:szCs w:val="24"/>
        </w:rPr>
        <w:tab/>
        <w:t>x302A</w:t>
      </w:r>
    </w:p>
    <w:p w:rsidR="00A32996" w:rsidRDefault="00A32996" w:rsidP="008D0894">
      <w:pPr>
        <w:rPr>
          <w:sz w:val="24"/>
          <w:szCs w:val="24"/>
        </w:rPr>
      </w:pPr>
      <w:r>
        <w:rPr>
          <w:sz w:val="24"/>
          <w:szCs w:val="24"/>
        </w:rPr>
        <w:tab/>
      </w:r>
    </w:p>
    <w:p w:rsidR="0007712D" w:rsidRDefault="001457A5" w:rsidP="0007712D">
      <w:pPr>
        <w:rPr>
          <w:sz w:val="24"/>
          <w:szCs w:val="24"/>
        </w:rPr>
      </w:pPr>
      <w:r>
        <w:rPr>
          <w:b/>
          <w:sz w:val="24"/>
          <w:szCs w:val="24"/>
        </w:rPr>
        <w:t>Answer:</w:t>
      </w:r>
      <w:r>
        <w:rPr>
          <w:sz w:val="24"/>
          <w:szCs w:val="24"/>
        </w:rPr>
        <w:t xml:space="preserve"> </w:t>
      </w:r>
    </w:p>
    <w:p w:rsidR="00771798" w:rsidRPr="00771798" w:rsidRDefault="00A32996" w:rsidP="00A32996">
      <w:pPr>
        <w:rPr>
          <w:sz w:val="24"/>
          <w:szCs w:val="24"/>
        </w:rPr>
      </w:pPr>
      <w:r>
        <w:rPr>
          <w:b/>
          <w:sz w:val="24"/>
          <w:szCs w:val="24"/>
          <w:u w:val="single"/>
        </w:rPr>
        <w:t>7.9</w:t>
      </w:r>
      <w:r w:rsidR="0007712D">
        <w:rPr>
          <w:sz w:val="24"/>
          <w:szCs w:val="24"/>
        </w:rPr>
        <w:t xml:space="preserve">- </w:t>
      </w:r>
      <w:r w:rsidR="0007712D">
        <w:rPr>
          <w:b/>
          <w:sz w:val="24"/>
          <w:szCs w:val="24"/>
        </w:rPr>
        <w:t>Question</w:t>
      </w:r>
      <w:r w:rsidR="00771798">
        <w:rPr>
          <w:b/>
          <w:sz w:val="24"/>
          <w:szCs w:val="24"/>
        </w:rPr>
        <w:t xml:space="preserve">: </w:t>
      </w:r>
      <w:r>
        <w:rPr>
          <w:sz w:val="24"/>
          <w:szCs w:val="24"/>
        </w:rPr>
        <w:t>What is the purpose of the .END pseudo-op? How does it differ from the HALT instruction?</w:t>
      </w:r>
    </w:p>
    <w:p w:rsidR="0007712D" w:rsidRDefault="0007712D" w:rsidP="0007712D">
      <w:pPr>
        <w:rPr>
          <w:sz w:val="24"/>
          <w:szCs w:val="24"/>
        </w:rPr>
      </w:pPr>
      <w:r>
        <w:rPr>
          <w:b/>
          <w:sz w:val="24"/>
          <w:szCs w:val="24"/>
        </w:rPr>
        <w:t>Answer:</w:t>
      </w:r>
      <w:r>
        <w:rPr>
          <w:sz w:val="24"/>
          <w:szCs w:val="24"/>
        </w:rPr>
        <w:t xml:space="preserve"> </w:t>
      </w:r>
    </w:p>
    <w:p w:rsidR="0007712D" w:rsidRDefault="00A32996" w:rsidP="0007712D">
      <w:pPr>
        <w:rPr>
          <w:sz w:val="24"/>
          <w:szCs w:val="24"/>
        </w:rPr>
      </w:pPr>
      <w:r>
        <w:rPr>
          <w:sz w:val="24"/>
          <w:szCs w:val="24"/>
        </w:rPr>
        <w:t xml:space="preserve">The HALT instruction can’t be executed and shows the program where to stop assembling. </w:t>
      </w:r>
    </w:p>
    <w:p w:rsidR="00A32996" w:rsidRDefault="00A32996" w:rsidP="0007712D">
      <w:pPr>
        <w:rPr>
          <w:sz w:val="24"/>
          <w:szCs w:val="24"/>
        </w:rPr>
      </w:pPr>
      <w:r>
        <w:rPr>
          <w:sz w:val="24"/>
          <w:szCs w:val="24"/>
        </w:rPr>
        <w:t>.END is interpreted as the end of the program. Anything after the .END pseudo-op is not processed by the assembler.</w:t>
      </w:r>
    </w:p>
    <w:p w:rsidR="008D0894" w:rsidRDefault="008D0894" w:rsidP="0007712D">
      <w:pPr>
        <w:rPr>
          <w:sz w:val="24"/>
          <w:szCs w:val="24"/>
        </w:rPr>
      </w:pPr>
    </w:p>
    <w:p w:rsidR="0007712D" w:rsidRDefault="008D0894" w:rsidP="0007712D">
      <w:pPr>
        <w:rPr>
          <w:sz w:val="24"/>
          <w:szCs w:val="24"/>
        </w:rPr>
      </w:pPr>
      <w:r>
        <w:rPr>
          <w:b/>
          <w:sz w:val="24"/>
          <w:szCs w:val="24"/>
          <w:u w:val="single"/>
        </w:rPr>
        <w:t>7.10</w:t>
      </w:r>
      <w:r w:rsidR="00D46853">
        <w:rPr>
          <w:sz w:val="24"/>
          <w:szCs w:val="24"/>
        </w:rPr>
        <w:t xml:space="preserve">- </w:t>
      </w:r>
      <w:r w:rsidR="00D46853">
        <w:rPr>
          <w:b/>
          <w:sz w:val="24"/>
          <w:szCs w:val="24"/>
        </w:rPr>
        <w:t xml:space="preserve">Question: </w:t>
      </w:r>
      <w:r>
        <w:rPr>
          <w:sz w:val="24"/>
          <w:szCs w:val="24"/>
        </w:rPr>
        <w:t>The following program fragment has an error in it. Identify the error and explain how to fix it.</w:t>
      </w:r>
    </w:p>
    <w:p w:rsidR="00BA61A8" w:rsidRDefault="008D0894" w:rsidP="0007712D">
      <w:pPr>
        <w:rPr>
          <w:sz w:val="24"/>
          <w:szCs w:val="24"/>
        </w:rPr>
      </w:pPr>
      <w:r>
        <w:rPr>
          <w:sz w:val="24"/>
          <w:szCs w:val="24"/>
        </w:rPr>
        <w:tab/>
      </w:r>
    </w:p>
    <w:p w:rsidR="00BA61A8" w:rsidRDefault="00BA61A8" w:rsidP="0007712D">
      <w:pPr>
        <w:rPr>
          <w:sz w:val="24"/>
          <w:szCs w:val="24"/>
        </w:rPr>
      </w:pPr>
    </w:p>
    <w:p w:rsidR="00BA61A8" w:rsidRDefault="00BA61A8" w:rsidP="0007712D">
      <w:pPr>
        <w:rPr>
          <w:sz w:val="24"/>
          <w:szCs w:val="24"/>
        </w:rPr>
      </w:pPr>
    </w:p>
    <w:p w:rsidR="008D0894" w:rsidRDefault="008D0894" w:rsidP="0007712D">
      <w:pPr>
        <w:rPr>
          <w:sz w:val="24"/>
          <w:szCs w:val="24"/>
        </w:rPr>
      </w:pPr>
      <w:r>
        <w:rPr>
          <w:sz w:val="24"/>
          <w:szCs w:val="24"/>
        </w:rPr>
        <w:lastRenderedPageBreak/>
        <w:t>ADD R3, R3, #30</w:t>
      </w:r>
    </w:p>
    <w:p w:rsidR="008D0894" w:rsidRDefault="008D0894" w:rsidP="0007712D">
      <w:pPr>
        <w:rPr>
          <w:sz w:val="24"/>
          <w:szCs w:val="24"/>
        </w:rPr>
      </w:pPr>
      <w:r>
        <w:rPr>
          <w:sz w:val="24"/>
          <w:szCs w:val="24"/>
        </w:rPr>
        <w:tab/>
        <w:t>ST R3, A</w:t>
      </w:r>
    </w:p>
    <w:p w:rsidR="008D0894" w:rsidRDefault="008D0894" w:rsidP="0007712D">
      <w:pPr>
        <w:rPr>
          <w:sz w:val="24"/>
          <w:szCs w:val="24"/>
        </w:rPr>
      </w:pPr>
      <w:r>
        <w:rPr>
          <w:sz w:val="24"/>
          <w:szCs w:val="24"/>
        </w:rPr>
        <w:tab/>
        <w:t>HALT</w:t>
      </w:r>
    </w:p>
    <w:p w:rsidR="008D0894" w:rsidRDefault="008D0894" w:rsidP="0007712D">
      <w:pPr>
        <w:rPr>
          <w:sz w:val="24"/>
          <w:szCs w:val="24"/>
        </w:rPr>
      </w:pPr>
      <w:r>
        <w:rPr>
          <w:sz w:val="24"/>
          <w:szCs w:val="24"/>
        </w:rPr>
        <w:t>A</w:t>
      </w:r>
      <w:r>
        <w:rPr>
          <w:sz w:val="24"/>
          <w:szCs w:val="24"/>
        </w:rPr>
        <w:tab/>
        <w:t>.FILL #0</w:t>
      </w:r>
    </w:p>
    <w:p w:rsidR="008D0894" w:rsidRPr="008D0894" w:rsidRDefault="008D0894" w:rsidP="0007712D">
      <w:pPr>
        <w:rPr>
          <w:sz w:val="24"/>
          <w:szCs w:val="24"/>
        </w:rPr>
      </w:pPr>
      <w:r>
        <w:rPr>
          <w:sz w:val="24"/>
          <w:szCs w:val="24"/>
        </w:rPr>
        <w:t>Will this error be detected when this code is assembled or when this code is run on the LC-3?</w:t>
      </w:r>
    </w:p>
    <w:p w:rsidR="00BA61A8" w:rsidRDefault="003E76D7" w:rsidP="0007712D">
      <w:pPr>
        <w:rPr>
          <w:b/>
          <w:sz w:val="24"/>
          <w:szCs w:val="24"/>
        </w:rPr>
      </w:pPr>
      <w:r>
        <w:rPr>
          <w:b/>
          <w:sz w:val="24"/>
          <w:szCs w:val="24"/>
        </w:rPr>
        <w:t xml:space="preserve">Answer: </w:t>
      </w:r>
    </w:p>
    <w:p w:rsidR="008D0894" w:rsidRDefault="008D0894" w:rsidP="0007712D">
      <w:pPr>
        <w:rPr>
          <w:sz w:val="24"/>
          <w:szCs w:val="24"/>
        </w:rPr>
      </w:pPr>
      <w:r>
        <w:rPr>
          <w:sz w:val="24"/>
          <w:szCs w:val="24"/>
        </w:rPr>
        <w:t>The max value that can be added to a register on one line is 15. The easiest solution is to</w:t>
      </w:r>
      <w:r>
        <w:rPr>
          <w:sz w:val="24"/>
          <w:szCs w:val="24"/>
        </w:rPr>
        <w:t xml:space="preserve"> replace the first line with </w:t>
      </w:r>
      <w:r w:rsidRPr="008D0894">
        <w:rPr>
          <w:b/>
          <w:sz w:val="24"/>
          <w:szCs w:val="24"/>
        </w:rPr>
        <w:t xml:space="preserve">ADD R3, R3, </w:t>
      </w:r>
      <w:proofErr w:type="gramStart"/>
      <w:r w:rsidRPr="008D0894">
        <w:rPr>
          <w:b/>
          <w:sz w:val="24"/>
          <w:szCs w:val="24"/>
        </w:rPr>
        <w:t>#</w:t>
      </w:r>
      <w:proofErr w:type="gramEnd"/>
      <w:r w:rsidRPr="008D0894">
        <w:rPr>
          <w:b/>
          <w:sz w:val="24"/>
          <w:szCs w:val="24"/>
        </w:rPr>
        <w:t>15</w:t>
      </w:r>
      <w:r>
        <w:rPr>
          <w:sz w:val="24"/>
          <w:szCs w:val="24"/>
        </w:rPr>
        <w:t xml:space="preserve"> </w:t>
      </w:r>
      <w:r>
        <w:rPr>
          <w:sz w:val="24"/>
          <w:szCs w:val="24"/>
        </w:rPr>
        <w:t>and do it again on the next line</w:t>
      </w:r>
      <w:r>
        <w:rPr>
          <w:sz w:val="24"/>
          <w:szCs w:val="24"/>
        </w:rPr>
        <w:t>. This error will be detected when this code is assembled.</w:t>
      </w:r>
    </w:p>
    <w:p w:rsidR="0007712D" w:rsidRDefault="008D0894" w:rsidP="0007712D">
      <w:pPr>
        <w:rPr>
          <w:b/>
          <w:sz w:val="24"/>
          <w:szCs w:val="24"/>
        </w:rPr>
      </w:pPr>
      <w:r>
        <w:rPr>
          <w:b/>
          <w:sz w:val="24"/>
          <w:szCs w:val="24"/>
          <w:u w:val="single"/>
        </w:rPr>
        <w:t>7.13</w:t>
      </w:r>
      <w:r w:rsidR="00645097">
        <w:rPr>
          <w:sz w:val="24"/>
          <w:szCs w:val="24"/>
        </w:rPr>
        <w:t xml:space="preserve">- </w:t>
      </w:r>
      <w:r w:rsidR="00645097">
        <w:rPr>
          <w:b/>
          <w:sz w:val="24"/>
          <w:szCs w:val="24"/>
        </w:rPr>
        <w:t xml:space="preserve">Question: </w:t>
      </w:r>
    </w:p>
    <w:p w:rsidR="008D0894" w:rsidRPr="008D0894" w:rsidRDefault="008D0894" w:rsidP="0007712D">
      <w:pPr>
        <w:rPr>
          <w:sz w:val="24"/>
          <w:szCs w:val="24"/>
        </w:rPr>
      </w:pPr>
      <w:r>
        <w:rPr>
          <w:sz w:val="24"/>
          <w:szCs w:val="24"/>
        </w:rPr>
        <w:t>The following program adds the values stored in memory locations A, B, and C, and stores the result into memory. There are two errors in the code. For each, describe the error and indicate whether it will be detected at assembly time or at run time.</w:t>
      </w:r>
    </w:p>
    <w:p w:rsidR="00645097" w:rsidRDefault="00645097" w:rsidP="00515B80">
      <w:pPr>
        <w:rPr>
          <w:b/>
          <w:sz w:val="24"/>
          <w:szCs w:val="24"/>
        </w:rPr>
      </w:pPr>
      <w:r>
        <w:rPr>
          <w:b/>
          <w:sz w:val="24"/>
          <w:szCs w:val="24"/>
        </w:rPr>
        <w:t>A</w:t>
      </w:r>
      <w:r w:rsidR="00515B80">
        <w:rPr>
          <w:b/>
          <w:sz w:val="24"/>
          <w:szCs w:val="24"/>
        </w:rPr>
        <w:t>nswer:</w:t>
      </w:r>
    </w:p>
    <w:p w:rsidR="000F06AA" w:rsidRDefault="000F06AA" w:rsidP="00515B80">
      <w:pPr>
        <w:rPr>
          <w:sz w:val="24"/>
          <w:szCs w:val="24"/>
        </w:rPr>
      </w:pPr>
      <w:r>
        <w:rPr>
          <w:sz w:val="24"/>
          <w:szCs w:val="24"/>
        </w:rPr>
        <w:t>Line 3 tries to add R1 before it’s initialized. The error will be detected at run time.</w:t>
      </w:r>
    </w:p>
    <w:p w:rsidR="000F06AA" w:rsidRPr="000F06AA" w:rsidRDefault="000F06AA" w:rsidP="00515B80">
      <w:pPr>
        <w:rPr>
          <w:sz w:val="24"/>
          <w:szCs w:val="24"/>
        </w:rPr>
      </w:pPr>
      <w:r>
        <w:rPr>
          <w:sz w:val="24"/>
          <w:szCs w:val="24"/>
        </w:rPr>
        <w:t>Line 8 tries to store R1 into SUM, but SUM hasn’t been created. Since the Label hasn’t been created, this error will be detected at assembly time.</w:t>
      </w:r>
    </w:p>
    <w:p w:rsidR="0007712D" w:rsidRDefault="000F06AA" w:rsidP="0007712D">
      <w:pPr>
        <w:rPr>
          <w:sz w:val="24"/>
          <w:szCs w:val="24"/>
        </w:rPr>
      </w:pPr>
      <w:r>
        <w:rPr>
          <w:b/>
          <w:sz w:val="24"/>
          <w:szCs w:val="24"/>
          <w:u w:val="single"/>
        </w:rPr>
        <w:t>8.2</w:t>
      </w:r>
      <w:r w:rsidR="00B81FF5">
        <w:rPr>
          <w:sz w:val="24"/>
          <w:szCs w:val="24"/>
        </w:rPr>
        <w:t>-</w:t>
      </w:r>
      <w:r w:rsidR="00AD5C19">
        <w:rPr>
          <w:b/>
          <w:sz w:val="24"/>
          <w:szCs w:val="24"/>
        </w:rPr>
        <w:t xml:space="preserve"> Question:</w:t>
      </w:r>
      <w:r w:rsidR="00B81FF5">
        <w:rPr>
          <w:sz w:val="24"/>
          <w:szCs w:val="24"/>
        </w:rPr>
        <w:t xml:space="preserve"> </w:t>
      </w:r>
      <w:r w:rsidR="00D04B06">
        <w:rPr>
          <w:sz w:val="24"/>
          <w:szCs w:val="24"/>
        </w:rPr>
        <w:t>Why is a Ready bit not needed if synchronous I/O is used?</w:t>
      </w:r>
    </w:p>
    <w:p w:rsidR="002E3447" w:rsidRPr="002E3447" w:rsidRDefault="002E3447" w:rsidP="0007712D">
      <w:pPr>
        <w:rPr>
          <w:b/>
          <w:sz w:val="24"/>
          <w:szCs w:val="24"/>
        </w:rPr>
      </w:pPr>
      <w:r>
        <w:rPr>
          <w:b/>
          <w:sz w:val="24"/>
          <w:szCs w:val="24"/>
        </w:rPr>
        <w:t>Answer:</w:t>
      </w:r>
    </w:p>
    <w:p w:rsidR="003E51ED" w:rsidRPr="00D04B06" w:rsidRDefault="00D04B06" w:rsidP="00A52B76">
      <w:pPr>
        <w:rPr>
          <w:sz w:val="24"/>
          <w:szCs w:val="24"/>
        </w:rPr>
      </w:pPr>
      <w:r>
        <w:rPr>
          <w:sz w:val="24"/>
          <w:szCs w:val="24"/>
        </w:rPr>
        <w:t>The ready bit isn’t necessary because the processor knows when data is input and output. It does these at constant intervals, in which data is taken by the computer and output to the device.</w:t>
      </w:r>
    </w:p>
    <w:p w:rsidR="0007712D" w:rsidRDefault="00D04B06" w:rsidP="0007712D">
      <w:pPr>
        <w:rPr>
          <w:sz w:val="24"/>
          <w:szCs w:val="24"/>
        </w:rPr>
      </w:pPr>
      <w:r>
        <w:rPr>
          <w:b/>
          <w:sz w:val="24"/>
          <w:szCs w:val="24"/>
          <w:u w:val="single"/>
        </w:rPr>
        <w:t>8.</w:t>
      </w:r>
      <w:r w:rsidR="00A52B76">
        <w:rPr>
          <w:b/>
          <w:sz w:val="24"/>
          <w:szCs w:val="24"/>
          <w:u w:val="single"/>
        </w:rPr>
        <w:t>5</w:t>
      </w:r>
      <w:r w:rsidR="00A52B76">
        <w:rPr>
          <w:sz w:val="24"/>
          <w:szCs w:val="24"/>
        </w:rPr>
        <w:t>-</w:t>
      </w:r>
      <w:r w:rsidR="00AD5C19">
        <w:rPr>
          <w:sz w:val="24"/>
          <w:szCs w:val="24"/>
        </w:rPr>
        <w:t xml:space="preserve"> </w:t>
      </w:r>
      <w:r w:rsidR="00AD5C19">
        <w:rPr>
          <w:b/>
          <w:sz w:val="24"/>
          <w:szCs w:val="24"/>
        </w:rPr>
        <w:t>Question:</w:t>
      </w:r>
      <w:r w:rsidR="00A52B76">
        <w:rPr>
          <w:sz w:val="24"/>
          <w:szCs w:val="24"/>
        </w:rPr>
        <w:t xml:space="preserve"> </w:t>
      </w:r>
      <w:r>
        <w:rPr>
          <w:sz w:val="24"/>
          <w:szCs w:val="24"/>
        </w:rPr>
        <w:t xml:space="preserve">What is the purpose of </w:t>
      </w:r>
      <w:proofErr w:type="gramStart"/>
      <w:r>
        <w:rPr>
          <w:sz w:val="24"/>
          <w:szCs w:val="24"/>
        </w:rPr>
        <w:t>bit[</w:t>
      </w:r>
      <w:proofErr w:type="gramEnd"/>
      <w:r>
        <w:rPr>
          <w:sz w:val="24"/>
          <w:szCs w:val="24"/>
        </w:rPr>
        <w:t>15] in the KBSR?</w:t>
      </w:r>
    </w:p>
    <w:p w:rsidR="002E3447" w:rsidRPr="002E3447" w:rsidRDefault="002E3447" w:rsidP="0007712D">
      <w:pPr>
        <w:rPr>
          <w:b/>
          <w:sz w:val="24"/>
          <w:szCs w:val="24"/>
        </w:rPr>
      </w:pPr>
      <w:r>
        <w:rPr>
          <w:b/>
          <w:sz w:val="24"/>
          <w:szCs w:val="24"/>
        </w:rPr>
        <w:t>Answer:</w:t>
      </w:r>
    </w:p>
    <w:p w:rsidR="008C2431" w:rsidRDefault="00D04B06" w:rsidP="0007712D">
      <w:pPr>
        <w:rPr>
          <w:sz w:val="24"/>
          <w:szCs w:val="24"/>
        </w:rPr>
      </w:pPr>
      <w:proofErr w:type="gramStart"/>
      <w:r>
        <w:rPr>
          <w:sz w:val="24"/>
          <w:szCs w:val="24"/>
        </w:rPr>
        <w:t>Bit[</w:t>
      </w:r>
      <w:proofErr w:type="gramEnd"/>
      <w:r>
        <w:rPr>
          <w:sz w:val="24"/>
          <w:szCs w:val="24"/>
        </w:rPr>
        <w:t>15] is the ready bit in the KBSR. The ready bit lets the processor know that input has occurred.</w:t>
      </w:r>
    </w:p>
    <w:p w:rsidR="00BE495D" w:rsidRPr="00D04B06" w:rsidRDefault="00BE495D" w:rsidP="0007712D">
      <w:pPr>
        <w:rPr>
          <w:sz w:val="24"/>
          <w:szCs w:val="24"/>
        </w:rPr>
      </w:pPr>
    </w:p>
    <w:p w:rsidR="00D71397" w:rsidRDefault="00BE495D" w:rsidP="0007712D">
      <w:pPr>
        <w:rPr>
          <w:b/>
          <w:sz w:val="24"/>
          <w:szCs w:val="24"/>
        </w:rPr>
      </w:pPr>
      <w:r>
        <w:rPr>
          <w:b/>
          <w:sz w:val="24"/>
          <w:szCs w:val="24"/>
          <w:u w:val="single"/>
        </w:rPr>
        <w:lastRenderedPageBreak/>
        <w:t>8.10</w:t>
      </w:r>
      <w:r w:rsidR="00AD5C19">
        <w:rPr>
          <w:b/>
          <w:sz w:val="24"/>
          <w:szCs w:val="24"/>
          <w:u w:val="single"/>
        </w:rPr>
        <w:t xml:space="preserve">- </w:t>
      </w:r>
      <w:r w:rsidR="002E3447">
        <w:rPr>
          <w:b/>
          <w:sz w:val="24"/>
          <w:szCs w:val="24"/>
        </w:rPr>
        <w:t xml:space="preserve">Question: </w:t>
      </w:r>
      <w:r w:rsidR="00AD5C19">
        <w:rPr>
          <w:sz w:val="24"/>
          <w:szCs w:val="24"/>
        </w:rPr>
        <w:t>What problem could occur if the display hardware does not check the DSR before writing to the DDR?</w:t>
      </w:r>
    </w:p>
    <w:p w:rsidR="002E3447" w:rsidRDefault="002E3447" w:rsidP="0007712D">
      <w:pPr>
        <w:rPr>
          <w:sz w:val="24"/>
          <w:szCs w:val="24"/>
        </w:rPr>
      </w:pPr>
      <w:r>
        <w:rPr>
          <w:b/>
          <w:sz w:val="24"/>
          <w:szCs w:val="24"/>
        </w:rPr>
        <w:t>Answer:</w:t>
      </w:r>
    </w:p>
    <w:p w:rsidR="00E05878" w:rsidRDefault="00AD5C19" w:rsidP="0007712D">
      <w:pPr>
        <w:rPr>
          <w:sz w:val="24"/>
          <w:szCs w:val="24"/>
        </w:rPr>
      </w:pPr>
      <w:r>
        <w:rPr>
          <w:sz w:val="24"/>
          <w:szCs w:val="24"/>
        </w:rPr>
        <w:t xml:space="preserve">If the ready bit is 1, the data in the DDR wasn’t displayed yet. </w:t>
      </w:r>
      <w:r w:rsidR="00BE495D">
        <w:rPr>
          <w:sz w:val="24"/>
          <w:szCs w:val="24"/>
        </w:rPr>
        <w:t>Since it didn’t check the DSR before writing to the DDR, the DDR could not have a value written in it.</w:t>
      </w:r>
    </w:p>
    <w:p w:rsidR="00BE495D" w:rsidRDefault="00BE495D" w:rsidP="0007712D">
      <w:pPr>
        <w:rPr>
          <w:b/>
          <w:sz w:val="24"/>
          <w:szCs w:val="24"/>
          <w:u w:val="single"/>
        </w:rPr>
      </w:pPr>
    </w:p>
    <w:p w:rsidR="00BE495D" w:rsidRDefault="00BE495D" w:rsidP="0007712D">
      <w:pPr>
        <w:rPr>
          <w:sz w:val="24"/>
          <w:szCs w:val="24"/>
        </w:rPr>
      </w:pPr>
      <w:r>
        <w:rPr>
          <w:b/>
          <w:sz w:val="24"/>
          <w:szCs w:val="24"/>
          <w:u w:val="single"/>
        </w:rPr>
        <w:t>8.14</w:t>
      </w:r>
      <w:r>
        <w:rPr>
          <w:b/>
          <w:sz w:val="24"/>
          <w:szCs w:val="24"/>
        </w:rPr>
        <w:t>- Question:</w:t>
      </w:r>
      <w:r>
        <w:rPr>
          <w:sz w:val="24"/>
          <w:szCs w:val="24"/>
        </w:rPr>
        <w:t xml:space="preserve"> An LC-3 load instruction specifies the address xFE02. How do we know whether to load from the KBDR or from memory location xFE02?</w:t>
      </w:r>
    </w:p>
    <w:p w:rsidR="00BA61A8" w:rsidRDefault="00BE495D" w:rsidP="0007712D">
      <w:pPr>
        <w:rPr>
          <w:sz w:val="24"/>
          <w:szCs w:val="24"/>
        </w:rPr>
      </w:pPr>
      <w:r>
        <w:rPr>
          <w:b/>
          <w:sz w:val="24"/>
          <w:szCs w:val="24"/>
        </w:rPr>
        <w:t>Answer:</w:t>
      </w:r>
      <w:r>
        <w:rPr>
          <w:sz w:val="24"/>
          <w:szCs w:val="24"/>
        </w:rPr>
        <w:t xml:space="preserve"> </w:t>
      </w:r>
    </w:p>
    <w:p w:rsidR="00BE495D" w:rsidRPr="00BE495D" w:rsidRDefault="00BE495D" w:rsidP="0007712D">
      <w:pPr>
        <w:rPr>
          <w:sz w:val="24"/>
          <w:szCs w:val="24"/>
        </w:rPr>
      </w:pPr>
      <w:r>
        <w:rPr>
          <w:sz w:val="24"/>
          <w:szCs w:val="24"/>
        </w:rPr>
        <w:t xml:space="preserve">Addresses in between xFE00-xFFFF are reserved for input and output. Since xFE02 is within that range, </w:t>
      </w:r>
      <w:r w:rsidR="00BA61A8">
        <w:rPr>
          <w:sz w:val="24"/>
          <w:szCs w:val="24"/>
        </w:rPr>
        <w:t>we know that it is in the KBDR.</w:t>
      </w:r>
    </w:p>
    <w:sectPr w:rsidR="00BE495D" w:rsidRPr="00BE4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567B8C"/>
    <w:multiLevelType w:val="hybridMultilevel"/>
    <w:tmpl w:val="E6A03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DD3"/>
    <w:rsid w:val="00012334"/>
    <w:rsid w:val="0007712D"/>
    <w:rsid w:val="000F06AA"/>
    <w:rsid w:val="00111C4C"/>
    <w:rsid w:val="001457A5"/>
    <w:rsid w:val="00170AC9"/>
    <w:rsid w:val="0019293D"/>
    <w:rsid w:val="002946FC"/>
    <w:rsid w:val="002D5374"/>
    <w:rsid w:val="002E3447"/>
    <w:rsid w:val="003E51ED"/>
    <w:rsid w:val="003E76D7"/>
    <w:rsid w:val="00500502"/>
    <w:rsid w:val="00515B80"/>
    <w:rsid w:val="00535126"/>
    <w:rsid w:val="005537D6"/>
    <w:rsid w:val="00583529"/>
    <w:rsid w:val="005B376F"/>
    <w:rsid w:val="005F0DD3"/>
    <w:rsid w:val="00645097"/>
    <w:rsid w:val="006964FC"/>
    <w:rsid w:val="00771798"/>
    <w:rsid w:val="007B43D3"/>
    <w:rsid w:val="008379DF"/>
    <w:rsid w:val="008C2431"/>
    <w:rsid w:val="008D0894"/>
    <w:rsid w:val="00934379"/>
    <w:rsid w:val="009919C6"/>
    <w:rsid w:val="00A32996"/>
    <w:rsid w:val="00A52B76"/>
    <w:rsid w:val="00AD5C19"/>
    <w:rsid w:val="00AF350D"/>
    <w:rsid w:val="00B8159E"/>
    <w:rsid w:val="00B81FF5"/>
    <w:rsid w:val="00BA61A8"/>
    <w:rsid w:val="00BE170E"/>
    <w:rsid w:val="00BE495D"/>
    <w:rsid w:val="00C428CA"/>
    <w:rsid w:val="00C97A7F"/>
    <w:rsid w:val="00D04B06"/>
    <w:rsid w:val="00D46853"/>
    <w:rsid w:val="00D71397"/>
    <w:rsid w:val="00E05878"/>
    <w:rsid w:val="00E21FA2"/>
    <w:rsid w:val="00E91528"/>
    <w:rsid w:val="00EC100E"/>
    <w:rsid w:val="00ED060F"/>
    <w:rsid w:val="00F758B7"/>
    <w:rsid w:val="00FC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7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2012-03-02T23:45:00Z</dcterms:created>
  <dcterms:modified xsi:type="dcterms:W3CDTF">2012-03-02T23:45:00Z</dcterms:modified>
</cp:coreProperties>
</file>