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D3C8" w14:textId="77777777" w:rsidR="0056133B" w:rsidRDefault="00000000">
      <w:pPr>
        <w:spacing w:before="1200"/>
        <w:jc w:val="center"/>
      </w:pPr>
      <w:r>
        <w:rPr>
          <w:b/>
          <w:bCs/>
          <w:color w:val="1F4E79"/>
          <w:sz w:val="64"/>
          <w:szCs w:val="64"/>
        </w:rPr>
        <w:t>TRATO HECHO</w:t>
      </w:r>
    </w:p>
    <w:p w14:paraId="4CD3876E" w14:textId="77777777" w:rsidR="0056133B" w:rsidRDefault="00000000">
      <w:pPr>
        <w:spacing w:before="120" w:after="120"/>
        <w:jc w:val="center"/>
      </w:pPr>
      <w:r>
        <w:rPr>
          <w:color w:val="444444"/>
          <w:sz w:val="30"/>
          <w:szCs w:val="30"/>
        </w:rPr>
        <w:t>Sistema Web con Agente Conversacional IA</w:t>
      </w:r>
    </w:p>
    <w:p w14:paraId="69FF76C0" w14:textId="77777777" w:rsidR="0056133B" w:rsidRDefault="0056133B">
      <w:pPr>
        <w:pBdr>
          <w:bottom w:val="single" w:sz="2" w:space="1" w:color="CCCCCC"/>
        </w:pBdr>
        <w:spacing w:before="180" w:after="180"/>
      </w:pPr>
    </w:p>
    <w:p w14:paraId="087BA441" w14:textId="77777777" w:rsidR="0056133B" w:rsidRDefault="00000000">
      <w:pPr>
        <w:spacing w:before="200" w:after="80"/>
        <w:jc w:val="center"/>
      </w:pPr>
      <w:r>
        <w:rPr>
          <w:b/>
          <w:bCs/>
          <w:color w:val="1F4E79"/>
          <w:sz w:val="24"/>
          <w:szCs w:val="24"/>
        </w:rPr>
        <w:t>ANEXO</w:t>
      </w:r>
    </w:p>
    <w:p w14:paraId="0A5918CC" w14:textId="77777777" w:rsidR="0056133B" w:rsidRDefault="00000000">
      <w:pPr>
        <w:spacing w:before="40" w:after="40"/>
        <w:jc w:val="center"/>
      </w:pPr>
      <w:r>
        <w:rPr>
          <w:b/>
          <w:bCs/>
          <w:color w:val="444444"/>
          <w:sz w:val="30"/>
          <w:szCs w:val="30"/>
        </w:rPr>
        <w:t xml:space="preserve">Evidencias de </w:t>
      </w:r>
      <w:proofErr w:type="spellStart"/>
      <w:r>
        <w:rPr>
          <w:b/>
          <w:bCs/>
          <w:color w:val="444444"/>
          <w:sz w:val="30"/>
          <w:szCs w:val="30"/>
        </w:rPr>
        <w:t>Ejecucion</w:t>
      </w:r>
      <w:proofErr w:type="spellEnd"/>
      <w:r>
        <w:rPr>
          <w:b/>
          <w:bCs/>
          <w:color w:val="444444"/>
          <w:sz w:val="30"/>
          <w:szCs w:val="30"/>
        </w:rPr>
        <w:t xml:space="preserve"> de Pruebas de Software</w:t>
      </w:r>
    </w:p>
    <w:p w14:paraId="17191304" w14:textId="77777777" w:rsidR="0056133B" w:rsidRDefault="00000000">
      <w:pPr>
        <w:spacing w:before="60" w:after="60"/>
        <w:jc w:val="center"/>
      </w:pPr>
      <w:r>
        <w:rPr>
          <w:i/>
          <w:iCs/>
          <w:color w:val="888888"/>
        </w:rPr>
        <w:t>Capturas de pantalla reales de los resultados del plan de pruebas</w:t>
      </w:r>
    </w:p>
    <w:p w14:paraId="37FB502D" w14:textId="77777777" w:rsidR="0056133B" w:rsidRDefault="0056133B">
      <w:pPr>
        <w:pBdr>
          <w:bottom w:val="single" w:sz="2" w:space="1" w:color="CCCCCC"/>
        </w:pBdr>
        <w:spacing w:before="180" w:after="180"/>
      </w:pPr>
    </w:p>
    <w:p w14:paraId="3F3FB261" w14:textId="77777777" w:rsidR="0056133B" w:rsidRDefault="00000000">
      <w:pPr>
        <w:spacing w:before="160" w:after="40"/>
        <w:jc w:val="center"/>
      </w:pPr>
      <w:proofErr w:type="spellStart"/>
      <w:r>
        <w:rPr>
          <w:sz w:val="22"/>
          <w:szCs w:val="22"/>
        </w:rPr>
        <w:t>Andres</w:t>
      </w:r>
      <w:proofErr w:type="spellEnd"/>
      <w:r>
        <w:rPr>
          <w:sz w:val="22"/>
          <w:szCs w:val="22"/>
        </w:rPr>
        <w:t xml:space="preserve"> Romero  |  Manuel Carvajal  |  Cristofer San Martin</w:t>
      </w:r>
    </w:p>
    <w:p w14:paraId="09AAF986" w14:textId="77777777" w:rsidR="0056133B" w:rsidRDefault="00000000">
      <w:pPr>
        <w:spacing w:before="40" w:after="40"/>
        <w:jc w:val="center"/>
      </w:pPr>
      <w:r>
        <w:rPr>
          <w:color w:val="888888"/>
          <w:sz w:val="20"/>
          <w:szCs w:val="20"/>
        </w:rPr>
        <w:t xml:space="preserve">Cliente: </w:t>
      </w:r>
      <w:proofErr w:type="spellStart"/>
      <w:r>
        <w:rPr>
          <w:color w:val="888888"/>
          <w:sz w:val="20"/>
          <w:szCs w:val="20"/>
        </w:rPr>
        <w:t>Cesped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Sintetico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SpA</w:t>
      </w:r>
      <w:proofErr w:type="spellEnd"/>
      <w:r>
        <w:rPr>
          <w:color w:val="888888"/>
          <w:sz w:val="20"/>
          <w:szCs w:val="20"/>
        </w:rPr>
        <w:t xml:space="preserve">  |  </w:t>
      </w:r>
      <w:proofErr w:type="spellStart"/>
      <w:r>
        <w:rPr>
          <w:color w:val="888888"/>
          <w:sz w:val="20"/>
          <w:szCs w:val="20"/>
        </w:rPr>
        <w:t>DuocUC</w:t>
      </w:r>
      <w:proofErr w:type="spellEnd"/>
      <w:r>
        <w:rPr>
          <w:color w:val="888888"/>
          <w:sz w:val="20"/>
          <w:szCs w:val="20"/>
        </w:rPr>
        <w:t xml:space="preserve">  |  Junio 2026</w:t>
      </w:r>
    </w:p>
    <w:p w14:paraId="7F334BB0" w14:textId="77777777" w:rsidR="0056133B" w:rsidRDefault="0056133B">
      <w:pPr>
        <w:spacing w:before="100"/>
      </w:pPr>
    </w:p>
    <w:p w14:paraId="6DEBA01D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t>Resultado: 139 pruebas ejecutadas en 7 suites — 100% aprobadas</w:t>
      </w:r>
    </w:p>
    <w:p w14:paraId="036A5813" w14:textId="77777777" w:rsidR="0056133B" w:rsidRDefault="0056133B">
      <w:pPr>
        <w:pageBreakBefore/>
      </w:pPr>
    </w:p>
    <w:p w14:paraId="21C174CC" w14:textId="77777777" w:rsidR="0056133B" w:rsidRDefault="00000000">
      <w:pPr>
        <w:pBdr>
          <w:bottom w:val="single" w:sz="6" w:space="4" w:color="1F4E79"/>
        </w:pBdr>
        <w:spacing w:before="400" w:after="160"/>
      </w:pPr>
      <w:proofErr w:type="spellStart"/>
      <w:r>
        <w:rPr>
          <w:b/>
          <w:bCs/>
          <w:color w:val="1F4E79"/>
          <w:sz w:val="32"/>
          <w:szCs w:val="32"/>
        </w:rPr>
        <w:t>Introduccion</w:t>
      </w:r>
      <w:proofErr w:type="spellEnd"/>
    </w:p>
    <w:p w14:paraId="15AA69D0" w14:textId="77777777" w:rsidR="0056133B" w:rsidRDefault="00000000">
      <w:pPr>
        <w:spacing w:before="60" w:after="80"/>
      </w:pPr>
      <w:r>
        <w:rPr>
          <w:color w:val="444444"/>
        </w:rPr>
        <w:t xml:space="preserve">Este anexo presenta las capturas de pantalla reales obtenidas durante la </w:t>
      </w:r>
      <w:proofErr w:type="spellStart"/>
      <w:r>
        <w:rPr>
          <w:color w:val="444444"/>
        </w:rPr>
        <w:t>ejecucion</w:t>
      </w:r>
      <w:proofErr w:type="spellEnd"/>
      <w:r>
        <w:rPr>
          <w:color w:val="444444"/>
        </w:rPr>
        <w:t xml:space="preserve"> del plan de pruebas del sistema Trato Hecho. Todas las pruebas fueron ejecutadas contra el entorno de </w:t>
      </w:r>
      <w:proofErr w:type="spellStart"/>
      <w:r>
        <w:rPr>
          <w:color w:val="444444"/>
        </w:rPr>
        <w:t>produccion</w:t>
      </w:r>
      <w:proofErr w:type="spellEnd"/>
      <w:r>
        <w:rPr>
          <w:color w:val="444444"/>
        </w:rPr>
        <w:t xml:space="preserve"> desplegado en </w:t>
      </w:r>
      <w:proofErr w:type="spellStart"/>
      <w:r>
        <w:rPr>
          <w:color w:val="444444"/>
        </w:rPr>
        <w:t>Railway</w:t>
      </w:r>
      <w:proofErr w:type="spellEnd"/>
      <w:r>
        <w:rPr>
          <w:color w:val="444444"/>
        </w:rPr>
        <w:t xml:space="preserve"> (n8n) y </w:t>
      </w:r>
      <w:proofErr w:type="spellStart"/>
      <w:r>
        <w:rPr>
          <w:color w:val="444444"/>
        </w:rPr>
        <w:t>Vercel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frontend</w:t>
      </w:r>
      <w:proofErr w:type="spellEnd"/>
      <w:r>
        <w:rPr>
          <w:color w:val="444444"/>
        </w:rPr>
        <w:t>).</w:t>
      </w:r>
    </w:p>
    <w:p w14:paraId="45AA10C7" w14:textId="77777777" w:rsidR="0056133B" w:rsidRDefault="0056133B">
      <w:pPr>
        <w:spacing w:before="100"/>
      </w:pPr>
    </w:p>
    <w:p w14:paraId="28526F52" w14:textId="77777777" w:rsidR="0056133B" w:rsidRDefault="00000000">
      <w:pPr>
        <w:spacing w:before="60" w:after="80"/>
      </w:pPr>
      <w:r>
        <w:rPr>
          <w:color w:val="444444"/>
        </w:rPr>
        <w:t xml:space="preserve">Las evidencias se organizan en 5 </w:t>
      </w:r>
      <w:proofErr w:type="spellStart"/>
      <w:r>
        <w:rPr>
          <w:color w:val="444444"/>
        </w:rPr>
        <w:t>categorias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segun</w:t>
      </w:r>
      <w:proofErr w:type="spellEnd"/>
      <w:r>
        <w:rPr>
          <w:color w:val="444444"/>
        </w:rPr>
        <w:t xml:space="preserve"> el tipo de prueba:</w:t>
      </w:r>
    </w:p>
    <w:p w14:paraId="7D856C22" w14:textId="77777777" w:rsidR="0056133B" w:rsidRDefault="0056133B">
      <w:pPr>
        <w:spacing w:before="100"/>
      </w:pPr>
    </w:p>
    <w:p w14:paraId="02926245" w14:textId="77777777" w:rsidR="0056133B" w:rsidRDefault="00000000">
      <w:pPr>
        <w:spacing w:before="50" w:after="40"/>
      </w:pPr>
      <w:r>
        <w:rPr>
          <w:color w:val="444444"/>
        </w:rPr>
        <w:t xml:space="preserve">   1.  Pruebas Unitarias — </w:t>
      </w:r>
      <w:proofErr w:type="spellStart"/>
      <w:r>
        <w:rPr>
          <w:color w:val="444444"/>
        </w:rPr>
        <w:t>validacion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logica</w:t>
      </w:r>
      <w:proofErr w:type="spellEnd"/>
      <w:r>
        <w:rPr>
          <w:color w:val="444444"/>
        </w:rPr>
        <w:t xml:space="preserve"> interna del sistema (74 pruebas)</w:t>
      </w:r>
    </w:p>
    <w:p w14:paraId="44D0A5BE" w14:textId="77777777" w:rsidR="0056133B" w:rsidRDefault="00000000">
      <w:pPr>
        <w:spacing w:before="30" w:after="40"/>
      </w:pPr>
      <w:r>
        <w:rPr>
          <w:color w:val="444444"/>
        </w:rPr>
        <w:t xml:space="preserve">   2.  Pruebas de </w:t>
      </w:r>
      <w:proofErr w:type="spellStart"/>
      <w:r>
        <w:rPr>
          <w:color w:val="444444"/>
        </w:rPr>
        <w:t>Integracion</w:t>
      </w:r>
      <w:proofErr w:type="spellEnd"/>
      <w:r>
        <w:rPr>
          <w:color w:val="444444"/>
        </w:rPr>
        <w:t xml:space="preserve"> — </w:t>
      </w:r>
      <w:proofErr w:type="spellStart"/>
      <w:r>
        <w:rPr>
          <w:color w:val="444444"/>
        </w:rPr>
        <w:t>comunicacion</w:t>
      </w:r>
      <w:proofErr w:type="spellEnd"/>
      <w:r>
        <w:rPr>
          <w:color w:val="444444"/>
        </w:rPr>
        <w:t xml:space="preserve"> entre componentes (24 pruebas)</w:t>
      </w:r>
    </w:p>
    <w:p w14:paraId="1373381B" w14:textId="77777777" w:rsidR="0056133B" w:rsidRDefault="00000000">
      <w:pPr>
        <w:spacing w:before="30" w:after="40"/>
      </w:pPr>
      <w:r>
        <w:rPr>
          <w:color w:val="444444"/>
        </w:rPr>
        <w:t xml:space="preserve">   3.  Pruebas Funcionales — flujos reales de </w:t>
      </w:r>
      <w:proofErr w:type="spellStart"/>
      <w:r>
        <w:rPr>
          <w:color w:val="444444"/>
        </w:rPr>
        <w:t>conversacion</w:t>
      </w:r>
      <w:proofErr w:type="spellEnd"/>
      <w:r>
        <w:rPr>
          <w:color w:val="444444"/>
        </w:rPr>
        <w:t xml:space="preserve"> con el agente (18 pruebas)</w:t>
      </w:r>
    </w:p>
    <w:p w14:paraId="463C1244" w14:textId="77777777" w:rsidR="0056133B" w:rsidRDefault="00000000">
      <w:pPr>
        <w:spacing w:before="30" w:after="40"/>
      </w:pPr>
      <w:r>
        <w:rPr>
          <w:color w:val="444444"/>
        </w:rPr>
        <w:t xml:space="preserve">   4.  Pruebas de Seguridad — ataques XSS, SQL </w:t>
      </w:r>
      <w:proofErr w:type="spellStart"/>
      <w:r>
        <w:rPr>
          <w:color w:val="444444"/>
        </w:rPr>
        <w:t>injection</w:t>
      </w:r>
      <w:proofErr w:type="spellEnd"/>
      <w:r>
        <w:rPr>
          <w:color w:val="444444"/>
        </w:rPr>
        <w:t>, entradas extremas (20 pruebas)</w:t>
      </w:r>
    </w:p>
    <w:p w14:paraId="099585DC" w14:textId="77777777" w:rsidR="0056133B" w:rsidRDefault="00000000">
      <w:pPr>
        <w:spacing w:before="30" w:after="40"/>
      </w:pPr>
      <w:r>
        <w:rPr>
          <w:color w:val="444444"/>
        </w:rPr>
        <w:t xml:space="preserve">   5.  Pruebas de Rendimiento — tiempos de respuesta, carga y sitio web (3 pruebas)</w:t>
      </w:r>
    </w:p>
    <w:p w14:paraId="483D0384" w14:textId="77777777" w:rsidR="0056133B" w:rsidRDefault="0056133B">
      <w:pPr>
        <w:spacing w:before="100"/>
      </w:pPr>
    </w:p>
    <w:p w14:paraId="67BCBA70" w14:textId="77777777" w:rsidR="0056133B" w:rsidRDefault="00000000">
      <w:pPr>
        <w:spacing w:before="60" w:after="80"/>
      </w:pPr>
      <w:r>
        <w:rPr>
          <w:color w:val="444444"/>
        </w:rPr>
        <w:t>Herramienta principal: Jest 29.7 (JavaScript). Herramientas complementarias: script Node.js para carga concurrente, Google Lighthouse para rendimiento web.</w:t>
      </w:r>
    </w:p>
    <w:p w14:paraId="4E495292" w14:textId="77777777" w:rsidR="0056133B" w:rsidRDefault="0056133B">
      <w:pPr>
        <w:pageBreakBefore/>
      </w:pPr>
    </w:p>
    <w:p w14:paraId="6DF19CDA" w14:textId="77777777" w:rsidR="0056133B" w:rsidRDefault="00000000">
      <w:pPr>
        <w:pBdr>
          <w:bottom w:val="single" w:sz="6" w:space="4" w:color="1F4E79"/>
        </w:pBdr>
        <w:spacing w:before="400" w:after="160"/>
      </w:pPr>
      <w:r>
        <w:rPr>
          <w:b/>
          <w:bCs/>
          <w:color w:val="1F4E79"/>
          <w:sz w:val="32"/>
          <w:szCs w:val="32"/>
        </w:rPr>
        <w:t>1. Pruebas Unitarias</w:t>
      </w:r>
    </w:p>
    <w:p w14:paraId="691B5406" w14:textId="77777777" w:rsidR="0056133B" w:rsidRDefault="00000000">
      <w:pPr>
        <w:spacing w:before="60" w:after="80"/>
      </w:pPr>
      <w:r>
        <w:rPr>
          <w:color w:val="444444"/>
        </w:rPr>
        <w:t>Las pruebas unitarias verifican funciones individuales del sistema de forma completamente aislada, sin depender de la red ni de la base de datos. Se ejecutaron 74 pruebas en 3 archivos, todas aprobadas al 100%.</w:t>
      </w:r>
    </w:p>
    <w:p w14:paraId="58735BB2" w14:textId="77777777" w:rsidR="0056133B" w:rsidRDefault="0056133B">
      <w:pPr>
        <w:spacing w:before="100"/>
      </w:pPr>
    </w:p>
    <w:p w14:paraId="5C919C9F" w14:textId="77777777" w:rsidR="0056133B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1.1 </w:t>
      </w:r>
      <w:proofErr w:type="spellStart"/>
      <w:r>
        <w:rPr>
          <w:b/>
          <w:bCs/>
          <w:color w:val="1F4E79"/>
          <w:sz w:val="24"/>
          <w:szCs w:val="24"/>
        </w:rPr>
        <w:t>Logica</w:t>
      </w:r>
      <w:proofErr w:type="spellEnd"/>
      <w:r>
        <w:rPr>
          <w:b/>
          <w:bCs/>
          <w:color w:val="1F4E79"/>
          <w:sz w:val="24"/>
          <w:szCs w:val="24"/>
        </w:rPr>
        <w:t xml:space="preserve"> del Agente Conversacional — chatbotLogic.test.js</w:t>
      </w:r>
    </w:p>
    <w:p w14:paraId="59325B3F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Que verifica: </w:t>
      </w:r>
      <w:proofErr w:type="spellStart"/>
      <w:r>
        <w:rPr>
          <w:color w:val="444444"/>
        </w:rPr>
        <w:t>Generacion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IDs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sesion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deteccion</w:t>
      </w:r>
      <w:proofErr w:type="spellEnd"/>
      <w:r>
        <w:rPr>
          <w:color w:val="444444"/>
        </w:rPr>
        <w:t xml:space="preserve"> de tags internos ([CALCULAR], [PAYMENT_URL], [WZP]), limpieza de texto de respuesta y </w:t>
      </w:r>
      <w:proofErr w:type="spellStart"/>
      <w:r>
        <w:rPr>
          <w:color w:val="444444"/>
        </w:rPr>
        <w:t>validacion</w:t>
      </w:r>
      <w:proofErr w:type="spellEnd"/>
      <w:r>
        <w:rPr>
          <w:color w:val="444444"/>
        </w:rPr>
        <w:t xml:space="preserve"> de mensajes del usuario.</w:t>
      </w:r>
    </w:p>
    <w:p w14:paraId="7BE377C5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Pruebas: </w:t>
      </w:r>
      <w:r>
        <w:rPr>
          <w:color w:val="444444"/>
        </w:rPr>
        <w:t>30 casos — 100% aprobadas.</w:t>
      </w:r>
    </w:p>
    <w:p w14:paraId="6076B261" w14:textId="77777777" w:rsidR="0056133B" w:rsidRDefault="0056133B">
      <w:pPr>
        <w:spacing w:before="100"/>
      </w:pPr>
    </w:p>
    <w:p w14:paraId="44A63025" w14:textId="77777777" w:rsidR="0056133B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0BB16022" wp14:editId="2EC1BF16">
            <wp:extent cx="4733925" cy="6400800"/>
            <wp:effectExtent l="0" t="0" r="0" b="0"/>
            <wp:docPr id="1" name="pruebas initarias chatbotLogic.png" descr="pruebas initarias chatbotLogic.png" title="pruebas initarias chatbotLog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CD6A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t xml:space="preserve">Resultado: PASS — 30/30 pruebas aprobadas. Tiempo de </w:t>
      </w:r>
      <w:proofErr w:type="spellStart"/>
      <w:r>
        <w:rPr>
          <w:b/>
          <w:bCs/>
          <w:color w:val="1A5E2A"/>
        </w:rPr>
        <w:t>ejecucion</w:t>
      </w:r>
      <w:proofErr w:type="spellEnd"/>
      <w:r>
        <w:rPr>
          <w:b/>
          <w:bCs/>
          <w:color w:val="1A5E2A"/>
        </w:rPr>
        <w:t xml:space="preserve"> &lt; 10 ms.</w:t>
      </w:r>
    </w:p>
    <w:p w14:paraId="12822A69" w14:textId="77777777" w:rsidR="0056133B" w:rsidRDefault="0056133B">
      <w:pPr>
        <w:pBdr>
          <w:bottom w:val="single" w:sz="2" w:space="1" w:color="CCCCCC"/>
        </w:pBdr>
        <w:spacing w:before="180" w:after="180"/>
      </w:pPr>
    </w:p>
    <w:p w14:paraId="26A1BBE3" w14:textId="77777777" w:rsidR="0056133B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>1.2 Calculo de Precios — priceCalc.test.js</w:t>
      </w:r>
    </w:p>
    <w:p w14:paraId="25B1C0B8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Que verifica: </w:t>
      </w:r>
      <w:r>
        <w:rPr>
          <w:color w:val="444444"/>
        </w:rPr>
        <w:t xml:space="preserve">Margen </w:t>
      </w:r>
      <w:proofErr w:type="spellStart"/>
      <w:r>
        <w:rPr>
          <w:color w:val="444444"/>
        </w:rPr>
        <w:t>tecnico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ceil</w:t>
      </w:r>
      <w:proofErr w:type="spellEnd"/>
      <w:r>
        <w:rPr>
          <w:color w:val="444444"/>
        </w:rPr>
        <w:t>(m2 x 1.10)), subtotales por producto (</w:t>
      </w:r>
      <w:proofErr w:type="spellStart"/>
      <w:r>
        <w:rPr>
          <w:color w:val="444444"/>
        </w:rPr>
        <w:t>Luxury</w:t>
      </w:r>
      <w:proofErr w:type="spellEnd"/>
      <w:r>
        <w:rPr>
          <w:color w:val="444444"/>
        </w:rPr>
        <w:t xml:space="preserve"> $28.500, </w:t>
      </w:r>
      <w:proofErr w:type="spellStart"/>
      <w:r>
        <w:rPr>
          <w:color w:val="444444"/>
        </w:rPr>
        <w:t>Soft</w:t>
      </w:r>
      <w:proofErr w:type="spellEnd"/>
      <w:r>
        <w:rPr>
          <w:color w:val="444444"/>
        </w:rPr>
        <w:t xml:space="preserve"> Touch $22.900, </w:t>
      </w:r>
      <w:proofErr w:type="spellStart"/>
      <w:r>
        <w:rPr>
          <w:color w:val="444444"/>
        </w:rPr>
        <w:t>Pet</w:t>
      </w:r>
      <w:proofErr w:type="spellEnd"/>
      <w:r>
        <w:rPr>
          <w:color w:val="444444"/>
        </w:rPr>
        <w:t xml:space="preserve">-Friendly $26.000/m2), </w:t>
      </w:r>
      <w:proofErr w:type="spellStart"/>
      <w:r>
        <w:rPr>
          <w:color w:val="444444"/>
        </w:rPr>
        <w:t>instalacion</w:t>
      </w:r>
      <w:proofErr w:type="spellEnd"/>
      <w:r>
        <w:rPr>
          <w:color w:val="444444"/>
        </w:rPr>
        <w:t xml:space="preserve"> opcional (+$4.500/m2), </w:t>
      </w:r>
      <w:proofErr w:type="spellStart"/>
      <w:r>
        <w:rPr>
          <w:color w:val="444444"/>
        </w:rPr>
        <w:t>validacion</w:t>
      </w:r>
      <w:proofErr w:type="spellEnd"/>
      <w:r>
        <w:rPr>
          <w:color w:val="444444"/>
        </w:rPr>
        <w:t xml:space="preserve"> de entradas y </w:t>
      </w:r>
      <w:proofErr w:type="spellStart"/>
      <w:r>
        <w:rPr>
          <w:color w:val="444444"/>
        </w:rPr>
        <w:t>parseo</w:t>
      </w:r>
      <w:proofErr w:type="spellEnd"/>
      <w:r>
        <w:rPr>
          <w:color w:val="444444"/>
        </w:rPr>
        <w:t xml:space="preserve"> de dimensiones escritas por el usuario.</w:t>
      </w:r>
    </w:p>
    <w:p w14:paraId="2F3B10BC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Pruebas: </w:t>
      </w:r>
      <w:r>
        <w:rPr>
          <w:color w:val="444444"/>
        </w:rPr>
        <w:t>31 casos — 100% aprobadas.</w:t>
      </w:r>
    </w:p>
    <w:p w14:paraId="07FDD77D" w14:textId="77777777" w:rsidR="0056133B" w:rsidRDefault="0056133B">
      <w:pPr>
        <w:spacing w:before="100"/>
      </w:pPr>
    </w:p>
    <w:p w14:paraId="30408C0F" w14:textId="77777777" w:rsidR="0056133B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59CC7473" wp14:editId="139C483B">
            <wp:extent cx="5334000" cy="6315075"/>
            <wp:effectExtent l="0" t="0" r="0" b="0"/>
            <wp:docPr id="713487106" name="Pruebas unitarias.png" descr="Pruebas unitarias.png" title="Pruebas unitar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F763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t xml:space="preserve">Resultado: PASS — 31/31 pruebas aprobadas. El caso completo </w:t>
      </w:r>
      <w:proofErr w:type="spellStart"/>
      <w:r>
        <w:rPr>
          <w:b/>
          <w:bCs/>
          <w:color w:val="1A5E2A"/>
        </w:rPr>
        <w:t>Luxury</w:t>
      </w:r>
      <w:proofErr w:type="spellEnd"/>
      <w:r>
        <w:rPr>
          <w:b/>
          <w:bCs/>
          <w:color w:val="1A5E2A"/>
        </w:rPr>
        <w:t xml:space="preserve"> 10m2 + </w:t>
      </w:r>
      <w:proofErr w:type="spellStart"/>
      <w:r>
        <w:rPr>
          <w:b/>
          <w:bCs/>
          <w:color w:val="1A5E2A"/>
        </w:rPr>
        <w:t>instalacion</w:t>
      </w:r>
      <w:proofErr w:type="spellEnd"/>
      <w:r>
        <w:rPr>
          <w:b/>
          <w:bCs/>
          <w:color w:val="1A5E2A"/>
        </w:rPr>
        <w:t xml:space="preserve"> = $363.000 verificado.</w:t>
      </w:r>
    </w:p>
    <w:p w14:paraId="2BA465EF" w14:textId="77777777" w:rsidR="0056133B" w:rsidRDefault="0056133B">
      <w:pPr>
        <w:pBdr>
          <w:bottom w:val="single" w:sz="2" w:space="1" w:color="CCCCCC"/>
        </w:pBdr>
        <w:spacing w:before="180" w:after="180"/>
      </w:pPr>
    </w:p>
    <w:p w14:paraId="5CE75AEA" w14:textId="77777777" w:rsidR="0056133B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1.3 </w:t>
      </w:r>
      <w:proofErr w:type="spellStart"/>
      <w:r>
        <w:rPr>
          <w:b/>
          <w:bCs/>
          <w:color w:val="1F4E79"/>
          <w:sz w:val="24"/>
          <w:szCs w:val="24"/>
        </w:rPr>
        <w:t>Configuracion</w:t>
      </w:r>
      <w:proofErr w:type="spellEnd"/>
      <w:r>
        <w:rPr>
          <w:b/>
          <w:bCs/>
          <w:color w:val="1F4E79"/>
          <w:sz w:val="24"/>
          <w:szCs w:val="24"/>
        </w:rPr>
        <w:t xml:space="preserve"> del Sistema — config.test.js</w:t>
      </w:r>
    </w:p>
    <w:p w14:paraId="32979BB9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Que verifica: </w:t>
      </w:r>
      <w:r>
        <w:rPr>
          <w:color w:val="444444"/>
        </w:rPr>
        <w:t xml:space="preserve">Existencia y validez del archivo config.js, WEBHOOK_URL activa apuntando al </w:t>
      </w:r>
      <w:proofErr w:type="spellStart"/>
      <w:r>
        <w:rPr>
          <w:color w:val="444444"/>
        </w:rPr>
        <w:t>endpoint</w:t>
      </w:r>
      <w:proofErr w:type="spellEnd"/>
      <w:r>
        <w:rPr>
          <w:color w:val="444444"/>
        </w:rPr>
        <w:t xml:space="preserve"> /</w:t>
      </w:r>
      <w:proofErr w:type="spellStart"/>
      <w:r>
        <w:rPr>
          <w:color w:val="444444"/>
        </w:rPr>
        <w:t>webhook</w:t>
      </w:r>
      <w:proofErr w:type="spellEnd"/>
      <w:r>
        <w:rPr>
          <w:color w:val="444444"/>
        </w:rPr>
        <w:t xml:space="preserve">/chat-v2, </w:t>
      </w:r>
      <w:proofErr w:type="spellStart"/>
      <w:r>
        <w:rPr>
          <w:color w:val="444444"/>
        </w:rPr>
        <w:t>configuracion</w:t>
      </w:r>
      <w:proofErr w:type="spellEnd"/>
      <w:r>
        <w:rPr>
          <w:color w:val="444444"/>
        </w:rPr>
        <w:t xml:space="preserve"> CORS del servidor, y existencia de los 6 archivos HTML del sitio web.</w:t>
      </w:r>
    </w:p>
    <w:p w14:paraId="7D3DE471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Pruebas: </w:t>
      </w:r>
      <w:r>
        <w:rPr>
          <w:color w:val="444444"/>
        </w:rPr>
        <w:t>15 casos — 100% aprobadas.</w:t>
      </w:r>
    </w:p>
    <w:p w14:paraId="4A71B3E4" w14:textId="77777777" w:rsidR="0056133B" w:rsidRDefault="0056133B">
      <w:pPr>
        <w:spacing w:before="100"/>
      </w:pPr>
    </w:p>
    <w:p w14:paraId="070F20F3" w14:textId="77777777" w:rsidR="0056133B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6D8BBAD9" wp14:editId="248C189C">
            <wp:extent cx="4962525" cy="3305175"/>
            <wp:effectExtent l="0" t="0" r="0" b="0"/>
            <wp:docPr id="70606848" name="pruebas unitarias config.png" descr="pruebas unitarias config.png" title="pruebas unitarias 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CC10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t>Resultado: PASS — 15/15 pruebas aprobadas. Todos los archivos del sistema presentes y configurados.</w:t>
      </w:r>
    </w:p>
    <w:p w14:paraId="5DF46E15" w14:textId="77777777" w:rsidR="0056133B" w:rsidRDefault="0056133B">
      <w:pPr>
        <w:pageBreakBefore/>
      </w:pPr>
    </w:p>
    <w:p w14:paraId="05300788" w14:textId="77777777" w:rsidR="0056133B" w:rsidRDefault="00000000">
      <w:pPr>
        <w:pBdr>
          <w:bottom w:val="single" w:sz="6" w:space="4" w:color="1F4E79"/>
        </w:pBdr>
        <w:spacing w:before="400" w:after="160"/>
      </w:pPr>
      <w:r>
        <w:rPr>
          <w:b/>
          <w:bCs/>
          <w:color w:val="1F4E79"/>
          <w:sz w:val="32"/>
          <w:szCs w:val="32"/>
        </w:rPr>
        <w:t xml:space="preserve">2. Pruebas de </w:t>
      </w:r>
      <w:proofErr w:type="spellStart"/>
      <w:r>
        <w:rPr>
          <w:b/>
          <w:bCs/>
          <w:color w:val="1F4E79"/>
          <w:sz w:val="32"/>
          <w:szCs w:val="32"/>
        </w:rPr>
        <w:t>Integracion</w:t>
      </w:r>
      <w:proofErr w:type="spellEnd"/>
    </w:p>
    <w:p w14:paraId="1E9D8F1A" w14:textId="77777777" w:rsidR="0056133B" w:rsidRDefault="00000000">
      <w:pPr>
        <w:spacing w:before="60" w:after="80"/>
      </w:pPr>
      <w:r>
        <w:rPr>
          <w:color w:val="444444"/>
        </w:rPr>
        <w:t xml:space="preserve">Las pruebas de </w:t>
      </w:r>
      <w:proofErr w:type="spellStart"/>
      <w:r>
        <w:rPr>
          <w:color w:val="444444"/>
        </w:rPr>
        <w:t>integracion</w:t>
      </w:r>
      <w:proofErr w:type="spellEnd"/>
      <w:r>
        <w:rPr>
          <w:color w:val="444444"/>
        </w:rPr>
        <w:t xml:space="preserve"> verifican que los distintos componentes del sistema se comuniquen correctamente entre </w:t>
      </w:r>
      <w:proofErr w:type="spellStart"/>
      <w:r>
        <w:rPr>
          <w:color w:val="444444"/>
        </w:rPr>
        <w:t>si</w:t>
      </w:r>
      <w:proofErr w:type="spellEnd"/>
      <w:r>
        <w:rPr>
          <w:color w:val="444444"/>
        </w:rPr>
        <w:t xml:space="preserve">. Se ejecutaron contra el entorno de </w:t>
      </w:r>
      <w:proofErr w:type="spellStart"/>
      <w:r>
        <w:rPr>
          <w:color w:val="444444"/>
        </w:rPr>
        <w:t>produccion</w:t>
      </w:r>
      <w:proofErr w:type="spellEnd"/>
      <w:r>
        <w:rPr>
          <w:color w:val="444444"/>
        </w:rPr>
        <w:t xml:space="preserve"> real (</w:t>
      </w:r>
      <w:proofErr w:type="spellStart"/>
      <w:r>
        <w:rPr>
          <w:color w:val="444444"/>
        </w:rPr>
        <w:t>Railway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Vercel</w:t>
      </w:r>
      <w:proofErr w:type="spellEnd"/>
      <w:r>
        <w:rPr>
          <w:color w:val="444444"/>
        </w:rPr>
        <w:t>). Se ejecutaron 25 pruebas en 2 archivos, todas aprobadas al 100%.</w:t>
      </w:r>
    </w:p>
    <w:p w14:paraId="1D878FBF" w14:textId="77777777" w:rsidR="0056133B" w:rsidRDefault="0056133B">
      <w:pPr>
        <w:spacing w:before="100"/>
      </w:pPr>
    </w:p>
    <w:p w14:paraId="74A247CF" w14:textId="77777777" w:rsidR="0056133B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2.1 </w:t>
      </w:r>
      <w:proofErr w:type="spellStart"/>
      <w:r>
        <w:rPr>
          <w:b/>
          <w:bCs/>
          <w:color w:val="1F4E79"/>
          <w:sz w:val="24"/>
          <w:szCs w:val="24"/>
        </w:rPr>
        <w:t>Webhook</w:t>
      </w:r>
      <w:proofErr w:type="spellEnd"/>
      <w:r>
        <w:rPr>
          <w:b/>
          <w:bCs/>
          <w:color w:val="1F4E79"/>
          <w:sz w:val="24"/>
          <w:szCs w:val="24"/>
        </w:rPr>
        <w:t xml:space="preserve"> n8n (agente IA) — webhook.test.js</w:t>
      </w:r>
    </w:p>
    <w:p w14:paraId="10A9BD99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Que verifica: </w:t>
      </w:r>
      <w:r>
        <w:rPr>
          <w:color w:val="444444"/>
        </w:rPr>
        <w:t xml:space="preserve">Conectividad con n8n en </w:t>
      </w:r>
      <w:proofErr w:type="spellStart"/>
      <w:r>
        <w:rPr>
          <w:color w:val="444444"/>
        </w:rPr>
        <w:t>produccion</w:t>
      </w:r>
      <w:proofErr w:type="spellEnd"/>
      <w:r>
        <w:rPr>
          <w:color w:val="444444"/>
        </w:rPr>
        <w:t xml:space="preserve">, formato de respuesta JSON, tiempo de respuesta menor a 15 segundos, independencia de sesiones, respuestas </w:t>
      </w:r>
      <w:proofErr w:type="spellStart"/>
      <w:r>
        <w:rPr>
          <w:color w:val="444444"/>
        </w:rPr>
        <w:t>semanticas</w:t>
      </w:r>
      <w:proofErr w:type="spellEnd"/>
      <w:r>
        <w:rPr>
          <w:color w:val="444444"/>
        </w:rPr>
        <w:t xml:space="preserve"> coherentes con el negocio, y manejo de </w:t>
      </w:r>
      <w:proofErr w:type="spellStart"/>
      <w:r>
        <w:rPr>
          <w:color w:val="444444"/>
        </w:rPr>
        <w:t>sessionId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vacio</w:t>
      </w:r>
      <w:proofErr w:type="spellEnd"/>
      <w:r>
        <w:rPr>
          <w:color w:val="444444"/>
        </w:rPr>
        <w:t xml:space="preserve"> o largo.</w:t>
      </w:r>
    </w:p>
    <w:p w14:paraId="5ADB518D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Pruebas: </w:t>
      </w:r>
      <w:r>
        <w:rPr>
          <w:color w:val="444444"/>
        </w:rPr>
        <w:t>12 casos contra https://main-production-38ed.up.railway.app — 100% aprobadas.</w:t>
      </w:r>
    </w:p>
    <w:p w14:paraId="2AD46631" w14:textId="77777777" w:rsidR="0056133B" w:rsidRDefault="0056133B">
      <w:pPr>
        <w:spacing w:before="100"/>
      </w:pPr>
    </w:p>
    <w:p w14:paraId="316122B8" w14:textId="77777777" w:rsidR="0056133B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2D98E33A" wp14:editId="5D51F7A5">
            <wp:extent cx="5334000" cy="2752725"/>
            <wp:effectExtent l="0" t="0" r="0" b="0"/>
            <wp:docPr id="1038977954" name="testeo integracion.png" descr="testeo integracion.png" title="testeo integr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BA2B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t xml:space="preserve">Resultado: PASS — 12/12 pruebas aprobadas. El agente responde correctamente en </w:t>
      </w:r>
      <w:proofErr w:type="spellStart"/>
      <w:r>
        <w:rPr>
          <w:b/>
          <w:bCs/>
          <w:color w:val="1A5E2A"/>
        </w:rPr>
        <w:t>produccion</w:t>
      </w:r>
      <w:proofErr w:type="spellEnd"/>
      <w:r>
        <w:rPr>
          <w:b/>
          <w:bCs/>
          <w:color w:val="1A5E2A"/>
        </w:rPr>
        <w:t xml:space="preserve"> real.</w:t>
      </w:r>
    </w:p>
    <w:p w14:paraId="505BEED8" w14:textId="77777777" w:rsidR="0056133B" w:rsidRDefault="0056133B">
      <w:pPr>
        <w:pBdr>
          <w:bottom w:val="single" w:sz="2" w:space="1" w:color="CCCCCC"/>
        </w:pBdr>
        <w:spacing w:before="180" w:after="180"/>
      </w:pPr>
    </w:p>
    <w:p w14:paraId="71E6AB9C" w14:textId="77777777" w:rsidR="0056133B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2.2 Servidor </w:t>
      </w:r>
      <w:proofErr w:type="spellStart"/>
      <w:r>
        <w:rPr>
          <w:b/>
          <w:bCs/>
          <w:color w:val="1F4E79"/>
          <w:sz w:val="24"/>
          <w:szCs w:val="24"/>
        </w:rPr>
        <w:t>Frontend</w:t>
      </w:r>
      <w:proofErr w:type="spellEnd"/>
      <w:r>
        <w:rPr>
          <w:b/>
          <w:bCs/>
          <w:color w:val="1F4E79"/>
          <w:sz w:val="24"/>
          <w:szCs w:val="24"/>
        </w:rPr>
        <w:t xml:space="preserve"> — frontend.test.js</w:t>
      </w:r>
    </w:p>
    <w:p w14:paraId="39526307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Que verifica: </w:t>
      </w:r>
      <w:r>
        <w:rPr>
          <w:color w:val="444444"/>
        </w:rPr>
        <w:t xml:space="preserve">El servidor local (puerto 3000) entrega todos los archivos del sitio correctamente: index.html, chatbot.js, config.js, calculadora.html, contacto.html, jardines.html, pasto-deportivo.html. </w:t>
      </w:r>
      <w:proofErr w:type="spellStart"/>
      <w:r>
        <w:rPr>
          <w:color w:val="444444"/>
        </w:rPr>
        <w:t>Tambien</w:t>
      </w:r>
      <w:proofErr w:type="spellEnd"/>
      <w:r>
        <w:rPr>
          <w:color w:val="444444"/>
        </w:rPr>
        <w:t xml:space="preserve"> verifica CORS y el SPA </w:t>
      </w:r>
      <w:proofErr w:type="spellStart"/>
      <w:r>
        <w:rPr>
          <w:color w:val="444444"/>
        </w:rPr>
        <w:t>fallback</w:t>
      </w:r>
      <w:proofErr w:type="spellEnd"/>
      <w:r>
        <w:rPr>
          <w:color w:val="444444"/>
        </w:rPr>
        <w:t>.</w:t>
      </w:r>
    </w:p>
    <w:p w14:paraId="28ADD7FD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Pruebas: </w:t>
      </w:r>
      <w:r>
        <w:rPr>
          <w:color w:val="444444"/>
        </w:rPr>
        <w:t>13 casos — 100% aprobadas.</w:t>
      </w:r>
    </w:p>
    <w:p w14:paraId="3043D396" w14:textId="77777777" w:rsidR="0056133B" w:rsidRDefault="0056133B">
      <w:pPr>
        <w:spacing w:before="100"/>
      </w:pPr>
    </w:p>
    <w:p w14:paraId="3518F0B1" w14:textId="77777777" w:rsidR="0056133B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2C964B09" wp14:editId="1CC966CC">
            <wp:extent cx="5334000" cy="2524125"/>
            <wp:effectExtent l="0" t="0" r="0" b="0"/>
            <wp:docPr id="1808678601" name="testeo integracion frontend.png" descr="testeo integracion frontend.png" title="testeo integracion front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8FEB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t xml:space="preserve">Resultado: PASS — 13/13 pruebas aprobadas. El servidor </w:t>
      </w:r>
      <w:proofErr w:type="spellStart"/>
      <w:r>
        <w:rPr>
          <w:b/>
          <w:bCs/>
          <w:color w:val="1A5E2A"/>
        </w:rPr>
        <w:t>frontend</w:t>
      </w:r>
      <w:proofErr w:type="spellEnd"/>
      <w:r>
        <w:rPr>
          <w:b/>
          <w:bCs/>
          <w:color w:val="1A5E2A"/>
        </w:rPr>
        <w:t xml:space="preserve"> funciona correctamente en todos los casos.</w:t>
      </w:r>
    </w:p>
    <w:p w14:paraId="7A5BE722" w14:textId="77777777" w:rsidR="0056133B" w:rsidRDefault="0056133B">
      <w:pPr>
        <w:pageBreakBefore/>
      </w:pPr>
    </w:p>
    <w:p w14:paraId="32BF0F78" w14:textId="77777777" w:rsidR="0056133B" w:rsidRDefault="00000000">
      <w:pPr>
        <w:pBdr>
          <w:bottom w:val="single" w:sz="6" w:space="4" w:color="1F4E79"/>
        </w:pBdr>
        <w:spacing w:before="400" w:after="160"/>
      </w:pPr>
      <w:r>
        <w:rPr>
          <w:b/>
          <w:bCs/>
          <w:color w:val="1F4E79"/>
          <w:sz w:val="32"/>
          <w:szCs w:val="32"/>
        </w:rPr>
        <w:t>3. Pruebas Funcionales</w:t>
      </w:r>
    </w:p>
    <w:p w14:paraId="66C13BD8" w14:textId="77777777" w:rsidR="0056133B" w:rsidRDefault="00000000">
      <w:pPr>
        <w:spacing w:before="60" w:after="80"/>
      </w:pPr>
      <w:r>
        <w:rPr>
          <w:color w:val="444444"/>
        </w:rPr>
        <w:t xml:space="preserve">Las pruebas funcionales verifican los flujos completos de </w:t>
      </w:r>
      <w:proofErr w:type="spellStart"/>
      <w:r>
        <w:rPr>
          <w:color w:val="444444"/>
        </w:rPr>
        <w:t>conversacion</w:t>
      </w:r>
      <w:proofErr w:type="spellEnd"/>
      <w:r>
        <w:rPr>
          <w:color w:val="444444"/>
        </w:rPr>
        <w:t xml:space="preserve"> con el agente IA desde la perspectiva del cliente. Cada prueba simula una </w:t>
      </w:r>
      <w:proofErr w:type="spellStart"/>
      <w:r>
        <w:rPr>
          <w:color w:val="444444"/>
        </w:rPr>
        <w:t>interaccion</w:t>
      </w:r>
      <w:proofErr w:type="spellEnd"/>
      <w:r>
        <w:rPr>
          <w:color w:val="444444"/>
        </w:rPr>
        <w:t xml:space="preserve"> real: saludo, consulta de </w:t>
      </w:r>
      <w:proofErr w:type="spellStart"/>
      <w:r>
        <w:rPr>
          <w:color w:val="444444"/>
        </w:rPr>
        <w:t>catalogo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calculo</w:t>
      </w:r>
      <w:proofErr w:type="spellEnd"/>
      <w:r>
        <w:rPr>
          <w:color w:val="444444"/>
        </w:rPr>
        <w:t xml:space="preserve"> de metros cuadrados, </w:t>
      </w:r>
      <w:proofErr w:type="spellStart"/>
      <w:r>
        <w:rPr>
          <w:color w:val="444444"/>
        </w:rPr>
        <w:t>cotizacion</w:t>
      </w:r>
      <w:proofErr w:type="spellEnd"/>
      <w:r>
        <w:rPr>
          <w:color w:val="444444"/>
        </w:rPr>
        <w:t xml:space="preserve"> y pago. Se ejecutaron 18 pruebas contra el agente en </w:t>
      </w:r>
      <w:proofErr w:type="spellStart"/>
      <w:r>
        <w:rPr>
          <w:color w:val="444444"/>
        </w:rPr>
        <w:t>produccion</w:t>
      </w:r>
      <w:proofErr w:type="spellEnd"/>
      <w:r>
        <w:rPr>
          <w:color w:val="444444"/>
        </w:rPr>
        <w:t>.</w:t>
      </w:r>
    </w:p>
    <w:p w14:paraId="1E21B1BA" w14:textId="77777777" w:rsidR="0056133B" w:rsidRDefault="0056133B">
      <w:pPr>
        <w:spacing w:before="100"/>
      </w:pPr>
    </w:p>
    <w:p w14:paraId="0DABE166" w14:textId="77777777" w:rsidR="0056133B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3.1 Flujos de </w:t>
      </w:r>
      <w:proofErr w:type="spellStart"/>
      <w:r>
        <w:rPr>
          <w:b/>
          <w:bCs/>
          <w:color w:val="1F4E79"/>
          <w:sz w:val="24"/>
          <w:szCs w:val="24"/>
        </w:rPr>
        <w:t>Conversacion</w:t>
      </w:r>
      <w:proofErr w:type="spellEnd"/>
      <w:r>
        <w:rPr>
          <w:b/>
          <w:bCs/>
          <w:color w:val="1F4E79"/>
          <w:sz w:val="24"/>
          <w:szCs w:val="24"/>
        </w:rPr>
        <w:t xml:space="preserve"> — chatFlow.test.js</w:t>
      </w:r>
    </w:p>
    <w:p w14:paraId="15F2BBB5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Que verifica: </w:t>
      </w:r>
      <w:r>
        <w:rPr>
          <w:color w:val="444444"/>
        </w:rPr>
        <w:t xml:space="preserve">RF-01 saludo inicial, RF-02 consulta de catalogo con precios, RF-03 </w:t>
      </w:r>
      <w:proofErr w:type="spellStart"/>
      <w:r>
        <w:rPr>
          <w:color w:val="444444"/>
        </w:rPr>
        <w:t>calculo</w:t>
      </w:r>
      <w:proofErr w:type="spellEnd"/>
      <w:r>
        <w:rPr>
          <w:color w:val="444444"/>
        </w:rPr>
        <w:t xml:space="preserve"> de m2 en formato </w:t>
      </w:r>
      <w:proofErr w:type="spellStart"/>
      <w:r>
        <w:rPr>
          <w:color w:val="444444"/>
        </w:rPr>
        <w:t>NxN</w:t>
      </w:r>
      <w:proofErr w:type="spellEnd"/>
      <w:r>
        <w:rPr>
          <w:color w:val="444444"/>
        </w:rPr>
        <w:t xml:space="preserve"> y numero directo, RF-04 pregunta de </w:t>
      </w:r>
      <w:proofErr w:type="spellStart"/>
      <w:r>
        <w:rPr>
          <w:color w:val="444444"/>
        </w:rPr>
        <w:t>instalacion</w:t>
      </w:r>
      <w:proofErr w:type="spellEnd"/>
      <w:r>
        <w:rPr>
          <w:color w:val="444444"/>
        </w:rPr>
        <w:t xml:space="preserve">, RF-05 preguntas frecuentes, RF-06 comando COTIZAR, RF-07 robustez ante </w:t>
      </w:r>
      <w:proofErr w:type="spellStart"/>
      <w:r>
        <w:rPr>
          <w:color w:val="444444"/>
        </w:rPr>
        <w:t>mayusculas</w:t>
      </w:r>
      <w:proofErr w:type="spellEnd"/>
      <w:r>
        <w:rPr>
          <w:color w:val="444444"/>
        </w:rPr>
        <w:t xml:space="preserve">, errores </w:t>
      </w:r>
      <w:proofErr w:type="spellStart"/>
      <w:r>
        <w:rPr>
          <w:color w:val="444444"/>
        </w:rPr>
        <w:t>ortograficos</w:t>
      </w:r>
      <w:proofErr w:type="spellEnd"/>
      <w:r>
        <w:rPr>
          <w:color w:val="444444"/>
        </w:rPr>
        <w:t xml:space="preserve"> y mensajes largos.</w:t>
      </w:r>
    </w:p>
    <w:p w14:paraId="1C17C455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Pruebas: </w:t>
      </w:r>
      <w:r>
        <w:rPr>
          <w:color w:val="444444"/>
        </w:rPr>
        <w:t xml:space="preserve">18 casos contra el agente real en </w:t>
      </w:r>
      <w:proofErr w:type="spellStart"/>
      <w:r>
        <w:rPr>
          <w:color w:val="444444"/>
        </w:rPr>
        <w:t>Railway</w:t>
      </w:r>
      <w:proofErr w:type="spellEnd"/>
      <w:r>
        <w:rPr>
          <w:color w:val="444444"/>
        </w:rPr>
        <w:t xml:space="preserve"> — 100% aprobadas.</w:t>
      </w:r>
    </w:p>
    <w:p w14:paraId="56D39F7C" w14:textId="77777777" w:rsidR="0056133B" w:rsidRDefault="0056133B">
      <w:pPr>
        <w:spacing w:before="100"/>
      </w:pPr>
    </w:p>
    <w:p w14:paraId="0F9A3124" w14:textId="77777777" w:rsidR="0056133B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7579615E" wp14:editId="4C995B5E">
            <wp:extent cx="5334000" cy="3371850"/>
            <wp:effectExtent l="0" t="0" r="0" b="0"/>
            <wp:docPr id="1498921134" name="testeo funcional.png" descr="testeo funcional.png" title="testeo fun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E46F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t>Resultado: PASS — 18/18 flujos funcionales aprobados. El agente responde correctamente en todos los escenarios de uso real.</w:t>
      </w:r>
    </w:p>
    <w:p w14:paraId="45572C33" w14:textId="77777777" w:rsidR="0056133B" w:rsidRDefault="0056133B">
      <w:pPr>
        <w:pageBreakBefore/>
      </w:pPr>
    </w:p>
    <w:p w14:paraId="3C476B02" w14:textId="77777777" w:rsidR="0056133B" w:rsidRDefault="00000000">
      <w:pPr>
        <w:pBdr>
          <w:bottom w:val="single" w:sz="6" w:space="4" w:color="1F4E79"/>
        </w:pBdr>
        <w:spacing w:before="400" w:after="160"/>
      </w:pPr>
      <w:r>
        <w:rPr>
          <w:b/>
          <w:bCs/>
          <w:color w:val="1F4E79"/>
          <w:sz w:val="32"/>
          <w:szCs w:val="32"/>
        </w:rPr>
        <w:t>4. Pruebas de Seguridad</w:t>
      </w:r>
    </w:p>
    <w:p w14:paraId="1AE0F456" w14:textId="77777777" w:rsidR="0056133B" w:rsidRDefault="00000000">
      <w:pPr>
        <w:spacing w:before="60" w:after="80"/>
      </w:pPr>
      <w:r>
        <w:rPr>
          <w:color w:val="444444"/>
        </w:rPr>
        <w:t xml:space="preserve">Las pruebas de seguridad verifican que el sistema resiste los tipos de ataque </w:t>
      </w:r>
      <w:proofErr w:type="spellStart"/>
      <w:r>
        <w:rPr>
          <w:color w:val="444444"/>
        </w:rPr>
        <w:t>mas</w:t>
      </w:r>
      <w:proofErr w:type="spellEnd"/>
      <w:r>
        <w:rPr>
          <w:color w:val="444444"/>
        </w:rPr>
        <w:t xml:space="preserve"> comunes en aplicaciones web. Se enviaron </w:t>
      </w:r>
      <w:proofErr w:type="spellStart"/>
      <w:r>
        <w:rPr>
          <w:color w:val="444444"/>
        </w:rPr>
        <w:t>payloads</w:t>
      </w:r>
      <w:proofErr w:type="spellEnd"/>
      <w:r>
        <w:rPr>
          <w:color w:val="444444"/>
        </w:rPr>
        <w:t xml:space="preserve"> maliciosos reales al chat y se verifico que el sistema no colapsara ni expusiera </w:t>
      </w:r>
      <w:proofErr w:type="spellStart"/>
      <w:r>
        <w:rPr>
          <w:color w:val="444444"/>
        </w:rPr>
        <w:t>informacion</w:t>
      </w:r>
      <w:proofErr w:type="spellEnd"/>
      <w:r>
        <w:rPr>
          <w:color w:val="444444"/>
        </w:rPr>
        <w:t xml:space="preserve"> sensible. Se ejecutaron 20 pruebas, todas aprobadas.</w:t>
      </w:r>
    </w:p>
    <w:p w14:paraId="430A3B18" w14:textId="77777777" w:rsidR="0056133B" w:rsidRDefault="0056133B">
      <w:pPr>
        <w:spacing w:before="100"/>
      </w:pPr>
    </w:p>
    <w:p w14:paraId="7A89D5DE" w14:textId="77777777" w:rsidR="0056133B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>4.1 Suite Completa de Seguridad — security.test.js</w:t>
      </w:r>
    </w:p>
    <w:p w14:paraId="14DE90CD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SEC-01 XSS: </w:t>
      </w:r>
      <w:r>
        <w:rPr>
          <w:color w:val="444444"/>
        </w:rPr>
        <w:t xml:space="preserve">Se enviaron 5 </w:t>
      </w:r>
      <w:proofErr w:type="spellStart"/>
      <w:r>
        <w:rPr>
          <w:color w:val="444444"/>
        </w:rPr>
        <w:t>payloads</w:t>
      </w:r>
      <w:proofErr w:type="spellEnd"/>
      <w:r>
        <w:rPr>
          <w:color w:val="444444"/>
        </w:rPr>
        <w:t xml:space="preserve"> con scripts maliciosos (&lt;script&gt;, &lt;</w:t>
      </w:r>
      <w:proofErr w:type="spellStart"/>
      <w:r>
        <w:rPr>
          <w:color w:val="444444"/>
        </w:rPr>
        <w:t>img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onerror</w:t>
      </w:r>
      <w:proofErr w:type="spellEnd"/>
      <w:r>
        <w:rPr>
          <w:color w:val="444444"/>
        </w:rPr>
        <w:t xml:space="preserve">&gt;, </w:t>
      </w:r>
      <w:proofErr w:type="spellStart"/>
      <w:r>
        <w:rPr>
          <w:color w:val="444444"/>
        </w:rPr>
        <w:t>javascript</w:t>
      </w:r>
      <w:proofErr w:type="spellEnd"/>
      <w:r>
        <w:rPr>
          <w:color w:val="444444"/>
        </w:rPr>
        <w:t>:, &lt;</w:t>
      </w:r>
      <w:proofErr w:type="spellStart"/>
      <w:r>
        <w:rPr>
          <w:color w:val="444444"/>
        </w:rPr>
        <w:t>svg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onload</w:t>
      </w:r>
      <w:proofErr w:type="spellEnd"/>
      <w:r>
        <w:rPr>
          <w:color w:val="444444"/>
        </w:rPr>
        <w:t xml:space="preserve">&gt;). El sistema no colapsa y las respuestas no reflejan el </w:t>
      </w:r>
      <w:proofErr w:type="spellStart"/>
      <w:r>
        <w:rPr>
          <w:color w:val="444444"/>
        </w:rPr>
        <w:t>codigo</w:t>
      </w:r>
      <w:proofErr w:type="spellEnd"/>
      <w:r>
        <w:rPr>
          <w:color w:val="444444"/>
        </w:rPr>
        <w:t xml:space="preserve"> sin escapar.</w:t>
      </w:r>
    </w:p>
    <w:p w14:paraId="3965B25C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SEC-02 SQL/NoSQL: </w:t>
      </w:r>
      <w:r>
        <w:rPr>
          <w:color w:val="444444"/>
        </w:rPr>
        <w:t xml:space="preserve">Se enviaron 4 </w:t>
      </w:r>
      <w:proofErr w:type="spellStart"/>
      <w:r>
        <w:rPr>
          <w:color w:val="444444"/>
        </w:rPr>
        <w:t>payloads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inyeccion</w:t>
      </w:r>
      <w:proofErr w:type="spellEnd"/>
      <w:r>
        <w:rPr>
          <w:color w:val="444444"/>
        </w:rPr>
        <w:t xml:space="preserve"> SQL </w:t>
      </w:r>
      <w:proofErr w:type="spellStart"/>
      <w:r>
        <w:rPr>
          <w:color w:val="444444"/>
        </w:rPr>
        <w:t>clasica</w:t>
      </w:r>
      <w:proofErr w:type="spellEnd"/>
      <w:r>
        <w:rPr>
          <w:color w:val="444444"/>
        </w:rPr>
        <w:t xml:space="preserve"> (DROP TABLE, OR 1=1, UNION SELECT) y NoSQL ($</w:t>
      </w:r>
      <w:proofErr w:type="spellStart"/>
      <w:r>
        <w:rPr>
          <w:color w:val="444444"/>
        </w:rPr>
        <w:t>gt</w:t>
      </w:r>
      <w:proofErr w:type="spellEnd"/>
      <w:r>
        <w:rPr>
          <w:color w:val="444444"/>
        </w:rPr>
        <w:t>). El sistema los maneja sin interrumpirse.</w:t>
      </w:r>
    </w:p>
    <w:p w14:paraId="0D783B82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SEC-03 Entradas extremas: </w:t>
      </w:r>
      <w:r>
        <w:rPr>
          <w:color w:val="444444"/>
        </w:rPr>
        <w:t xml:space="preserve">Mensaje de 10.000 caracteres, </w:t>
      </w:r>
      <w:proofErr w:type="spellStart"/>
      <w:r>
        <w:rPr>
          <w:color w:val="444444"/>
        </w:rPr>
        <w:t>sessionId</w:t>
      </w:r>
      <w:proofErr w:type="spellEnd"/>
      <w:r>
        <w:rPr>
          <w:color w:val="444444"/>
        </w:rPr>
        <w:t xml:space="preserve"> con scripts incrustados y JSON con </w:t>
      </w:r>
      <w:proofErr w:type="spellStart"/>
      <w:r>
        <w:rPr>
          <w:color w:val="444444"/>
        </w:rPr>
        <w:t>prototype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pollution</w:t>
      </w:r>
      <w:proofErr w:type="spellEnd"/>
      <w:r>
        <w:rPr>
          <w:color w:val="444444"/>
        </w:rPr>
        <w:t xml:space="preserve">. El sistema no colapsa en </w:t>
      </w:r>
      <w:proofErr w:type="spellStart"/>
      <w:r>
        <w:rPr>
          <w:color w:val="444444"/>
        </w:rPr>
        <w:t>ningun</w:t>
      </w:r>
      <w:proofErr w:type="spellEnd"/>
      <w:r>
        <w:rPr>
          <w:color w:val="444444"/>
        </w:rPr>
        <w:t xml:space="preserve"> caso.</w:t>
      </w:r>
    </w:p>
    <w:p w14:paraId="588F93A9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SEC-04 Cabeceras: </w:t>
      </w:r>
      <w:r>
        <w:rPr>
          <w:color w:val="444444"/>
        </w:rPr>
        <w:t xml:space="preserve">El servidor no expone su </w:t>
      </w:r>
      <w:proofErr w:type="spellStart"/>
      <w:r>
        <w:rPr>
          <w:color w:val="444444"/>
        </w:rPr>
        <w:t>version</w:t>
      </w:r>
      <w:proofErr w:type="spellEnd"/>
      <w:r>
        <w:rPr>
          <w:color w:val="444444"/>
        </w:rPr>
        <w:t>, config.js no filtra credenciales y el archivo .</w:t>
      </w:r>
      <w:proofErr w:type="spellStart"/>
      <w:r>
        <w:rPr>
          <w:color w:val="444444"/>
        </w:rPr>
        <w:t>env</w:t>
      </w:r>
      <w:proofErr w:type="spellEnd"/>
      <w:r>
        <w:rPr>
          <w:color w:val="444444"/>
        </w:rPr>
        <w:t xml:space="preserve"> no es accesible desde la URL.</w:t>
      </w:r>
    </w:p>
    <w:p w14:paraId="1720A565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SEC-05 Spam: </w:t>
      </w:r>
      <w:r>
        <w:rPr>
          <w:color w:val="444444"/>
        </w:rPr>
        <w:t xml:space="preserve">10 </w:t>
      </w:r>
      <w:proofErr w:type="spellStart"/>
      <w:r>
        <w:rPr>
          <w:color w:val="444444"/>
        </w:rPr>
        <w:t>requests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rapidas</w:t>
      </w:r>
      <w:proofErr w:type="spellEnd"/>
      <w:r>
        <w:rPr>
          <w:color w:val="444444"/>
        </w:rPr>
        <w:t xml:space="preserve"> consecutivas son manejadas sin error de servidor.</w:t>
      </w:r>
    </w:p>
    <w:p w14:paraId="5A75D5DA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SEC-06 Links de pago: </w:t>
      </w:r>
      <w:r>
        <w:rPr>
          <w:color w:val="444444"/>
        </w:rPr>
        <w:t xml:space="preserve">Solo se aceptan </w:t>
      </w:r>
      <w:proofErr w:type="spellStart"/>
      <w:r>
        <w:rPr>
          <w:color w:val="444444"/>
        </w:rPr>
        <w:t>URLs</w:t>
      </w:r>
      <w:proofErr w:type="spellEnd"/>
      <w:r>
        <w:rPr>
          <w:color w:val="444444"/>
        </w:rPr>
        <w:t xml:space="preserve"> HTTPS de </w:t>
      </w:r>
      <w:proofErr w:type="spellStart"/>
      <w:r>
        <w:rPr>
          <w:color w:val="444444"/>
        </w:rPr>
        <w:t>MercadoPago</w:t>
      </w:r>
      <w:proofErr w:type="spellEnd"/>
      <w:r>
        <w:rPr>
          <w:color w:val="444444"/>
        </w:rPr>
        <w:t xml:space="preserve">/MercadoLibre. </w:t>
      </w:r>
      <w:proofErr w:type="spellStart"/>
      <w:r>
        <w:rPr>
          <w:color w:val="444444"/>
        </w:rPr>
        <w:t>URLs</w:t>
      </w:r>
      <w:proofErr w:type="spellEnd"/>
      <w:r>
        <w:rPr>
          <w:color w:val="444444"/>
        </w:rPr>
        <w:t xml:space="preserve"> HTTP o de dominios desconocidos son rechazadas.</w:t>
      </w:r>
    </w:p>
    <w:p w14:paraId="7599F4F1" w14:textId="77777777" w:rsidR="0056133B" w:rsidRDefault="0056133B">
      <w:pPr>
        <w:spacing w:before="100"/>
      </w:pPr>
    </w:p>
    <w:p w14:paraId="2E56BF35" w14:textId="77777777" w:rsidR="0056133B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325307AE" wp14:editId="365A7295">
            <wp:extent cx="5334000" cy="4362450"/>
            <wp:effectExtent l="0" t="0" r="0" b="0"/>
            <wp:docPr id="2091887479" name="testeo seguridad.png" descr="testeo seguridad.png" title="testeo seguri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1F42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lastRenderedPageBreak/>
        <w:t>Resultado: PASS — 20/20 pruebas de seguridad aprobadas. 0 vulnerabilidades criticas detectadas.</w:t>
      </w:r>
    </w:p>
    <w:p w14:paraId="73A5F9FF" w14:textId="77777777" w:rsidR="0056133B" w:rsidRDefault="0056133B">
      <w:pPr>
        <w:pageBreakBefore/>
      </w:pPr>
    </w:p>
    <w:p w14:paraId="41748F5E" w14:textId="77777777" w:rsidR="0056133B" w:rsidRDefault="00000000">
      <w:pPr>
        <w:pBdr>
          <w:bottom w:val="single" w:sz="6" w:space="4" w:color="1F4E79"/>
        </w:pBdr>
        <w:spacing w:before="400" w:after="160"/>
      </w:pPr>
      <w:r>
        <w:rPr>
          <w:b/>
          <w:bCs/>
          <w:color w:val="1F4E79"/>
          <w:sz w:val="32"/>
          <w:szCs w:val="32"/>
        </w:rPr>
        <w:t>5. Pruebas de Rendimiento</w:t>
      </w:r>
    </w:p>
    <w:p w14:paraId="2FACD9FF" w14:textId="77777777" w:rsidR="0056133B" w:rsidRDefault="00000000">
      <w:pPr>
        <w:spacing w:before="60" w:after="80"/>
      </w:pPr>
      <w:r>
        <w:rPr>
          <w:color w:val="444444"/>
        </w:rPr>
        <w:t xml:space="preserve">Las pruebas de rendimiento miden la velocidad y estabilidad del sistema bajo condiciones reales de uso. Se ejecutaron en dos dimensiones: prueba de carga concurrente contra el </w:t>
      </w:r>
      <w:proofErr w:type="spellStart"/>
      <w:r>
        <w:rPr>
          <w:color w:val="444444"/>
        </w:rPr>
        <w:t>webhook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produccion</w:t>
      </w:r>
      <w:proofErr w:type="spellEnd"/>
      <w:r>
        <w:rPr>
          <w:color w:val="444444"/>
        </w:rPr>
        <w:t xml:space="preserve"> y </w:t>
      </w:r>
      <w:proofErr w:type="spellStart"/>
      <w:r>
        <w:rPr>
          <w:color w:val="444444"/>
        </w:rPr>
        <w:t>analisis</w:t>
      </w:r>
      <w:proofErr w:type="spellEnd"/>
      <w:r>
        <w:rPr>
          <w:color w:val="444444"/>
        </w:rPr>
        <w:t xml:space="preserve"> de rendimiento del sitio web con Google Lighthouse.</w:t>
      </w:r>
    </w:p>
    <w:p w14:paraId="1533E51B" w14:textId="77777777" w:rsidR="0056133B" w:rsidRDefault="0056133B">
      <w:pPr>
        <w:spacing w:before="100"/>
      </w:pPr>
    </w:p>
    <w:p w14:paraId="02E8EBA5" w14:textId="77777777" w:rsidR="0056133B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>5.1 Prueba de Carga Concurrente — loadTest.js</w:t>
      </w:r>
    </w:p>
    <w:p w14:paraId="3CA4BA36" w14:textId="77777777" w:rsidR="0056133B" w:rsidRDefault="00000000">
      <w:pPr>
        <w:spacing w:before="60" w:after="80"/>
      </w:pPr>
      <w:r>
        <w:rPr>
          <w:b/>
          <w:bCs/>
          <w:color w:val="444444"/>
        </w:rPr>
        <w:t xml:space="preserve">Que verifica: </w:t>
      </w:r>
      <w:r>
        <w:rPr>
          <w:color w:val="444444"/>
        </w:rPr>
        <w:t xml:space="preserve">Tiempos de respuesta y tasa de error bajo 4 escenarios de carga progresiva ejecutados contra el </w:t>
      </w:r>
      <w:proofErr w:type="spellStart"/>
      <w:r>
        <w:rPr>
          <w:color w:val="444444"/>
        </w:rPr>
        <w:t>webhook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Railway</w:t>
      </w:r>
      <w:proofErr w:type="spellEnd"/>
      <w:r>
        <w:rPr>
          <w:color w:val="444444"/>
        </w:rPr>
        <w:t xml:space="preserve"> en </w:t>
      </w:r>
      <w:proofErr w:type="spellStart"/>
      <w:r>
        <w:rPr>
          <w:color w:val="444444"/>
        </w:rPr>
        <w:t>produccion</w:t>
      </w:r>
      <w:proofErr w:type="spellEnd"/>
      <w:r>
        <w:rPr>
          <w:color w:val="444444"/>
        </w:rPr>
        <w:t xml:space="preserve"> real.</w:t>
      </w:r>
    </w:p>
    <w:p w14:paraId="168875F9" w14:textId="77777777" w:rsidR="0056133B" w:rsidRDefault="0056133B">
      <w:pPr>
        <w:spacing w:before="100"/>
      </w:pPr>
    </w:p>
    <w:p w14:paraId="0C229F76" w14:textId="77777777" w:rsidR="0056133B" w:rsidRDefault="00000000">
      <w:pPr>
        <w:spacing w:before="60" w:after="80"/>
      </w:pPr>
      <w:r>
        <w:rPr>
          <w:color w:val="444444"/>
        </w:rPr>
        <w:t xml:space="preserve">Escenario Calentamiento: 3 </w:t>
      </w:r>
      <w:proofErr w:type="spellStart"/>
      <w:r>
        <w:rPr>
          <w:color w:val="444444"/>
        </w:rPr>
        <w:t>requests</w:t>
      </w:r>
      <w:proofErr w:type="spellEnd"/>
      <w:r>
        <w:rPr>
          <w:color w:val="444444"/>
        </w:rPr>
        <w:t xml:space="preserve">, 1 concurrente — </w:t>
      </w:r>
      <w:proofErr w:type="spellStart"/>
      <w:r>
        <w:rPr>
          <w:color w:val="444444"/>
        </w:rPr>
        <w:t>baseline</w:t>
      </w:r>
      <w:proofErr w:type="spellEnd"/>
      <w:r>
        <w:rPr>
          <w:color w:val="444444"/>
        </w:rPr>
        <w:t xml:space="preserve"> sin carga.</w:t>
      </w:r>
    </w:p>
    <w:p w14:paraId="274C28B7" w14:textId="77777777" w:rsidR="0056133B" w:rsidRDefault="00000000">
      <w:pPr>
        <w:spacing w:before="60" w:after="80"/>
      </w:pPr>
      <w:r>
        <w:rPr>
          <w:color w:val="444444"/>
        </w:rPr>
        <w:t xml:space="preserve">Escenario Carga baja: 6 </w:t>
      </w:r>
      <w:proofErr w:type="spellStart"/>
      <w:r>
        <w:rPr>
          <w:color w:val="444444"/>
        </w:rPr>
        <w:t>requests</w:t>
      </w:r>
      <w:proofErr w:type="spellEnd"/>
      <w:r>
        <w:rPr>
          <w:color w:val="444444"/>
        </w:rPr>
        <w:t>, 2 concurrentes — uso normal del chat.</w:t>
      </w:r>
    </w:p>
    <w:p w14:paraId="2FC2CCD2" w14:textId="77777777" w:rsidR="0056133B" w:rsidRDefault="00000000">
      <w:pPr>
        <w:spacing w:before="60" w:after="80"/>
      </w:pPr>
      <w:r>
        <w:rPr>
          <w:color w:val="444444"/>
        </w:rPr>
        <w:t xml:space="preserve">Escenario Carga media: 15 </w:t>
      </w:r>
      <w:proofErr w:type="spellStart"/>
      <w:r>
        <w:rPr>
          <w:color w:val="444444"/>
        </w:rPr>
        <w:t>requests</w:t>
      </w:r>
      <w:proofErr w:type="spellEnd"/>
      <w:r>
        <w:rPr>
          <w:color w:val="444444"/>
        </w:rPr>
        <w:t xml:space="preserve">, 5 concurrentes — varios usuarios </w:t>
      </w:r>
      <w:proofErr w:type="spellStart"/>
      <w:r>
        <w:rPr>
          <w:color w:val="444444"/>
        </w:rPr>
        <w:t>simultaneos</w:t>
      </w:r>
      <w:proofErr w:type="spellEnd"/>
      <w:r>
        <w:rPr>
          <w:color w:val="444444"/>
        </w:rPr>
        <w:t>.</w:t>
      </w:r>
    </w:p>
    <w:p w14:paraId="5F38740C" w14:textId="77777777" w:rsidR="0056133B" w:rsidRDefault="00000000">
      <w:pPr>
        <w:spacing w:before="60" w:after="80"/>
      </w:pPr>
      <w:r>
        <w:rPr>
          <w:color w:val="444444"/>
        </w:rPr>
        <w:t xml:space="preserve">Escenario Carga alta: 20 </w:t>
      </w:r>
      <w:proofErr w:type="spellStart"/>
      <w:r>
        <w:rPr>
          <w:color w:val="444444"/>
        </w:rPr>
        <w:t>requests</w:t>
      </w:r>
      <w:proofErr w:type="spellEnd"/>
      <w:r>
        <w:rPr>
          <w:color w:val="444444"/>
        </w:rPr>
        <w:t>, 10 concurrentes — pico de demanda.</w:t>
      </w:r>
    </w:p>
    <w:p w14:paraId="13C8CF72" w14:textId="77777777" w:rsidR="0056133B" w:rsidRDefault="0056133B">
      <w:pPr>
        <w:spacing w:before="100"/>
      </w:pPr>
    </w:p>
    <w:p w14:paraId="19CB0F26" w14:textId="77777777" w:rsidR="0056133B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46EA85D6" wp14:editId="2E1D3610">
            <wp:extent cx="3543300" cy="7143750"/>
            <wp:effectExtent l="0" t="0" r="0" b="0"/>
            <wp:docPr id="1712606402" name="pruebas rendimiento1.1.png" descr="pruebas rendimiento1.1.png" title="pruebas rendimiento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EA44" w14:textId="77777777" w:rsidR="0056133B" w:rsidRDefault="0056133B">
      <w:pPr>
        <w:spacing w:before="100"/>
      </w:pPr>
    </w:p>
    <w:p w14:paraId="09F7F4CB" w14:textId="77777777" w:rsidR="0056133B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31AFDD0E" wp14:editId="42C02260">
            <wp:extent cx="4152900" cy="4048125"/>
            <wp:effectExtent l="0" t="0" r="0" b="0"/>
            <wp:docPr id="1920511741" name="pruebas rendimiento1.2.png" descr="pruebas rendimiento1.2.png" title="pruebas rendimiento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CB2B" w14:textId="77777777" w:rsidR="0056133B" w:rsidRDefault="00000000">
      <w:pPr>
        <w:shd w:val="clear" w:color="auto" w:fill="EAF2FB"/>
        <w:spacing w:before="80" w:after="80"/>
      </w:pPr>
      <w:r>
        <w:rPr>
          <w:b/>
          <w:bCs/>
          <w:color w:val="1A5E2A"/>
        </w:rPr>
        <w:t xml:space="preserve">Resultado: PASS — TODOS LOS UMBRALES CUMPLIDOS. 44/44 </w:t>
      </w:r>
      <w:proofErr w:type="spellStart"/>
      <w:r>
        <w:rPr>
          <w:b/>
          <w:bCs/>
          <w:color w:val="1A5E2A"/>
        </w:rPr>
        <w:t>requests</w:t>
      </w:r>
      <w:proofErr w:type="spellEnd"/>
      <w:r>
        <w:rPr>
          <w:b/>
          <w:bCs/>
          <w:color w:val="1A5E2A"/>
        </w:rPr>
        <w:t xml:space="preserve"> exitosos. Error </w:t>
      </w:r>
      <w:proofErr w:type="spellStart"/>
      <w:r>
        <w:rPr>
          <w:b/>
          <w:bCs/>
          <w:color w:val="1A5E2A"/>
        </w:rPr>
        <w:t>rate</w:t>
      </w:r>
      <w:proofErr w:type="spellEnd"/>
      <w:r>
        <w:rPr>
          <w:b/>
          <w:bCs/>
          <w:color w:val="1A5E2A"/>
        </w:rPr>
        <w:t>: 0.0% en todos los escenarios.</w:t>
      </w:r>
    </w:p>
    <w:p w14:paraId="505CE5AB" w14:textId="77777777" w:rsidR="0056133B" w:rsidRDefault="0056133B">
      <w:pPr>
        <w:pBdr>
          <w:bottom w:val="single" w:sz="2" w:space="1" w:color="CCCCCC"/>
        </w:pBdr>
        <w:spacing w:before="180" w:after="180"/>
      </w:pPr>
    </w:p>
    <w:p w14:paraId="777C2462" w14:textId="77777777" w:rsidR="0056133B" w:rsidRDefault="0056133B">
      <w:pPr>
        <w:spacing w:before="100"/>
      </w:pPr>
    </w:p>
    <w:p w14:paraId="708CB364" w14:textId="5F61938D" w:rsidR="0056133B" w:rsidRDefault="0056133B">
      <w:pPr>
        <w:spacing w:before="100" w:after="120"/>
        <w:jc w:val="center"/>
      </w:pPr>
    </w:p>
    <w:p w14:paraId="675EC9A2" w14:textId="77777777" w:rsidR="0056133B" w:rsidRDefault="0056133B">
      <w:pPr>
        <w:pageBreakBefore/>
      </w:pPr>
    </w:p>
    <w:p w14:paraId="3A6A4217" w14:textId="77777777" w:rsidR="0056133B" w:rsidRDefault="00000000">
      <w:pPr>
        <w:pBdr>
          <w:bottom w:val="single" w:sz="6" w:space="4" w:color="1F4E79"/>
        </w:pBdr>
        <w:spacing w:before="400" w:after="160"/>
      </w:pPr>
      <w:r>
        <w:rPr>
          <w:b/>
          <w:bCs/>
          <w:color w:val="1F4E79"/>
          <w:sz w:val="32"/>
          <w:szCs w:val="32"/>
        </w:rPr>
        <w:t xml:space="preserve">Resumen Final de la </w:t>
      </w:r>
      <w:proofErr w:type="spellStart"/>
      <w:r>
        <w:rPr>
          <w:b/>
          <w:bCs/>
          <w:color w:val="1F4E79"/>
          <w:sz w:val="32"/>
          <w:szCs w:val="32"/>
        </w:rPr>
        <w:t>Ejecucion</w:t>
      </w:r>
      <w:proofErr w:type="spellEnd"/>
    </w:p>
    <w:p w14:paraId="197637F6" w14:textId="77777777" w:rsidR="0056133B" w:rsidRDefault="00000000">
      <w:pPr>
        <w:spacing w:before="60" w:after="80"/>
      </w:pPr>
      <w:r>
        <w:rPr>
          <w:color w:val="444444"/>
        </w:rPr>
        <w:t xml:space="preserve">La siguiente captura muestra el resumen final producido por Jest al terminar la </w:t>
      </w:r>
      <w:proofErr w:type="spellStart"/>
      <w:r>
        <w:rPr>
          <w:color w:val="444444"/>
        </w:rPr>
        <w:t>ejecucion</w:t>
      </w:r>
      <w:proofErr w:type="spellEnd"/>
      <w:r>
        <w:rPr>
          <w:color w:val="444444"/>
        </w:rPr>
        <w:t xml:space="preserve"> completa de las 7 suites de prueba. Confirma que los 139 </w:t>
      </w:r>
      <w:proofErr w:type="spellStart"/>
      <w:r>
        <w:rPr>
          <w:color w:val="444444"/>
        </w:rPr>
        <w:t>tests</w:t>
      </w:r>
      <w:proofErr w:type="spellEnd"/>
      <w:r>
        <w:rPr>
          <w:color w:val="444444"/>
        </w:rPr>
        <w:t xml:space="preserve"> fueron aprobados al 100% en una sola </w:t>
      </w:r>
      <w:proofErr w:type="spellStart"/>
      <w:r>
        <w:rPr>
          <w:color w:val="444444"/>
        </w:rPr>
        <w:t>ejecucion</w:t>
      </w:r>
      <w:proofErr w:type="spellEnd"/>
      <w:r>
        <w:rPr>
          <w:color w:val="444444"/>
        </w:rPr>
        <w:t xml:space="preserve"> continua contra el entorno de </w:t>
      </w:r>
      <w:proofErr w:type="spellStart"/>
      <w:r>
        <w:rPr>
          <w:color w:val="444444"/>
        </w:rPr>
        <w:t>produccion</w:t>
      </w:r>
      <w:proofErr w:type="spellEnd"/>
      <w:r>
        <w:rPr>
          <w:color w:val="444444"/>
        </w:rPr>
        <w:t>.</w:t>
      </w:r>
    </w:p>
    <w:p w14:paraId="674D9668" w14:textId="77777777" w:rsidR="0056133B" w:rsidRDefault="0056133B">
      <w:pPr>
        <w:spacing w:before="100"/>
      </w:pPr>
    </w:p>
    <w:p w14:paraId="268FFCE8" w14:textId="77777777" w:rsidR="0056133B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4D345C78" wp14:editId="6CCC3D76">
            <wp:extent cx="2781300" cy="904875"/>
            <wp:effectExtent l="0" t="0" r="0" b="0"/>
            <wp:docPr id="458629001" name="resumen test.png" descr="resumen test.png" title="resumen 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240C" w14:textId="77777777" w:rsidR="0056133B" w:rsidRDefault="0056133B">
      <w:pPr>
        <w:spacing w:before="100"/>
      </w:pPr>
    </w:p>
    <w:p w14:paraId="2401E369" w14:textId="77777777" w:rsidR="0056133B" w:rsidRDefault="00000000">
      <w:pPr>
        <w:spacing w:before="80" w:after="80"/>
        <w:jc w:val="center"/>
      </w:pPr>
      <w:r>
        <w:rPr>
          <w:b/>
          <w:bCs/>
          <w:color w:val="1A5E2A"/>
          <w:sz w:val="24"/>
          <w:szCs w:val="24"/>
        </w:rPr>
        <w:t xml:space="preserve">7 Test Suites  |  139 </w:t>
      </w:r>
      <w:proofErr w:type="spellStart"/>
      <w:r>
        <w:rPr>
          <w:b/>
          <w:bCs/>
          <w:color w:val="1A5E2A"/>
          <w:sz w:val="24"/>
          <w:szCs w:val="24"/>
        </w:rPr>
        <w:t>Tests</w:t>
      </w:r>
      <w:proofErr w:type="spellEnd"/>
      <w:r>
        <w:rPr>
          <w:b/>
          <w:bCs/>
          <w:color w:val="1A5E2A"/>
          <w:sz w:val="24"/>
          <w:szCs w:val="24"/>
        </w:rPr>
        <w:t xml:space="preserve">  |  0 Fallidos  |  100% Aprobados</w:t>
      </w:r>
    </w:p>
    <w:p w14:paraId="777E0124" w14:textId="77777777" w:rsidR="0056133B" w:rsidRDefault="0056133B">
      <w:pPr>
        <w:spacing w:before="100"/>
      </w:pPr>
    </w:p>
    <w:p w14:paraId="37FEC5A7" w14:textId="77777777" w:rsidR="0056133B" w:rsidRDefault="0056133B">
      <w:pPr>
        <w:pBdr>
          <w:bottom w:val="single" w:sz="2" w:space="1" w:color="CCCCCC"/>
        </w:pBdr>
        <w:spacing w:before="180" w:after="180"/>
      </w:pPr>
    </w:p>
    <w:p w14:paraId="43F17002" w14:textId="77777777" w:rsidR="0056133B" w:rsidRDefault="00000000">
      <w:pPr>
        <w:spacing w:before="120" w:after="60"/>
        <w:jc w:val="center"/>
      </w:pPr>
      <w:r>
        <w:rPr>
          <w:i/>
          <w:iCs/>
          <w:color w:val="888888"/>
          <w:sz w:val="19"/>
          <w:szCs w:val="19"/>
        </w:rPr>
        <w:t xml:space="preserve">TRATO HECHO  |  Anexo Evidencias de Pruebas  |  </w:t>
      </w:r>
      <w:proofErr w:type="spellStart"/>
      <w:r>
        <w:rPr>
          <w:i/>
          <w:iCs/>
          <w:color w:val="888888"/>
          <w:sz w:val="19"/>
          <w:szCs w:val="19"/>
        </w:rPr>
        <w:t>DuocUC</w:t>
      </w:r>
      <w:proofErr w:type="spellEnd"/>
      <w:r>
        <w:rPr>
          <w:i/>
          <w:iCs/>
          <w:color w:val="888888"/>
          <w:sz w:val="19"/>
          <w:szCs w:val="19"/>
        </w:rPr>
        <w:t xml:space="preserve"> 2026</w:t>
      </w:r>
    </w:p>
    <w:p w14:paraId="2062DC7D" w14:textId="77777777" w:rsidR="0056133B" w:rsidRDefault="00000000">
      <w:pPr>
        <w:spacing w:before="40" w:after="40"/>
        <w:jc w:val="center"/>
      </w:pPr>
      <w:proofErr w:type="spellStart"/>
      <w:r>
        <w:rPr>
          <w:color w:val="888888"/>
          <w:sz w:val="19"/>
          <w:szCs w:val="19"/>
        </w:rPr>
        <w:t>Andres</w:t>
      </w:r>
      <w:proofErr w:type="spellEnd"/>
      <w:r>
        <w:rPr>
          <w:color w:val="888888"/>
          <w:sz w:val="19"/>
          <w:szCs w:val="19"/>
        </w:rPr>
        <w:t xml:space="preserve"> Romero  |  Manuel Carvajal  |  Cristofer San Martin</w:t>
      </w:r>
    </w:p>
    <w:sectPr w:rsidR="0056133B">
      <w:headerReference w:type="default" r:id="rId17"/>
      <w:footerReference w:type="default" r:id="rId18"/>
      <w:pgSz w:w="12240" w:h="15840"/>
      <w:pgMar w:top="12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8C23E" w14:textId="77777777" w:rsidR="00760DB6" w:rsidRDefault="00760DB6">
      <w:r>
        <w:separator/>
      </w:r>
    </w:p>
  </w:endnote>
  <w:endnote w:type="continuationSeparator" w:id="0">
    <w:p w14:paraId="7E18B463" w14:textId="77777777" w:rsidR="00760DB6" w:rsidRDefault="00760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61329" w14:textId="77777777" w:rsidR="0056133B" w:rsidRDefault="00000000">
    <w:pPr>
      <w:pBdr>
        <w:top w:val="single" w:sz="4" w:space="1" w:color="1F4E79"/>
      </w:pBdr>
      <w:jc w:val="right"/>
    </w:pPr>
    <w:proofErr w:type="spellStart"/>
    <w:r>
      <w:rPr>
        <w:color w:val="999999"/>
        <w:sz w:val="17"/>
        <w:szCs w:val="17"/>
      </w:rPr>
      <w:t>Pag.</w:t>
    </w:r>
    <w:proofErr w:type="spellEnd"/>
    <w:r>
      <w:rPr>
        <w:color w:val="999999"/>
        <w:sz w:val="17"/>
        <w:szCs w:val="17"/>
      </w:rPr>
      <w:t xml:space="preserve">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C03350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4A3ED" w14:textId="77777777" w:rsidR="00760DB6" w:rsidRDefault="00760DB6">
      <w:r>
        <w:separator/>
      </w:r>
    </w:p>
  </w:footnote>
  <w:footnote w:type="continuationSeparator" w:id="0">
    <w:p w14:paraId="4C0BB85E" w14:textId="77777777" w:rsidR="00760DB6" w:rsidRDefault="00760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7B20" w14:textId="77777777" w:rsidR="0056133B" w:rsidRDefault="00000000">
    <w:pPr>
      <w:pBdr>
        <w:bottom w:val="single" w:sz="4" w:space="1" w:color="1F4E79"/>
      </w:pBdr>
    </w:pPr>
    <w:r>
      <w:rPr>
        <w:color w:val="1F4E79"/>
        <w:sz w:val="17"/>
        <w:szCs w:val="17"/>
      </w:rPr>
      <w:t xml:space="preserve">TRATO HECHO  —  Anexo: Evidencias de </w:t>
    </w:r>
    <w:proofErr w:type="spellStart"/>
    <w:r>
      <w:rPr>
        <w:color w:val="1F4E79"/>
        <w:sz w:val="17"/>
        <w:szCs w:val="17"/>
      </w:rPr>
      <w:t>Ejecucion</w:t>
    </w:r>
    <w:proofErr w:type="spellEnd"/>
    <w:r>
      <w:rPr>
        <w:color w:val="1F4E79"/>
        <w:sz w:val="17"/>
        <w:szCs w:val="17"/>
      </w:rPr>
      <w:t xml:space="preserve"> de Pruebas</w:t>
    </w:r>
    <w:r>
      <w:rPr>
        <w:color w:val="999999"/>
        <w:sz w:val="17"/>
        <w:szCs w:val="17"/>
      </w:rPr>
      <w:t xml:space="preserve">   |   </w:t>
    </w:r>
    <w:proofErr w:type="spellStart"/>
    <w:r>
      <w:rPr>
        <w:color w:val="999999"/>
        <w:sz w:val="17"/>
        <w:szCs w:val="17"/>
      </w:rPr>
      <w:t>DuocUC</w:t>
    </w:r>
    <w:proofErr w:type="spellEnd"/>
    <w:r>
      <w:rPr>
        <w:color w:val="999999"/>
        <w:sz w:val="17"/>
        <w:szCs w:val="17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1D43"/>
    <w:multiLevelType w:val="hybridMultilevel"/>
    <w:tmpl w:val="73DA029C"/>
    <w:lvl w:ilvl="0" w:tplc="87C65FB2">
      <w:start w:val="1"/>
      <w:numFmt w:val="bullet"/>
      <w:lvlText w:val="●"/>
      <w:lvlJc w:val="left"/>
      <w:pPr>
        <w:ind w:left="720" w:hanging="360"/>
      </w:pPr>
    </w:lvl>
    <w:lvl w:ilvl="1" w:tplc="A1525D86">
      <w:start w:val="1"/>
      <w:numFmt w:val="bullet"/>
      <w:lvlText w:val="○"/>
      <w:lvlJc w:val="left"/>
      <w:pPr>
        <w:ind w:left="1440" w:hanging="360"/>
      </w:pPr>
    </w:lvl>
    <w:lvl w:ilvl="2" w:tplc="3E1C072C">
      <w:start w:val="1"/>
      <w:numFmt w:val="bullet"/>
      <w:lvlText w:val="■"/>
      <w:lvlJc w:val="left"/>
      <w:pPr>
        <w:ind w:left="2160" w:hanging="360"/>
      </w:pPr>
    </w:lvl>
    <w:lvl w:ilvl="3" w:tplc="917A6C6A">
      <w:start w:val="1"/>
      <w:numFmt w:val="bullet"/>
      <w:lvlText w:val="●"/>
      <w:lvlJc w:val="left"/>
      <w:pPr>
        <w:ind w:left="2880" w:hanging="360"/>
      </w:pPr>
    </w:lvl>
    <w:lvl w:ilvl="4" w:tplc="9156FB66">
      <w:start w:val="1"/>
      <w:numFmt w:val="bullet"/>
      <w:lvlText w:val="○"/>
      <w:lvlJc w:val="left"/>
      <w:pPr>
        <w:ind w:left="3600" w:hanging="360"/>
      </w:pPr>
    </w:lvl>
    <w:lvl w:ilvl="5" w:tplc="3E967A12">
      <w:start w:val="1"/>
      <w:numFmt w:val="bullet"/>
      <w:lvlText w:val="■"/>
      <w:lvlJc w:val="left"/>
      <w:pPr>
        <w:ind w:left="4320" w:hanging="360"/>
      </w:pPr>
    </w:lvl>
    <w:lvl w:ilvl="6" w:tplc="86EED95C">
      <w:start w:val="1"/>
      <w:numFmt w:val="bullet"/>
      <w:lvlText w:val="●"/>
      <w:lvlJc w:val="left"/>
      <w:pPr>
        <w:ind w:left="5040" w:hanging="360"/>
      </w:pPr>
    </w:lvl>
    <w:lvl w:ilvl="7" w:tplc="57C6DB78">
      <w:start w:val="1"/>
      <w:numFmt w:val="bullet"/>
      <w:lvlText w:val="●"/>
      <w:lvlJc w:val="left"/>
      <w:pPr>
        <w:ind w:left="5760" w:hanging="360"/>
      </w:pPr>
    </w:lvl>
    <w:lvl w:ilvl="8" w:tplc="3EAA7E90">
      <w:start w:val="1"/>
      <w:numFmt w:val="bullet"/>
      <w:lvlText w:val="●"/>
      <w:lvlJc w:val="left"/>
      <w:pPr>
        <w:ind w:left="6480" w:hanging="360"/>
      </w:pPr>
    </w:lvl>
  </w:abstractNum>
  <w:num w:numId="1" w16cid:durableId="1977492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3B"/>
    <w:rsid w:val="00344667"/>
    <w:rsid w:val="0056133B"/>
    <w:rsid w:val="00760DB6"/>
    <w:rsid w:val="00C0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0FB9"/>
  <w15:docId w15:val="{16623879-95EB-43ED-AC52-84CA289E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1131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CRISTOFER EDWARD SAN MARTIN CASTRO</cp:lastModifiedBy>
  <cp:revision>2</cp:revision>
  <dcterms:created xsi:type="dcterms:W3CDTF">2026-06-24T15:30:00Z</dcterms:created>
  <dcterms:modified xsi:type="dcterms:W3CDTF">2026-06-27T13:53:00Z</dcterms:modified>
</cp:coreProperties>
</file>