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Activity 2 in CC 206: Applications Development and Emerging Technologies</w:t>
      </w:r>
    </w:p>
    <w:p w:rsidR="00000000" w:rsidDel="00000000" w:rsidP="00000000" w:rsidRDefault="00000000" w:rsidRPr="00000000" w14:paraId="00000002">
      <w:pPr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943600" cy="278511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6430" l="0" r="0" t="103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Forking the repository</w:t>
      </w:r>
    </w:p>
    <w:p w:rsidR="00000000" w:rsidDel="00000000" w:rsidP="00000000" w:rsidRDefault="00000000" w:rsidRPr="00000000" w14:paraId="00000005">
      <w:pPr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991225" cy="312842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5302" l="14583" r="0" t="1520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128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git clone</w:t>
      </w:r>
    </w:p>
    <w:p w:rsidR="00000000" w:rsidDel="00000000" w:rsidP="00000000" w:rsidRDefault="00000000" w:rsidRPr="00000000" w14:paraId="00000008">
      <w:pPr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i w:val="1"/>
        </w:rPr>
        <w:drawing>
          <wp:inline distB="114300" distT="114300" distL="114300" distR="114300">
            <wp:extent cx="5853926" cy="30146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5982" l="14423" r="0" t="15669"/>
                    <a:stretch>
                      <a:fillRect/>
                    </a:stretch>
                  </pic:blipFill>
                  <pic:spPr>
                    <a:xfrm>
                      <a:off x="0" y="0"/>
                      <a:ext cx="5853926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git add . </w:t>
      </w:r>
    </w:p>
    <w:p w:rsidR="00000000" w:rsidDel="00000000" w:rsidP="00000000" w:rsidRDefault="00000000" w:rsidRPr="00000000" w14:paraId="0000000B">
      <w:pPr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948363" cy="303446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6847" l="14423" r="0" t="15375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034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git commit</w:t>
      </w:r>
    </w:p>
    <w:p w:rsidR="00000000" w:rsidDel="00000000" w:rsidP="00000000" w:rsidRDefault="00000000" w:rsidRPr="00000000" w14:paraId="0000000E">
      <w:pPr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943600" cy="28003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5413" l="0" r="0" t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git push</w:t>
      </w:r>
    </w:p>
    <w:p w:rsidR="00000000" w:rsidDel="00000000" w:rsidP="00000000" w:rsidRDefault="00000000" w:rsidRPr="00000000" w14:paraId="00000011">
      <w:pPr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3">
    <w:pPr>
      <w:rPr>
        <w:rFonts w:ascii="Poppins" w:cs="Poppins" w:eastAsia="Poppins" w:hAnsi="Poppins"/>
        <w:color w:val="999999"/>
      </w:rPr>
    </w:pPr>
    <w:r w:rsidDel="00000000" w:rsidR="00000000" w:rsidRPr="00000000">
      <w:rPr>
        <w:rFonts w:ascii="Poppins" w:cs="Poppins" w:eastAsia="Poppins" w:hAnsi="Poppins"/>
        <w:color w:val="999999"/>
        <w:rtl w:val="0"/>
      </w:rPr>
      <w:t xml:space="preserve">Angelika Marie B. Nava </w:t>
      <w:tab/>
      <w:tab/>
      <w:tab/>
      <w:tab/>
      <w:tab/>
      <w:tab/>
      <w:tab/>
      <w:tab/>
      <w:t xml:space="preserve"> BSCS 3A - AI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