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7FEF9BBD" w14:textId="5AE1014C" w:rsidR="00445CB7" w:rsidRPr="00931701" w:rsidRDefault="00445CB7"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Afortunadamente hemos podido cumplir con los tiempos según nuestra carta Gantt, los factores que han facilitado el desarrollo de la actividad es principalmente que el proyecto es sobre un cliente real y nos facilitaron sus dependencias para el despliegue en uno de sus servidores, el cual esta publicado en línea y podemos avanzar en forma real en el proyecto, teniendo bases de datos y plataformas reales para probar nuestro desarrollo </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2CDA0509"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w:t>
            </w:r>
            <w:proofErr w:type="gramStart"/>
            <w:r w:rsidRPr="3D28A338">
              <w:rPr>
                <w:rFonts w:eastAsiaTheme="majorEastAsia"/>
                <w:sz w:val="24"/>
                <w:szCs w:val="24"/>
              </w:rPr>
              <w:t>APT?</w:t>
            </w:r>
            <w:r w:rsidR="00445CB7">
              <w:rPr>
                <w:rFonts w:eastAsiaTheme="majorEastAsia"/>
                <w:sz w:val="24"/>
                <w:szCs w:val="24"/>
              </w:rPr>
              <w:t>.</w:t>
            </w:r>
            <w:proofErr w:type="gramEnd"/>
          </w:p>
          <w:p w14:paraId="70183575" w14:textId="77777777" w:rsidR="00445CB7" w:rsidRDefault="00445CB7" w:rsidP="3D28A338">
            <w:pPr>
              <w:jc w:val="both"/>
              <w:rPr>
                <w:rFonts w:eastAsiaTheme="majorEastAsia"/>
                <w:sz w:val="24"/>
                <w:szCs w:val="24"/>
              </w:rPr>
            </w:pPr>
          </w:p>
          <w:p w14:paraId="683371B6" w14:textId="152C58A6" w:rsidR="00445CB7" w:rsidRPr="00445CB7" w:rsidRDefault="00445CB7" w:rsidP="3D28A338">
            <w:pPr>
              <w:jc w:val="both"/>
              <w:rPr>
                <w:rFonts w:eastAsiaTheme="majorEastAsia"/>
                <w:color w:val="767171" w:themeColor="background2" w:themeShade="80"/>
                <w:sz w:val="24"/>
                <w:szCs w:val="24"/>
              </w:rPr>
            </w:pPr>
            <w:r w:rsidRPr="00445CB7">
              <w:rPr>
                <w:rFonts w:eastAsiaTheme="majorEastAsia"/>
                <w:color w:val="767171" w:themeColor="background2" w:themeShade="80"/>
                <w:sz w:val="24"/>
                <w:szCs w:val="24"/>
              </w:rPr>
              <w:t xml:space="preserve">Los </w:t>
            </w:r>
            <w:r>
              <w:rPr>
                <w:rFonts w:eastAsiaTheme="majorEastAsia"/>
                <w:color w:val="767171" w:themeColor="background2" w:themeShade="80"/>
                <w:sz w:val="24"/>
                <w:szCs w:val="24"/>
              </w:rPr>
              <w:t xml:space="preserve">principales desafíos se han dado en encontrar la forma de cumplir con el objetivo de crear un modelo de </w:t>
            </w:r>
            <w:proofErr w:type="spellStart"/>
            <w:r>
              <w:rPr>
                <w:rFonts w:eastAsiaTheme="majorEastAsia"/>
                <w:color w:val="767171" w:themeColor="background2" w:themeShade="80"/>
                <w:sz w:val="24"/>
                <w:szCs w:val="24"/>
              </w:rPr>
              <w:t>machin</w:t>
            </w:r>
            <w:proofErr w:type="spellEnd"/>
            <w:r>
              <w:rPr>
                <w:rFonts w:eastAsiaTheme="majorEastAsia"/>
                <w:color w:val="767171" w:themeColor="background2" w:themeShade="80"/>
                <w:sz w:val="24"/>
                <w:szCs w:val="24"/>
              </w:rPr>
              <w:t xml:space="preserv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que sea adecuado para los datos, probando uno tras otro para llegar a las mejores métricas. </w:t>
            </w:r>
          </w:p>
          <w:p w14:paraId="636E65E5" w14:textId="77777777" w:rsidR="00445CB7" w:rsidRPr="003B466F" w:rsidRDefault="00445CB7" w:rsidP="3D28A338">
            <w:pPr>
              <w:jc w:val="both"/>
              <w:rPr>
                <w:rFonts w:eastAsiaTheme="majorEastAsia"/>
                <w:color w:val="767171" w:themeColor="background2" w:themeShade="80"/>
                <w:sz w:val="24"/>
                <w:szCs w:val="24"/>
              </w:rPr>
            </w:pP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8E0D773" w:rsidR="004F2A8B" w:rsidRPr="00445CB7" w:rsidRDefault="00445CB7" w:rsidP="3D28A338">
            <w:pPr>
              <w:jc w:val="both"/>
              <w:rPr>
                <w:rFonts w:eastAsiaTheme="majorEastAsia"/>
                <w:color w:val="767171" w:themeColor="background2" w:themeShade="80"/>
                <w:sz w:val="24"/>
                <w:szCs w:val="24"/>
              </w:rPr>
            </w:pPr>
            <w:r w:rsidRPr="00445CB7">
              <w:rPr>
                <w:rFonts w:eastAsiaTheme="majorEastAsia"/>
                <w:color w:val="767171" w:themeColor="background2" w:themeShade="80"/>
                <w:sz w:val="24"/>
                <w:szCs w:val="24"/>
              </w:rPr>
              <w:t xml:space="preserve">Creo que mi trabajo es adecuado según las características de mi experiencia </w:t>
            </w:r>
            <w:r>
              <w:rPr>
                <w:rFonts w:eastAsiaTheme="majorEastAsia"/>
                <w:color w:val="767171" w:themeColor="background2" w:themeShade="80"/>
                <w:sz w:val="24"/>
                <w:szCs w:val="24"/>
              </w:rPr>
              <w:t>laboral, tengo muy buen manejo en soporte no solo de software sino también de hardware, con fuertes conocimientos en conectividad y sistemas operativos, por lo que levantar servidores y publicarlos en la web fue sencillo.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B7CE85D" w14:textId="77777777" w:rsidR="00445CB7" w:rsidRPr="003B466F" w:rsidRDefault="00445CB7" w:rsidP="3D28A338">
            <w:pPr>
              <w:jc w:val="both"/>
              <w:rPr>
                <w:rFonts w:eastAsiaTheme="majorEastAsia"/>
                <w:color w:val="767171" w:themeColor="background2" w:themeShade="80"/>
                <w:sz w:val="24"/>
                <w:szCs w:val="24"/>
              </w:rPr>
            </w:pPr>
          </w:p>
          <w:p w14:paraId="60BB41B1" w14:textId="02E6D828" w:rsidR="004F2A8B" w:rsidRPr="00445CB7" w:rsidRDefault="00445CB7" w:rsidP="3D28A338">
            <w:pPr>
              <w:jc w:val="both"/>
              <w:rPr>
                <w:rFonts w:eastAsiaTheme="majorEastAsia"/>
                <w:color w:val="767171" w:themeColor="background2" w:themeShade="80"/>
                <w:sz w:val="24"/>
                <w:szCs w:val="24"/>
              </w:rPr>
            </w:pPr>
            <w:r w:rsidRPr="00445CB7">
              <w:rPr>
                <w:rFonts w:eastAsiaTheme="majorEastAsia"/>
                <w:color w:val="767171" w:themeColor="background2" w:themeShade="80"/>
                <w:sz w:val="24"/>
                <w:szCs w:val="24"/>
              </w:rPr>
              <w:t>El proyecto siempre es perfectible, claramente se puede aplicar mejores modelos o de</w:t>
            </w:r>
            <w:r w:rsidR="007F7495">
              <w:rPr>
                <w:rFonts w:eastAsiaTheme="majorEastAsia"/>
                <w:color w:val="767171" w:themeColor="background2" w:themeShade="80"/>
                <w:sz w:val="24"/>
                <w:szCs w:val="24"/>
              </w:rPr>
              <w:t xml:space="preserve"> </w:t>
            </w:r>
            <w:proofErr w:type="gramStart"/>
            <w:r w:rsidRPr="00445CB7">
              <w:rPr>
                <w:rFonts w:eastAsiaTheme="majorEastAsia"/>
                <w:color w:val="767171" w:themeColor="background2" w:themeShade="80"/>
                <w:sz w:val="24"/>
                <w:szCs w:val="24"/>
              </w:rPr>
              <w:t>frentón inteligencia artificial</w:t>
            </w:r>
            <w:proofErr w:type="gramEnd"/>
            <w:r w:rsidRPr="00445CB7">
              <w:rPr>
                <w:rFonts w:eastAsiaTheme="majorEastAsia"/>
                <w:color w:val="767171" w:themeColor="background2" w:themeShade="80"/>
                <w:sz w:val="24"/>
                <w:szCs w:val="24"/>
              </w:rPr>
              <w:t xml:space="preserve"> para mejorar la proyección del proyecto, siempre esta la pregunta de como se puede hacer mejor, y que falta para que el proyecto actual realmente sobresalga por su valor agregado a la empresa.</w:t>
            </w:r>
          </w:p>
          <w:p w14:paraId="4D9260D8" w14:textId="77777777" w:rsidR="004F2A8B" w:rsidRPr="00445CB7" w:rsidRDefault="004F2A8B" w:rsidP="3D28A338">
            <w:pPr>
              <w:jc w:val="both"/>
              <w:rPr>
                <w:rFonts w:eastAsiaTheme="majorEastAsia"/>
                <w:color w:val="767171" w:themeColor="background2" w:themeShade="80"/>
                <w:sz w:val="24"/>
                <w:szCs w:val="24"/>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386BFFB2" w:rsidR="004F2A8B" w:rsidRDefault="007F749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Siempre existen miembros que trabajan más que otros, por su nivel de </w:t>
            </w:r>
            <w:proofErr w:type="spellStart"/>
            <w:r>
              <w:rPr>
                <w:rFonts w:eastAsiaTheme="majorEastAsia"/>
                <w:color w:val="767171" w:themeColor="background2" w:themeShade="80"/>
                <w:sz w:val="24"/>
                <w:szCs w:val="24"/>
              </w:rPr>
              <w:t>expertis</w:t>
            </w:r>
            <w:proofErr w:type="spellEnd"/>
            <w:r>
              <w:rPr>
                <w:rFonts w:eastAsiaTheme="majorEastAsia"/>
                <w:color w:val="767171" w:themeColor="background2" w:themeShade="80"/>
                <w:sz w:val="24"/>
                <w:szCs w:val="24"/>
              </w:rPr>
              <w:t xml:space="preserve"> o por su tiempo libre para trabajar en el proyecto, pero en nuestro caso todos han cumplido con las labores asignadas.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rsidRPr="007F7495"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1C54AF3B" w14:textId="33F03802" w:rsidR="007F7495" w:rsidRDefault="007F7495"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Según yo el trabajo en grupo es fundamental para no fracasar en el proyecto, se destaca la buena comunicación y coordinación semanal, revisando lo avanzado y poniendo metas semanales por persona. Siempre se puede trabajar mas y mejor, el tiempo libre es un aspecto que se podría mejorar, ya que como todos trabajamos el tiempo libre es complicado manejarlo.</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CDD1F" w14:textId="77777777" w:rsidR="0021677D" w:rsidRDefault="0021677D" w:rsidP="00DF38AE">
      <w:pPr>
        <w:spacing w:after="0" w:line="240" w:lineRule="auto"/>
      </w:pPr>
      <w:r>
        <w:separator/>
      </w:r>
    </w:p>
  </w:endnote>
  <w:endnote w:type="continuationSeparator" w:id="0">
    <w:p w14:paraId="58C58565" w14:textId="77777777" w:rsidR="0021677D" w:rsidRDefault="0021677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EB4EA" w14:textId="77777777" w:rsidR="0021677D" w:rsidRDefault="0021677D" w:rsidP="00DF38AE">
      <w:pPr>
        <w:spacing w:after="0" w:line="240" w:lineRule="auto"/>
      </w:pPr>
      <w:r>
        <w:separator/>
      </w:r>
    </w:p>
  </w:footnote>
  <w:footnote w:type="continuationSeparator" w:id="0">
    <w:p w14:paraId="28558A32" w14:textId="77777777" w:rsidR="0021677D" w:rsidRDefault="0021677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588924539">
    <w:abstractNumId w:val="3"/>
  </w:num>
  <w:num w:numId="2" w16cid:durableId="1577856896">
    <w:abstractNumId w:val="8"/>
  </w:num>
  <w:num w:numId="3" w16cid:durableId="1006711228">
    <w:abstractNumId w:val="12"/>
  </w:num>
  <w:num w:numId="4" w16cid:durableId="1873952546">
    <w:abstractNumId w:val="28"/>
  </w:num>
  <w:num w:numId="5" w16cid:durableId="1205749311">
    <w:abstractNumId w:val="30"/>
  </w:num>
  <w:num w:numId="6" w16cid:durableId="58868841">
    <w:abstractNumId w:val="4"/>
  </w:num>
  <w:num w:numId="7" w16cid:durableId="1482573760">
    <w:abstractNumId w:val="11"/>
  </w:num>
  <w:num w:numId="8" w16cid:durableId="1510755069">
    <w:abstractNumId w:val="19"/>
  </w:num>
  <w:num w:numId="9" w16cid:durableId="2062056316">
    <w:abstractNumId w:val="15"/>
  </w:num>
  <w:num w:numId="10" w16cid:durableId="1005665678">
    <w:abstractNumId w:val="9"/>
  </w:num>
  <w:num w:numId="11" w16cid:durableId="1884319405">
    <w:abstractNumId w:val="24"/>
  </w:num>
  <w:num w:numId="12" w16cid:durableId="1559240143">
    <w:abstractNumId w:val="35"/>
  </w:num>
  <w:num w:numId="13" w16cid:durableId="1797873763">
    <w:abstractNumId w:val="29"/>
  </w:num>
  <w:num w:numId="14" w16cid:durableId="1616667641">
    <w:abstractNumId w:val="1"/>
  </w:num>
  <w:num w:numId="15" w16cid:durableId="1695377262">
    <w:abstractNumId w:val="36"/>
  </w:num>
  <w:num w:numId="16" w16cid:durableId="560333715">
    <w:abstractNumId w:val="21"/>
  </w:num>
  <w:num w:numId="17" w16cid:durableId="1397823431">
    <w:abstractNumId w:val="17"/>
  </w:num>
  <w:num w:numId="18" w16cid:durableId="1737194607">
    <w:abstractNumId w:val="31"/>
  </w:num>
  <w:num w:numId="19" w16cid:durableId="1693650317">
    <w:abstractNumId w:val="10"/>
  </w:num>
  <w:num w:numId="20" w16cid:durableId="959997017">
    <w:abstractNumId w:val="39"/>
  </w:num>
  <w:num w:numId="21" w16cid:durableId="969478579">
    <w:abstractNumId w:val="34"/>
  </w:num>
  <w:num w:numId="22" w16cid:durableId="1415006006">
    <w:abstractNumId w:val="13"/>
  </w:num>
  <w:num w:numId="23" w16cid:durableId="1227692658">
    <w:abstractNumId w:val="14"/>
  </w:num>
  <w:num w:numId="24" w16cid:durableId="1654142184">
    <w:abstractNumId w:val="5"/>
  </w:num>
  <w:num w:numId="25" w16cid:durableId="1120997008">
    <w:abstractNumId w:val="16"/>
  </w:num>
  <w:num w:numId="26" w16cid:durableId="1136752854">
    <w:abstractNumId w:val="20"/>
  </w:num>
  <w:num w:numId="27" w16cid:durableId="1442997205">
    <w:abstractNumId w:val="23"/>
  </w:num>
  <w:num w:numId="28" w16cid:durableId="553809937">
    <w:abstractNumId w:val="0"/>
  </w:num>
  <w:num w:numId="29" w16cid:durableId="1294865267">
    <w:abstractNumId w:val="18"/>
  </w:num>
  <w:num w:numId="30" w16cid:durableId="1682588644">
    <w:abstractNumId w:val="22"/>
  </w:num>
  <w:num w:numId="31" w16cid:durableId="570582910">
    <w:abstractNumId w:val="2"/>
  </w:num>
  <w:num w:numId="32" w16cid:durableId="243076921">
    <w:abstractNumId w:val="7"/>
  </w:num>
  <w:num w:numId="33" w16cid:durableId="1199053216">
    <w:abstractNumId w:val="32"/>
  </w:num>
  <w:num w:numId="34" w16cid:durableId="681661910">
    <w:abstractNumId w:val="38"/>
  </w:num>
  <w:num w:numId="35" w16cid:durableId="1510561482">
    <w:abstractNumId w:val="6"/>
  </w:num>
  <w:num w:numId="36" w16cid:durableId="1170557505">
    <w:abstractNumId w:val="25"/>
  </w:num>
  <w:num w:numId="37" w16cid:durableId="594679368">
    <w:abstractNumId w:val="37"/>
  </w:num>
  <w:num w:numId="38" w16cid:durableId="1797916999">
    <w:abstractNumId w:val="27"/>
  </w:num>
  <w:num w:numId="39" w16cid:durableId="174078250">
    <w:abstractNumId w:val="26"/>
  </w:num>
  <w:num w:numId="40" w16cid:durableId="70938293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677D"/>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5CB7"/>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49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4C07"/>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516</Words>
  <Characters>2843</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community passer</cp:lastModifiedBy>
  <cp:revision>43</cp:revision>
  <cp:lastPrinted>2019-12-16T20:10:00Z</cp:lastPrinted>
  <dcterms:created xsi:type="dcterms:W3CDTF">2021-12-31T12:50:00Z</dcterms:created>
  <dcterms:modified xsi:type="dcterms:W3CDTF">2025-11-21T18:42:00Z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