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E37795A" w:rsidR="00050706" w:rsidRPr="00E53C2D" w:rsidRDefault="00E53C2D" w:rsidP="00E42375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Sistema Predictivo de Ventas de Calzado con Machine </w:t>
            </w:r>
            <w:proofErr w:type="spellStart"/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Planificación Comercial de ARISTO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3A8F4DB3" w14:textId="1264C579" w:rsidR="00E53C2D" w:rsidRPr="00E53C2D" w:rsidRDefault="00E53C2D" w:rsidP="00E53C2D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Analítica y modelado predictivo</w:t>
            </w:r>
          </w:p>
          <w:p w14:paraId="26A4A951" w14:textId="46442C70" w:rsidR="00E53C2D" w:rsidRPr="00E53C2D" w:rsidRDefault="00E53C2D" w:rsidP="00E53C2D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Gestión de información y </w:t>
            </w:r>
            <w:proofErr w:type="gramStart"/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Business </w:t>
            </w:r>
            <w:proofErr w:type="spellStart"/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Intelligence</w:t>
            </w:r>
            <w:proofErr w:type="spellEnd"/>
            <w:proofErr w:type="gramEnd"/>
          </w:p>
          <w:p w14:paraId="2466888A" w14:textId="3043F238" w:rsidR="00050706" w:rsidRPr="00E53C2D" w:rsidRDefault="00E53C2D" w:rsidP="00E53C2D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tecnológico aplicado a toma de decisiones comerciales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FEEAD72" w14:textId="1DDC0F37" w:rsidR="00E53C2D" w:rsidRPr="00E53C2D" w:rsidRDefault="00E53C2D" w:rsidP="00E53C2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y administración de información para análisis de negocio.</w:t>
            </w:r>
          </w:p>
          <w:p w14:paraId="0280EBEC" w14:textId="7B298F67" w:rsidR="00E53C2D" w:rsidRPr="00E53C2D" w:rsidRDefault="00E53C2D" w:rsidP="00E53C2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Diseño, integración y despliegue de soluciones tecnológicas.</w:t>
            </w:r>
          </w:p>
          <w:p w14:paraId="26E779CE" w14:textId="3420E7E0" w:rsidR="00E53C2D" w:rsidRPr="00E53C2D" w:rsidRDefault="00E53C2D" w:rsidP="00E53C2D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Aplicación de métricas y aseguramiento de calidad de modelos.</w:t>
            </w:r>
          </w:p>
          <w:p w14:paraId="2366AA78" w14:textId="2137C8B0" w:rsidR="00050706" w:rsidRPr="00E53C2D" w:rsidRDefault="00E53C2D" w:rsidP="00050706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E53C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Uso de metodologías de desarrollo para estructurar fases y tareas.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E85ABC6" w14:textId="77777777" w:rsidR="00E53C2D" w:rsidRPr="00E53C2D" w:rsidRDefault="00E53C2D" w:rsidP="00E53C2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E53C2D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El proyecto aborda un problema real del </w:t>
            </w:r>
            <w:proofErr w:type="spellStart"/>
            <w:r w:rsidRPr="00E53C2D">
              <w:rPr>
                <w:rFonts w:ascii="Calibri" w:hAnsi="Calibri" w:cs="Calibri"/>
                <w:color w:val="0070C0"/>
                <w:sz w:val="18"/>
                <w:szCs w:val="18"/>
              </w:rPr>
              <w:t>retail</w:t>
            </w:r>
            <w:proofErr w:type="spellEnd"/>
            <w:r w:rsidRPr="00E53C2D">
              <w:rPr>
                <w:rFonts w:ascii="Calibri" w:hAnsi="Calibri" w:cs="Calibri"/>
                <w:color w:val="0070C0"/>
                <w:sz w:val="18"/>
                <w:szCs w:val="18"/>
              </w:rPr>
              <w:t>: la planificación de compras de calzado del holding ARISTO depende fuertemente de la intuición comercial, generando exceso de stock cercano al 40%, costos logísticos y menor rotación. La situación afecta áreas de compra, inventarios, bodegas y flujo financiero de la empresa.</w:t>
            </w:r>
          </w:p>
          <w:p w14:paraId="543D7C6B" w14:textId="11D1C228" w:rsidR="001202BF" w:rsidRPr="00E53C2D" w:rsidRDefault="00E53C2D" w:rsidP="00E53C2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E53C2D">
              <w:rPr>
                <w:rFonts w:ascii="Calibri" w:hAnsi="Calibri" w:cs="Calibri"/>
                <w:color w:val="0070C0"/>
                <w:sz w:val="18"/>
                <w:szCs w:val="18"/>
              </w:rPr>
              <w:t>La relevancia profesional es alta, ya que el campo laboral actual demanda uso de datos, analítica y modelos predictivos para reducir incertidumbre, optimizar inventarios y mejorar decisiones estratégicas. Este proyecto aporta valor inmediato al negocio porque entrega una herramienta objetiva capaz de proyectar ventas, simular escenarios futuros y apoyar decisiones de compra internacional.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089F830" w14:textId="77777777" w:rsidR="00F12CE3" w:rsidRPr="00F12CE3" w:rsidRDefault="00F12CE3" w:rsidP="00F12CE3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0803254E" w14:textId="77777777" w:rsidR="00F12CE3" w:rsidRPr="00F12CE3" w:rsidRDefault="00F12CE3" w:rsidP="00F12CE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 sistema predictivo de demanda de calzado basado en datos históricos y modelos de Machine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Learning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con un horizonte de proyección entre 6 y 12 meses, para optimizar decisiones de compra del cliente ARISTO.</w:t>
            </w:r>
          </w:p>
          <w:p w14:paraId="7BBAC8F8" w14:textId="77777777" w:rsidR="00F12CE3" w:rsidRPr="00F12CE3" w:rsidRDefault="00F12CE3" w:rsidP="00F12CE3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Objetivos Específicos</w:t>
            </w:r>
          </w:p>
          <w:p w14:paraId="47BCD5AB" w14:textId="77777777" w:rsidR="00F12CE3" w:rsidRPr="00F12CE3" w:rsidRDefault="00F12CE3" w:rsidP="00F12CE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Preparar y estructurar el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dataset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corporativo.</w:t>
            </w:r>
          </w:p>
          <w:p w14:paraId="325DD976" w14:textId="77777777" w:rsidR="00F12CE3" w:rsidRPr="00F12CE3" w:rsidRDefault="00F12CE3" w:rsidP="00F12CE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Evaluar modelos basales y supervisados para seleccionar el de mejor desempeño.</w:t>
            </w:r>
          </w:p>
          <w:p w14:paraId="556C63A0" w14:textId="77777777" w:rsidR="00F12CE3" w:rsidRPr="00F12CE3" w:rsidRDefault="00F12CE3" w:rsidP="00F12CE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Construir un pipeline predictivo automatizado.</w:t>
            </w:r>
          </w:p>
          <w:p w14:paraId="3A36D036" w14:textId="77777777" w:rsidR="00F12CE3" w:rsidRPr="00F12CE3" w:rsidRDefault="00F12CE3" w:rsidP="00F12CE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Desplegar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dashboards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consultables desde la intranet corporativa.</w:t>
            </w:r>
          </w:p>
          <w:p w14:paraId="63DE6E59" w14:textId="77777777" w:rsidR="00F12CE3" w:rsidRPr="00F12CE3" w:rsidRDefault="00F12CE3" w:rsidP="00F12CE3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Facilitar análisis, simulación y toma de decisiones comerciales.</w:t>
            </w:r>
          </w:p>
          <w:p w14:paraId="3F52E2FB" w14:textId="3EFEADA6" w:rsidR="001202BF" w:rsidRPr="00F12CE3" w:rsidRDefault="001202BF" w:rsidP="00F12CE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58EC1CC0" w14:textId="77777777" w:rsidR="00F12CE3" w:rsidRPr="00F12CE3" w:rsidRDefault="00F12CE3" w:rsidP="00F12CE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utilizó el enfoque </w:t>
            </w: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CRISP–DM</w:t>
            </w: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todo el ciclo de desarrollo del sistema:</w:t>
            </w:r>
          </w:p>
          <w:p w14:paraId="7517CF2F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Comprensión del negocio y problemática del cliente</w:t>
            </w:r>
          </w:p>
          <w:p w14:paraId="2D742B52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Adquisición y preparación del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dataset</w:t>
            </w:r>
            <w:proofErr w:type="spellEnd"/>
          </w:p>
          <w:p w14:paraId="5CAEBC55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Análisis exploratorio y selección de variables</w:t>
            </w:r>
          </w:p>
          <w:p w14:paraId="367BF706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Experimentación con modelos predictivos</w:t>
            </w:r>
          </w:p>
          <w:p w14:paraId="4CC07B78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Evaluación con métricas (MAE, MAPE, R2, RMSE)</w:t>
            </w:r>
          </w:p>
          <w:p w14:paraId="0F4D7FB7" w14:textId="77777777" w:rsidR="00F12CE3" w:rsidRPr="00F12CE3" w:rsidRDefault="00F12CE3" w:rsidP="00F12CE3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 y visualización del sistema</w:t>
            </w:r>
          </w:p>
          <w:p w14:paraId="2B295025" w14:textId="77777777" w:rsidR="00F12CE3" w:rsidRPr="00F12CE3" w:rsidRDefault="00F12CE3" w:rsidP="00F12CE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La gestión del proyecto se realizó con lineamientos </w:t>
            </w: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PMBOK + modelo Cascada</w:t>
            </w: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permitiendo planificar actividades, asignar responsables, evaluar avances y controlar el cronograma sin retrasos.</w:t>
            </w:r>
          </w:p>
          <w:p w14:paraId="396694F6" w14:textId="17A91C98" w:rsidR="001202BF" w:rsidRPr="00B340E1" w:rsidRDefault="00F12CE3" w:rsidP="00F12CE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 metodología fue pertinente porque aseguró trazabilidad, rigor técnico y un proceso ordenado en un entorno empresarial real.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7DB3D36" w14:textId="77777777" w:rsidR="00F12CE3" w:rsidRPr="00F12CE3" w:rsidRDefault="00F12CE3" w:rsidP="00F12CE3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realizadas</w:t>
            </w:r>
          </w:p>
          <w:p w14:paraId="10C830CA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Adquisición del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dataset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corporativo y análisis preliminar</w:t>
            </w:r>
          </w:p>
          <w:p w14:paraId="6B0465A2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Limpieza, transformación, codificación y tratamiento estadístico</w:t>
            </w:r>
          </w:p>
          <w:p w14:paraId="22BBF728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Comparación de modelos basales y supervisados (SVR,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Random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Forest,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XGBoost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</w:t>
            </w:r>
          </w:p>
          <w:p w14:paraId="20058463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Selección de </w:t>
            </w:r>
            <w:proofErr w:type="spellStart"/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XGBoost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como modelo final por desempeño y estabilidad</w:t>
            </w:r>
          </w:p>
          <w:p w14:paraId="0EB48F0D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Construcción del pipeline predictivo automatizado</w:t>
            </w:r>
          </w:p>
          <w:p w14:paraId="3FE0AB55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Despliegue en servidor corporativo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on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-premise</w:t>
            </w:r>
          </w:p>
          <w:p w14:paraId="2919ABE7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Creación de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dashboards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operativos y gerenciales en intranet ARISTO</w:t>
            </w:r>
          </w:p>
          <w:p w14:paraId="58E49675" w14:textId="77777777" w:rsidR="00F12CE3" w:rsidRPr="00F12CE3" w:rsidRDefault="00F12CE3" w:rsidP="00F12CE3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Validación con datos reales y simulaciones para el área de compras</w:t>
            </w:r>
          </w:p>
          <w:p w14:paraId="546CE2AA" w14:textId="77777777" w:rsidR="00F12CE3" w:rsidRPr="00F12CE3" w:rsidRDefault="00F12CE3" w:rsidP="00F12CE3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</w:t>
            </w:r>
          </w:p>
          <w:p w14:paraId="70407DA1" w14:textId="77777777" w:rsidR="00F12CE3" w:rsidRPr="00F12CE3" w:rsidRDefault="00F12CE3" w:rsidP="00F12CE3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Acceso a datos reales del negocio</w:t>
            </w:r>
          </w:p>
          <w:p w14:paraId="75207C93" w14:textId="77777777" w:rsidR="00F12CE3" w:rsidRPr="00F12CE3" w:rsidRDefault="00F12CE3" w:rsidP="00F12CE3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Coordinación semanal del equipo</w:t>
            </w:r>
          </w:p>
          <w:p w14:paraId="7A58139A" w14:textId="77777777" w:rsidR="00F12CE3" w:rsidRPr="00F12CE3" w:rsidRDefault="00F12CE3" w:rsidP="00F12CE3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Servidor corporativo disponible para probar el despliegue</w:t>
            </w:r>
          </w:p>
          <w:p w14:paraId="1FF4F30F" w14:textId="77777777" w:rsidR="00F12CE3" w:rsidRPr="00F12CE3" w:rsidRDefault="00F12CE3" w:rsidP="00F12CE3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Metodologías claras que ordenaron el trabajo y las decisiones</w:t>
            </w:r>
          </w:p>
          <w:p w14:paraId="131D4086" w14:textId="77777777" w:rsidR="00F12CE3" w:rsidRPr="00F12CE3" w:rsidRDefault="00F12CE3" w:rsidP="00F12CE3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Dificultades</w:t>
            </w:r>
          </w:p>
          <w:p w14:paraId="6440FF63" w14:textId="77777777" w:rsidR="00F12CE3" w:rsidRPr="00F12CE3" w:rsidRDefault="00F12CE3" w:rsidP="00F12CE3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La limpieza del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dataset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requirió más tiempo y detalle por estacionalidad y codificación de productos</w:t>
            </w:r>
          </w:p>
          <w:p w14:paraId="2C926756" w14:textId="77777777" w:rsidR="00F12CE3" w:rsidRPr="00F12CE3" w:rsidRDefault="00F12CE3" w:rsidP="00F12CE3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necesitó mayor número de iteraciones experimentales para estabilizar métricas</w:t>
            </w:r>
          </w:p>
          <w:p w14:paraId="07931714" w14:textId="77777777" w:rsidR="00F12CE3" w:rsidRPr="00F12CE3" w:rsidRDefault="00F12CE3" w:rsidP="00F12CE3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técnicos de compatibilidad con el entorno interno del cliente</w:t>
            </w:r>
          </w:p>
          <w:p w14:paraId="30E8FCA9" w14:textId="77777777" w:rsidR="00F12CE3" w:rsidRPr="00F12CE3" w:rsidRDefault="00F12CE3" w:rsidP="00F12CE3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</w:t>
            </w:r>
          </w:p>
          <w:p w14:paraId="59784A1A" w14:textId="742B245E" w:rsidR="001202BF" w:rsidRPr="00B340E1" w:rsidRDefault="00F12CE3" w:rsidP="00F12CE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extendió el tiempo dedicado a limpieza y validación, sin afectar el alcance ni los hitos finales. Los ajustes permitieron mejorar confiabilidad y estabilidad del modelo predictivo.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6A929653" w14:textId="77777777" w:rsidR="00F12CE3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Notebook con análisis exploratorio, transformación de datos y experimentación de modelos</w:t>
            </w:r>
          </w:p>
          <w:p w14:paraId="149DE897" w14:textId="77777777" w:rsidR="00F12CE3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Pipeline predictivo con implementación automatizada</w:t>
            </w:r>
          </w:p>
          <w:p w14:paraId="08F094B1" w14:textId="77777777" w:rsidR="00F12CE3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Dashboards</w:t>
            </w:r>
            <w:proofErr w:type="spellEnd"/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operativos y gerenciales para visualización corporativa</w:t>
            </w:r>
          </w:p>
          <w:p w14:paraId="108507BF" w14:textId="77777777" w:rsidR="00F12CE3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Despliegue real en servidor del cliente</w:t>
            </w:r>
          </w:p>
          <w:p w14:paraId="5A86DBC3" w14:textId="77777777" w:rsidR="00F12CE3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Validación con datos históricos y proyecciones actuales</w:t>
            </w:r>
          </w:p>
          <w:p w14:paraId="6743CCDD" w14:textId="71DFA63E" w:rsidR="001202BF" w:rsidRPr="00F12CE3" w:rsidRDefault="00F12CE3" w:rsidP="00F12C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Estas evidencias permiten demostrar la trazabilidad del proyecto, su calidad técnica y su impacto inmediato en decisiones comerciales.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8A0BC4B" w14:textId="5BAAA1C5" w:rsidR="00F12CE3" w:rsidRPr="00F12CE3" w:rsidRDefault="00F12CE3" w:rsidP="00F12CE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proyecto permitió fortalecer intereses en: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</w:p>
          <w:p w14:paraId="69644410" w14:textId="77777777" w:rsidR="00F12CE3" w:rsidRPr="00F12CE3" w:rsidRDefault="00F12CE3" w:rsidP="00F12CE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Analítica de datos aplicada a negocio</w:t>
            </w:r>
          </w:p>
          <w:p w14:paraId="46940A34" w14:textId="77777777" w:rsidR="00F12CE3" w:rsidRPr="00F12CE3" w:rsidRDefault="00F12CE3" w:rsidP="00F12CE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Modelamiento predictivo y automatización</w:t>
            </w:r>
          </w:p>
          <w:p w14:paraId="3858586A" w14:textId="77777777" w:rsidR="00F12CE3" w:rsidRDefault="00F12CE3" w:rsidP="00F12CE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Visualización para toma de decisiones comerciales</w:t>
            </w:r>
          </w:p>
          <w:p w14:paraId="586CC58B" w14:textId="77777777" w:rsidR="00F12CE3" w:rsidRPr="00F12CE3" w:rsidRDefault="00F12CE3" w:rsidP="00F12CE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044A716" w14:textId="77777777" w:rsidR="00F12CE3" w:rsidRPr="00F12CE3" w:rsidRDefault="00F12CE3" w:rsidP="00F12CE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 futuro, el equipo se proyecta hacia roles vinculados a </w:t>
            </w:r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data </w:t>
            </w:r>
            <w:proofErr w:type="spellStart"/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analysis</w:t>
            </w:r>
            <w:proofErr w:type="spellEnd"/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forecasting</w:t>
            </w:r>
            <w:proofErr w:type="spellEnd"/>
            <w:r w:rsidRPr="00F12CE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, BI corporativo, desarrollo tecnológico y consultoría basada en datos</w:t>
            </w:r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con especial interés en automatización de pipelines, </w:t>
            </w:r>
            <w:proofErr w:type="spellStart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retraining</w:t>
            </w:r>
            <w:proofErr w:type="spellEnd"/>
            <w:r w:rsidRPr="00F12CE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del modelo y arquitectura escalable.</w:t>
            </w:r>
          </w:p>
          <w:p w14:paraId="29E8CF0E" w14:textId="2BF994D5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3EA7" w14:textId="77777777" w:rsidR="00121187" w:rsidRDefault="00121187" w:rsidP="00EE1135">
      <w:pPr>
        <w:spacing w:after="0" w:line="240" w:lineRule="auto"/>
      </w:pPr>
      <w:r>
        <w:separator/>
      </w:r>
    </w:p>
  </w:endnote>
  <w:endnote w:type="continuationSeparator" w:id="0">
    <w:p w14:paraId="350336E5" w14:textId="77777777" w:rsidR="00121187" w:rsidRDefault="00121187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7CD8" w14:textId="77777777" w:rsidR="00121187" w:rsidRDefault="00121187" w:rsidP="00EE1135">
      <w:pPr>
        <w:spacing w:after="0" w:line="240" w:lineRule="auto"/>
      </w:pPr>
      <w:r>
        <w:separator/>
      </w:r>
    </w:p>
  </w:footnote>
  <w:footnote w:type="continuationSeparator" w:id="0">
    <w:p w14:paraId="7F72762D" w14:textId="77777777" w:rsidR="00121187" w:rsidRDefault="00121187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8C8"/>
    <w:multiLevelType w:val="multilevel"/>
    <w:tmpl w:val="B1F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0AC"/>
    <w:multiLevelType w:val="multilevel"/>
    <w:tmpl w:val="9B7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7ADA"/>
    <w:multiLevelType w:val="multilevel"/>
    <w:tmpl w:val="98C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4751"/>
    <w:multiLevelType w:val="hybridMultilevel"/>
    <w:tmpl w:val="29EEEDFA"/>
    <w:lvl w:ilvl="0" w:tplc="690C88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F50CB"/>
    <w:multiLevelType w:val="hybridMultilevel"/>
    <w:tmpl w:val="BE926E3E"/>
    <w:lvl w:ilvl="0" w:tplc="17AA2E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F990534"/>
    <w:multiLevelType w:val="multilevel"/>
    <w:tmpl w:val="93B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7114C"/>
    <w:multiLevelType w:val="multilevel"/>
    <w:tmpl w:val="7C0C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B5791"/>
    <w:multiLevelType w:val="hybridMultilevel"/>
    <w:tmpl w:val="18AE2F12"/>
    <w:lvl w:ilvl="0" w:tplc="17AA2E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40120"/>
    <w:multiLevelType w:val="hybridMultilevel"/>
    <w:tmpl w:val="C1162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C7DA6"/>
    <w:multiLevelType w:val="multilevel"/>
    <w:tmpl w:val="344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3691D"/>
    <w:multiLevelType w:val="hybridMultilevel"/>
    <w:tmpl w:val="6B0E51CA"/>
    <w:lvl w:ilvl="0" w:tplc="3E48B5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21D80"/>
    <w:multiLevelType w:val="multilevel"/>
    <w:tmpl w:val="E58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691238">
    <w:abstractNumId w:val="2"/>
  </w:num>
  <w:num w:numId="2" w16cid:durableId="339625742">
    <w:abstractNumId w:val="7"/>
  </w:num>
  <w:num w:numId="3" w16cid:durableId="937063414">
    <w:abstractNumId w:val="17"/>
  </w:num>
  <w:num w:numId="4" w16cid:durableId="1504736633">
    <w:abstractNumId w:val="6"/>
  </w:num>
  <w:num w:numId="5" w16cid:durableId="1074358484">
    <w:abstractNumId w:val="10"/>
  </w:num>
  <w:num w:numId="6" w16cid:durableId="261299539">
    <w:abstractNumId w:val="14"/>
  </w:num>
  <w:num w:numId="7" w16cid:durableId="150224034">
    <w:abstractNumId w:val="12"/>
  </w:num>
  <w:num w:numId="8" w16cid:durableId="1675064775">
    <w:abstractNumId w:val="4"/>
  </w:num>
  <w:num w:numId="9" w16cid:durableId="1677885185">
    <w:abstractNumId w:val="5"/>
  </w:num>
  <w:num w:numId="10" w16cid:durableId="1785033183">
    <w:abstractNumId w:val="11"/>
  </w:num>
  <w:num w:numId="11" w16cid:durableId="2133476426">
    <w:abstractNumId w:val="15"/>
  </w:num>
  <w:num w:numId="12" w16cid:durableId="288124888">
    <w:abstractNumId w:val="13"/>
  </w:num>
  <w:num w:numId="13" w16cid:durableId="1176920767">
    <w:abstractNumId w:val="9"/>
  </w:num>
  <w:num w:numId="14" w16cid:durableId="562326788">
    <w:abstractNumId w:val="16"/>
  </w:num>
  <w:num w:numId="15" w16cid:durableId="577862087">
    <w:abstractNumId w:val="0"/>
  </w:num>
  <w:num w:numId="16" w16cid:durableId="603803255">
    <w:abstractNumId w:val="3"/>
  </w:num>
  <w:num w:numId="17" w16cid:durableId="2080247441">
    <w:abstractNumId w:val="1"/>
  </w:num>
  <w:num w:numId="18" w16cid:durableId="1543980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21187"/>
    <w:rsid w:val="001B12D8"/>
    <w:rsid w:val="002541D2"/>
    <w:rsid w:val="00282AD1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53C2D"/>
    <w:rsid w:val="00EA634D"/>
    <w:rsid w:val="00EC0499"/>
    <w:rsid w:val="00ED1FE6"/>
    <w:rsid w:val="00ED6772"/>
    <w:rsid w:val="00EE1135"/>
    <w:rsid w:val="00EE252E"/>
    <w:rsid w:val="00F00EC8"/>
    <w:rsid w:val="00F12CE3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Constanza Gaete</cp:lastModifiedBy>
  <cp:revision>10</cp:revision>
  <dcterms:created xsi:type="dcterms:W3CDTF">2022-08-24T18:22:00Z</dcterms:created>
  <dcterms:modified xsi:type="dcterms:W3CDTF">2025-12-06T01:09:00Z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