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4153" cy="9628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53" cy="96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5361328125" w:line="240" w:lineRule="auto"/>
        <w:ind w:left="16.066131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Parte 1 (30 puntos)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97216796875" w:line="240" w:lineRule="auto"/>
        <w:ind w:left="10.3286743164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Dada la base de datos Instituto, de usuario INSTITUTO y password INSTITUTO: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50048828125" w:line="237.40506649017334" w:lineRule="auto"/>
        <w:ind w:left="10.56884765625" w:right="0.679931640625" w:firstLine="9.6081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Escribir un programa Principal.java que liste en consola todas las personas cuyo documento comience con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646484375" w:line="240" w:lineRule="auto"/>
        <w:ind w:left="20.177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Formato para imprimir en consola cada persona: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108642578125" w:line="240" w:lineRule="auto"/>
        <w:ind w:left="17.410278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Persona &lt;&lt;Documento&gt;&gt;: &lt;&lt;Nombre&gt;&gt; &lt;&lt;Apellido&gt;&gt;.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8994140625" w:line="240" w:lineRule="auto"/>
        <w:ind w:left="17.3866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Ejemplo de formato impresión en consola: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203125" w:line="240" w:lineRule="auto"/>
        <w:ind w:left="13.871612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Persona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1234578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Maria Perez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7802734375" w:line="240" w:lineRule="auto"/>
        <w:ind w:left="13.87161254882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Persona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1345789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Juan Gonzalez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91650390625" w:line="240" w:lineRule="auto"/>
        <w:ind w:left="34.22866821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21044921875" w:line="272.7415180206299" w:lineRule="auto"/>
        <w:ind w:left="9.243621826171875" w:right="8.017578125" w:firstLine="6.822509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Entregar la clase Principal.java donde se resuelva allí lo pedido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in implementar otras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clases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992919921875" w:line="240" w:lineRule="auto"/>
        <w:ind w:left="16.066131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Parte 2 (70 puntos)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72900390625" w:line="262.3949432373047" w:lineRule="auto"/>
        <w:ind w:left="10.80902099609375" w:right="10.9912109375" w:hanging="2.402038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Se desea implementar un sistema para llevar los datos de los conductores/autos de una empresa de choferes con auto.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995849609375" w:line="262.3952007293701" w:lineRule="auto"/>
        <w:ind w:left="4.083404541015625" w:right="6.776123046875" w:firstLine="16.0935974121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De cada conductor interesa registrar su documento, nombre, nro de libreta de conducir y vencimiento de la misma. Cada conductor maneja un solo auto. Del auto se conoce su matrícula, modelo, marca y color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802734375" w:line="240" w:lineRule="auto"/>
        <w:ind w:left="17.38662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En esta realidad se deben implementar las siguientes clases: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597412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5738865" cy="19637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65" cy="1963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2517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drawing>
          <wp:inline distB="19050" distT="19050" distL="19050" distR="19050">
            <wp:extent cx="1344153" cy="9628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53" cy="962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0947265625" w:line="240" w:lineRule="auto"/>
        <w:ind w:left="18.97598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Esta información se persiste en las siguientes tablas: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7568359375" w:line="240" w:lineRule="auto"/>
        <w:ind w:left="7.02590942382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Tabla CONDUCTOR: </w:t>
      </w:r>
    </w:p>
    <w:tbl>
      <w:tblPr>
        <w:tblStyle w:val="Table1"/>
        <w:tblW w:w="8812.39273071289" w:type="dxa"/>
        <w:jc w:val="left"/>
        <w:tblInd w:w="355.21408081054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6.6246032714844"/>
        <w:gridCol w:w="1351.1334228515625"/>
        <w:gridCol w:w="1546.2973022460938"/>
        <w:gridCol w:w="1846.549072265625"/>
        <w:gridCol w:w="2131.788330078125"/>
        <w:tblGridChange w:id="0">
          <w:tblGrid>
            <w:gridCol w:w="1936.6246032714844"/>
            <w:gridCol w:w="1351.1334228515625"/>
            <w:gridCol w:w="1546.2973022460938"/>
            <w:gridCol w:w="1846.549072265625"/>
            <w:gridCol w:w="2131.788330078125"/>
          </w:tblGrid>
        </w:tblGridChange>
      </w:tblGrid>
      <w:tr>
        <w:trPr>
          <w:cantSplit w:val="0"/>
          <w:trHeight w:val="435.364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9472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IDCONDUCTOR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36230468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DOCUMENTO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3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37109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NROLIBRETA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448608398437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VTOLIBRETA</w:t>
            </w:r>
          </w:p>
        </w:tc>
      </w:tr>
      <w:tr>
        <w:trPr>
          <w:cantSplit w:val="0"/>
          <w:trHeight w:val="495.417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2590942382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Tabla AUTO: </w:t>
      </w:r>
    </w:p>
    <w:tbl>
      <w:tblPr>
        <w:tblStyle w:val="Table2"/>
        <w:tblW w:w="8196.876373291016" w:type="dxa"/>
        <w:jc w:val="left"/>
        <w:tblInd w:w="520.35263061523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6.2721252441406"/>
        <w:gridCol w:w="1261.0577392578125"/>
        <w:gridCol w:w="1185.994873046875"/>
        <w:gridCol w:w="1411.18408203125"/>
        <w:gridCol w:w="1411.18408203125"/>
        <w:gridCol w:w="1411.1834716796875"/>
        <w:tblGridChange w:id="0">
          <w:tblGrid>
            <w:gridCol w:w="1516.2721252441406"/>
            <w:gridCol w:w="1261.0577392578125"/>
            <w:gridCol w:w="1185.994873046875"/>
            <w:gridCol w:w="1411.18408203125"/>
            <w:gridCol w:w="1411.18408203125"/>
            <w:gridCol w:w="1411.1834716796875"/>
          </w:tblGrid>
        </w:tblGridChange>
      </w:tblGrid>
      <w:tr>
        <w:trPr>
          <w:cantSplit w:val="0"/>
          <w:trHeight w:val="435.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947265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IDAUTO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41192626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MATRICULA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411926269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MODELO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4122314453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MARCA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1945800781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203369140625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  <w:rtl w:val="0"/>
              </w:rPr>
              <w:t xml:space="preserve">IDCONDUCTOR</w:t>
            </w:r>
          </w:p>
        </w:tc>
      </w:tr>
      <w:tr>
        <w:trPr>
          <w:cantSplit w:val="0"/>
          <w:trHeight w:val="495.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8.015113830566406"/>
                <w:szCs w:val="18.01511383056640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548767089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.015113830566406"/>
          <w:szCs w:val="18.015113830566406"/>
          <w:u w:val="none"/>
          <w:shd w:fill="auto" w:val="clear"/>
          <w:vertAlign w:val="baseline"/>
          <w:rtl w:val="0"/>
        </w:rPr>
        <w:t xml:space="preserve">En esta tabla IDCONDUCTOR es FK que hace referencia a IDCONDUCTOR de la tabla CONDUCTOR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4718017578125" w:line="272.7415180206299" w:lineRule="auto"/>
        <w:ind w:left="9.90386962890625" w:right="3.90625" w:hanging="9.90386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Asumir que existe una base de datos Sistema, con usuario SISTEMA Y password SISTEMA.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880615234375" w:line="272.7426052093506" w:lineRule="auto"/>
        <w:ind w:left="15.846099853515625" w:right="4.736328125" w:hanging="0.88027954101562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Implementar las clases Conductor, Auto, sus DAOs (manejadores), el DatabaseManager y una clase Principal con la prueba de los métodos. Entregar un .rar con las clases pedidas.</w:t>
      </w:r>
    </w:p>
    <w:sectPr>
      <w:pgSz w:h="16860" w:w="11920" w:orient="portrait"/>
      <w:pgMar w:bottom="2312.796630859375" w:top="750.6298828125" w:left="1441.2091064453125" w:right="1411.182861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