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D974" w14:textId="77777777" w:rsidR="00EB2602" w:rsidRDefault="000C7245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AA1AD7" wp14:editId="1F078F78">
            <wp:extent cx="4743450" cy="3403869"/>
            <wp:effectExtent l="0" t="0" r="0" b="6350"/>
            <wp:docPr id="1" name="Imagen 1" descr="Análisis heurístico de los contenidos - Blog IDA Chile | Estrategia para el  éxito de tu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heurístico de los contenidos - Blog IDA Chile | Estrategia para el  éxito de tu negoc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79" cy="34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5907" w14:textId="030CC0AA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Presentación:</w:t>
      </w:r>
    </w:p>
    <w:p w14:paraId="75D92414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49F87F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Nombre del participante: </w:t>
      </w:r>
      <w:r w:rsidRPr="00F51CC8">
        <w:rPr>
          <w:rFonts w:ascii="Times New Roman" w:hAnsi="Times New Roman" w:cs="Times New Roman"/>
          <w:sz w:val="24"/>
          <w:szCs w:val="24"/>
          <w:u w:val="single"/>
          <w:lang w:val="es-ES"/>
        </w:rPr>
        <w:t>Cristopher Mariñez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Rawing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Gonzalez</w:t>
      </w:r>
      <w:proofErr w:type="spellEnd"/>
    </w:p>
    <w:p w14:paraId="7ECEE2E5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E36553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Matricula: </w:t>
      </w:r>
      <w:r w:rsidRPr="00F51CC8">
        <w:rPr>
          <w:rFonts w:ascii="Times New Roman" w:hAnsi="Times New Roman" w:cs="Times New Roman"/>
          <w:sz w:val="24"/>
          <w:szCs w:val="24"/>
          <w:u w:val="single"/>
          <w:lang w:val="es-ES"/>
        </w:rPr>
        <w:t>2019-9045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, </w:t>
      </w:r>
      <w:r w:rsidRPr="00B04DFB">
        <w:rPr>
          <w:rFonts w:ascii="Times New Roman" w:hAnsi="Times New Roman" w:cs="Times New Roman"/>
          <w:sz w:val="24"/>
          <w:szCs w:val="24"/>
          <w:u w:val="single"/>
          <w:lang w:val="es-ES"/>
        </w:rPr>
        <w:t>2019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-</w:t>
      </w:r>
      <w:r w:rsidRPr="00B04DFB">
        <w:rPr>
          <w:rFonts w:ascii="Times New Roman" w:hAnsi="Times New Roman" w:cs="Times New Roman"/>
          <w:sz w:val="24"/>
          <w:szCs w:val="24"/>
          <w:u w:val="single"/>
          <w:lang w:val="es-ES"/>
        </w:rPr>
        <w:t>8031</w:t>
      </w:r>
    </w:p>
    <w:p w14:paraId="6BB2FDFC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C6AEC6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Materia: 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Diseño centrado en el usuario</w:t>
      </w:r>
    </w:p>
    <w:p w14:paraId="7D2BB014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0EDA6B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</w:t>
      </w:r>
      <w:r w:rsidRPr="00BA396B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F51CC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Grupo 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4</w:t>
      </w:r>
    </w:p>
    <w:p w14:paraId="24DDE4C2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14:paraId="6F9DAE8E" w14:textId="77777777" w:rsidR="00363597" w:rsidRDefault="00363597" w:rsidP="0036359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Tema: Hacer una evaluación Heurística al Proyecto Final</w:t>
      </w:r>
    </w:p>
    <w:p w14:paraId="2A89EF22" w14:textId="3130488F" w:rsidR="00363597" w:rsidRDefault="00363597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597" w14:paraId="538AA292" w14:textId="77777777" w:rsidTr="00363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8C6190" w14:textId="77777777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5" w:type="dxa"/>
          </w:tcPr>
          <w:p w14:paraId="5F87CB38" w14:textId="5912CE60" w:rsidR="00363597" w:rsidRDefault="00363597" w:rsidP="006255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Cumple</w:t>
            </w:r>
          </w:p>
        </w:tc>
        <w:tc>
          <w:tcPr>
            <w:tcW w:w="3006" w:type="dxa"/>
          </w:tcPr>
          <w:p w14:paraId="778C118F" w14:textId="60CFE25D" w:rsidR="00363597" w:rsidRDefault="00363597" w:rsidP="006255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 Cumple </w:t>
            </w:r>
          </w:p>
        </w:tc>
      </w:tr>
      <w:tr w:rsidR="00363597" w14:paraId="5015948C" w14:textId="77777777" w:rsidTr="0036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6CABA" w14:textId="77777777" w:rsidR="00363597" w:rsidRPr="00363597" w:rsidRDefault="00363597" w:rsidP="00363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Heurística 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3635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Visibilidad del estatus del</w:t>
            </w:r>
          </w:p>
          <w:p w14:paraId="088B8C31" w14:textId="4A2BE84F" w:rsidR="00363597" w:rsidRDefault="00363597" w:rsidP="00363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  <w:tc>
          <w:tcPr>
            <w:tcW w:w="3005" w:type="dxa"/>
          </w:tcPr>
          <w:p w14:paraId="6C8DDC69" w14:textId="5B737DE2" w:rsidR="00363597" w:rsidRDefault="00363597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00B050"/>
                <w:sz w:val="48"/>
                <w:szCs w:val="48"/>
              </w:rPr>
              <w:sym w:font="Wingdings 2" w:char="F052"/>
            </w:r>
          </w:p>
        </w:tc>
        <w:tc>
          <w:tcPr>
            <w:tcW w:w="3006" w:type="dxa"/>
          </w:tcPr>
          <w:p w14:paraId="194D9338" w14:textId="15FBE3E4" w:rsidR="00363597" w:rsidRDefault="00363597" w:rsidP="00363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63597" w14:paraId="1D5B4F28" w14:textId="77777777" w:rsidTr="0036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F66229" w14:textId="72A5B496" w:rsidR="00363597" w:rsidRPr="00363597" w:rsidRDefault="00363597" w:rsidP="00363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Heurística 2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- </w:t>
            </w:r>
            <w:r w:rsidRPr="003635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Comparación entre el sistema y</w:t>
            </w:r>
          </w:p>
          <w:p w14:paraId="66F0AA74" w14:textId="112081E2" w:rsidR="00363597" w:rsidRDefault="00363597" w:rsidP="003635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mundo real</w:t>
            </w:r>
          </w:p>
        </w:tc>
        <w:tc>
          <w:tcPr>
            <w:tcW w:w="3005" w:type="dxa"/>
          </w:tcPr>
          <w:p w14:paraId="39C81E0D" w14:textId="4DCC5C30" w:rsidR="00363597" w:rsidRDefault="00521478" w:rsidP="0062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00B050"/>
                <w:sz w:val="48"/>
                <w:szCs w:val="48"/>
              </w:rPr>
              <w:sym w:font="Wingdings 2" w:char="F052"/>
            </w:r>
            <w:r>
              <w:rPr>
                <w:rFonts w:ascii="Segoe UI Symbol" w:hAnsi="Segoe UI Symbol" w:cs="Segoe UI Symbol"/>
              </w:rPr>
              <w:sym w:font="Webdings" w:char="F020"/>
            </w:r>
          </w:p>
        </w:tc>
        <w:tc>
          <w:tcPr>
            <w:tcW w:w="3006" w:type="dxa"/>
          </w:tcPr>
          <w:p w14:paraId="4D35A081" w14:textId="505B018A" w:rsidR="00363597" w:rsidRDefault="00363597" w:rsidP="00363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63597" w14:paraId="0CCF07DE" w14:textId="77777777" w:rsidTr="0036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F86049" w14:textId="3D5FE615" w:rsidR="00363597" w:rsidRPr="00363597" w:rsidRDefault="00363597" w:rsidP="006255A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3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21478" w:rsidRP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Control y libertad del usuario</w:t>
            </w:r>
          </w:p>
        </w:tc>
        <w:tc>
          <w:tcPr>
            <w:tcW w:w="3005" w:type="dxa"/>
          </w:tcPr>
          <w:p w14:paraId="1D92B78C" w14:textId="7816650E" w:rsidR="00363597" w:rsidRDefault="00363597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20984656" w14:textId="69F7598F" w:rsidR="00363597" w:rsidRDefault="00521478" w:rsidP="0052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sym w:font="Wingdings 2" w:char="F054"/>
            </w:r>
          </w:p>
        </w:tc>
      </w:tr>
      <w:tr w:rsidR="00363597" w14:paraId="29A3665D" w14:textId="77777777" w:rsidTr="0036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6D9315" w14:textId="4F7F0267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4</w:t>
            </w:r>
            <w:r w:rsid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- </w:t>
            </w:r>
            <w:r w:rsidR="00521478" w:rsidRP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Consistencia y Estándares</w:t>
            </w:r>
          </w:p>
        </w:tc>
        <w:tc>
          <w:tcPr>
            <w:tcW w:w="3005" w:type="dxa"/>
          </w:tcPr>
          <w:p w14:paraId="6FB078BF" w14:textId="2BFD0A21" w:rsidR="00363597" w:rsidRDefault="00521478" w:rsidP="0062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00B050"/>
                <w:sz w:val="48"/>
                <w:szCs w:val="48"/>
              </w:rPr>
              <w:sym w:font="Wingdings 2" w:char="F052"/>
            </w:r>
            <w:r>
              <w:rPr>
                <w:rFonts w:ascii="Segoe UI Symbol" w:hAnsi="Segoe UI Symbol" w:cs="Segoe UI Symbol"/>
              </w:rPr>
              <w:sym w:font="Webdings" w:char="F020"/>
            </w:r>
          </w:p>
        </w:tc>
        <w:tc>
          <w:tcPr>
            <w:tcW w:w="3006" w:type="dxa"/>
          </w:tcPr>
          <w:p w14:paraId="60153BC9" w14:textId="4450B3B6" w:rsidR="00363597" w:rsidRDefault="00363597" w:rsidP="006255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63597" w14:paraId="6277A9CC" w14:textId="77777777" w:rsidTr="0036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9AB72D" w14:textId="5742CBAB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5</w:t>
            </w:r>
            <w:r w:rsidR="00521478"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 xml:space="preserve"> </w:t>
            </w:r>
            <w:r w:rsid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 xml:space="preserve">- </w:t>
            </w:r>
            <w:r w:rsidR="00521478" w:rsidRP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Prevención de errores</w:t>
            </w:r>
          </w:p>
        </w:tc>
        <w:tc>
          <w:tcPr>
            <w:tcW w:w="3005" w:type="dxa"/>
          </w:tcPr>
          <w:p w14:paraId="56723ECB" w14:textId="24C59E49" w:rsidR="00363597" w:rsidRDefault="00363597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77DFDEEA" w14:textId="63092B89" w:rsidR="00363597" w:rsidRDefault="00521478" w:rsidP="0052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sym w:font="Wingdings 2" w:char="F054"/>
            </w:r>
          </w:p>
        </w:tc>
      </w:tr>
      <w:tr w:rsidR="00363597" w14:paraId="1E1104BC" w14:textId="77777777" w:rsidTr="0036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B9DB71" w14:textId="75199E9B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6</w:t>
            </w:r>
            <w:r w:rsid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21478">
              <w:t>Reconocer en vez de recordar</w:t>
            </w:r>
          </w:p>
        </w:tc>
        <w:tc>
          <w:tcPr>
            <w:tcW w:w="3005" w:type="dxa"/>
          </w:tcPr>
          <w:p w14:paraId="2C2439D8" w14:textId="4C560B58" w:rsidR="00363597" w:rsidRDefault="00363597" w:rsidP="0062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04CBEB5D" w14:textId="276467CB" w:rsidR="00363597" w:rsidRDefault="00521478" w:rsidP="00521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sym w:font="Wingdings 2" w:char="F054"/>
            </w:r>
          </w:p>
        </w:tc>
      </w:tr>
      <w:tr w:rsidR="00363597" w14:paraId="10BBDF94" w14:textId="77777777" w:rsidTr="0036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EF71BF" w14:textId="72E69F3C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Heurística 7</w:t>
            </w:r>
            <w:r w:rsid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="00521478">
              <w:t>– Flexibilidad y eficiencia de uso</w:t>
            </w:r>
          </w:p>
        </w:tc>
        <w:tc>
          <w:tcPr>
            <w:tcW w:w="3005" w:type="dxa"/>
          </w:tcPr>
          <w:p w14:paraId="35EB70DF" w14:textId="1BFE0AFC" w:rsidR="00363597" w:rsidRDefault="00363597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2455F59A" w14:textId="51EEB18F" w:rsidR="00363597" w:rsidRDefault="00521478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sym w:font="Wingdings 2" w:char="F054"/>
            </w:r>
            <w:r w:rsidR="003635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63597" w14:paraId="3AEA57E4" w14:textId="77777777" w:rsidTr="0036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CE0F3" w14:textId="794715AA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8</w:t>
            </w:r>
            <w:r w:rsid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21478">
              <w:t>– Diseño estético y minimalista</w:t>
            </w:r>
          </w:p>
        </w:tc>
        <w:tc>
          <w:tcPr>
            <w:tcW w:w="3005" w:type="dxa"/>
          </w:tcPr>
          <w:p w14:paraId="5BCE75E2" w14:textId="05A96610" w:rsidR="00363597" w:rsidRDefault="00521478" w:rsidP="0062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00B050"/>
                <w:sz w:val="48"/>
                <w:szCs w:val="48"/>
              </w:rPr>
              <w:sym w:font="Wingdings 2" w:char="F052"/>
            </w:r>
          </w:p>
        </w:tc>
        <w:tc>
          <w:tcPr>
            <w:tcW w:w="3006" w:type="dxa"/>
          </w:tcPr>
          <w:p w14:paraId="1A8D545E" w14:textId="04BC63F9" w:rsidR="00363597" w:rsidRDefault="00363597" w:rsidP="006255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63597" w14:paraId="0EEC4FE1" w14:textId="77777777" w:rsidTr="0036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3A9314" w14:textId="5046278E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ES"/>
              </w:rPr>
              <w:t>Heurística 9</w:t>
            </w:r>
            <w:r w:rsidR="005214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21478">
              <w:t>Ayudar a los usuarios a reconocer, diagnosticar y recuperación de errores.</w:t>
            </w:r>
          </w:p>
        </w:tc>
        <w:tc>
          <w:tcPr>
            <w:tcW w:w="3005" w:type="dxa"/>
          </w:tcPr>
          <w:p w14:paraId="21294A86" w14:textId="7835493A" w:rsidR="00363597" w:rsidRDefault="00363597" w:rsidP="00625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481CAB81" w14:textId="2CEF0510" w:rsidR="00363597" w:rsidRDefault="00521478" w:rsidP="0052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sym w:font="Wingdings 2" w:char="F054"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63597" w14:paraId="133B906E" w14:textId="77777777" w:rsidTr="0036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12051" w14:textId="0E806F2D" w:rsidR="00363597" w:rsidRDefault="00363597" w:rsidP="006255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1478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ES"/>
              </w:rPr>
              <w:t>Heurística 10</w:t>
            </w:r>
            <w:r w:rsidR="00521478">
              <w:t xml:space="preserve">– Ayuda y documentación </w:t>
            </w:r>
          </w:p>
        </w:tc>
        <w:tc>
          <w:tcPr>
            <w:tcW w:w="3005" w:type="dxa"/>
          </w:tcPr>
          <w:p w14:paraId="7E017207" w14:textId="70E656A3" w:rsidR="00363597" w:rsidRDefault="00521478" w:rsidP="0062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63597">
              <w:rPr>
                <w:rFonts w:ascii="Segoe UI Symbol" w:hAnsi="Segoe UI Symbol" w:cs="Segoe UI Symbol"/>
                <w:color w:val="00B050"/>
                <w:sz w:val="48"/>
                <w:szCs w:val="48"/>
              </w:rPr>
              <w:sym w:font="Wingdings 2" w:char="F052"/>
            </w:r>
          </w:p>
        </w:tc>
        <w:tc>
          <w:tcPr>
            <w:tcW w:w="3006" w:type="dxa"/>
          </w:tcPr>
          <w:p w14:paraId="18807600" w14:textId="1594748E" w:rsidR="00363597" w:rsidRDefault="00363597" w:rsidP="006255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245C71F7" w14:textId="3C8DE33D" w:rsidR="00DD292B" w:rsidRDefault="00DD292B"/>
    <w:p w14:paraId="2A535D2C" w14:textId="6AB3F51C" w:rsidR="00363597" w:rsidRDefault="00363597">
      <w:pPr>
        <w:rPr>
          <w:rFonts w:ascii="Segoe UI Symbol" w:hAnsi="Segoe UI Symbol" w:cs="Segoe UI Symbol"/>
        </w:rPr>
      </w:pPr>
    </w:p>
    <w:p w14:paraId="5198F543" w14:textId="792E5F59" w:rsidR="00363597" w:rsidRPr="00363597" w:rsidRDefault="00363597"/>
    <w:sectPr w:rsidR="00363597" w:rsidRPr="0036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EB"/>
    <w:rsid w:val="000C7245"/>
    <w:rsid w:val="00363597"/>
    <w:rsid w:val="00521478"/>
    <w:rsid w:val="00A724EB"/>
    <w:rsid w:val="00AA04E8"/>
    <w:rsid w:val="00DD292B"/>
    <w:rsid w:val="00E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24DD"/>
  <w15:chartTrackingRefBased/>
  <w15:docId w15:val="{C745FC74-551E-4142-9F1F-D4568BE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635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Marinez Rosario</dc:creator>
  <cp:keywords/>
  <dc:description/>
  <cp:lastModifiedBy>Cristopher Marinez Rosario</cp:lastModifiedBy>
  <cp:revision>5</cp:revision>
  <dcterms:created xsi:type="dcterms:W3CDTF">2022-12-11T21:50:00Z</dcterms:created>
  <dcterms:modified xsi:type="dcterms:W3CDTF">2022-12-11T22:27:00Z</dcterms:modified>
</cp:coreProperties>
</file>