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0CD2" w14:textId="26B38C75" w:rsidR="009D4009" w:rsidRDefault="006D1A2F" w:rsidP="005943E9">
      <w:pPr>
        <w:jc w:val="center"/>
      </w:pPr>
      <w:r>
        <w:rPr>
          <w:noProof/>
        </w:rPr>
        <w:drawing>
          <wp:inline distT="0" distB="0" distL="0" distR="0" wp14:anchorId="14F97FD1" wp14:editId="535DDFD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8402CC-7C8F-4BAC-81D7-3EFD72F980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120386C" w14:textId="77777777" w:rsidR="006D1A2F" w:rsidRDefault="006D1A2F" w:rsidP="005943E9">
      <w:pPr>
        <w:jc w:val="center"/>
      </w:pPr>
    </w:p>
    <w:p w14:paraId="39FAED6A" w14:textId="2B756BC5" w:rsidR="006D1A2F" w:rsidRDefault="006D1A2F" w:rsidP="005943E9">
      <w:pPr>
        <w:jc w:val="center"/>
      </w:pPr>
      <w:r>
        <w:rPr>
          <w:noProof/>
        </w:rPr>
        <w:drawing>
          <wp:inline distT="0" distB="0" distL="0" distR="0" wp14:anchorId="52B42887" wp14:editId="64839337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F125BC8-D910-4027-BE7E-B044649F58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D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09"/>
    <w:rsid w:val="004633F6"/>
    <w:rsid w:val="00590CE8"/>
    <w:rsid w:val="005943E9"/>
    <w:rsid w:val="006D1A2F"/>
    <w:rsid w:val="009D4009"/>
    <w:rsid w:val="00AC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DCDB"/>
  <w15:chartTrackingRefBased/>
  <w15:docId w15:val="{17C5A51B-A9F5-4026-BA48-A93319F3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&#243;v&#227;o%20Crist&#243;v&#227;o\Documents\Obvod%20RS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&#243;v&#227;o%20Crist&#243;v&#227;o\Documents\Obvod%20RS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Z(fr) - Ra a Rb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z(fr)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Sheet1!$C$4:$R$4</c:f>
              <c:numCache>
                <c:formatCode>General</c:formatCode>
                <c:ptCount val="16"/>
                <c:pt idx="0">
                  <c:v>30</c:v>
                </c:pt>
                <c:pt idx="1">
                  <c:v>38</c:v>
                </c:pt>
                <c:pt idx="2">
                  <c:v>40</c:v>
                </c:pt>
                <c:pt idx="3">
                  <c:v>42</c:v>
                </c:pt>
                <c:pt idx="4">
                  <c:v>43</c:v>
                </c:pt>
                <c:pt idx="5">
                  <c:v>44</c:v>
                </c:pt>
                <c:pt idx="6">
                  <c:v>44.5</c:v>
                </c:pt>
                <c:pt idx="7">
                  <c:v>45</c:v>
                </c:pt>
                <c:pt idx="8">
                  <c:v>45.5</c:v>
                </c:pt>
                <c:pt idx="9">
                  <c:v>46</c:v>
                </c:pt>
                <c:pt idx="10">
                  <c:v>47</c:v>
                </c:pt>
                <c:pt idx="11">
                  <c:v>48</c:v>
                </c:pt>
                <c:pt idx="12">
                  <c:v>50</c:v>
                </c:pt>
                <c:pt idx="13">
                  <c:v>52</c:v>
                </c:pt>
                <c:pt idx="14">
                  <c:v>60</c:v>
                </c:pt>
                <c:pt idx="15">
                  <c:v>68</c:v>
                </c:pt>
              </c:numCache>
            </c:numRef>
          </c:xVal>
          <c:yVal>
            <c:numRef>
              <c:f>Sheet1!$C$3:$R$3</c:f>
              <c:numCache>
                <c:formatCode>General</c:formatCode>
                <c:ptCount val="16"/>
                <c:pt idx="0">
                  <c:v>743</c:v>
                </c:pt>
                <c:pt idx="1">
                  <c:v>309</c:v>
                </c:pt>
                <c:pt idx="2">
                  <c:v>218</c:v>
                </c:pt>
                <c:pt idx="3">
                  <c:v>134</c:v>
                </c:pt>
                <c:pt idx="4">
                  <c:v>94.5</c:v>
                </c:pt>
                <c:pt idx="5">
                  <c:v>58.8</c:v>
                </c:pt>
                <c:pt idx="6">
                  <c:v>44.4</c:v>
                </c:pt>
                <c:pt idx="7">
                  <c:v>35.799999999999997</c:v>
                </c:pt>
                <c:pt idx="8">
                  <c:v>36.9</c:v>
                </c:pt>
                <c:pt idx="9">
                  <c:v>46.8</c:v>
                </c:pt>
                <c:pt idx="10">
                  <c:v>77.3</c:v>
                </c:pt>
                <c:pt idx="11">
                  <c:v>111.6</c:v>
                </c:pt>
                <c:pt idx="12">
                  <c:v>181.5</c:v>
                </c:pt>
                <c:pt idx="13">
                  <c:v>250</c:v>
                </c:pt>
                <c:pt idx="14">
                  <c:v>506.7</c:v>
                </c:pt>
                <c:pt idx="15">
                  <c:v>740.2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A4-4134-8822-EE620C061B4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Sheet1!$C$4:$R$4</c:f>
              <c:numCache>
                <c:formatCode>General</c:formatCode>
                <c:ptCount val="16"/>
                <c:pt idx="0">
                  <c:v>30</c:v>
                </c:pt>
                <c:pt idx="1">
                  <c:v>38</c:v>
                </c:pt>
                <c:pt idx="2">
                  <c:v>40</c:v>
                </c:pt>
                <c:pt idx="3">
                  <c:v>42</c:v>
                </c:pt>
                <c:pt idx="4">
                  <c:v>43</c:v>
                </c:pt>
                <c:pt idx="5">
                  <c:v>44</c:v>
                </c:pt>
                <c:pt idx="6">
                  <c:v>44.5</c:v>
                </c:pt>
                <c:pt idx="7">
                  <c:v>45</c:v>
                </c:pt>
                <c:pt idx="8">
                  <c:v>45.5</c:v>
                </c:pt>
                <c:pt idx="9">
                  <c:v>46</c:v>
                </c:pt>
                <c:pt idx="10">
                  <c:v>47</c:v>
                </c:pt>
                <c:pt idx="11">
                  <c:v>48</c:v>
                </c:pt>
                <c:pt idx="12">
                  <c:v>50</c:v>
                </c:pt>
                <c:pt idx="13">
                  <c:v>52</c:v>
                </c:pt>
                <c:pt idx="14">
                  <c:v>60</c:v>
                </c:pt>
                <c:pt idx="15">
                  <c:v>68</c:v>
                </c:pt>
              </c:numCache>
            </c:numRef>
          </c:xVal>
          <c:yVal>
            <c:numRef>
              <c:f>Sheet1!$C$6:$R$6</c:f>
              <c:numCache>
                <c:formatCode>General</c:formatCode>
                <c:ptCount val="16"/>
                <c:pt idx="0">
                  <c:v>745</c:v>
                </c:pt>
                <c:pt idx="1">
                  <c:v>314</c:v>
                </c:pt>
                <c:pt idx="2">
                  <c:v>226</c:v>
                </c:pt>
                <c:pt idx="3">
                  <c:v>146</c:v>
                </c:pt>
                <c:pt idx="4">
                  <c:v>111</c:v>
                </c:pt>
                <c:pt idx="5">
                  <c:v>82.8</c:v>
                </c:pt>
                <c:pt idx="6">
                  <c:v>73.3</c:v>
                </c:pt>
                <c:pt idx="7">
                  <c:v>68.400000000000006</c:v>
                </c:pt>
                <c:pt idx="8">
                  <c:v>69</c:v>
                </c:pt>
                <c:pt idx="9">
                  <c:v>74.7</c:v>
                </c:pt>
                <c:pt idx="10">
                  <c:v>96.8</c:v>
                </c:pt>
                <c:pt idx="11">
                  <c:v>125.9</c:v>
                </c:pt>
                <c:pt idx="12">
                  <c:v>190.7</c:v>
                </c:pt>
                <c:pt idx="13">
                  <c:v>256.8</c:v>
                </c:pt>
                <c:pt idx="14">
                  <c:v>510</c:v>
                </c:pt>
                <c:pt idx="15">
                  <c:v>742.5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3A4-4134-8822-EE620C061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0928352"/>
        <c:axId val="1977472096"/>
      </c:scatterChart>
      <c:valAx>
        <c:axId val="2070928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7472096"/>
        <c:crosses val="autoZero"/>
        <c:crossBetween val="midCat"/>
      </c:valAx>
      <c:valAx>
        <c:axId val="197747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0928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Sheet1!$C$4:$R$4</c:f>
              <c:numCache>
                <c:formatCode>General</c:formatCode>
                <c:ptCount val="16"/>
                <c:pt idx="0">
                  <c:v>30</c:v>
                </c:pt>
                <c:pt idx="1">
                  <c:v>38</c:v>
                </c:pt>
                <c:pt idx="2">
                  <c:v>40</c:v>
                </c:pt>
                <c:pt idx="3">
                  <c:v>42</c:v>
                </c:pt>
                <c:pt idx="4">
                  <c:v>43</c:v>
                </c:pt>
                <c:pt idx="5">
                  <c:v>44</c:v>
                </c:pt>
                <c:pt idx="6">
                  <c:v>44.5</c:v>
                </c:pt>
                <c:pt idx="7">
                  <c:v>45</c:v>
                </c:pt>
                <c:pt idx="8">
                  <c:v>45.5</c:v>
                </c:pt>
                <c:pt idx="9">
                  <c:v>46</c:v>
                </c:pt>
                <c:pt idx="10">
                  <c:v>47</c:v>
                </c:pt>
                <c:pt idx="11">
                  <c:v>48</c:v>
                </c:pt>
                <c:pt idx="12">
                  <c:v>50</c:v>
                </c:pt>
                <c:pt idx="13">
                  <c:v>52</c:v>
                </c:pt>
                <c:pt idx="14">
                  <c:v>60</c:v>
                </c:pt>
                <c:pt idx="15">
                  <c:v>68</c:v>
                </c:pt>
              </c:numCache>
            </c:numRef>
          </c:xVal>
          <c:yVal>
            <c:numRef>
              <c:f>Sheet1!$C$5:$R$5</c:f>
              <c:numCache>
                <c:formatCode>General</c:formatCode>
                <c:ptCount val="16"/>
                <c:pt idx="0">
                  <c:v>-87</c:v>
                </c:pt>
                <c:pt idx="1">
                  <c:v>-83</c:v>
                </c:pt>
                <c:pt idx="2">
                  <c:v>-80</c:v>
                </c:pt>
                <c:pt idx="3">
                  <c:v>-74.900000000000006</c:v>
                </c:pt>
                <c:pt idx="4">
                  <c:v>-68.3</c:v>
                </c:pt>
                <c:pt idx="5">
                  <c:v>-53.5</c:v>
                </c:pt>
                <c:pt idx="6">
                  <c:v>-38</c:v>
                </c:pt>
                <c:pt idx="7">
                  <c:v>-12.4</c:v>
                </c:pt>
                <c:pt idx="8">
                  <c:v>18.600000000000001</c:v>
                </c:pt>
                <c:pt idx="9">
                  <c:v>41.5</c:v>
                </c:pt>
                <c:pt idx="10">
                  <c:v>63</c:v>
                </c:pt>
                <c:pt idx="11">
                  <c:v>71.7</c:v>
                </c:pt>
                <c:pt idx="12">
                  <c:v>78.900000000000006</c:v>
                </c:pt>
                <c:pt idx="13">
                  <c:v>82</c:v>
                </c:pt>
                <c:pt idx="14">
                  <c:v>86</c:v>
                </c:pt>
                <c:pt idx="15">
                  <c:v>87.3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45-46E3-A45E-BF2FD845D119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Sheet1!$C$7:$R$7</c:f>
              <c:numCache>
                <c:formatCode>General</c:formatCode>
                <c:ptCount val="16"/>
                <c:pt idx="0">
                  <c:v>30</c:v>
                </c:pt>
                <c:pt idx="1">
                  <c:v>38</c:v>
                </c:pt>
                <c:pt idx="2">
                  <c:v>40</c:v>
                </c:pt>
                <c:pt idx="3">
                  <c:v>42</c:v>
                </c:pt>
                <c:pt idx="4">
                  <c:v>43</c:v>
                </c:pt>
                <c:pt idx="5">
                  <c:v>44</c:v>
                </c:pt>
                <c:pt idx="6">
                  <c:v>44.5</c:v>
                </c:pt>
                <c:pt idx="7">
                  <c:v>45</c:v>
                </c:pt>
                <c:pt idx="8">
                  <c:v>45.5</c:v>
                </c:pt>
                <c:pt idx="9">
                  <c:v>46</c:v>
                </c:pt>
                <c:pt idx="10">
                  <c:v>47</c:v>
                </c:pt>
                <c:pt idx="11">
                  <c:v>48</c:v>
                </c:pt>
                <c:pt idx="12">
                  <c:v>50</c:v>
                </c:pt>
                <c:pt idx="13">
                  <c:v>52</c:v>
                </c:pt>
                <c:pt idx="14">
                  <c:v>60</c:v>
                </c:pt>
                <c:pt idx="15">
                  <c:v>68</c:v>
                </c:pt>
              </c:numCache>
            </c:numRef>
          </c:xVal>
          <c:yVal>
            <c:numRef>
              <c:f>Sheet1!$C$8:$R$8</c:f>
              <c:numCache>
                <c:formatCode>General</c:formatCode>
                <c:ptCount val="16"/>
                <c:pt idx="0">
                  <c:v>-84.8</c:v>
                </c:pt>
                <c:pt idx="1">
                  <c:v>-77.5</c:v>
                </c:pt>
                <c:pt idx="2">
                  <c:v>-72.5</c:v>
                </c:pt>
                <c:pt idx="3">
                  <c:v>-62.3</c:v>
                </c:pt>
                <c:pt idx="4">
                  <c:v>-52</c:v>
                </c:pt>
                <c:pt idx="5">
                  <c:v>-34.799999999999997</c:v>
                </c:pt>
                <c:pt idx="6">
                  <c:v>-21.9</c:v>
                </c:pt>
                <c:pt idx="7">
                  <c:v>-6.5</c:v>
                </c:pt>
                <c:pt idx="8">
                  <c:v>9.8000000000000007</c:v>
                </c:pt>
                <c:pt idx="9">
                  <c:v>24.5</c:v>
                </c:pt>
                <c:pt idx="10">
                  <c:v>45.4</c:v>
                </c:pt>
                <c:pt idx="11">
                  <c:v>57</c:v>
                </c:pt>
                <c:pt idx="12">
                  <c:v>69</c:v>
                </c:pt>
                <c:pt idx="13">
                  <c:v>74.599999999999994</c:v>
                </c:pt>
                <c:pt idx="14">
                  <c:v>82</c:v>
                </c:pt>
                <c:pt idx="15">
                  <c:v>84.7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345-46E3-A45E-BF2FD845D1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8902272"/>
        <c:axId val="1978902688"/>
      </c:scatterChart>
      <c:valAx>
        <c:axId val="1978902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8902688"/>
        <c:crosses val="autoZero"/>
        <c:crossBetween val="midCat"/>
      </c:valAx>
      <c:valAx>
        <c:axId val="197890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8902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Cristóvão Matias Pedro Cristóvão</dc:creator>
  <cp:keywords/>
  <dc:description/>
  <cp:lastModifiedBy>Cristóvão Matias Pedro Cristóvão</cp:lastModifiedBy>
  <cp:revision>1</cp:revision>
  <dcterms:created xsi:type="dcterms:W3CDTF">2022-04-01T05:16:00Z</dcterms:created>
  <dcterms:modified xsi:type="dcterms:W3CDTF">2022-04-01T05:39:00Z</dcterms:modified>
</cp:coreProperties>
</file>