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24" w:rsidRPr="00D84CCF" w:rsidRDefault="00D84CCF" w:rsidP="001417C9">
      <w:pPr>
        <w:ind w:left="0"/>
        <w:jc w:val="center"/>
        <w:rPr>
          <w:b/>
          <w:sz w:val="28"/>
          <w:lang w:val="en-US"/>
        </w:rPr>
      </w:pPr>
      <w:r w:rsidRPr="00D84CCF">
        <w:rPr>
          <w:b/>
          <w:sz w:val="28"/>
          <w:lang w:val="en-US"/>
        </w:rPr>
        <w:t>Reservoir bounding box information</w:t>
      </w:r>
    </w:p>
    <w:tbl>
      <w:tblPr>
        <w:tblStyle w:val="TableGrid"/>
        <w:tblW w:w="15310" w:type="dxa"/>
        <w:tblInd w:w="-998" w:type="dxa"/>
        <w:tblLook w:val="04A0" w:firstRow="1" w:lastRow="0" w:firstColumn="1" w:lastColumn="0" w:noHBand="0" w:noVBand="1"/>
      </w:tblPr>
      <w:tblGrid>
        <w:gridCol w:w="1095"/>
        <w:gridCol w:w="2192"/>
        <w:gridCol w:w="2188"/>
        <w:gridCol w:w="3598"/>
        <w:gridCol w:w="851"/>
        <w:gridCol w:w="884"/>
        <w:gridCol w:w="972"/>
        <w:gridCol w:w="3530"/>
      </w:tblGrid>
      <w:tr w:rsidR="001C55D8" w:rsidTr="00652AA5">
        <w:trPr>
          <w:trHeight w:val="1136"/>
        </w:trPr>
        <w:tc>
          <w:tcPr>
            <w:tcW w:w="1095" w:type="dxa"/>
            <w:shd w:val="clear" w:color="auto" w:fill="D9E2F3" w:themeFill="accent5" w:themeFillTint="33"/>
            <w:vAlign w:val="center"/>
          </w:tcPr>
          <w:p w:rsidR="001C55D8" w:rsidRPr="00D84CCF" w:rsidRDefault="001C55D8" w:rsidP="00D84CCF">
            <w:pPr>
              <w:ind w:left="0"/>
              <w:jc w:val="center"/>
              <w:rPr>
                <w:b/>
                <w:lang w:val="en-US"/>
              </w:rPr>
            </w:pPr>
            <w:proofErr w:type="spellStart"/>
            <w:r w:rsidRPr="00D84CCF">
              <w:rPr>
                <w:b/>
                <w:lang w:val="en-US"/>
              </w:rPr>
              <w:t>Sl</w:t>
            </w:r>
            <w:proofErr w:type="spellEnd"/>
            <w:r w:rsidRPr="00D84CCF">
              <w:rPr>
                <w:b/>
                <w:lang w:val="en-US"/>
              </w:rPr>
              <w:t xml:space="preserve"> No.</w:t>
            </w:r>
          </w:p>
        </w:tc>
        <w:tc>
          <w:tcPr>
            <w:tcW w:w="2192" w:type="dxa"/>
            <w:shd w:val="clear" w:color="auto" w:fill="D9E2F3" w:themeFill="accent5" w:themeFillTint="33"/>
            <w:vAlign w:val="center"/>
          </w:tcPr>
          <w:p w:rsidR="001C55D8" w:rsidRPr="00D84CCF" w:rsidRDefault="001C55D8" w:rsidP="00D84CCF">
            <w:pPr>
              <w:ind w:left="0"/>
              <w:jc w:val="center"/>
              <w:rPr>
                <w:b/>
                <w:lang w:val="en-US"/>
              </w:rPr>
            </w:pPr>
            <w:r w:rsidRPr="00D84CCF">
              <w:rPr>
                <w:b/>
                <w:lang w:val="en-US"/>
              </w:rPr>
              <w:t>Name of the reservoir</w:t>
            </w:r>
          </w:p>
        </w:tc>
        <w:tc>
          <w:tcPr>
            <w:tcW w:w="2188" w:type="dxa"/>
            <w:shd w:val="clear" w:color="auto" w:fill="D9E2F3" w:themeFill="accent5" w:themeFillTint="33"/>
            <w:vAlign w:val="center"/>
          </w:tcPr>
          <w:p w:rsidR="001C55D8" w:rsidRPr="00D84CCF" w:rsidRDefault="001C55D8" w:rsidP="00652AA5">
            <w:pPr>
              <w:ind w:left="0"/>
              <w:jc w:val="center"/>
              <w:rPr>
                <w:b/>
                <w:lang w:val="en-US"/>
              </w:rPr>
            </w:pPr>
            <w:r w:rsidRPr="00D84CCF">
              <w:rPr>
                <w:b/>
                <w:lang w:val="en-US"/>
              </w:rPr>
              <w:t xml:space="preserve">Point </w:t>
            </w:r>
            <w:r w:rsidR="00652AA5">
              <w:rPr>
                <w:b/>
                <w:lang w:val="en-US"/>
              </w:rPr>
              <w:t>on</w:t>
            </w:r>
            <w:r w:rsidRPr="00D84CCF">
              <w:rPr>
                <w:b/>
                <w:lang w:val="en-US"/>
              </w:rPr>
              <w:t xml:space="preserve"> the reservoir</w:t>
            </w:r>
          </w:p>
        </w:tc>
        <w:tc>
          <w:tcPr>
            <w:tcW w:w="3598" w:type="dxa"/>
            <w:shd w:val="clear" w:color="auto" w:fill="D9E2F3" w:themeFill="accent5" w:themeFillTint="33"/>
            <w:vAlign w:val="center"/>
          </w:tcPr>
          <w:p w:rsidR="001C55D8" w:rsidRDefault="001C55D8" w:rsidP="00D84CCF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Landsat b</w:t>
            </w:r>
            <w:r w:rsidRPr="00D84CCF">
              <w:rPr>
                <w:b/>
                <w:lang w:val="en-US"/>
              </w:rPr>
              <w:t>ounding box coordinates</w:t>
            </w:r>
            <w:r w:rsidR="002D34A6">
              <w:rPr>
                <w:b/>
                <w:lang w:val="en-US"/>
              </w:rPr>
              <w:t xml:space="preserve"> (Bigger Tile)</w:t>
            </w:r>
            <w:r>
              <w:rPr>
                <w:b/>
                <w:lang w:val="en-US"/>
              </w:rPr>
              <w:t xml:space="preserve"> </w:t>
            </w:r>
          </w:p>
          <w:p w:rsidR="001C55D8" w:rsidRPr="00D84CCF" w:rsidRDefault="002D34A6" w:rsidP="00D84CCF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r w:rsidR="001C55D8">
              <w:rPr>
                <w:b/>
                <w:lang w:val="en-US"/>
              </w:rPr>
              <w:t>top left and bottom right; E-</w:t>
            </w:r>
            <w:r>
              <w:rPr>
                <w:b/>
                <w:lang w:val="en-US"/>
              </w:rPr>
              <w:t>N]</w:t>
            </w:r>
          </w:p>
        </w:tc>
        <w:tc>
          <w:tcPr>
            <w:tcW w:w="851" w:type="dxa"/>
            <w:shd w:val="clear" w:color="auto" w:fill="D9E2F3" w:themeFill="accent5" w:themeFillTint="33"/>
            <w:vAlign w:val="center"/>
          </w:tcPr>
          <w:p w:rsidR="001C55D8" w:rsidRPr="00D84CCF" w:rsidRDefault="001C55D8" w:rsidP="00D84CCF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Path</w:t>
            </w:r>
          </w:p>
        </w:tc>
        <w:tc>
          <w:tcPr>
            <w:tcW w:w="884" w:type="dxa"/>
            <w:shd w:val="clear" w:color="auto" w:fill="D9E2F3" w:themeFill="accent5" w:themeFillTint="33"/>
            <w:vAlign w:val="center"/>
          </w:tcPr>
          <w:p w:rsidR="001C55D8" w:rsidRPr="00D84CCF" w:rsidRDefault="001C55D8" w:rsidP="00D84CCF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Row</w:t>
            </w:r>
          </w:p>
        </w:tc>
        <w:tc>
          <w:tcPr>
            <w:tcW w:w="972" w:type="dxa"/>
            <w:shd w:val="clear" w:color="auto" w:fill="D9E2F3" w:themeFill="accent5" w:themeFillTint="33"/>
            <w:vAlign w:val="center"/>
          </w:tcPr>
          <w:p w:rsidR="001C55D8" w:rsidRDefault="001C55D8" w:rsidP="001C55D8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 of Tiles</w:t>
            </w:r>
          </w:p>
        </w:tc>
        <w:tc>
          <w:tcPr>
            <w:tcW w:w="3530" w:type="dxa"/>
            <w:shd w:val="clear" w:color="auto" w:fill="D9E2F3" w:themeFill="accent5" w:themeFillTint="33"/>
            <w:vAlign w:val="center"/>
          </w:tcPr>
          <w:p w:rsidR="001C55D8" w:rsidRDefault="001C55D8" w:rsidP="001C55D8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Complete reservoir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b</w:t>
            </w:r>
            <w:r w:rsidRPr="00D84CCF">
              <w:rPr>
                <w:b/>
                <w:lang w:val="en-US"/>
              </w:rPr>
              <w:t>ounding box coordinates</w:t>
            </w:r>
          </w:p>
          <w:p w:rsidR="001C55D8" w:rsidRDefault="002D34A6" w:rsidP="001C55D8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r w:rsidR="001C55D8">
              <w:rPr>
                <w:b/>
                <w:lang w:val="en-US"/>
              </w:rPr>
              <w:t>top left and bottom right; E-</w:t>
            </w:r>
            <w:r>
              <w:rPr>
                <w:b/>
                <w:lang w:val="en-US"/>
              </w:rPr>
              <w:t>N]</w:t>
            </w: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2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proofErr w:type="spellStart"/>
            <w:r w:rsidRPr="004855A0">
              <w:rPr>
                <w:lang w:val="en-US"/>
              </w:rPr>
              <w:t>Nuozhadu</w:t>
            </w:r>
            <w:proofErr w:type="spellEnd"/>
          </w:p>
        </w:tc>
        <w:tc>
          <w:tcPr>
            <w:tcW w:w="218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 w:rsidRPr="00D84CCF">
              <w:rPr>
                <w:lang w:val="en-US"/>
              </w:rPr>
              <w:t>100.373, 22.673</w:t>
            </w:r>
          </w:p>
        </w:tc>
        <w:tc>
          <w:tcPr>
            <w:tcW w:w="359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 w:rsidRPr="00D84CCF">
              <w:rPr>
                <w:lang w:val="en-US"/>
              </w:rPr>
              <w:t>99.73, 24.00, 100.60, 22.54</w:t>
            </w:r>
          </w:p>
        </w:tc>
        <w:tc>
          <w:tcPr>
            <w:tcW w:w="851" w:type="dxa"/>
            <w:vAlign w:val="center"/>
          </w:tcPr>
          <w:p w:rsidR="001C55D8" w:rsidRPr="00D84CCF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884" w:type="dxa"/>
            <w:vAlign w:val="center"/>
          </w:tcPr>
          <w:p w:rsidR="001C55D8" w:rsidRPr="00D84CCF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972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Xiaowan</w:t>
            </w:r>
            <w:proofErr w:type="spellEnd"/>
          </w:p>
        </w:tc>
        <w:tc>
          <w:tcPr>
            <w:tcW w:w="218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 w:rsidRPr="00041EAB">
              <w:rPr>
                <w:lang w:val="en-US"/>
              </w:rPr>
              <w:t>99.95, 24.745</w:t>
            </w:r>
          </w:p>
        </w:tc>
        <w:tc>
          <w:tcPr>
            <w:tcW w:w="359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 w:rsidRPr="00041EAB">
              <w:rPr>
                <w:lang w:val="en-US"/>
              </w:rPr>
              <w:t>99.2</w:t>
            </w:r>
            <w:r>
              <w:rPr>
                <w:lang w:val="en-US"/>
              </w:rPr>
              <w:t>0</w:t>
            </w:r>
            <w:r w:rsidRPr="00041EAB">
              <w:rPr>
                <w:lang w:val="en-US"/>
              </w:rPr>
              <w:t>, 25.6</w:t>
            </w:r>
            <w:r>
              <w:rPr>
                <w:lang w:val="en-US"/>
              </w:rPr>
              <w:t>0</w:t>
            </w:r>
            <w:r w:rsidRPr="00041EAB">
              <w:rPr>
                <w:lang w:val="en-US"/>
              </w:rPr>
              <w:t>, 100.25, 24.65</w:t>
            </w:r>
          </w:p>
        </w:tc>
        <w:tc>
          <w:tcPr>
            <w:tcW w:w="851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884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72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2" w:type="dxa"/>
            <w:vAlign w:val="center"/>
          </w:tcPr>
          <w:p w:rsidR="001C55D8" w:rsidRDefault="001C55D8" w:rsidP="003C6E0A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Jinghong</w:t>
            </w:r>
            <w:proofErr w:type="spellEnd"/>
          </w:p>
        </w:tc>
        <w:tc>
          <w:tcPr>
            <w:tcW w:w="2188" w:type="dxa"/>
            <w:vAlign w:val="center"/>
          </w:tcPr>
          <w:p w:rsidR="001C55D8" w:rsidRDefault="001C55D8" w:rsidP="003C6E0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100.767, 22.114</w:t>
            </w:r>
          </w:p>
        </w:tc>
        <w:tc>
          <w:tcPr>
            <w:tcW w:w="359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100.45, 22.60, 100.85, 22.00</w:t>
            </w:r>
          </w:p>
        </w:tc>
        <w:tc>
          <w:tcPr>
            <w:tcW w:w="851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884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72" w:type="dxa"/>
            <w:vAlign w:val="center"/>
          </w:tcPr>
          <w:p w:rsidR="001C55D8" w:rsidRPr="00E24A1B" w:rsidRDefault="00A00382" w:rsidP="001C55D8">
            <w:pPr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FF49AF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2" w:type="dxa"/>
            <w:vAlign w:val="center"/>
          </w:tcPr>
          <w:p w:rsidR="001C55D8" w:rsidRDefault="00E24A1B" w:rsidP="004855A0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Dachaoshan</w:t>
            </w:r>
            <w:proofErr w:type="spellEnd"/>
          </w:p>
        </w:tc>
        <w:tc>
          <w:tcPr>
            <w:tcW w:w="2188" w:type="dxa"/>
            <w:vAlign w:val="center"/>
          </w:tcPr>
          <w:p w:rsidR="001C55D8" w:rsidRDefault="00E24A1B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100.5057, 24.1285</w:t>
            </w:r>
          </w:p>
        </w:tc>
        <w:tc>
          <w:tcPr>
            <w:tcW w:w="3598" w:type="dxa"/>
            <w:vAlign w:val="center"/>
          </w:tcPr>
          <w:p w:rsidR="001C55D8" w:rsidRDefault="00E24A1B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100.30, 24.53, 100.59, 24.00</w:t>
            </w:r>
          </w:p>
        </w:tc>
        <w:tc>
          <w:tcPr>
            <w:tcW w:w="851" w:type="dxa"/>
            <w:vAlign w:val="center"/>
          </w:tcPr>
          <w:p w:rsidR="001C55D8" w:rsidRDefault="00E24A1B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884" w:type="dxa"/>
            <w:vAlign w:val="center"/>
          </w:tcPr>
          <w:p w:rsidR="001C55D8" w:rsidRDefault="00E24A1B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72" w:type="dxa"/>
            <w:vAlign w:val="center"/>
          </w:tcPr>
          <w:p w:rsidR="001C55D8" w:rsidRDefault="00E24A1B" w:rsidP="001C55D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FF49AF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92" w:type="dxa"/>
            <w:vAlign w:val="center"/>
          </w:tcPr>
          <w:p w:rsidR="001C55D8" w:rsidRDefault="00D03019" w:rsidP="004855A0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Juzishan</w:t>
            </w:r>
            <w:proofErr w:type="spellEnd"/>
          </w:p>
        </w:tc>
        <w:tc>
          <w:tcPr>
            <w:tcW w:w="2188" w:type="dxa"/>
            <w:vAlign w:val="center"/>
          </w:tcPr>
          <w:p w:rsidR="001C55D8" w:rsidRDefault="00D03019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100.420, 24.66</w:t>
            </w:r>
          </w:p>
        </w:tc>
        <w:tc>
          <w:tcPr>
            <w:tcW w:w="3598" w:type="dxa"/>
            <w:vAlign w:val="center"/>
          </w:tcPr>
          <w:p w:rsidR="001C55D8" w:rsidRDefault="00D03019" w:rsidP="00D03019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100.115, 24.79, 100.51, 24.61</w:t>
            </w:r>
          </w:p>
        </w:tc>
        <w:tc>
          <w:tcPr>
            <w:tcW w:w="851" w:type="dxa"/>
            <w:vAlign w:val="center"/>
          </w:tcPr>
          <w:p w:rsidR="001C55D8" w:rsidRDefault="00D03019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884" w:type="dxa"/>
            <w:vAlign w:val="center"/>
          </w:tcPr>
          <w:p w:rsidR="001C55D8" w:rsidRDefault="00D03019" w:rsidP="004855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72" w:type="dxa"/>
            <w:vAlign w:val="center"/>
          </w:tcPr>
          <w:p w:rsidR="001C55D8" w:rsidRDefault="00FF49AF" w:rsidP="001C55D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218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59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  <w:tr w:rsidR="001C55D8" w:rsidTr="00652AA5">
        <w:trPr>
          <w:trHeight w:val="567"/>
        </w:trPr>
        <w:tc>
          <w:tcPr>
            <w:tcW w:w="1095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218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598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884" w:type="dxa"/>
            <w:vAlign w:val="center"/>
          </w:tcPr>
          <w:p w:rsidR="001C55D8" w:rsidRDefault="001C55D8" w:rsidP="004855A0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530" w:type="dxa"/>
            <w:vAlign w:val="center"/>
          </w:tcPr>
          <w:p w:rsidR="001C55D8" w:rsidRDefault="001C55D8" w:rsidP="001C55D8">
            <w:pPr>
              <w:ind w:left="0"/>
              <w:jc w:val="center"/>
              <w:rPr>
                <w:lang w:val="en-US"/>
              </w:rPr>
            </w:pPr>
          </w:p>
        </w:tc>
      </w:tr>
    </w:tbl>
    <w:p w:rsidR="00D84CCF" w:rsidRPr="00D84CCF" w:rsidRDefault="00D84CCF" w:rsidP="004855A0">
      <w:pPr>
        <w:ind w:left="0"/>
        <w:jc w:val="center"/>
        <w:rPr>
          <w:lang w:val="en-US"/>
        </w:rPr>
      </w:pPr>
      <w:bookmarkStart w:id="0" w:name="_GoBack"/>
      <w:bookmarkEnd w:id="0"/>
    </w:p>
    <w:sectPr w:rsidR="00D84CCF" w:rsidRPr="00D84CCF" w:rsidSect="001417C9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12"/>
    <w:rsid w:val="00041EAB"/>
    <w:rsid w:val="001417C9"/>
    <w:rsid w:val="001C55D8"/>
    <w:rsid w:val="001F1424"/>
    <w:rsid w:val="002D34A6"/>
    <w:rsid w:val="003C6E0A"/>
    <w:rsid w:val="004855A0"/>
    <w:rsid w:val="005B5C55"/>
    <w:rsid w:val="00652AA5"/>
    <w:rsid w:val="00A00382"/>
    <w:rsid w:val="00D03019"/>
    <w:rsid w:val="00D84CCF"/>
    <w:rsid w:val="00E24A1B"/>
    <w:rsid w:val="00FC3912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D2FBE-266C-456A-93FC-1D61733D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before="240" w:after="120" w:line="360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C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2023-08-13T08:23:00Z</dcterms:created>
  <dcterms:modified xsi:type="dcterms:W3CDTF">2023-08-15T05:12:00Z</dcterms:modified>
</cp:coreProperties>
</file>