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B304F8" w:rsidP="00607C2B">
      <w:pPr>
        <w:pStyle w:val="Heading2"/>
      </w:pPr>
      <w:r>
        <w:t>App Deployment</w:t>
      </w:r>
      <w:r w:rsidR="00332036">
        <w:t>, Installation</w:t>
      </w:r>
      <w:r>
        <w:t xml:space="preserve"> and </w:t>
      </w:r>
      <w:r w:rsidR="00332036">
        <w:t>Upgrade</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604F35">
        <w:t>C</w:t>
      </w:r>
      <w:r w:rsidR="003A158A">
        <w:t>:\Student\Modules\</w:t>
      </w:r>
      <w:r w:rsidR="00604F35">
        <w:t>PublishingApps</w:t>
      </w:r>
      <w:r w:rsidR="003A158A">
        <w:t>\Labs</w:t>
      </w:r>
    </w:p>
    <w:p w:rsidR="00BB54BC" w:rsidRDefault="00607C2B" w:rsidP="00C44658">
      <w:pPr>
        <w:pStyle w:val="LabExerciseCallout"/>
      </w:pPr>
      <w:r w:rsidRPr="005C7841">
        <w:rPr>
          <w:b/>
        </w:rPr>
        <w:t>Lab Overview</w:t>
      </w:r>
      <w:r w:rsidRPr="005C7841">
        <w:t xml:space="preserve">: </w:t>
      </w:r>
      <w:r w:rsidR="003146DD">
        <w:t xml:space="preserve">Learning how to deploy publish and install apps correctly is a core skill that every SharePoint developer should know. </w:t>
      </w:r>
      <w:r>
        <w:t xml:space="preserve">In this lab you will </w:t>
      </w:r>
      <w:r w:rsidR="00171C7E">
        <w:t>create an app catalog, deploy apps, and update versions</w:t>
      </w:r>
      <w:r w:rsidR="00FE5F7D">
        <w:t>.</w:t>
      </w:r>
      <w:r w:rsidR="00C44658">
        <w:t xml:space="preserve"> </w:t>
      </w:r>
      <w:r w:rsidR="003146DD">
        <w:t xml:space="preserve">Through the first few exercises, you will work with a SharePoint-hosted app named </w:t>
      </w:r>
      <w:r w:rsidR="003146DD" w:rsidRPr="003146DD">
        <w:rPr>
          <w:b/>
        </w:rPr>
        <w:t>Calculator App</w:t>
      </w:r>
      <w:r w:rsidR="003146DD">
        <w:t xml:space="preserve">. In the last exercise, you will also move through the steps required to deploy a provider-hosted app named </w:t>
      </w:r>
      <w:r w:rsidR="003146DD" w:rsidRPr="003146DD">
        <w:rPr>
          <w:b/>
        </w:rPr>
        <w:t>Wingtip Search App</w:t>
      </w:r>
      <w:r w:rsidR="003146DD">
        <w:t xml:space="preserve"> in an on-premises environment which will require you to work directly with the Internet Information Services administration tool.</w:t>
      </w:r>
    </w:p>
    <w:p w:rsidR="00C44658" w:rsidRPr="00AB0146" w:rsidRDefault="00C44658" w:rsidP="00C44658">
      <w:pPr>
        <w:pStyle w:val="Heading3"/>
      </w:pPr>
      <w:r>
        <w:t>Exercise 1: Setup Lab Environment</w:t>
      </w:r>
    </w:p>
    <w:p w:rsidR="00C44658" w:rsidRDefault="00C44658" w:rsidP="00C44658">
      <w:pPr>
        <w:pStyle w:val="LabExerciseLeadIn"/>
      </w:pPr>
      <w:r>
        <w:t>In this exercise you will setup your environment.</w:t>
      </w:r>
    </w:p>
    <w:p w:rsidR="00C44658" w:rsidRDefault="00C44658" w:rsidP="00C44658">
      <w:pPr>
        <w:pStyle w:val="LabExerciseLeadIn"/>
      </w:pPr>
      <w:r>
        <w:t xml:space="preserve">All exercises in this lab assume you will work in </w:t>
      </w:r>
      <w:r w:rsidR="001611AA">
        <w:t>your developer site collection in SharePoint Online</w:t>
      </w:r>
      <w:r>
        <w:t xml:space="preserve">. </w:t>
      </w:r>
    </w:p>
    <w:p w:rsidR="00607C2B" w:rsidRDefault="00C44658" w:rsidP="00607C2B">
      <w:pPr>
        <w:pStyle w:val="Heading3"/>
      </w:pPr>
      <w:r>
        <w:t>Exercise 2</w:t>
      </w:r>
      <w:r w:rsidR="00607C2B">
        <w:t xml:space="preserve">: </w:t>
      </w:r>
      <w:r w:rsidR="00A978C4">
        <w:t>Creating an App Catalog</w:t>
      </w:r>
      <w:r w:rsidR="003A158A">
        <w:t xml:space="preserve"> </w:t>
      </w:r>
      <w:r w:rsidR="004B523F">
        <w:t>Site Collection</w:t>
      </w:r>
    </w:p>
    <w:p w:rsidR="00607C2B" w:rsidRDefault="00607C2B" w:rsidP="00607C2B">
      <w:pPr>
        <w:pStyle w:val="LabExerciseLeadIn"/>
      </w:pPr>
      <w:r>
        <w:t xml:space="preserve">In this exercise you will </w:t>
      </w:r>
      <w:r w:rsidR="00A978C4">
        <w:t>create an app catalog to support app deployment and installation</w:t>
      </w:r>
      <w:r>
        <w:t>.</w:t>
      </w:r>
    </w:p>
    <w:p w:rsidR="001611AA" w:rsidRDefault="001611AA" w:rsidP="00DA47C8">
      <w:pPr>
        <w:pStyle w:val="LabStepNumbered"/>
        <w:numPr>
          <w:ilvl w:val="0"/>
          <w:numId w:val="9"/>
        </w:numPr>
      </w:pPr>
      <w:r>
        <w:t>Navigate to the Tenant admin site collection (i.e. SharePoint admin center) for your Office 365 tenancy.</w:t>
      </w:r>
    </w:p>
    <w:p w:rsidR="001611AA" w:rsidRDefault="001611AA" w:rsidP="001611AA">
      <w:pPr>
        <w:pStyle w:val="LabStepCodeBlock"/>
      </w:pPr>
      <w:r w:rsidRPr="001611AA">
        <w:t>https://</w:t>
      </w:r>
      <w:r>
        <w:t>[tenancy name]</w:t>
      </w:r>
      <w:r w:rsidRPr="001611AA">
        <w:t>-admin.sharepoint.com</w:t>
      </w:r>
    </w:p>
    <w:p w:rsidR="001611AA" w:rsidRDefault="001611AA" w:rsidP="00DA47C8">
      <w:pPr>
        <w:pStyle w:val="LabStepNumbered"/>
        <w:numPr>
          <w:ilvl w:val="0"/>
          <w:numId w:val="9"/>
        </w:numPr>
      </w:pPr>
      <w:r>
        <w:t xml:space="preserve">Click on the </w:t>
      </w:r>
      <w:r w:rsidRPr="000A51F3">
        <w:rPr>
          <w:b/>
        </w:rPr>
        <w:t>apps</w:t>
      </w:r>
      <w:r>
        <w:t xml:space="preserve"> link to see the </w:t>
      </w:r>
      <w:r w:rsidRPr="000A51F3">
        <w:rPr>
          <w:b/>
        </w:rPr>
        <w:t>apps</w:t>
      </w:r>
      <w:r>
        <w:t xml:space="preserve"> page.</w:t>
      </w:r>
    </w:p>
    <w:p w:rsidR="001611AA" w:rsidRDefault="001611AA" w:rsidP="001611AA">
      <w:pPr>
        <w:pStyle w:val="LabStepScreenshot"/>
      </w:pPr>
      <w:r>
        <w:rPr>
          <w:noProof/>
        </w:rPr>
        <w:drawing>
          <wp:inline distT="0" distB="0" distL="0" distR="0">
            <wp:extent cx="4997009" cy="2096430"/>
            <wp:effectExtent l="19050" t="19050" r="13335"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786" cy="2107245"/>
                    </a:xfrm>
                    <a:prstGeom prst="rect">
                      <a:avLst/>
                    </a:prstGeom>
                    <a:noFill/>
                    <a:ln>
                      <a:solidFill>
                        <a:schemeClr val="bg1">
                          <a:lumMod val="50000"/>
                        </a:schemeClr>
                      </a:solidFill>
                    </a:ln>
                  </pic:spPr>
                </pic:pic>
              </a:graphicData>
            </a:graphic>
          </wp:inline>
        </w:drawing>
      </w:r>
    </w:p>
    <w:p w:rsidR="001611AA" w:rsidRDefault="00AF4B6F" w:rsidP="00AF4B6F">
      <w:pPr>
        <w:pStyle w:val="LabStepNumbered"/>
      </w:pPr>
      <w:r>
        <w:t xml:space="preserve">Click on the first link in the </w:t>
      </w:r>
      <w:r w:rsidRPr="000A51F3">
        <w:rPr>
          <w:b/>
        </w:rPr>
        <w:t>apps</w:t>
      </w:r>
      <w:r>
        <w:t xml:space="preserve"> page with the caption of </w:t>
      </w:r>
      <w:r w:rsidRPr="00AF4B6F">
        <w:rPr>
          <w:b/>
        </w:rPr>
        <w:t>App Catalog</w:t>
      </w:r>
      <w:r>
        <w:t>.</w:t>
      </w:r>
    </w:p>
    <w:p w:rsidR="00AF4B6F" w:rsidRDefault="000A51F3" w:rsidP="00AF4B6F">
      <w:pPr>
        <w:pStyle w:val="LabStepNumbered"/>
      </w:pPr>
      <w:r>
        <w:t xml:space="preserve">On the </w:t>
      </w:r>
      <w:r w:rsidRPr="000A51F3">
        <w:rPr>
          <w:b/>
        </w:rPr>
        <w:t>App Catalog Site</w:t>
      </w:r>
      <w:r>
        <w:t xml:space="preserve"> page, leave </w:t>
      </w:r>
      <w:r w:rsidR="00AF4B6F">
        <w:t xml:space="preserve">the default selection of </w:t>
      </w:r>
      <w:r w:rsidR="00AF4B6F" w:rsidRPr="00AF4B6F">
        <w:rPr>
          <w:b/>
        </w:rPr>
        <w:t>Create a new app catalog site</w:t>
      </w:r>
      <w:r w:rsidR="00AF4B6F">
        <w:t xml:space="preserve"> and click </w:t>
      </w:r>
      <w:r w:rsidR="00AF4B6F" w:rsidRPr="00AF4B6F">
        <w:rPr>
          <w:b/>
        </w:rPr>
        <w:t>OK</w:t>
      </w:r>
      <w:r w:rsidR="00AF4B6F">
        <w:t>.</w:t>
      </w:r>
    </w:p>
    <w:p w:rsidR="00AF4B6F" w:rsidRDefault="00AF4B6F" w:rsidP="00AF4B6F">
      <w:pPr>
        <w:pStyle w:val="LabStepScreenshot"/>
      </w:pPr>
      <w:r>
        <w:rPr>
          <w:noProof/>
        </w:rPr>
        <w:drawing>
          <wp:inline distT="0" distB="0" distL="0" distR="0">
            <wp:extent cx="5207620" cy="1431131"/>
            <wp:effectExtent l="19050" t="19050" r="12700" b="171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352" cy="1437378"/>
                    </a:xfrm>
                    <a:prstGeom prst="rect">
                      <a:avLst/>
                    </a:prstGeom>
                    <a:noFill/>
                    <a:ln>
                      <a:solidFill>
                        <a:schemeClr val="bg1">
                          <a:lumMod val="50000"/>
                        </a:schemeClr>
                      </a:solidFill>
                    </a:ln>
                  </pic:spPr>
                </pic:pic>
              </a:graphicData>
            </a:graphic>
          </wp:inline>
        </w:drawing>
      </w:r>
    </w:p>
    <w:p w:rsidR="00AF4B6F" w:rsidRDefault="000A51F3" w:rsidP="005B3C0B">
      <w:pPr>
        <w:pStyle w:val="LabStepNumbered"/>
      </w:pPr>
      <w:r>
        <w:t xml:space="preserve">On the </w:t>
      </w:r>
      <w:r w:rsidRPr="000A51F3">
        <w:rPr>
          <w:b/>
        </w:rPr>
        <w:t>Create App Catalog Site Collection</w:t>
      </w:r>
      <w:r>
        <w:t xml:space="preserve"> page, fill in the info as shown in the following screenshot and click </w:t>
      </w:r>
      <w:r w:rsidRPr="000A51F3">
        <w:rPr>
          <w:b/>
        </w:rPr>
        <w:t>OK</w:t>
      </w:r>
      <w:r>
        <w:t xml:space="preserve"> to begin the process of creating the new site collection for the app Catalog.</w:t>
      </w:r>
    </w:p>
    <w:p w:rsidR="00AF4B6F" w:rsidRDefault="00AF4B6F" w:rsidP="00AF4B6F">
      <w:pPr>
        <w:pStyle w:val="LabStepScreenshot"/>
      </w:pPr>
      <w:r>
        <w:rPr>
          <w:noProof/>
        </w:rPr>
        <w:lastRenderedPageBreak/>
        <w:drawing>
          <wp:inline distT="0" distB="0" distL="0" distR="0">
            <wp:extent cx="5430644" cy="2675599"/>
            <wp:effectExtent l="19050" t="19050" r="17780"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178" cy="2689165"/>
                    </a:xfrm>
                    <a:prstGeom prst="rect">
                      <a:avLst/>
                    </a:prstGeom>
                    <a:noFill/>
                    <a:ln>
                      <a:solidFill>
                        <a:schemeClr val="bg1">
                          <a:lumMod val="50000"/>
                        </a:schemeClr>
                      </a:solidFill>
                    </a:ln>
                  </pic:spPr>
                </pic:pic>
              </a:graphicData>
            </a:graphic>
          </wp:inline>
        </w:drawing>
      </w:r>
    </w:p>
    <w:p w:rsidR="00AF4B6F" w:rsidRDefault="000A51F3" w:rsidP="005B3C0B">
      <w:pPr>
        <w:pStyle w:val="LabStepNumbered"/>
      </w:pPr>
      <w:r>
        <w:t>You should be able to see that the new site collection is being created.</w:t>
      </w:r>
    </w:p>
    <w:p w:rsidR="00AF4B6F" w:rsidRDefault="00AF4B6F" w:rsidP="00AF4B6F">
      <w:pPr>
        <w:pStyle w:val="LabStepScreenshot"/>
      </w:pPr>
      <w:r>
        <w:rPr>
          <w:noProof/>
        </w:rPr>
        <w:drawing>
          <wp:inline distT="0" distB="0" distL="0" distR="0">
            <wp:extent cx="4861932" cy="2082848"/>
            <wp:effectExtent l="19050" t="19050" r="15240" b="1270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833" cy="2090517"/>
                    </a:xfrm>
                    <a:prstGeom prst="rect">
                      <a:avLst/>
                    </a:prstGeom>
                    <a:noFill/>
                    <a:ln>
                      <a:solidFill>
                        <a:schemeClr val="bg1">
                          <a:lumMod val="50000"/>
                        </a:schemeClr>
                      </a:solidFill>
                    </a:ln>
                  </pic:spPr>
                </pic:pic>
              </a:graphicData>
            </a:graphic>
          </wp:inline>
        </w:drawing>
      </w:r>
    </w:p>
    <w:p w:rsidR="000A51F3" w:rsidRDefault="000A51F3" w:rsidP="005B3C0B">
      <w:pPr>
        <w:pStyle w:val="LabStepNumbered"/>
      </w:pPr>
      <w:r>
        <w:t>Once the new site collection has been fully created, navigate to it to see the App Catalog site.</w:t>
      </w:r>
    </w:p>
    <w:p w:rsidR="000A51F3" w:rsidRDefault="000A51F3" w:rsidP="000A51F3">
      <w:pPr>
        <w:pStyle w:val="LabStepScreenshot"/>
      </w:pPr>
      <w:r>
        <w:rPr>
          <w:noProof/>
        </w:rPr>
        <w:drawing>
          <wp:inline distT="0" distB="0" distL="0" distR="0">
            <wp:extent cx="4493942" cy="2129850"/>
            <wp:effectExtent l="19050" t="19050" r="20955" b="228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056" cy="2135117"/>
                    </a:xfrm>
                    <a:prstGeom prst="rect">
                      <a:avLst/>
                    </a:prstGeom>
                    <a:noFill/>
                    <a:ln>
                      <a:solidFill>
                        <a:schemeClr val="bg1">
                          <a:lumMod val="50000"/>
                        </a:schemeClr>
                      </a:solidFill>
                    </a:ln>
                  </pic:spPr>
                </pic:pic>
              </a:graphicData>
            </a:graphic>
          </wp:inline>
        </w:drawing>
      </w:r>
    </w:p>
    <w:p w:rsidR="00D83331" w:rsidRDefault="002C24B4" w:rsidP="000A51F3">
      <w:pPr>
        <w:pStyle w:val="LabExerciseCallout"/>
      </w:pPr>
      <w:r>
        <w:t xml:space="preserve">Note that </w:t>
      </w:r>
      <w:r w:rsidR="00D83331">
        <w:t>the Quick Launch menu has a</w:t>
      </w:r>
      <w:r w:rsidR="000A51F3">
        <w:t>n</w:t>
      </w:r>
      <w:r w:rsidR="00D83331">
        <w:t xml:space="preserve"> </w:t>
      </w:r>
      <w:r w:rsidR="00D83331" w:rsidRPr="00D83331">
        <w:rPr>
          <w:b/>
        </w:rPr>
        <w:t>Apps for SharePoint</w:t>
      </w:r>
      <w:r w:rsidR="00D83331">
        <w:t xml:space="preserve"> link which you can use to navigate to the document library that is used to upload app packages in the app publishing process.</w:t>
      </w:r>
    </w:p>
    <w:p w:rsidR="00D83331" w:rsidRDefault="00D83331" w:rsidP="00D83331">
      <w:pPr>
        <w:pStyle w:val="LabExerciseCallout"/>
      </w:pPr>
      <w:r>
        <w:lastRenderedPageBreak/>
        <w:t xml:space="preserve">Now you are done configuring the local </w:t>
      </w:r>
      <w:r w:rsidR="000A51F3">
        <w:t xml:space="preserve">SharePoint Online tenancy </w:t>
      </w:r>
      <w:r>
        <w:t xml:space="preserve">for publishing and deploying apps. Now, you will work to </w:t>
      </w:r>
      <w:r w:rsidR="0002153D">
        <w:t xml:space="preserve">publish and install </w:t>
      </w:r>
      <w:r>
        <w:t xml:space="preserve">several different SharePoint apps so you can get first-hand experience </w:t>
      </w:r>
      <w:r w:rsidR="0002153D">
        <w:t xml:space="preserve">deploying SharePoint apps in an </w:t>
      </w:r>
      <w:r w:rsidR="000A51F3">
        <w:t>Office 365 tenancy</w:t>
      </w:r>
      <w:r w:rsidR="0002153D">
        <w:t>.</w:t>
      </w:r>
    </w:p>
    <w:p w:rsidR="00C159E0" w:rsidRDefault="00583A49" w:rsidP="00C159E0">
      <w:pPr>
        <w:pStyle w:val="Heading3"/>
      </w:pPr>
      <w:r>
        <w:t>Exercise 3</w:t>
      </w:r>
      <w:r w:rsidR="00C159E0">
        <w:t xml:space="preserve">: Package and Deploy a SharePoint-Hosted App </w:t>
      </w:r>
    </w:p>
    <w:p w:rsidR="00C159E0" w:rsidRDefault="00C159E0" w:rsidP="00C159E0">
      <w:pPr>
        <w:pStyle w:val="LabExerciseLeadIn"/>
      </w:pPr>
      <w:r>
        <w:t xml:space="preserve">In this exercise you will package an existing SharePoint-Hosted app and publish it to the </w:t>
      </w:r>
      <w:r w:rsidR="0002153D">
        <w:t xml:space="preserve">Wingtip App </w:t>
      </w:r>
      <w:r>
        <w:t>Catalog</w:t>
      </w:r>
      <w:r w:rsidR="0002153D">
        <w:t xml:space="preserve"> site</w:t>
      </w:r>
      <w:r>
        <w:t>.</w:t>
      </w:r>
    </w:p>
    <w:p w:rsidR="00C159E0" w:rsidRDefault="00C159E0" w:rsidP="0002153D">
      <w:pPr>
        <w:pStyle w:val="LabStepNumbered"/>
        <w:numPr>
          <w:ilvl w:val="0"/>
          <w:numId w:val="16"/>
        </w:numPr>
      </w:pPr>
      <w:r>
        <w:t xml:space="preserve">Launch </w:t>
      </w:r>
      <w:r w:rsidR="000A51F3">
        <w:rPr>
          <w:b/>
        </w:rPr>
        <w:t>Visual Studio 2015</w:t>
      </w:r>
      <w:r w:rsidR="00CC1E2C" w:rsidRPr="0002153D">
        <w:rPr>
          <w:b/>
        </w:rPr>
        <w:t xml:space="preserve"> </w:t>
      </w:r>
      <w:r>
        <w:t xml:space="preserve">as administrator: </w:t>
      </w:r>
    </w:p>
    <w:p w:rsidR="0002153D" w:rsidRDefault="0002153D" w:rsidP="0002153D">
      <w:pPr>
        <w:pStyle w:val="LabStepNumbered"/>
      </w:pPr>
      <w:r>
        <w:t>Open the starte</w:t>
      </w:r>
      <w:r w:rsidR="000A51F3">
        <w:t>r solution in Visual Studio 2015</w:t>
      </w:r>
      <w:r>
        <w:t>:</w:t>
      </w:r>
    </w:p>
    <w:p w:rsidR="00C159E0" w:rsidRDefault="00C159E0" w:rsidP="00DA47C8">
      <w:pPr>
        <w:pStyle w:val="LabStepNumberedLevel2"/>
        <w:numPr>
          <w:ilvl w:val="1"/>
          <w:numId w:val="5"/>
        </w:numPr>
      </w:pPr>
      <w:r>
        <w:t>In Visual Studio</w:t>
      </w:r>
      <w:r w:rsidR="00F40494">
        <w:t>,</w:t>
      </w:r>
      <w:r>
        <w:t xml:space="preserve">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004B59A5" w:rsidRPr="004B59A5">
        <w:rPr>
          <w:b/>
        </w:rPr>
        <w:t>/Solution</w:t>
      </w:r>
    </w:p>
    <w:p w:rsidR="00C159E0" w:rsidRDefault="00C159E0" w:rsidP="00DA47C8">
      <w:pPr>
        <w:pStyle w:val="LabStepNumberedLevel2"/>
        <w:numPr>
          <w:ilvl w:val="1"/>
          <w:numId w:val="5"/>
        </w:numPr>
      </w:pPr>
      <w:r>
        <w:t xml:space="preserve">In the </w:t>
      </w:r>
      <w:r>
        <w:rPr>
          <w:b/>
        </w:rPr>
        <w:t>Open</w:t>
      </w:r>
      <w:r w:rsidRPr="004008BD">
        <w:rPr>
          <w:b/>
        </w:rPr>
        <w:t xml:space="preserve"> Project</w:t>
      </w:r>
      <w:r>
        <w:t xml:space="preserve"> dialog:</w:t>
      </w:r>
    </w:p>
    <w:p w:rsidR="00F40494" w:rsidRDefault="00C159E0" w:rsidP="00DA47C8">
      <w:pPr>
        <w:pStyle w:val="LabStepNumberedLevel3"/>
        <w:numPr>
          <w:ilvl w:val="2"/>
          <w:numId w:val="5"/>
        </w:numPr>
        <w:ind w:left="1008" w:hanging="288"/>
      </w:pPr>
      <w:r>
        <w:t>Browse to the</w:t>
      </w:r>
      <w:r w:rsidR="004B59A5">
        <w:t xml:space="preserve"> </w:t>
      </w:r>
      <w:r w:rsidR="004B59A5" w:rsidRPr="004B59A5">
        <w:rPr>
          <w:b/>
        </w:rPr>
        <w:t>C:\Student\Modules\PublishingApps\Lab\Starter</w:t>
      </w:r>
      <w:r w:rsidR="0002153D">
        <w:rPr>
          <w:b/>
        </w:rPr>
        <w:t>Projects</w:t>
      </w:r>
      <w:r w:rsidR="004B59A5" w:rsidRPr="004B59A5">
        <w:rPr>
          <w:b/>
        </w:rPr>
        <w:t>\</w:t>
      </w:r>
      <w:r>
        <w:rPr>
          <w:b/>
        </w:rPr>
        <w:t>Calculator</w:t>
      </w:r>
      <w:r>
        <w:t xml:space="preserve"> folder</w:t>
      </w:r>
    </w:p>
    <w:p w:rsidR="00C159E0" w:rsidRPr="00F40494" w:rsidRDefault="00F40494" w:rsidP="00F40494">
      <w:pPr>
        <w:pStyle w:val="LabStepNumberedLevel3"/>
        <w:numPr>
          <w:ilvl w:val="2"/>
          <w:numId w:val="5"/>
        </w:numPr>
        <w:ind w:left="1008" w:hanging="288"/>
      </w:pPr>
      <w:r w:rsidRPr="004B59A5">
        <w:t xml:space="preserve">Double click on </w:t>
      </w:r>
      <w:r w:rsidR="00C159E0">
        <w:rPr>
          <w:b/>
        </w:rPr>
        <w:t>Calculator.sln</w:t>
      </w:r>
      <w:r>
        <w:t xml:space="preserve"> </w:t>
      </w:r>
      <w:r w:rsidR="004B59A5" w:rsidRPr="004B59A5">
        <w:t>to</w:t>
      </w:r>
      <w:r>
        <w:t xml:space="preserve"> open</w:t>
      </w:r>
      <w:r w:rsidR="004B59A5">
        <w:rPr>
          <w:b/>
        </w:rPr>
        <w:t xml:space="preserve"> </w:t>
      </w:r>
      <w:r w:rsidR="00C159E0">
        <w:t>the solution.</w:t>
      </w:r>
      <w:r w:rsidR="00C159E0" w:rsidRPr="00C82328">
        <w:rPr>
          <w:b/>
        </w:rPr>
        <w:t xml:space="preserve"> </w:t>
      </w:r>
    </w:p>
    <w:p w:rsidR="00F40494" w:rsidRDefault="005A3E8D" w:rsidP="00F40494">
      <w:pPr>
        <w:pStyle w:val="LabStepNumbered"/>
      </w:pPr>
      <w:r>
        <w:t xml:space="preserve">Examine the structure of the </w:t>
      </w:r>
      <w:r w:rsidRPr="00454C01">
        <w:rPr>
          <w:b/>
        </w:rPr>
        <w:t>Calculator</w:t>
      </w:r>
      <w:r>
        <w:t xml:space="preserve"> project. </w:t>
      </w:r>
      <w:r w:rsidR="00454C01">
        <w:t xml:space="preserve">The project has the standard structure for a </w:t>
      </w:r>
      <w:r>
        <w:t>SharePoint-hosted app</w:t>
      </w:r>
      <w:r w:rsidR="00454C01">
        <w:t xml:space="preserve"> with a start page named </w:t>
      </w:r>
      <w:r w:rsidR="00454C01" w:rsidRPr="00454C01">
        <w:rPr>
          <w:b/>
        </w:rPr>
        <w:t>Default.aspx</w:t>
      </w:r>
      <w:r w:rsidR="00454C01">
        <w:t xml:space="preserve"> in the </w:t>
      </w:r>
      <w:r w:rsidR="00454C01" w:rsidRPr="00454C01">
        <w:rPr>
          <w:b/>
        </w:rPr>
        <w:t>Pages</w:t>
      </w:r>
      <w:r w:rsidR="00454C01">
        <w:t xml:space="preserve"> folder</w:t>
      </w:r>
      <w:r>
        <w:t>.</w:t>
      </w:r>
    </w:p>
    <w:p w:rsidR="00454C01" w:rsidRDefault="00454C01" w:rsidP="00F40494">
      <w:pPr>
        <w:pStyle w:val="LabStepScreenshotLevel2"/>
      </w:pPr>
      <w:r>
        <w:drawing>
          <wp:inline distT="0" distB="0" distL="0" distR="0" wp14:anchorId="439ED153" wp14:editId="4DFDAA24">
            <wp:extent cx="1741342" cy="194755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8298" cy="1977701"/>
                    </a:xfrm>
                    <a:prstGeom prst="rect">
                      <a:avLst/>
                    </a:prstGeom>
                    <a:ln>
                      <a:solidFill>
                        <a:schemeClr val="bg1">
                          <a:lumMod val="75000"/>
                        </a:schemeClr>
                      </a:solidFill>
                    </a:ln>
                  </pic:spPr>
                </pic:pic>
              </a:graphicData>
            </a:graphic>
          </wp:inline>
        </w:drawing>
      </w:r>
    </w:p>
    <w:p w:rsidR="00F40494" w:rsidRDefault="00F40494" w:rsidP="00DA47C8">
      <w:pPr>
        <w:pStyle w:val="LabStepNumbered"/>
        <w:numPr>
          <w:ilvl w:val="0"/>
          <w:numId w:val="5"/>
        </w:numPr>
      </w:pPr>
      <w:r>
        <w:t>Inspect the App Manifest.</w:t>
      </w:r>
    </w:p>
    <w:p w:rsidR="005A3E8D" w:rsidRDefault="005A3E8D" w:rsidP="005A3E8D">
      <w:pPr>
        <w:pStyle w:val="LabStepNumberedLevel2"/>
      </w:pPr>
      <w:r>
        <w:t xml:space="preserve">Double-click on the </w:t>
      </w:r>
      <w:r w:rsidRPr="00862C08">
        <w:rPr>
          <w:b/>
        </w:rPr>
        <w:t>AppManifest.xml</w:t>
      </w:r>
      <w:r>
        <w:t xml:space="preserve"> to take a look at the app manifest settings. </w:t>
      </w:r>
    </w:p>
    <w:p w:rsidR="005A3E8D" w:rsidRDefault="005A3E8D" w:rsidP="005A3E8D">
      <w:pPr>
        <w:pStyle w:val="LabStepNumberedLevel2"/>
      </w:pPr>
      <w:r>
        <w:t>Review the current settings in the app manifest and take note that many of these settings are used by SharePoint when you publish, install and upgrade apps though the App Catalog.</w:t>
      </w:r>
    </w:p>
    <w:p w:rsidR="00F40494" w:rsidRDefault="00F40494" w:rsidP="00F40494">
      <w:pPr>
        <w:pStyle w:val="LabStepScreenshotLevel2"/>
      </w:pPr>
      <w:r>
        <w:drawing>
          <wp:inline distT="0" distB="0" distL="0" distR="0">
            <wp:extent cx="4282281" cy="18288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500" cy="1834446"/>
                    </a:xfrm>
                    <a:prstGeom prst="rect">
                      <a:avLst/>
                    </a:prstGeom>
                    <a:noFill/>
                    <a:ln>
                      <a:solidFill>
                        <a:schemeClr val="bg1">
                          <a:lumMod val="75000"/>
                        </a:schemeClr>
                      </a:solidFill>
                    </a:ln>
                  </pic:spPr>
                </pic:pic>
              </a:graphicData>
            </a:graphic>
          </wp:inline>
        </w:drawing>
      </w:r>
    </w:p>
    <w:p w:rsidR="00C159E0" w:rsidRDefault="00C159E0" w:rsidP="00DA47C8">
      <w:pPr>
        <w:pStyle w:val="LabStepNumbered"/>
        <w:numPr>
          <w:ilvl w:val="0"/>
          <w:numId w:val="5"/>
        </w:numPr>
      </w:pPr>
      <w:r>
        <w:t>Package the App</w:t>
      </w:r>
      <w:r w:rsidR="00862C08">
        <w:t>.</w:t>
      </w:r>
    </w:p>
    <w:p w:rsidR="00C159E0" w:rsidRDefault="00C159E0" w:rsidP="00DA47C8">
      <w:pPr>
        <w:pStyle w:val="LabStepNumberedLevel2"/>
        <w:numPr>
          <w:ilvl w:val="1"/>
          <w:numId w:val="5"/>
        </w:numPr>
      </w:pPr>
      <w:r>
        <w:t xml:space="preserve">In the </w:t>
      </w:r>
      <w:r w:rsidRPr="00917ACE">
        <w:rPr>
          <w:b/>
        </w:rPr>
        <w:t>Solution Explorer</w:t>
      </w:r>
      <w:r>
        <w:t xml:space="preserve">, right-click the </w:t>
      </w:r>
      <w:r w:rsidRPr="00C159E0">
        <w:rPr>
          <w:b/>
        </w:rPr>
        <w:t>Calculator</w:t>
      </w:r>
      <w:r>
        <w:t xml:space="preserve"> project node.</w:t>
      </w:r>
    </w:p>
    <w:p w:rsidR="00DC0CE4" w:rsidRDefault="00C159E0" w:rsidP="00DA47C8">
      <w:pPr>
        <w:pStyle w:val="LabStepNumberedLevel2"/>
        <w:numPr>
          <w:ilvl w:val="1"/>
          <w:numId w:val="5"/>
        </w:numPr>
      </w:pPr>
      <w:r>
        <w:t xml:space="preserve">Select </w:t>
      </w:r>
      <w:r>
        <w:rPr>
          <w:b/>
        </w:rPr>
        <w:t>Publish…</w:t>
      </w:r>
      <w:r w:rsidRPr="00917ACE">
        <w:t xml:space="preserve"> from the </w:t>
      </w:r>
      <w:r>
        <w:t>context</w:t>
      </w:r>
      <w:r w:rsidRPr="00917ACE">
        <w:t xml:space="preserve"> </w:t>
      </w:r>
      <w:r>
        <w:t>m</w:t>
      </w:r>
      <w:r w:rsidRPr="00917ACE">
        <w:t>enu</w:t>
      </w:r>
      <w:r>
        <w:t>.</w:t>
      </w:r>
    </w:p>
    <w:p w:rsidR="00C159E0" w:rsidRPr="00917ACE" w:rsidRDefault="004B59A5" w:rsidP="00DC0CE4">
      <w:pPr>
        <w:pStyle w:val="LabStepScreenshotLevel2"/>
      </w:pPr>
      <w:r>
        <w:lastRenderedPageBreak/>
        <w:drawing>
          <wp:inline distT="0" distB="0" distL="0" distR="0" wp14:anchorId="7EE37AC0" wp14:editId="4F48DD15">
            <wp:extent cx="2798202" cy="172997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16" cy="1745744"/>
                    </a:xfrm>
                    <a:prstGeom prst="rect">
                      <a:avLst/>
                    </a:prstGeom>
                  </pic:spPr>
                </pic:pic>
              </a:graphicData>
            </a:graphic>
          </wp:inline>
        </w:drawing>
      </w:r>
    </w:p>
    <w:p w:rsidR="005A3E8D" w:rsidRDefault="00C159E0" w:rsidP="00DA47C8">
      <w:pPr>
        <w:pStyle w:val="LabStepNumberedLevel2"/>
        <w:numPr>
          <w:ilvl w:val="1"/>
          <w:numId w:val="5"/>
        </w:numPr>
      </w:pPr>
      <w:r>
        <w:t xml:space="preserve">In the Publishing Wizard, click </w:t>
      </w:r>
      <w:r w:rsidR="004B59A5">
        <w:rPr>
          <w:b/>
        </w:rPr>
        <w:t>Package the app</w:t>
      </w:r>
      <w:r>
        <w:t>.</w:t>
      </w:r>
      <w:r w:rsidR="005A3E8D">
        <w:t xml:space="preserve"> </w:t>
      </w:r>
    </w:p>
    <w:p w:rsidR="00C159E0" w:rsidRDefault="005A3E8D" w:rsidP="00DA47C8">
      <w:pPr>
        <w:pStyle w:val="LabStepNumberedLevel2"/>
        <w:numPr>
          <w:ilvl w:val="1"/>
          <w:numId w:val="5"/>
        </w:numPr>
      </w:pPr>
      <w:r>
        <w:t xml:space="preserve">When you click </w:t>
      </w:r>
      <w:r>
        <w:rPr>
          <w:b/>
        </w:rPr>
        <w:t>Package the app</w:t>
      </w:r>
      <w:r>
        <w:t>, Visual Studio builds the app package and then opens the Windows Explorer at the folder which contains the new app package.</w:t>
      </w:r>
    </w:p>
    <w:p w:rsidR="0002153D" w:rsidRDefault="00EB65E7" w:rsidP="0002153D">
      <w:pPr>
        <w:pStyle w:val="LabStepScreenshotLevel2"/>
      </w:pPr>
      <w:r>
        <w:drawing>
          <wp:inline distT="0" distB="0" distL="0" distR="0">
            <wp:extent cx="5596128" cy="1015498"/>
            <wp:effectExtent l="19050" t="19050" r="2413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6020" cy="1022737"/>
                    </a:xfrm>
                    <a:prstGeom prst="rect">
                      <a:avLst/>
                    </a:prstGeom>
                    <a:noFill/>
                    <a:ln>
                      <a:solidFill>
                        <a:schemeClr val="bg1">
                          <a:lumMod val="75000"/>
                        </a:schemeClr>
                      </a:solidFill>
                    </a:ln>
                  </pic:spPr>
                </pic:pic>
              </a:graphicData>
            </a:graphic>
          </wp:inline>
        </w:drawing>
      </w:r>
    </w:p>
    <w:p w:rsidR="00CC1E2C" w:rsidRDefault="00CC1E2C" w:rsidP="002C24B4">
      <w:pPr>
        <w:pStyle w:val="LabStepNumberedLevel2"/>
      </w:pPr>
      <w:r>
        <w:t>Keep Visual Studio opened as we will need this sa</w:t>
      </w:r>
      <w:r w:rsidR="002C24B4">
        <w:t>me solution in a later exercise</w:t>
      </w:r>
      <w:r>
        <w:t>.</w:t>
      </w:r>
    </w:p>
    <w:p w:rsidR="00AC1004" w:rsidRDefault="00AC1004" w:rsidP="00AC1004">
      <w:pPr>
        <w:pStyle w:val="LabStepNumbered"/>
      </w:pPr>
      <w:r>
        <w:t>Publish the App</w:t>
      </w:r>
    </w:p>
    <w:p w:rsidR="005A3E8D" w:rsidRDefault="0002153D" w:rsidP="00AC1004">
      <w:pPr>
        <w:pStyle w:val="LabStepNumberedLevel2"/>
      </w:pPr>
      <w:r>
        <w:t xml:space="preserve">In the browser, navigate to the </w:t>
      </w:r>
      <w:r>
        <w:rPr>
          <w:b/>
        </w:rPr>
        <w:t>App</w:t>
      </w:r>
      <w:r w:rsidR="00AC1004" w:rsidRPr="00AC1004">
        <w:rPr>
          <w:b/>
        </w:rPr>
        <w:t xml:space="preserve"> Catalog</w:t>
      </w:r>
      <w:r w:rsidR="00AC1004">
        <w:t xml:space="preserve"> </w:t>
      </w:r>
      <w:r>
        <w:t xml:space="preserve">site </w:t>
      </w:r>
      <w:r w:rsidR="000A51F3">
        <w:t>you created earlier.</w:t>
      </w:r>
      <w:r w:rsidR="005A3E8D">
        <w:t>.</w:t>
      </w:r>
    </w:p>
    <w:p w:rsidR="00AC1004" w:rsidRDefault="00AC1004" w:rsidP="00AC1004">
      <w:pPr>
        <w:pStyle w:val="LabStepNumberedLevel2"/>
      </w:pPr>
      <w:r>
        <w:t xml:space="preserve">Click the </w:t>
      </w:r>
      <w:r w:rsidRPr="00AC1004">
        <w:rPr>
          <w:b/>
        </w:rPr>
        <w:t>Apps for SharePoint</w:t>
      </w:r>
      <w:r>
        <w:t xml:space="preserve"> link</w:t>
      </w:r>
      <w:r w:rsidR="004B59A5">
        <w:t xml:space="preserve"> in the left navigation area</w:t>
      </w:r>
      <w:r>
        <w:t>.</w:t>
      </w:r>
    </w:p>
    <w:p w:rsidR="0012341C" w:rsidRPr="0012341C" w:rsidRDefault="0002153D" w:rsidP="002D31FF">
      <w:pPr>
        <w:pStyle w:val="LabStepScreenshotLevel2"/>
      </w:pPr>
      <w:r>
        <w:drawing>
          <wp:inline distT="0" distB="0" distL="0" distR="0">
            <wp:extent cx="1201643" cy="1072896"/>
            <wp:effectExtent l="19050" t="19050" r="17780"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5183" cy="1084985"/>
                    </a:xfrm>
                    <a:prstGeom prst="rect">
                      <a:avLst/>
                    </a:prstGeom>
                    <a:noFill/>
                    <a:ln>
                      <a:solidFill>
                        <a:schemeClr val="bg1">
                          <a:lumMod val="75000"/>
                        </a:schemeClr>
                      </a:solidFill>
                    </a:ln>
                  </pic:spPr>
                </pic:pic>
              </a:graphicData>
            </a:graphic>
          </wp:inline>
        </w:drawing>
      </w:r>
    </w:p>
    <w:p w:rsidR="0002153D" w:rsidRDefault="00454C01" w:rsidP="00AC1004">
      <w:pPr>
        <w:pStyle w:val="LabStepNumberedLevel2"/>
      </w:pPr>
      <w:r>
        <w:t xml:space="preserve">On the page for the </w:t>
      </w:r>
      <w:r w:rsidR="002C24B4" w:rsidRPr="002C24B4">
        <w:rPr>
          <w:b/>
        </w:rPr>
        <w:t>Apps for SharePoint</w:t>
      </w:r>
      <w:r w:rsidR="002C24B4">
        <w:t xml:space="preserve"> library, you will see a </w:t>
      </w:r>
      <w:r w:rsidR="002C24B4" w:rsidRPr="00454C01">
        <w:rPr>
          <w:b/>
        </w:rPr>
        <w:t>new app</w:t>
      </w:r>
      <w:r w:rsidR="002C24B4">
        <w:t xml:space="preserve"> link as shown in the following screenshot.</w:t>
      </w:r>
    </w:p>
    <w:p w:rsidR="0002153D" w:rsidRDefault="00B55E57" w:rsidP="0002153D">
      <w:pPr>
        <w:pStyle w:val="LabStepScreenshotLevel2"/>
      </w:pPr>
      <w:r>
        <w:drawing>
          <wp:inline distT="0" distB="0" distL="0" distR="0">
            <wp:extent cx="5260848" cy="1283372"/>
            <wp:effectExtent l="19050" t="19050" r="16510"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9384" cy="1287894"/>
                    </a:xfrm>
                    <a:prstGeom prst="rect">
                      <a:avLst/>
                    </a:prstGeom>
                    <a:noFill/>
                    <a:ln>
                      <a:solidFill>
                        <a:schemeClr val="bg1">
                          <a:lumMod val="75000"/>
                        </a:schemeClr>
                      </a:solidFill>
                    </a:ln>
                  </pic:spPr>
                </pic:pic>
              </a:graphicData>
            </a:graphic>
          </wp:inline>
        </w:drawing>
      </w:r>
    </w:p>
    <w:p w:rsidR="00AC1004" w:rsidRDefault="00AC1004" w:rsidP="00AC1004">
      <w:pPr>
        <w:pStyle w:val="LabStepNumberedLevel2"/>
      </w:pPr>
      <w:r>
        <w:t>Upload the package:</w:t>
      </w:r>
    </w:p>
    <w:p w:rsidR="00AC1004" w:rsidRDefault="00AC1004" w:rsidP="00AC1004">
      <w:pPr>
        <w:pStyle w:val="LabStepNumberedLevel3"/>
      </w:pPr>
      <w:r>
        <w:t xml:space="preserve">Click </w:t>
      </w:r>
      <w:r w:rsidR="002C24B4">
        <w:t xml:space="preserve">the </w:t>
      </w:r>
      <w:r w:rsidR="002C24B4" w:rsidRPr="002C24B4">
        <w:rPr>
          <w:b/>
        </w:rPr>
        <w:t>n</w:t>
      </w:r>
      <w:r w:rsidRPr="002C24B4">
        <w:rPr>
          <w:b/>
        </w:rPr>
        <w:t xml:space="preserve">ew </w:t>
      </w:r>
      <w:r w:rsidR="002C24B4" w:rsidRPr="002C24B4">
        <w:rPr>
          <w:b/>
        </w:rPr>
        <w:t>a</w:t>
      </w:r>
      <w:r w:rsidRPr="002C24B4">
        <w:rPr>
          <w:b/>
        </w:rPr>
        <w:t>pp</w:t>
      </w:r>
      <w:r w:rsidR="002C24B4" w:rsidRPr="002C24B4">
        <w:t xml:space="preserve"> link </w:t>
      </w:r>
      <w:r w:rsidR="002C24B4">
        <w:t xml:space="preserve">to display the </w:t>
      </w:r>
      <w:r w:rsidR="002C24B4" w:rsidRPr="002C24B4">
        <w:rPr>
          <w:b/>
        </w:rPr>
        <w:t>Add a document</w:t>
      </w:r>
      <w:r w:rsidR="002C24B4">
        <w:t xml:space="preserve"> dialog</w:t>
      </w:r>
      <w:r w:rsidRPr="002C24B4">
        <w:t>.</w:t>
      </w:r>
    </w:p>
    <w:p w:rsidR="0009706A" w:rsidRDefault="0009706A" w:rsidP="00AC1004">
      <w:pPr>
        <w:pStyle w:val="LabStepNumberedLevel3"/>
      </w:pPr>
      <w:r>
        <w:t>On the Add a document dialog, c</w:t>
      </w:r>
      <w:r w:rsidR="00AC1004">
        <w:t xml:space="preserve">lick </w:t>
      </w:r>
      <w:r w:rsidR="00AC1004" w:rsidRPr="00AC1004">
        <w:rPr>
          <w:b/>
        </w:rPr>
        <w:t>Browse</w:t>
      </w:r>
      <w:r w:rsidR="00BD759F">
        <w:t xml:space="preserve"> </w:t>
      </w:r>
      <w:r>
        <w:t xml:space="preserve">to display the </w:t>
      </w:r>
      <w:r w:rsidRPr="0009706A">
        <w:rPr>
          <w:b/>
        </w:rPr>
        <w:t>Choose File to Upload</w:t>
      </w:r>
      <w:r>
        <w:t xml:space="preserve"> dialog.</w:t>
      </w:r>
    </w:p>
    <w:p w:rsidR="0009706A" w:rsidRDefault="0009706A" w:rsidP="00AC1004">
      <w:pPr>
        <w:pStyle w:val="LabStepNumberedLevel3"/>
      </w:pPr>
      <w:r>
        <w:t xml:space="preserve">Select the app package named </w:t>
      </w:r>
      <w:r w:rsidRPr="0009706A">
        <w:rPr>
          <w:b/>
        </w:rPr>
        <w:t>Calculator.app</w:t>
      </w:r>
      <w:r>
        <w:t xml:space="preserve"> and then click </w:t>
      </w:r>
      <w:r w:rsidRPr="0009706A">
        <w:rPr>
          <w:b/>
        </w:rPr>
        <w:t>Open</w:t>
      </w:r>
      <w:r>
        <w:t xml:space="preserve"> to close the </w:t>
      </w:r>
      <w:r w:rsidRPr="0009706A">
        <w:rPr>
          <w:b/>
        </w:rPr>
        <w:t>Choose File to Upload</w:t>
      </w:r>
      <w:r>
        <w:t xml:space="preserve"> dialog.</w:t>
      </w:r>
    </w:p>
    <w:p w:rsidR="0009706A" w:rsidRDefault="0009706A" w:rsidP="0009706A">
      <w:pPr>
        <w:pStyle w:val="LabStepScreenshotLevel2"/>
      </w:pPr>
      <w:r>
        <w:lastRenderedPageBreak/>
        <w:drawing>
          <wp:inline distT="0" distB="0" distL="0" distR="0" wp14:anchorId="1F43F766" wp14:editId="08F33905">
            <wp:extent cx="4888992" cy="1761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3772" cy="1770778"/>
                    </a:xfrm>
                    <a:prstGeom prst="rect">
                      <a:avLst/>
                    </a:prstGeom>
                  </pic:spPr>
                </pic:pic>
              </a:graphicData>
            </a:graphic>
          </wp:inline>
        </w:drawing>
      </w:r>
    </w:p>
    <w:p w:rsidR="00AC1004" w:rsidRPr="0009706A" w:rsidRDefault="00AC1004" w:rsidP="00AC1004">
      <w:pPr>
        <w:pStyle w:val="LabStepNumberedLevel3"/>
      </w:pPr>
      <w:r w:rsidRPr="0009706A">
        <w:t xml:space="preserve">Click </w:t>
      </w:r>
      <w:r w:rsidRPr="0009706A">
        <w:rPr>
          <w:b/>
        </w:rPr>
        <w:t>OK</w:t>
      </w:r>
      <w:r w:rsidR="0009706A" w:rsidRPr="0009706A">
        <w:t xml:space="preserve"> to upload the app package </w:t>
      </w:r>
      <w:r w:rsidR="0009706A">
        <w:t xml:space="preserve">and </w:t>
      </w:r>
      <w:r w:rsidR="0009706A" w:rsidRPr="0009706A">
        <w:t xml:space="preserve">close the </w:t>
      </w:r>
      <w:r w:rsidR="0009706A" w:rsidRPr="0009706A">
        <w:rPr>
          <w:b/>
        </w:rPr>
        <w:t>Add a document</w:t>
      </w:r>
      <w:r w:rsidR="0009706A" w:rsidRPr="0009706A">
        <w:t xml:space="preserve"> dialog.</w:t>
      </w:r>
    </w:p>
    <w:p w:rsidR="0009706A" w:rsidRDefault="0009706A" w:rsidP="00AC1004">
      <w:pPr>
        <w:pStyle w:val="LabStepNumberedLevel2"/>
      </w:pPr>
      <w:r>
        <w:t xml:space="preserve">At this point you should be prompted with a </w:t>
      </w:r>
      <w:r w:rsidR="00F40494">
        <w:t xml:space="preserve">properties </w:t>
      </w:r>
      <w:r>
        <w:t xml:space="preserve">page for </w:t>
      </w:r>
      <w:r w:rsidRPr="005A3E8D">
        <w:rPr>
          <w:b/>
        </w:rPr>
        <w:t>Calc</w:t>
      </w:r>
      <w:r w:rsidR="00F40494" w:rsidRPr="005A3E8D">
        <w:rPr>
          <w:b/>
        </w:rPr>
        <w:t>ulator.</w:t>
      </w:r>
      <w:r w:rsidRPr="005A3E8D">
        <w:rPr>
          <w:b/>
        </w:rPr>
        <w:t>app</w:t>
      </w:r>
      <w:r>
        <w:t>.</w:t>
      </w:r>
    </w:p>
    <w:p w:rsidR="00454C01" w:rsidRDefault="00454C01" w:rsidP="0009706A">
      <w:pPr>
        <w:pStyle w:val="LabStepNumberedLevel2"/>
      </w:pPr>
      <w:r>
        <w:t xml:space="preserve">Accept the default value for </w:t>
      </w:r>
      <w:r w:rsidRPr="00454C01">
        <w:rPr>
          <w:b/>
        </w:rPr>
        <w:t>Name</w:t>
      </w:r>
      <w:r>
        <w:t xml:space="preserve"> which is just the file name of the app package.</w:t>
      </w:r>
    </w:p>
    <w:p w:rsidR="00AC1004" w:rsidRDefault="00AC1004" w:rsidP="0009706A">
      <w:pPr>
        <w:pStyle w:val="LabStepNumberedLevel2"/>
      </w:pPr>
      <w:r>
        <w:t xml:space="preserve">Enter </w:t>
      </w:r>
      <w:r w:rsidRPr="00454C01">
        <w:rPr>
          <w:b/>
        </w:rPr>
        <w:t xml:space="preserve">Calculator </w:t>
      </w:r>
      <w:r w:rsidR="00454C01" w:rsidRPr="00454C01">
        <w:rPr>
          <w:b/>
        </w:rPr>
        <w:t>App</w:t>
      </w:r>
      <w:r w:rsidR="00454C01">
        <w:t xml:space="preserve"> </w:t>
      </w:r>
      <w:r>
        <w:t xml:space="preserve">for the </w:t>
      </w:r>
      <w:r w:rsidRPr="00454C01">
        <w:rPr>
          <w:b/>
        </w:rPr>
        <w:t>Short Description</w:t>
      </w:r>
      <w:r>
        <w:t>.</w:t>
      </w:r>
    </w:p>
    <w:p w:rsidR="00BD759F" w:rsidRDefault="00454C01" w:rsidP="00DC0CE4">
      <w:pPr>
        <w:pStyle w:val="LabStepScreenshotLevel2"/>
      </w:pPr>
      <w:r>
        <w:drawing>
          <wp:inline distT="0" distB="0" distL="0" distR="0">
            <wp:extent cx="3924795" cy="2747357"/>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1786" cy="2759251"/>
                    </a:xfrm>
                    <a:prstGeom prst="rect">
                      <a:avLst/>
                    </a:prstGeom>
                    <a:noFill/>
                    <a:ln>
                      <a:solidFill>
                        <a:schemeClr val="bg1">
                          <a:lumMod val="75000"/>
                        </a:schemeClr>
                      </a:solidFill>
                    </a:ln>
                  </pic:spPr>
                </pic:pic>
              </a:graphicData>
            </a:graphic>
          </wp:inline>
        </w:drawing>
      </w:r>
    </w:p>
    <w:p w:rsidR="00F40494" w:rsidRDefault="00F40494" w:rsidP="00F40494">
      <w:pPr>
        <w:pStyle w:val="LabStepNumberedLevel2"/>
      </w:pPr>
      <w:r>
        <w:t xml:space="preserve">Enter </w:t>
      </w:r>
      <w:r w:rsidRPr="00AC1004">
        <w:rPr>
          <w:b/>
        </w:rPr>
        <w:t>Tools</w:t>
      </w:r>
      <w:r>
        <w:t xml:space="preserve"> for the </w:t>
      </w:r>
      <w:r w:rsidRPr="00AC1004">
        <w:rPr>
          <w:b/>
        </w:rPr>
        <w:t>Category</w:t>
      </w:r>
      <w:r>
        <w:t>.</w:t>
      </w:r>
    </w:p>
    <w:p w:rsidR="00F40494" w:rsidRDefault="00F40494" w:rsidP="00F40494">
      <w:pPr>
        <w:pStyle w:val="LabStepNumberedLevel2"/>
      </w:pPr>
      <w:r>
        <w:t xml:space="preserve">Enter </w:t>
      </w:r>
      <w:r w:rsidRPr="00F40494">
        <w:rPr>
          <w:b/>
        </w:rPr>
        <w:t>Wingtip Toys</w:t>
      </w:r>
      <w:r>
        <w:t xml:space="preserve"> for the </w:t>
      </w:r>
      <w:r w:rsidRPr="00F40494">
        <w:rPr>
          <w:b/>
        </w:rPr>
        <w:t>Publisher Name</w:t>
      </w:r>
      <w:r>
        <w:t>.</w:t>
      </w:r>
    </w:p>
    <w:p w:rsidR="00EB65E7" w:rsidRDefault="00EB65E7" w:rsidP="00F40494">
      <w:pPr>
        <w:pStyle w:val="LabStepScreenshotLevel2"/>
      </w:pPr>
      <w:r>
        <w:drawing>
          <wp:inline distT="0" distB="0" distL="0" distR="0" wp14:anchorId="1FF07E7E" wp14:editId="6831582D">
            <wp:extent cx="3446325" cy="976779"/>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6545"/>
                    <a:stretch/>
                  </pic:blipFill>
                  <pic:spPr bwMode="auto">
                    <a:xfrm>
                      <a:off x="0" y="0"/>
                      <a:ext cx="3464088" cy="98181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B55E57" w:rsidRDefault="0009706A" w:rsidP="0009706A">
      <w:pPr>
        <w:pStyle w:val="LabStepNumberedLevel2"/>
      </w:pPr>
      <w:r>
        <w:t xml:space="preserve">Scroll down to the bottom of the properties page for </w:t>
      </w:r>
      <w:r w:rsidRPr="00F40494">
        <w:rPr>
          <w:b/>
        </w:rPr>
        <w:t>Calculator</w:t>
      </w:r>
      <w:r w:rsidR="00F40494" w:rsidRPr="00F40494">
        <w:rPr>
          <w:b/>
        </w:rPr>
        <w:t>.</w:t>
      </w:r>
      <w:r w:rsidRPr="00F40494">
        <w:rPr>
          <w:b/>
        </w:rPr>
        <w:t>app</w:t>
      </w:r>
      <w:r>
        <w:t xml:space="preserve"> and select the </w:t>
      </w:r>
      <w:r w:rsidRPr="0009706A">
        <w:rPr>
          <w:b/>
        </w:rPr>
        <w:t>Featured</w:t>
      </w:r>
      <w:r>
        <w:t xml:space="preserve"> property by checking the checkbox.</w:t>
      </w:r>
    </w:p>
    <w:p w:rsidR="00B55E57" w:rsidRDefault="00B55E57" w:rsidP="00B55E57">
      <w:pPr>
        <w:pStyle w:val="LabStepScreenshotLevel2"/>
      </w:pPr>
      <w:r>
        <w:lastRenderedPageBreak/>
        <w:drawing>
          <wp:inline distT="0" distB="0" distL="0" distR="0">
            <wp:extent cx="3864864" cy="1285654"/>
            <wp:effectExtent l="19050" t="19050" r="2159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3249" cy="1291770"/>
                    </a:xfrm>
                    <a:prstGeom prst="rect">
                      <a:avLst/>
                    </a:prstGeom>
                    <a:noFill/>
                    <a:ln>
                      <a:solidFill>
                        <a:schemeClr val="bg1">
                          <a:lumMod val="85000"/>
                        </a:schemeClr>
                      </a:solidFill>
                    </a:ln>
                  </pic:spPr>
                </pic:pic>
              </a:graphicData>
            </a:graphic>
          </wp:inline>
        </w:drawing>
      </w:r>
    </w:p>
    <w:p w:rsidR="00AC1004" w:rsidRDefault="00AC1004" w:rsidP="0009706A">
      <w:pPr>
        <w:pStyle w:val="LabStepNumberedLevel2"/>
      </w:pPr>
      <w:r>
        <w:t xml:space="preserve">Click </w:t>
      </w:r>
      <w:r w:rsidRPr="00AC1004">
        <w:rPr>
          <w:b/>
        </w:rPr>
        <w:t>Save</w:t>
      </w:r>
      <w:r w:rsidR="0009706A">
        <w:t xml:space="preserve"> to save the metadata properties associated with </w:t>
      </w:r>
      <w:r w:rsidR="00F40494">
        <w:t xml:space="preserve">the </w:t>
      </w:r>
      <w:r w:rsidR="0009706A" w:rsidRPr="0009706A">
        <w:rPr>
          <w:b/>
        </w:rPr>
        <w:t>Calculator</w:t>
      </w:r>
      <w:r w:rsidR="00F40494">
        <w:rPr>
          <w:b/>
        </w:rPr>
        <w:t xml:space="preserve"> </w:t>
      </w:r>
      <w:r w:rsidR="0009706A">
        <w:t>app.</w:t>
      </w:r>
    </w:p>
    <w:p w:rsidR="0009706A" w:rsidRDefault="0009706A" w:rsidP="0009706A">
      <w:pPr>
        <w:pStyle w:val="Heading4"/>
      </w:pPr>
      <w:r>
        <w:t>Install the Calculator App at Site Scope</w:t>
      </w:r>
    </w:p>
    <w:p w:rsidR="0012341C" w:rsidRDefault="00BD759F" w:rsidP="00857F93">
      <w:pPr>
        <w:pStyle w:val="LabStepNumbered"/>
      </w:pPr>
      <w:r>
        <w:t xml:space="preserve">In Internet Explorer, </w:t>
      </w:r>
      <w:r w:rsidR="0012341C" w:rsidRPr="0012341C">
        <w:rPr>
          <w:b/>
        </w:rPr>
        <w:t>Navigate</w:t>
      </w:r>
      <w:r w:rsidR="0012341C">
        <w:t xml:space="preserve"> to </w:t>
      </w:r>
      <w:r>
        <w:t xml:space="preserve">your site </w:t>
      </w:r>
      <w:hyperlink r:id="rId27" w:history="1">
        <w:r w:rsidRPr="00331E7F">
          <w:rPr>
            <w:rStyle w:val="Hyperlink"/>
          </w:rPr>
          <w:t>http://publishing.wingtip.com</w:t>
        </w:r>
      </w:hyperlink>
      <w:r>
        <w:t xml:space="preserve">, </w:t>
      </w:r>
      <w:r w:rsidR="0012341C">
        <w:t>where you can</w:t>
      </w:r>
      <w:r>
        <w:t xml:space="preserve"> test</w:t>
      </w:r>
      <w:r w:rsidR="0012341C">
        <w:t xml:space="preserve"> install the app.</w:t>
      </w:r>
      <w:r w:rsidR="0012341C" w:rsidRPr="0012341C">
        <w:rPr>
          <w:noProof/>
        </w:rPr>
        <w:t xml:space="preserve"> </w:t>
      </w:r>
    </w:p>
    <w:p w:rsidR="0012341C" w:rsidRDefault="0012341C" w:rsidP="00857F93">
      <w:pPr>
        <w:pStyle w:val="LabStepNumbered"/>
      </w:pPr>
      <w:r>
        <w:t xml:space="preserve">Click </w:t>
      </w:r>
      <w:r w:rsidRPr="0012341C">
        <w:rPr>
          <w:b/>
        </w:rPr>
        <w:t>Site Contents</w:t>
      </w:r>
      <w:r w:rsidR="00BD759F">
        <w:t xml:space="preserve"> </w:t>
      </w:r>
      <w:r w:rsidR="00BD759F" w:rsidRPr="00BD759F">
        <w:t xml:space="preserve">in the </w:t>
      </w:r>
      <w:r w:rsidR="00F40494">
        <w:t>Quick Launch menu</w:t>
      </w:r>
      <w:r w:rsidR="00BD759F">
        <w:rPr>
          <w:b/>
        </w:rPr>
        <w:t>.</w:t>
      </w:r>
    </w:p>
    <w:p w:rsidR="0012341C" w:rsidRDefault="0012341C" w:rsidP="00857F93">
      <w:pPr>
        <w:pStyle w:val="LabStepNumbered"/>
      </w:pPr>
      <w:r>
        <w:t xml:space="preserve">Click </w:t>
      </w:r>
      <w:r w:rsidRPr="00F40494">
        <w:rPr>
          <w:b/>
        </w:rPr>
        <w:t>Add an App</w:t>
      </w:r>
      <w:r>
        <w:t>.</w:t>
      </w:r>
    </w:p>
    <w:p w:rsidR="00BD759F" w:rsidRDefault="00BD759F" w:rsidP="00857F93">
      <w:pPr>
        <w:pStyle w:val="LabStepScreenshot"/>
      </w:pPr>
      <w:r>
        <w:rPr>
          <w:noProof/>
        </w:rPr>
        <w:drawing>
          <wp:inline distT="0" distB="0" distL="0" distR="0" wp14:anchorId="67F77CEE" wp14:editId="2793D779">
            <wp:extent cx="2468880" cy="145442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0103" cy="1466923"/>
                    </a:xfrm>
                    <a:prstGeom prst="rect">
                      <a:avLst/>
                    </a:prstGeom>
                  </pic:spPr>
                </pic:pic>
              </a:graphicData>
            </a:graphic>
          </wp:inline>
        </w:drawing>
      </w:r>
    </w:p>
    <w:p w:rsidR="00B55E57" w:rsidRDefault="00857F93" w:rsidP="00857F93">
      <w:pPr>
        <w:pStyle w:val="LabStepNumbered"/>
      </w:pPr>
      <w:r>
        <w:t xml:space="preserve">On the </w:t>
      </w:r>
      <w:r w:rsidRPr="00857F93">
        <w:rPr>
          <w:b/>
        </w:rPr>
        <w:t>Site Content – Your Apps</w:t>
      </w:r>
      <w:r>
        <w:t xml:space="preserve"> page, you should see that </w:t>
      </w:r>
      <w:r w:rsidRPr="00F40494">
        <w:rPr>
          <w:b/>
        </w:rPr>
        <w:t xml:space="preserve">Calculator </w:t>
      </w:r>
      <w:r w:rsidR="00F40494" w:rsidRPr="00F40494">
        <w:rPr>
          <w:b/>
        </w:rPr>
        <w:t>A</w:t>
      </w:r>
      <w:r w:rsidRPr="00F40494">
        <w:rPr>
          <w:b/>
        </w:rPr>
        <w:t>pp</w:t>
      </w:r>
      <w:r>
        <w:t xml:space="preserve"> listed as the first app in the </w:t>
      </w:r>
      <w:r w:rsidRPr="00857F93">
        <w:rPr>
          <w:b/>
        </w:rPr>
        <w:t>Apps you can add</w:t>
      </w:r>
      <w:r>
        <w:t xml:space="preserve"> section. The reason that the </w:t>
      </w:r>
      <w:r w:rsidRPr="00857F93">
        <w:rPr>
          <w:b/>
        </w:rPr>
        <w:t>Calculator</w:t>
      </w:r>
      <w:r>
        <w:t xml:space="preserve"> app is listed first in this section is because you configured it as a </w:t>
      </w:r>
      <w:r w:rsidRPr="00857F93">
        <w:rPr>
          <w:b/>
        </w:rPr>
        <w:t>Featured</w:t>
      </w:r>
      <w:r>
        <w:t xml:space="preserve"> app.</w:t>
      </w:r>
    </w:p>
    <w:p w:rsidR="00B55E57" w:rsidRDefault="00B55E57" w:rsidP="00857F93">
      <w:pPr>
        <w:pStyle w:val="LabStepScreenshot"/>
      </w:pPr>
      <w:r>
        <w:rPr>
          <w:noProof/>
        </w:rPr>
        <w:drawing>
          <wp:inline distT="0" distB="0" distL="0" distR="0">
            <wp:extent cx="2719021" cy="1776427"/>
            <wp:effectExtent l="19050" t="19050" r="24765"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3847" cy="1786113"/>
                    </a:xfrm>
                    <a:prstGeom prst="rect">
                      <a:avLst/>
                    </a:prstGeom>
                    <a:noFill/>
                    <a:ln>
                      <a:solidFill>
                        <a:schemeClr val="bg1">
                          <a:lumMod val="85000"/>
                        </a:schemeClr>
                      </a:solidFill>
                    </a:ln>
                  </pic:spPr>
                </pic:pic>
              </a:graphicData>
            </a:graphic>
          </wp:inline>
        </w:drawing>
      </w:r>
    </w:p>
    <w:p w:rsidR="0012341C" w:rsidRDefault="0012341C" w:rsidP="00857F93">
      <w:pPr>
        <w:pStyle w:val="LabStepNumbered"/>
      </w:pPr>
      <w:r>
        <w:t xml:space="preserve">Click </w:t>
      </w:r>
      <w:r w:rsidR="00AE6B89" w:rsidRPr="00AE6B89">
        <w:rPr>
          <w:b/>
        </w:rPr>
        <w:t>App</w:t>
      </w:r>
      <w:r w:rsidRPr="00AE6B89">
        <w:rPr>
          <w:b/>
        </w:rPr>
        <w:t xml:space="preserve"> Details</w:t>
      </w:r>
      <w:r>
        <w:t xml:space="preserve"> under the Calculator App icon.</w:t>
      </w:r>
    </w:p>
    <w:p w:rsidR="0012341C" w:rsidRPr="002D31FF" w:rsidRDefault="0012341C" w:rsidP="00DC0CE4">
      <w:pPr>
        <w:pStyle w:val="LabStepScreenshotLevel2"/>
      </w:pPr>
      <w:r w:rsidRPr="0012341C">
        <w:t xml:space="preserve"> </w:t>
      </w:r>
      <w:r w:rsidR="002D31FF" w:rsidRPr="00DC0CE4">
        <w:drawing>
          <wp:inline distT="0" distB="0" distL="0" distR="0" wp14:anchorId="48FF4E6E" wp14:editId="05709AF2">
            <wp:extent cx="932688" cy="1420038"/>
            <wp:effectExtent l="19050" t="19050" r="2032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ng"/>
                    <pic:cNvPicPr/>
                  </pic:nvPicPr>
                  <pic:blipFill>
                    <a:blip r:embed="rId30">
                      <a:extLst>
                        <a:ext uri="{28A0092B-C50C-407E-A947-70E740481C1C}">
                          <a14:useLocalDpi xmlns:a14="http://schemas.microsoft.com/office/drawing/2010/main" val="0"/>
                        </a:ext>
                      </a:extLst>
                    </a:blip>
                    <a:stretch>
                      <a:fillRect/>
                    </a:stretch>
                  </pic:blipFill>
                  <pic:spPr>
                    <a:xfrm>
                      <a:off x="0" y="0"/>
                      <a:ext cx="942789" cy="1435416"/>
                    </a:xfrm>
                    <a:prstGeom prst="rect">
                      <a:avLst/>
                    </a:prstGeom>
                    <a:ln>
                      <a:solidFill>
                        <a:schemeClr val="bg1">
                          <a:lumMod val="75000"/>
                        </a:schemeClr>
                      </a:solidFill>
                    </a:ln>
                  </pic:spPr>
                </pic:pic>
              </a:graphicData>
            </a:graphic>
          </wp:inline>
        </w:drawing>
      </w:r>
    </w:p>
    <w:p w:rsidR="000E1766" w:rsidRDefault="005A3E8D" w:rsidP="000E1766">
      <w:pPr>
        <w:pStyle w:val="LabStepNumbered"/>
      </w:pPr>
      <w:r>
        <w:lastRenderedPageBreak/>
        <w:t xml:space="preserve">When you click </w:t>
      </w:r>
      <w:r w:rsidRPr="00AE6B89">
        <w:rPr>
          <w:b/>
        </w:rPr>
        <w:t>App Details</w:t>
      </w:r>
      <w:r w:rsidRPr="005A3E8D">
        <w:t xml:space="preserve">, </w:t>
      </w:r>
      <w:r>
        <w:t xml:space="preserve">you are redirected to </w:t>
      </w:r>
      <w:r w:rsidR="000E1766">
        <w:t xml:space="preserve">the </w:t>
      </w:r>
      <w:r w:rsidR="000E1766" w:rsidRPr="000E1766">
        <w:rPr>
          <w:b/>
        </w:rPr>
        <w:t>Calculator App</w:t>
      </w:r>
      <w:r w:rsidR="000E1766">
        <w:t xml:space="preserve"> </w:t>
      </w:r>
      <w:r>
        <w:t xml:space="preserve">page which list </w:t>
      </w:r>
      <w:r w:rsidR="000E1766">
        <w:t xml:space="preserve">the app's </w:t>
      </w:r>
      <w:r>
        <w:t xml:space="preserve">details </w:t>
      </w:r>
      <w:r w:rsidR="000E1766">
        <w:t xml:space="preserve">and provides a big blue </w:t>
      </w:r>
      <w:r w:rsidR="000E1766" w:rsidRPr="000E1766">
        <w:rPr>
          <w:b/>
        </w:rPr>
        <w:t>ADD IT</w:t>
      </w:r>
      <w:r w:rsidR="000E1766">
        <w:t xml:space="preserve"> button. </w:t>
      </w:r>
    </w:p>
    <w:p w:rsidR="000E1766" w:rsidRDefault="000E1766" w:rsidP="000E1766">
      <w:pPr>
        <w:pStyle w:val="LabStepNumbered"/>
      </w:pPr>
      <w:r>
        <w:t>Install the app.</w:t>
      </w:r>
    </w:p>
    <w:p w:rsidR="005A3E8D" w:rsidRPr="005A3E8D" w:rsidRDefault="000E1766" w:rsidP="000E1766">
      <w:pPr>
        <w:pStyle w:val="LabStepNumberedLevel2"/>
      </w:pPr>
      <w:r>
        <w:t xml:space="preserve">Click the </w:t>
      </w:r>
      <w:r w:rsidRPr="000E1766">
        <w:rPr>
          <w:b/>
        </w:rPr>
        <w:t>ADD IT</w:t>
      </w:r>
      <w:r>
        <w:t xml:space="preserve"> button to begin the app installation process.</w:t>
      </w:r>
    </w:p>
    <w:p w:rsidR="00AE6B89" w:rsidRDefault="00857F93" w:rsidP="000E1766">
      <w:pPr>
        <w:pStyle w:val="LabStepScreenshotLevel2"/>
      </w:pPr>
      <w:r>
        <w:drawing>
          <wp:inline distT="0" distB="0" distL="0" distR="0">
            <wp:extent cx="2458192" cy="1264835"/>
            <wp:effectExtent l="19050" t="19050" r="1841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69772" cy="1270794"/>
                    </a:xfrm>
                    <a:prstGeom prst="rect">
                      <a:avLst/>
                    </a:prstGeom>
                    <a:noFill/>
                    <a:ln>
                      <a:solidFill>
                        <a:schemeClr val="bg1">
                          <a:lumMod val="75000"/>
                        </a:schemeClr>
                      </a:solidFill>
                    </a:ln>
                  </pic:spPr>
                </pic:pic>
              </a:graphicData>
            </a:graphic>
          </wp:inline>
        </w:drawing>
      </w:r>
    </w:p>
    <w:p w:rsidR="002D31FF" w:rsidRDefault="002D31FF" w:rsidP="000E1766">
      <w:pPr>
        <w:pStyle w:val="LabStepNumberedLevel2"/>
      </w:pPr>
      <w:r>
        <w:t>When prompted</w:t>
      </w:r>
      <w:r w:rsidR="000E1766">
        <w:t xml:space="preserve"> </w:t>
      </w:r>
      <w:r w:rsidR="000E1766">
        <w:rPr>
          <w:b/>
        </w:rPr>
        <w:t>Do you trust Calculator App</w:t>
      </w:r>
      <w:r w:rsidR="000E1766">
        <w:t>,</w:t>
      </w:r>
      <w:r>
        <w:t xml:space="preserve"> click </w:t>
      </w:r>
      <w:r w:rsidRPr="002D31FF">
        <w:rPr>
          <w:b/>
        </w:rPr>
        <w:t>Trust it</w:t>
      </w:r>
      <w:r>
        <w:t>.</w:t>
      </w:r>
    </w:p>
    <w:p w:rsidR="00857F93" w:rsidRDefault="00857F93" w:rsidP="00857F93">
      <w:pPr>
        <w:pStyle w:val="LabStepScreenshotLevel2"/>
      </w:pPr>
      <w:r>
        <w:drawing>
          <wp:inline distT="0" distB="0" distL="0" distR="0">
            <wp:extent cx="2517568" cy="1196097"/>
            <wp:effectExtent l="19050" t="19050" r="1651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0797" cy="1202382"/>
                    </a:xfrm>
                    <a:prstGeom prst="rect">
                      <a:avLst/>
                    </a:prstGeom>
                    <a:noFill/>
                    <a:ln>
                      <a:solidFill>
                        <a:schemeClr val="bg1">
                          <a:lumMod val="75000"/>
                        </a:schemeClr>
                      </a:solidFill>
                    </a:ln>
                  </pic:spPr>
                </pic:pic>
              </a:graphicData>
            </a:graphic>
          </wp:inline>
        </w:drawing>
      </w:r>
    </w:p>
    <w:p w:rsidR="000E1766" w:rsidRDefault="000E1766" w:rsidP="0012341C">
      <w:pPr>
        <w:pStyle w:val="LabStepNumberedLevel2"/>
      </w:pPr>
      <w:r>
        <w:t xml:space="preserve">At this point, you should see the app installing with a new tile on the Site Contents page. After a second or two the app will appear to be completely installed. </w:t>
      </w:r>
    </w:p>
    <w:p w:rsidR="002D31FF" w:rsidRDefault="00620204" w:rsidP="00DC0CE4">
      <w:pPr>
        <w:pStyle w:val="LabStepScreenshotLevel2"/>
      </w:pPr>
      <w:r>
        <w:drawing>
          <wp:inline distT="0" distB="0" distL="0" distR="0">
            <wp:extent cx="2588820" cy="2015860"/>
            <wp:effectExtent l="19050" t="19050" r="2159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3014" cy="2026913"/>
                    </a:xfrm>
                    <a:prstGeom prst="rect">
                      <a:avLst/>
                    </a:prstGeom>
                    <a:noFill/>
                    <a:ln>
                      <a:solidFill>
                        <a:schemeClr val="bg1">
                          <a:lumMod val="85000"/>
                        </a:schemeClr>
                      </a:solidFill>
                    </a:ln>
                  </pic:spPr>
                </pic:pic>
              </a:graphicData>
            </a:graphic>
          </wp:inline>
        </w:drawing>
      </w:r>
    </w:p>
    <w:p w:rsidR="000E1766" w:rsidRDefault="000E1766" w:rsidP="000E1766">
      <w:pPr>
        <w:pStyle w:val="LabExerciseCallout"/>
      </w:pPr>
      <w:r>
        <w:t>This is the point in the installation process where SharePoint has created an app web for the installed app instance.</w:t>
      </w:r>
    </w:p>
    <w:p w:rsidR="00AE6B89" w:rsidRDefault="00390230" w:rsidP="00AE6B89">
      <w:pPr>
        <w:pStyle w:val="LabStepNumberedLevel2"/>
      </w:pPr>
      <w:r>
        <w:t>Ho</w:t>
      </w:r>
      <w:r w:rsidR="000E1766">
        <w:t xml:space="preserve">ver over the tile for the </w:t>
      </w:r>
      <w:r w:rsidR="000E1766" w:rsidRPr="00390230">
        <w:rPr>
          <w:b/>
        </w:rPr>
        <w:t xml:space="preserve">Calculator </w:t>
      </w:r>
      <w:r w:rsidRPr="00390230">
        <w:rPr>
          <w:b/>
        </w:rPr>
        <w:t>A</w:t>
      </w:r>
      <w:r w:rsidR="000E1766" w:rsidRPr="00390230">
        <w:rPr>
          <w:b/>
        </w:rPr>
        <w:t>pp</w:t>
      </w:r>
      <w:r w:rsidR="000E1766">
        <w:t xml:space="preserve"> and expand the flyout menu.</w:t>
      </w:r>
    </w:p>
    <w:p w:rsidR="00857F93" w:rsidRPr="00857F93" w:rsidRDefault="00857F93" w:rsidP="00857F93">
      <w:pPr>
        <w:pStyle w:val="LabStepScreenshotLevel2"/>
        <w:rPr>
          <w:b/>
        </w:rPr>
      </w:pPr>
      <w:r>
        <w:rPr>
          <w:b/>
        </w:rPr>
        <w:drawing>
          <wp:inline distT="0" distB="0" distL="0" distR="0">
            <wp:extent cx="2636322" cy="1290717"/>
            <wp:effectExtent l="19050" t="19050" r="1206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4825" cy="1299776"/>
                    </a:xfrm>
                    <a:prstGeom prst="rect">
                      <a:avLst/>
                    </a:prstGeom>
                    <a:noFill/>
                    <a:ln>
                      <a:solidFill>
                        <a:schemeClr val="bg1">
                          <a:lumMod val="75000"/>
                        </a:schemeClr>
                      </a:solidFill>
                    </a:ln>
                  </pic:spPr>
                </pic:pic>
              </a:graphicData>
            </a:graphic>
          </wp:inline>
        </w:drawing>
      </w:r>
    </w:p>
    <w:p w:rsidR="00EB65E7" w:rsidRDefault="000E1766" w:rsidP="000E1766">
      <w:pPr>
        <w:pStyle w:val="LabStepNumbered"/>
      </w:pPr>
      <w:r>
        <w:lastRenderedPageBreak/>
        <w:t xml:space="preserve">Give the </w:t>
      </w:r>
      <w:r w:rsidRPr="000E1766">
        <w:rPr>
          <w:b/>
        </w:rPr>
        <w:t>Calculator App</w:t>
      </w:r>
      <w:r>
        <w:t xml:space="preserve"> a quick test drive.</w:t>
      </w:r>
    </w:p>
    <w:p w:rsidR="000E1766" w:rsidRDefault="000E1766" w:rsidP="000E1766">
      <w:pPr>
        <w:pStyle w:val="LabStepNumberedLevel2"/>
      </w:pPr>
      <w:r>
        <w:t xml:space="preserve">Click on the </w:t>
      </w:r>
      <w:r w:rsidRPr="000E1766">
        <w:rPr>
          <w:b/>
        </w:rPr>
        <w:t>Calculator App</w:t>
      </w:r>
      <w:r>
        <w:t xml:space="preserve"> tile on the </w:t>
      </w:r>
      <w:r w:rsidRPr="000E1766">
        <w:rPr>
          <w:b/>
        </w:rPr>
        <w:t>Site Content</w:t>
      </w:r>
      <w:r>
        <w:t xml:space="preserve"> page to navigate to the </w:t>
      </w:r>
      <w:r w:rsidRPr="00390230">
        <w:rPr>
          <w:b/>
        </w:rPr>
        <w:t xml:space="preserve">Calculator </w:t>
      </w:r>
      <w:r w:rsidR="00390230" w:rsidRPr="00390230">
        <w:rPr>
          <w:b/>
        </w:rPr>
        <w:t>App</w:t>
      </w:r>
      <w:r>
        <w:t xml:space="preserve"> start page.</w:t>
      </w:r>
    </w:p>
    <w:p w:rsidR="00390230" w:rsidRDefault="00390230" w:rsidP="000E1766">
      <w:pPr>
        <w:pStyle w:val="LabStepNumberedLevel2"/>
      </w:pPr>
      <w:r>
        <w:t>Click the little calculator icon to display Calculator</w:t>
      </w:r>
      <w:r w:rsidR="00C2252F">
        <w:t>.</w:t>
      </w:r>
    </w:p>
    <w:p w:rsidR="00EB65E7" w:rsidRDefault="00454C01" w:rsidP="00EB65E7">
      <w:pPr>
        <w:pStyle w:val="LabStepScreenshotLevel2"/>
      </w:pPr>
      <w:r>
        <w:drawing>
          <wp:inline distT="0" distB="0" distL="0" distR="0">
            <wp:extent cx="3372592" cy="2305192"/>
            <wp:effectExtent l="19050" t="19050" r="1841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5894" cy="2321119"/>
                    </a:xfrm>
                    <a:prstGeom prst="rect">
                      <a:avLst/>
                    </a:prstGeom>
                    <a:noFill/>
                    <a:ln>
                      <a:solidFill>
                        <a:schemeClr val="bg1">
                          <a:lumMod val="75000"/>
                        </a:schemeClr>
                      </a:solidFill>
                    </a:ln>
                  </pic:spPr>
                </pic:pic>
              </a:graphicData>
            </a:graphic>
          </wp:inline>
        </w:drawing>
      </w:r>
    </w:p>
    <w:p w:rsidR="00390230" w:rsidRDefault="00390230" w:rsidP="00390230">
      <w:pPr>
        <w:pStyle w:val="LabStepNumberedLevel2"/>
      </w:pPr>
      <w:r>
        <w:t>Try and add two numbers together.</w:t>
      </w:r>
    </w:p>
    <w:p w:rsidR="00390230" w:rsidRDefault="00390230" w:rsidP="00390230">
      <w:pPr>
        <w:pStyle w:val="LabStepNumberedLevel2"/>
      </w:pPr>
      <w:r>
        <w:t>OK, so this app really doesn't do too much. But now you know what this app does.</w:t>
      </w:r>
    </w:p>
    <w:p w:rsidR="00390230" w:rsidRDefault="00390230" w:rsidP="00390230">
      <w:pPr>
        <w:pStyle w:val="LabStepNumberedLevel2"/>
      </w:pPr>
      <w:r>
        <w:t xml:space="preserve">Click the link at the top left-hand side of the screen to navigate back to the host web at </w:t>
      </w:r>
      <w:r w:rsidRPr="00390230">
        <w:rPr>
          <w:b/>
        </w:rPr>
        <w:t>http://publishing.wingtip.com</w:t>
      </w:r>
      <w:r>
        <w:t>.</w:t>
      </w:r>
    </w:p>
    <w:p w:rsidR="009519FB" w:rsidRDefault="00AE6B89" w:rsidP="009519FB">
      <w:pPr>
        <w:pStyle w:val="LabStepNumbered"/>
      </w:pPr>
      <w:r>
        <w:t xml:space="preserve">Now that </w:t>
      </w:r>
      <w:r w:rsidR="00390230">
        <w:t xml:space="preserve">you </w:t>
      </w:r>
      <w:r>
        <w:t>have tested Calculator App</w:t>
      </w:r>
      <w:r w:rsidR="00390230">
        <w:t>,</w:t>
      </w:r>
      <w:r>
        <w:t xml:space="preserve"> let’s see how to </w:t>
      </w:r>
      <w:r w:rsidRPr="00AE6B89">
        <w:rPr>
          <w:b/>
        </w:rPr>
        <w:t>u</w:t>
      </w:r>
      <w:r w:rsidR="009519FB" w:rsidRPr="00AE6B89">
        <w:rPr>
          <w:b/>
        </w:rPr>
        <w:t>ninstall</w:t>
      </w:r>
      <w:r w:rsidR="009519FB">
        <w:t xml:space="preserve"> </w:t>
      </w:r>
      <w:r w:rsidR="00390230">
        <w:t>it.</w:t>
      </w:r>
    </w:p>
    <w:p w:rsidR="009519FB" w:rsidRDefault="009519FB" w:rsidP="009519FB">
      <w:pPr>
        <w:pStyle w:val="LabStepNumberedLevel2"/>
      </w:pPr>
      <w:r>
        <w:t xml:space="preserve">Return to the </w:t>
      </w:r>
      <w:r w:rsidRPr="009519FB">
        <w:rPr>
          <w:b/>
        </w:rPr>
        <w:t>Site Contents</w:t>
      </w:r>
      <w:r>
        <w:t xml:space="preserve"> page.</w:t>
      </w:r>
    </w:p>
    <w:p w:rsidR="009519FB" w:rsidRDefault="009519FB" w:rsidP="009519FB">
      <w:pPr>
        <w:pStyle w:val="LabStepNumberedLevel2"/>
      </w:pPr>
      <w:r>
        <w:t xml:space="preserve">From the flyout menu associated with </w:t>
      </w:r>
      <w:r w:rsidR="00390230" w:rsidRPr="00390230">
        <w:rPr>
          <w:b/>
        </w:rPr>
        <w:t>Calculator App</w:t>
      </w:r>
      <w:r>
        <w:t xml:space="preserve">, click </w:t>
      </w:r>
      <w:r w:rsidRPr="009519FB">
        <w:rPr>
          <w:b/>
        </w:rPr>
        <w:t>Remove</w:t>
      </w:r>
      <w:r>
        <w:t>.</w:t>
      </w:r>
    </w:p>
    <w:p w:rsidR="00390230" w:rsidRDefault="00EB65E7" w:rsidP="00390230">
      <w:pPr>
        <w:pStyle w:val="LabStepScreenshotLevel2"/>
      </w:pPr>
      <w:r>
        <w:drawing>
          <wp:inline distT="0" distB="0" distL="0" distR="0">
            <wp:extent cx="3488551" cy="1640994"/>
            <wp:effectExtent l="19050" t="19050" r="1714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3625" cy="1648085"/>
                    </a:xfrm>
                    <a:prstGeom prst="rect">
                      <a:avLst/>
                    </a:prstGeom>
                    <a:noFill/>
                    <a:ln>
                      <a:solidFill>
                        <a:schemeClr val="bg1">
                          <a:lumMod val="75000"/>
                        </a:schemeClr>
                      </a:solidFill>
                    </a:ln>
                  </pic:spPr>
                </pic:pic>
              </a:graphicData>
            </a:graphic>
          </wp:inline>
        </w:drawing>
      </w:r>
    </w:p>
    <w:p w:rsidR="0012341C" w:rsidRDefault="009519FB" w:rsidP="00390230">
      <w:pPr>
        <w:pStyle w:val="LabStepNumberedLevel2"/>
      </w:pPr>
      <w:r>
        <w:t xml:space="preserve">When prompted, </w:t>
      </w:r>
      <w:r w:rsidR="00AE6B89">
        <w:t xml:space="preserve">click </w:t>
      </w:r>
      <w:r w:rsidR="00AE6B89">
        <w:rPr>
          <w:b/>
        </w:rPr>
        <w:t xml:space="preserve">OK </w:t>
      </w:r>
      <w:r w:rsidR="00AE6B89" w:rsidRPr="00AE6B89">
        <w:t xml:space="preserve">to </w:t>
      </w:r>
      <w:r w:rsidRPr="00AE6B89">
        <w:t>confirm</w:t>
      </w:r>
      <w:r>
        <w:t xml:space="preserve"> the app removal.</w:t>
      </w:r>
    </w:p>
    <w:p w:rsidR="00713C15" w:rsidRDefault="00713C15" w:rsidP="00713C15">
      <w:pPr>
        <w:pStyle w:val="LabStepNumbered"/>
      </w:pPr>
      <w:r>
        <w:t xml:space="preserve">You should be able to confirm that the app has been uninstalled by seeing that it no longer appears on the </w:t>
      </w:r>
      <w:r w:rsidRPr="00C2252F">
        <w:rPr>
          <w:b/>
        </w:rPr>
        <w:t>Site Content</w:t>
      </w:r>
      <w:r w:rsidR="00C2252F" w:rsidRPr="00C2252F">
        <w:rPr>
          <w:b/>
        </w:rPr>
        <w:t>s</w:t>
      </w:r>
      <w:r>
        <w:t xml:space="preserve"> page.</w:t>
      </w:r>
    </w:p>
    <w:p w:rsidR="00390230" w:rsidRDefault="00390230" w:rsidP="00AE6B89">
      <w:pPr>
        <w:pStyle w:val="LabExerciseLeadIn"/>
      </w:pPr>
      <w:r>
        <w:t>You have just gone through the basic steps of packaging, publishing and installing apps in a</w:t>
      </w:r>
      <w:r w:rsidR="00713C15">
        <w:t xml:space="preserve"> SharePoint </w:t>
      </w:r>
      <w:r w:rsidR="000A51F3">
        <w:t>Online tenancy</w:t>
      </w:r>
      <w:r>
        <w:t xml:space="preserve">. However, the previous app installation took place at site scope. </w:t>
      </w:r>
      <w:r w:rsidR="00713C15">
        <w:t xml:space="preserve">Now think about a scenario in which you want the Calculator App to be available to man users across multiple site collections. </w:t>
      </w:r>
      <w:r>
        <w:t xml:space="preserve">While you could repeat the exact same </w:t>
      </w:r>
      <w:r w:rsidR="00713C15">
        <w:t xml:space="preserve">site-scoped </w:t>
      </w:r>
      <w:r>
        <w:t xml:space="preserve">app installation process </w:t>
      </w:r>
      <w:r w:rsidR="00713C15">
        <w:t>across many site collections, this type of approach can lead to maintenance issues down the road with respect to installation, upgrade and app removal. In the next exercise you will learn to install an app at tenancy scope which can offer many benefits with respect to managing the app lifecycle.</w:t>
      </w:r>
    </w:p>
    <w:p w:rsidR="00BB54BC" w:rsidRDefault="00583A49" w:rsidP="00BB54BC">
      <w:pPr>
        <w:pStyle w:val="Heading3"/>
      </w:pPr>
      <w:r>
        <w:t>Exercise 4</w:t>
      </w:r>
      <w:r w:rsidR="00BB54BC">
        <w:t xml:space="preserve">: </w:t>
      </w:r>
      <w:r w:rsidR="00B37D3E">
        <w:t xml:space="preserve">Install </w:t>
      </w:r>
      <w:r w:rsidR="00CC1E2C">
        <w:t>a SharePoint Hosted</w:t>
      </w:r>
      <w:r w:rsidR="00B37D3E">
        <w:t xml:space="preserve"> App at the Tenancy Scope</w:t>
      </w:r>
    </w:p>
    <w:p w:rsidR="00192F63" w:rsidRDefault="00463DEB" w:rsidP="00BB54BC">
      <w:pPr>
        <w:pStyle w:val="LabExerciseLeadIn"/>
      </w:pPr>
      <w:r>
        <w:t xml:space="preserve">In this exercise, you will </w:t>
      </w:r>
      <w:r w:rsidR="00B37D3E">
        <w:t xml:space="preserve">install </w:t>
      </w:r>
      <w:r w:rsidR="00713C15" w:rsidRPr="00713C15">
        <w:rPr>
          <w:b/>
        </w:rPr>
        <w:t>Calculator App</w:t>
      </w:r>
      <w:r w:rsidR="00713C15">
        <w:t xml:space="preserve"> </w:t>
      </w:r>
      <w:r w:rsidR="00B37D3E">
        <w:t>at the tenancy scope</w:t>
      </w:r>
      <w:r w:rsidR="00713C15">
        <w:t xml:space="preserve"> and configure it for use across all sites in a web application</w:t>
      </w:r>
      <w:r w:rsidR="00B37D3E">
        <w:t>.</w:t>
      </w:r>
      <w:r w:rsidR="00192F63">
        <w:t xml:space="preserve"> </w:t>
      </w:r>
    </w:p>
    <w:p w:rsidR="00BB54BC" w:rsidRDefault="00192F63" w:rsidP="00BB54BC">
      <w:pPr>
        <w:pStyle w:val="LabExerciseLeadIn"/>
      </w:pPr>
      <w:r>
        <w:t>The only real trick to performing a tenancy-scoped installation is knowing where to install the app. Everything can be done from within the App Catalog site. After you have uploaded the app package to publish the app, you then install the app in the App Catalog site.</w:t>
      </w:r>
    </w:p>
    <w:p w:rsidR="00192F63" w:rsidRDefault="00192F63" w:rsidP="00DA47C8">
      <w:pPr>
        <w:pStyle w:val="LabStepNumbered"/>
        <w:numPr>
          <w:ilvl w:val="0"/>
          <w:numId w:val="11"/>
        </w:numPr>
      </w:pPr>
      <w:r>
        <w:t xml:space="preserve">In the browser, navigate to the </w:t>
      </w:r>
      <w:r w:rsidRPr="00192F63">
        <w:rPr>
          <w:b/>
        </w:rPr>
        <w:t>App Catalog</w:t>
      </w:r>
      <w:r>
        <w:t>.</w:t>
      </w:r>
    </w:p>
    <w:p w:rsidR="00192F63" w:rsidRDefault="00192F63" w:rsidP="00ED7C37">
      <w:pPr>
        <w:pStyle w:val="LabExerciseCallout"/>
      </w:pPr>
      <w:r>
        <w:lastRenderedPageBreak/>
        <w:t xml:space="preserve">Remember earlier in this lab </w:t>
      </w:r>
      <w:r w:rsidR="00ED7C37">
        <w:t xml:space="preserve">that </w:t>
      </w:r>
      <w:r>
        <w:t xml:space="preserve">you already published </w:t>
      </w:r>
      <w:r w:rsidR="00ED7C37" w:rsidRPr="00ED7C37">
        <w:rPr>
          <w:b/>
        </w:rPr>
        <w:t>Calculator App</w:t>
      </w:r>
      <w:r w:rsidR="00ED7C37">
        <w:t xml:space="preserve"> to the App Catalog site. Next you will install the Calculator App into the same App Catalog site where it is published.</w:t>
      </w:r>
    </w:p>
    <w:p w:rsidR="00DA5CB6" w:rsidRDefault="00325444" w:rsidP="00DA47C8">
      <w:pPr>
        <w:pStyle w:val="LabStepNumbered"/>
        <w:numPr>
          <w:ilvl w:val="0"/>
          <w:numId w:val="11"/>
        </w:numPr>
      </w:pPr>
      <w:r>
        <w:t>Install</w:t>
      </w:r>
      <w:r w:rsidR="00DA5CB6">
        <w:t xml:space="preserve"> the </w:t>
      </w:r>
      <w:r w:rsidR="00192F63" w:rsidRPr="00192F63">
        <w:rPr>
          <w:b/>
        </w:rPr>
        <w:t xml:space="preserve">Calculator </w:t>
      </w:r>
      <w:r w:rsidR="00DA5CB6" w:rsidRPr="00192F63">
        <w:rPr>
          <w:b/>
        </w:rPr>
        <w:t>App</w:t>
      </w:r>
      <w:r w:rsidR="00192F63">
        <w:t xml:space="preserve"> in the </w:t>
      </w:r>
      <w:r w:rsidR="00192F63" w:rsidRPr="00192F63">
        <w:rPr>
          <w:b/>
        </w:rPr>
        <w:t>Wingtip App Catalog site</w:t>
      </w:r>
      <w:r w:rsidR="00192F63">
        <w:t>.</w:t>
      </w:r>
    </w:p>
    <w:p w:rsidR="00325444" w:rsidRDefault="00325444" w:rsidP="00325444">
      <w:pPr>
        <w:pStyle w:val="LabStepNumberedLevel2"/>
      </w:pPr>
      <w:r>
        <w:t xml:space="preserve">Click </w:t>
      </w:r>
      <w:r w:rsidRPr="0012341C">
        <w:rPr>
          <w:b/>
        </w:rPr>
        <w:t>Site Contents</w:t>
      </w:r>
      <w:r w:rsidR="00583A49">
        <w:rPr>
          <w:b/>
        </w:rPr>
        <w:t xml:space="preserve"> </w:t>
      </w:r>
      <w:r w:rsidR="00583A49">
        <w:t xml:space="preserve">link in the </w:t>
      </w:r>
      <w:r w:rsidR="00ED7C37">
        <w:t>Quick Launch menu</w:t>
      </w:r>
      <w:r>
        <w:t>.</w:t>
      </w:r>
    </w:p>
    <w:p w:rsidR="00325444" w:rsidRDefault="00325444" w:rsidP="00325444">
      <w:pPr>
        <w:pStyle w:val="LabStepNumberedLevel2"/>
      </w:pPr>
      <w:r>
        <w:t xml:space="preserve">Click </w:t>
      </w:r>
      <w:r w:rsidRPr="0012341C">
        <w:rPr>
          <w:b/>
        </w:rPr>
        <w:t>Add an App</w:t>
      </w:r>
      <w:r>
        <w:t>.</w:t>
      </w:r>
    </w:p>
    <w:p w:rsidR="00325444" w:rsidRDefault="0093437B" w:rsidP="00325444">
      <w:pPr>
        <w:pStyle w:val="LabStepNumberedLevel2"/>
      </w:pPr>
      <w:r>
        <w:t xml:space="preserve">Underneath </w:t>
      </w:r>
      <w:r>
        <w:rPr>
          <w:b/>
        </w:rPr>
        <w:t xml:space="preserve">Apps you can </w:t>
      </w:r>
      <w:r w:rsidRPr="0093437B">
        <w:rPr>
          <w:b/>
        </w:rPr>
        <w:t>add</w:t>
      </w:r>
      <w:r>
        <w:t xml:space="preserve"> </w:t>
      </w:r>
      <w:r w:rsidR="00325444" w:rsidRPr="0093437B">
        <w:t>Click</w:t>
      </w:r>
      <w:r w:rsidR="00325444">
        <w:t xml:space="preserve"> </w:t>
      </w:r>
      <w:r w:rsidR="00325444">
        <w:rPr>
          <w:b/>
        </w:rPr>
        <w:t>Calculator App</w:t>
      </w:r>
      <w:r w:rsidR="00325444">
        <w:t>.</w:t>
      </w:r>
    </w:p>
    <w:p w:rsidR="00325444" w:rsidRDefault="00325444" w:rsidP="00325444">
      <w:pPr>
        <w:pStyle w:val="LabStepNumberedLevel2"/>
      </w:pPr>
      <w:r>
        <w:t xml:space="preserve">When prompted, click </w:t>
      </w:r>
      <w:r w:rsidRPr="002D31FF">
        <w:rPr>
          <w:b/>
        </w:rPr>
        <w:t>Trust it</w:t>
      </w:r>
      <w:r>
        <w:t>.</w:t>
      </w:r>
    </w:p>
    <w:p w:rsidR="00ED7C37" w:rsidRDefault="00ED7C37" w:rsidP="00325444">
      <w:pPr>
        <w:pStyle w:val="LabStepNumberedLevel2"/>
      </w:pPr>
      <w:r>
        <w:t xml:space="preserve">The </w:t>
      </w:r>
      <w:r w:rsidRPr="00ED7C37">
        <w:rPr>
          <w:b/>
        </w:rPr>
        <w:t>Calculator App</w:t>
      </w:r>
      <w:r>
        <w:t xml:space="preserve"> should now be installed and appear on the </w:t>
      </w:r>
      <w:r w:rsidRPr="00ED7C37">
        <w:rPr>
          <w:b/>
        </w:rPr>
        <w:t>Site Contents</w:t>
      </w:r>
      <w:r>
        <w:t xml:space="preserve"> page of the App Catalog site.</w:t>
      </w:r>
    </w:p>
    <w:p w:rsidR="00ED7C37" w:rsidRDefault="00ED7C37" w:rsidP="00ED7C37">
      <w:pPr>
        <w:pStyle w:val="LabStepScreenshotLevel2"/>
      </w:pPr>
      <w:r>
        <w:drawing>
          <wp:inline distT="0" distB="0" distL="0" distR="0">
            <wp:extent cx="3675888" cy="1571782"/>
            <wp:effectExtent l="19050" t="19050" r="2032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84827" cy="1575604"/>
                    </a:xfrm>
                    <a:prstGeom prst="rect">
                      <a:avLst/>
                    </a:prstGeom>
                    <a:noFill/>
                    <a:ln>
                      <a:solidFill>
                        <a:schemeClr val="bg1">
                          <a:lumMod val="75000"/>
                        </a:schemeClr>
                      </a:solidFill>
                    </a:ln>
                  </pic:spPr>
                </pic:pic>
              </a:graphicData>
            </a:graphic>
          </wp:inline>
        </w:drawing>
      </w:r>
    </w:p>
    <w:p w:rsidR="00325444" w:rsidRDefault="00ED7C37" w:rsidP="00325444">
      <w:pPr>
        <w:pStyle w:val="LabStepNumbered"/>
      </w:pPr>
      <w:r>
        <w:t xml:space="preserve">Configure the </w:t>
      </w:r>
      <w:r w:rsidR="00325444">
        <w:t>Deploy</w:t>
      </w:r>
      <w:r>
        <w:t>ments of Calculator App.</w:t>
      </w:r>
    </w:p>
    <w:p w:rsidR="00325444" w:rsidRPr="00ED7C37" w:rsidRDefault="00325444" w:rsidP="00325444">
      <w:pPr>
        <w:pStyle w:val="LabStepNumberedLevel2"/>
      </w:pPr>
      <w:r>
        <w:t xml:space="preserve">From the </w:t>
      </w:r>
      <w:r w:rsidR="00ED7C37" w:rsidRPr="00ED7C37">
        <w:rPr>
          <w:b/>
        </w:rPr>
        <w:t>Calculator App</w:t>
      </w:r>
      <w:r w:rsidR="00ED7C37">
        <w:t xml:space="preserve"> </w:t>
      </w:r>
      <w:r>
        <w:t xml:space="preserve">flyout menu, click </w:t>
      </w:r>
      <w:r w:rsidR="00ED7C37">
        <w:rPr>
          <w:b/>
        </w:rPr>
        <w:t>Deployment</w:t>
      </w:r>
      <w:r w:rsidR="00ED7C37" w:rsidRPr="00ED7C37">
        <w:t xml:space="preserve"> to navigate to the </w:t>
      </w:r>
      <w:r w:rsidR="00ED7C37" w:rsidRPr="00ED7C37">
        <w:rPr>
          <w:b/>
        </w:rPr>
        <w:t>Manage App Deployments</w:t>
      </w:r>
      <w:r w:rsidR="00ED7C37">
        <w:t xml:space="preserve"> page.</w:t>
      </w:r>
    </w:p>
    <w:p w:rsidR="0093437B" w:rsidRPr="00325444" w:rsidRDefault="00620204" w:rsidP="00DC0CE4">
      <w:pPr>
        <w:pStyle w:val="LabStepScreenshotLevel2"/>
      </w:pPr>
      <w:r>
        <w:drawing>
          <wp:inline distT="0" distB="0" distL="0" distR="0">
            <wp:extent cx="2887129" cy="1383792"/>
            <wp:effectExtent l="19050" t="19050" r="27940" b="260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200" cy="1387660"/>
                    </a:xfrm>
                    <a:prstGeom prst="rect">
                      <a:avLst/>
                    </a:prstGeom>
                    <a:noFill/>
                    <a:ln>
                      <a:solidFill>
                        <a:schemeClr val="bg1">
                          <a:lumMod val="75000"/>
                        </a:schemeClr>
                      </a:solidFill>
                    </a:ln>
                  </pic:spPr>
                </pic:pic>
              </a:graphicData>
            </a:graphic>
          </wp:inline>
        </w:drawing>
      </w:r>
    </w:p>
    <w:p w:rsidR="007831D0" w:rsidRDefault="007831D0" w:rsidP="0093437B">
      <w:pPr>
        <w:pStyle w:val="LabStepNumberedLevel2"/>
      </w:pPr>
      <w:r>
        <w:t xml:space="preserve">As you can see, the </w:t>
      </w:r>
      <w:r w:rsidRPr="00ED7C37">
        <w:rPr>
          <w:b/>
        </w:rPr>
        <w:t>Manage App Deployments</w:t>
      </w:r>
      <w:r>
        <w:t xml:space="preserve"> page provides you with the ability to a URLs to site collections one by one. However, you will not use that approach in this lab.</w:t>
      </w:r>
    </w:p>
    <w:p w:rsidR="007831D0" w:rsidRDefault="007831D0" w:rsidP="007831D0">
      <w:pPr>
        <w:pStyle w:val="LabStepScreenshotLevel2"/>
      </w:pPr>
      <w:r>
        <w:drawing>
          <wp:inline distT="0" distB="0" distL="0" distR="0">
            <wp:extent cx="3862317" cy="1213104"/>
            <wp:effectExtent l="19050" t="19050" r="24130" b="254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92898" cy="1222709"/>
                    </a:xfrm>
                    <a:prstGeom prst="rect">
                      <a:avLst/>
                    </a:prstGeom>
                    <a:noFill/>
                    <a:ln>
                      <a:solidFill>
                        <a:schemeClr val="bg1">
                          <a:lumMod val="75000"/>
                        </a:schemeClr>
                      </a:solidFill>
                    </a:ln>
                  </pic:spPr>
                </pic:pic>
              </a:graphicData>
            </a:graphic>
          </wp:inline>
        </w:drawing>
      </w:r>
    </w:p>
    <w:p w:rsidR="00ED7C37" w:rsidRDefault="00ED7C37" w:rsidP="007831D0">
      <w:pPr>
        <w:pStyle w:val="LabExerciseCallout"/>
      </w:pPr>
      <w:r>
        <w:t xml:space="preserve">There are many different </w:t>
      </w:r>
      <w:r w:rsidR="007831D0">
        <w:t xml:space="preserve">schemes </w:t>
      </w:r>
      <w:r>
        <w:t xml:space="preserve">you can </w:t>
      </w:r>
      <w:r w:rsidR="007831D0">
        <w:t xml:space="preserve">to </w:t>
      </w:r>
      <w:r>
        <w:t xml:space="preserve">deploy the app to </w:t>
      </w:r>
      <w:r w:rsidR="007831D0">
        <w:t xml:space="preserve">a set of </w:t>
      </w:r>
      <w:r>
        <w:t xml:space="preserve">sites within the current web application. For this lab, you will configure a catch-all deployment </w:t>
      </w:r>
      <w:r w:rsidR="007831D0">
        <w:t xml:space="preserve">technique </w:t>
      </w:r>
      <w:r>
        <w:t>which will make Calculator App available to every site in the current web application.</w:t>
      </w:r>
    </w:p>
    <w:p w:rsidR="00ED7C37" w:rsidRDefault="00ED7C37" w:rsidP="0093437B">
      <w:pPr>
        <w:pStyle w:val="LabStepNumberedLevel2"/>
      </w:pPr>
      <w:r>
        <w:t xml:space="preserve">In the </w:t>
      </w:r>
      <w:r w:rsidRPr="007831D0">
        <w:rPr>
          <w:b/>
        </w:rPr>
        <w:t>Managed Paths</w:t>
      </w:r>
      <w:r>
        <w:t xml:space="preserve"> section, select </w:t>
      </w:r>
      <w:r w:rsidR="007831D0" w:rsidRPr="007831D0">
        <w:rPr>
          <w:b/>
        </w:rPr>
        <w:t>(All Paths)</w:t>
      </w:r>
      <w:r w:rsidR="007831D0">
        <w:t xml:space="preserve"> to make the app available to all site.</w:t>
      </w:r>
    </w:p>
    <w:p w:rsidR="00460AF4" w:rsidRDefault="00460AF4" w:rsidP="00460AF4">
      <w:pPr>
        <w:pStyle w:val="LabStepScreenshotLevel2"/>
      </w:pPr>
      <w:r>
        <w:lastRenderedPageBreak/>
        <w:drawing>
          <wp:inline distT="0" distB="0" distL="0" distR="0">
            <wp:extent cx="4730496" cy="103019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5213" cy="1037758"/>
                    </a:xfrm>
                    <a:prstGeom prst="rect">
                      <a:avLst/>
                    </a:prstGeom>
                    <a:noFill/>
                    <a:ln>
                      <a:solidFill>
                        <a:schemeClr val="bg1">
                          <a:lumMod val="75000"/>
                        </a:schemeClr>
                      </a:solidFill>
                    </a:ln>
                  </pic:spPr>
                </pic:pic>
              </a:graphicData>
            </a:graphic>
          </wp:inline>
        </w:drawing>
      </w:r>
    </w:p>
    <w:p w:rsidR="00746456" w:rsidRDefault="00746456" w:rsidP="00746456">
      <w:pPr>
        <w:pStyle w:val="LabStepNumberedLevel2"/>
      </w:pPr>
      <w:r>
        <w:t xml:space="preserve">In the Site Templates section, select </w:t>
      </w:r>
      <w:r w:rsidRPr="00746456">
        <w:rPr>
          <w:b/>
        </w:rPr>
        <w:t>Team Site</w:t>
      </w:r>
      <w:r>
        <w:t xml:space="preserve"> and </w:t>
      </w:r>
      <w:r w:rsidRPr="00746456">
        <w:rPr>
          <w:b/>
        </w:rPr>
        <w:t>Developer Site</w:t>
      </w:r>
      <w:r>
        <w:t>.</w:t>
      </w:r>
    </w:p>
    <w:p w:rsidR="00C2252F" w:rsidRDefault="00C2252F" w:rsidP="00460AF4">
      <w:pPr>
        <w:pStyle w:val="LabStepScreenshotLevel2"/>
      </w:pPr>
      <w:r>
        <w:drawing>
          <wp:inline distT="0" distB="0" distL="0" distR="0">
            <wp:extent cx="4732317" cy="1524858"/>
            <wp:effectExtent l="19050" t="19050" r="1143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65407" cy="1535520"/>
                    </a:xfrm>
                    <a:prstGeom prst="rect">
                      <a:avLst/>
                    </a:prstGeom>
                    <a:noFill/>
                    <a:ln>
                      <a:solidFill>
                        <a:schemeClr val="bg1">
                          <a:lumMod val="75000"/>
                        </a:schemeClr>
                      </a:solidFill>
                    </a:ln>
                  </pic:spPr>
                </pic:pic>
              </a:graphicData>
            </a:graphic>
          </wp:inline>
        </w:drawing>
      </w:r>
    </w:p>
    <w:p w:rsidR="00C2252F" w:rsidRDefault="00746456" w:rsidP="00746456">
      <w:pPr>
        <w:pStyle w:val="LabExerciseCallout"/>
      </w:pPr>
      <w:r>
        <w:t xml:space="preserve">In general, you would not need to set anything in the </w:t>
      </w:r>
      <w:r w:rsidRPr="00746456">
        <w:rPr>
          <w:b/>
        </w:rPr>
        <w:t>Site Templates</w:t>
      </w:r>
      <w:r>
        <w:t xml:space="preserve"> section given that the setting in the </w:t>
      </w:r>
      <w:r w:rsidRPr="00746456">
        <w:rPr>
          <w:b/>
        </w:rPr>
        <w:t>Managed Paths</w:t>
      </w:r>
      <w:r>
        <w:t xml:space="preserve"> section that has been configured to target all sites in the current web application. We just want you to get a better sense of how you can configure target sites for the deployment.</w:t>
      </w:r>
    </w:p>
    <w:p w:rsidR="007831D0" w:rsidRDefault="007831D0" w:rsidP="007831D0">
      <w:pPr>
        <w:pStyle w:val="LabStepNumberedLevel2"/>
      </w:pPr>
      <w:r>
        <w:t xml:space="preserve">At the bottom of the </w:t>
      </w:r>
      <w:r w:rsidRPr="00ED7C37">
        <w:rPr>
          <w:b/>
        </w:rPr>
        <w:t>Manage App Deployments</w:t>
      </w:r>
      <w:r>
        <w:t>, click to OK button to push out your deployment configuration changes.</w:t>
      </w:r>
    </w:p>
    <w:p w:rsidR="007831D0" w:rsidRDefault="007831D0" w:rsidP="007831D0">
      <w:pPr>
        <w:pStyle w:val="LabStepNumberedLevel2"/>
      </w:pPr>
      <w:r>
        <w:t xml:space="preserve">When prompted </w:t>
      </w:r>
      <w:r w:rsidRPr="007831D0">
        <w:rPr>
          <w:b/>
        </w:rPr>
        <w:t>Do you trust Calculator App</w:t>
      </w:r>
      <w:r>
        <w:t xml:space="preserve">, click </w:t>
      </w:r>
      <w:r w:rsidRPr="007831D0">
        <w:rPr>
          <w:b/>
        </w:rPr>
        <w:t>Trust It</w:t>
      </w:r>
      <w:r>
        <w:t>.</w:t>
      </w:r>
    </w:p>
    <w:p w:rsidR="00460AF4" w:rsidRDefault="00460AF4" w:rsidP="007831D0">
      <w:pPr>
        <w:pStyle w:val="LabStepScreenshotLevel2"/>
      </w:pPr>
      <w:r>
        <w:drawing>
          <wp:inline distT="0" distB="0" distL="0" distR="0">
            <wp:extent cx="2791968" cy="1260013"/>
            <wp:effectExtent l="19050" t="19050" r="27940" b="165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0779" cy="1263989"/>
                    </a:xfrm>
                    <a:prstGeom prst="rect">
                      <a:avLst/>
                    </a:prstGeom>
                    <a:noFill/>
                    <a:ln>
                      <a:solidFill>
                        <a:schemeClr val="bg1">
                          <a:lumMod val="75000"/>
                        </a:schemeClr>
                      </a:solidFill>
                    </a:ln>
                  </pic:spPr>
                </pic:pic>
              </a:graphicData>
            </a:graphic>
          </wp:inline>
        </w:drawing>
      </w:r>
    </w:p>
    <w:p w:rsidR="00347E62" w:rsidRDefault="00347E62" w:rsidP="00347E62">
      <w:pPr>
        <w:pStyle w:val="LabStepNumbered"/>
      </w:pPr>
      <w:r>
        <w:t>Take a second and think through the advantages of a tenancy-based installation you have just performed.</w:t>
      </w:r>
    </w:p>
    <w:p w:rsidR="00347E62" w:rsidRDefault="0097212E" w:rsidP="00347E62">
      <w:pPr>
        <w:pStyle w:val="LabStepNumberedLevel2"/>
      </w:pPr>
      <w:r>
        <w:t>Apps installed in this manner can only be uninstalled by a</w:t>
      </w:r>
      <w:r w:rsidR="00347E62">
        <w:t>n</w:t>
      </w:r>
      <w:r>
        <w:t xml:space="preserve"> </w:t>
      </w:r>
      <w:r w:rsidR="00347E62">
        <w:t>App Catalog administrator.</w:t>
      </w:r>
    </w:p>
    <w:p w:rsidR="00347E62" w:rsidRDefault="00347E62" w:rsidP="00347E62">
      <w:pPr>
        <w:pStyle w:val="LabStepNumberedLevel2"/>
      </w:pPr>
      <w:r>
        <w:t>U</w:t>
      </w:r>
      <w:r w:rsidR="0097212E">
        <w:t xml:space="preserve">pdates to the </w:t>
      </w:r>
      <w:r>
        <w:t xml:space="preserve">app </w:t>
      </w:r>
      <w:r w:rsidR="0097212E">
        <w:t>become centrally managed</w:t>
      </w:r>
      <w:r>
        <w:t>.</w:t>
      </w:r>
    </w:p>
    <w:p w:rsidR="00347E62" w:rsidRDefault="00347E62" w:rsidP="00347E62">
      <w:pPr>
        <w:pStyle w:val="LabStepNumberedLevel2"/>
      </w:pPr>
      <w:r>
        <w:t>Updating the app can only be done by an App Catalog administrator.</w:t>
      </w:r>
    </w:p>
    <w:p w:rsidR="0097212E" w:rsidRDefault="00347E62" w:rsidP="00347E62">
      <w:pPr>
        <w:pStyle w:val="LabStepNumberedLevel2"/>
      </w:pPr>
      <w:r>
        <w:t xml:space="preserve">Updating a tenancy-scoped installation </w:t>
      </w:r>
      <w:r w:rsidR="0097212E">
        <w:t>cascade</w:t>
      </w:r>
      <w:r>
        <w:t>s</w:t>
      </w:r>
      <w:r w:rsidR="0097212E">
        <w:t xml:space="preserve"> all </w:t>
      </w:r>
      <w:r>
        <w:t>s</w:t>
      </w:r>
      <w:r w:rsidR="0097212E">
        <w:t xml:space="preserve">ites where the </w:t>
      </w:r>
      <w:r>
        <w:t xml:space="preserve">app </w:t>
      </w:r>
      <w:r w:rsidR="0097212E">
        <w:t>is installed</w:t>
      </w:r>
      <w:r>
        <w:t>.</w:t>
      </w:r>
    </w:p>
    <w:p w:rsidR="00347E62" w:rsidRDefault="00347E62" w:rsidP="00347E62">
      <w:pPr>
        <w:pStyle w:val="LabExerciseCallout"/>
      </w:pPr>
      <w:r>
        <w:t>When you deploy apps with a tenancy-based installation, there is often a delay before the app actual</w:t>
      </w:r>
      <w:r w:rsidR="000A51F3">
        <w:t>ly appears in the target sites. It might take 10-20 minutes before these changes show up in Office 365.</w:t>
      </w:r>
    </w:p>
    <w:p w:rsidR="006A7528" w:rsidRDefault="006A7528" w:rsidP="006A7528">
      <w:pPr>
        <w:pStyle w:val="LabStepNumbered"/>
      </w:pPr>
      <w:r>
        <w:t xml:space="preserve">Make sure </w:t>
      </w:r>
      <w:r w:rsidRPr="006A7528">
        <w:rPr>
          <w:b/>
        </w:rPr>
        <w:t>Calculator App</w:t>
      </w:r>
      <w:r>
        <w:t xml:space="preserve"> is available in the </w:t>
      </w:r>
      <w:r w:rsidR="000A51F3">
        <w:t xml:space="preserve">team </w:t>
      </w:r>
      <w:r>
        <w:t>site.</w:t>
      </w:r>
    </w:p>
    <w:p w:rsidR="006A7528" w:rsidRDefault="006A7528" w:rsidP="006A7528">
      <w:pPr>
        <w:pStyle w:val="LabStepNumberedLevel2"/>
      </w:pPr>
      <w:r>
        <w:t xml:space="preserve">In the browser, navigate to </w:t>
      </w:r>
      <w:r w:rsidR="000A51F3">
        <w:t>your developer test site</w:t>
      </w:r>
      <w:r>
        <w:t>.</w:t>
      </w:r>
    </w:p>
    <w:p w:rsidR="006A7528" w:rsidRDefault="006A7528" w:rsidP="006A7528">
      <w:pPr>
        <w:pStyle w:val="LabStepNumberedLevel2"/>
      </w:pPr>
      <w:r>
        <w:t xml:space="preserve">Click on the </w:t>
      </w:r>
      <w:r w:rsidRPr="006A7528">
        <w:rPr>
          <w:b/>
        </w:rPr>
        <w:t>Site Contents</w:t>
      </w:r>
      <w:r>
        <w:t xml:space="preserve"> link in the Quick Launch menu.</w:t>
      </w:r>
    </w:p>
    <w:p w:rsidR="006A7528" w:rsidRDefault="006A7528" w:rsidP="006A7528">
      <w:pPr>
        <w:pStyle w:val="LabStepNumberedLevel2"/>
      </w:pPr>
      <w:r>
        <w:t xml:space="preserve">Verify you can see a tile for the </w:t>
      </w:r>
      <w:r w:rsidRPr="006A7528">
        <w:rPr>
          <w:b/>
        </w:rPr>
        <w:t>Calculator App</w:t>
      </w:r>
      <w:r>
        <w:t xml:space="preserve"> on the </w:t>
      </w:r>
      <w:r w:rsidRPr="006A7528">
        <w:rPr>
          <w:b/>
        </w:rPr>
        <w:t>Site Contents</w:t>
      </w:r>
      <w:r>
        <w:t xml:space="preserve"> page.</w:t>
      </w:r>
    </w:p>
    <w:p w:rsidR="006A7528" w:rsidRDefault="002D6D09" w:rsidP="006A7528">
      <w:pPr>
        <w:pStyle w:val="LabStepScreenshotLevel2"/>
      </w:pPr>
      <w:r>
        <w:lastRenderedPageBreak/>
        <w:drawing>
          <wp:inline distT="0" distB="0" distL="0" distR="0">
            <wp:extent cx="3188208" cy="1967460"/>
            <wp:effectExtent l="19050" t="19050" r="127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3702" cy="1970850"/>
                    </a:xfrm>
                    <a:prstGeom prst="rect">
                      <a:avLst/>
                    </a:prstGeom>
                    <a:noFill/>
                    <a:ln>
                      <a:solidFill>
                        <a:schemeClr val="bg1">
                          <a:lumMod val="75000"/>
                        </a:schemeClr>
                      </a:solidFill>
                    </a:ln>
                  </pic:spPr>
                </pic:pic>
              </a:graphicData>
            </a:graphic>
          </wp:inline>
        </w:drawing>
      </w:r>
    </w:p>
    <w:p w:rsidR="002D6D09" w:rsidRDefault="002D6D09" w:rsidP="002D6D09">
      <w:pPr>
        <w:pStyle w:val="LabStepNumberedLevel2"/>
      </w:pPr>
      <w:r>
        <w:t xml:space="preserve">If you expand the flyout menu for </w:t>
      </w:r>
      <w:r w:rsidRPr="002D6D09">
        <w:rPr>
          <w:b/>
        </w:rPr>
        <w:t>Calculator app</w:t>
      </w:r>
      <w:r>
        <w:t xml:space="preserve"> you can see that that it only provides the </w:t>
      </w:r>
      <w:r w:rsidRPr="002D6D09">
        <w:rPr>
          <w:b/>
        </w:rPr>
        <w:t>About</w:t>
      </w:r>
      <w:r>
        <w:t xml:space="preserve"> link. There is no option for the user to uninstall or configure the app in any way. Any configuration needs to be done back in the App Catalog site.</w:t>
      </w:r>
    </w:p>
    <w:p w:rsidR="002D6D09" w:rsidRDefault="002D6D09" w:rsidP="002D6D09">
      <w:pPr>
        <w:pStyle w:val="LabStepScreenshotLevel2"/>
      </w:pPr>
      <w:r>
        <w:drawing>
          <wp:inline distT="0" distB="0" distL="0" distR="0">
            <wp:extent cx="3157728" cy="1544220"/>
            <wp:effectExtent l="19050" t="19050" r="24130" b="184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65925" cy="1548228"/>
                    </a:xfrm>
                    <a:prstGeom prst="rect">
                      <a:avLst/>
                    </a:prstGeom>
                    <a:noFill/>
                    <a:ln>
                      <a:solidFill>
                        <a:schemeClr val="bg1">
                          <a:lumMod val="75000"/>
                        </a:schemeClr>
                      </a:solidFill>
                    </a:ln>
                  </pic:spPr>
                </pic:pic>
              </a:graphicData>
            </a:graphic>
          </wp:inline>
        </w:drawing>
      </w:r>
    </w:p>
    <w:p w:rsidR="002D6D09" w:rsidRDefault="002D6D09" w:rsidP="002D6D09">
      <w:pPr>
        <w:pStyle w:val="LabStepNumberedLevel2"/>
      </w:pPr>
      <w:r>
        <w:t xml:space="preserve">Give the app a test drive by clicking on the </w:t>
      </w:r>
      <w:r w:rsidRPr="002D6D09">
        <w:rPr>
          <w:b/>
        </w:rPr>
        <w:t>Calculator App</w:t>
      </w:r>
      <w:r>
        <w:t xml:space="preserve"> tile on the </w:t>
      </w:r>
      <w:r w:rsidRPr="002D6D09">
        <w:rPr>
          <w:b/>
        </w:rPr>
        <w:t>Site Contents</w:t>
      </w:r>
      <w:r>
        <w:t xml:space="preserve"> page. You should see that the app appears just as before in that you can use the calculator.</w:t>
      </w:r>
    </w:p>
    <w:p w:rsidR="004936A7" w:rsidRDefault="0097212E" w:rsidP="004936A7">
      <w:pPr>
        <w:pStyle w:val="Heading3"/>
      </w:pPr>
      <w:r>
        <w:t>Exercise 5</w:t>
      </w:r>
      <w:r w:rsidR="004936A7">
        <w:t>: Deploy an App Update</w:t>
      </w:r>
    </w:p>
    <w:p w:rsidR="004936A7" w:rsidRDefault="004936A7" w:rsidP="004936A7">
      <w:pPr>
        <w:pStyle w:val="LabExerciseLeadIn"/>
      </w:pPr>
      <w:r>
        <w:t xml:space="preserve">In this exercise, you will </w:t>
      </w:r>
      <w:r w:rsidR="00CC1E2C">
        <w:t>learn what is involved with updating an existing App by making a small update to</w:t>
      </w:r>
      <w:r>
        <w:t xml:space="preserve"> the start page of </w:t>
      </w:r>
      <w:r w:rsidR="00CC1E2C">
        <w:t>an app and deploying the new version.</w:t>
      </w:r>
    </w:p>
    <w:p w:rsidR="003970F9" w:rsidRDefault="000A51F3" w:rsidP="00DA47C8">
      <w:pPr>
        <w:pStyle w:val="LabStepNumbered"/>
        <w:numPr>
          <w:ilvl w:val="0"/>
          <w:numId w:val="13"/>
        </w:numPr>
      </w:pPr>
      <w:r>
        <w:t>Return to Visual Studio 2015</w:t>
      </w:r>
      <w:r w:rsidR="003970F9">
        <w:t>.</w:t>
      </w:r>
    </w:p>
    <w:p w:rsidR="003970F9" w:rsidRDefault="003970F9" w:rsidP="003970F9">
      <w:pPr>
        <w:pStyle w:val="LabStepNumbered"/>
        <w:numPr>
          <w:ilvl w:val="0"/>
          <w:numId w:val="13"/>
        </w:numPr>
      </w:pPr>
      <w:r>
        <w:t>Open the Calculator project in Visual Studio if it is not still open.</w:t>
      </w:r>
    </w:p>
    <w:p w:rsidR="003970F9" w:rsidRDefault="003970F9" w:rsidP="003970F9">
      <w:pPr>
        <w:pStyle w:val="LabStepNumberedLevel2"/>
        <w:numPr>
          <w:ilvl w:val="1"/>
          <w:numId w:val="5"/>
        </w:numPr>
      </w:pPr>
      <w:r>
        <w:t xml:space="preserve">In Visual Studio,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Pr="004B59A5">
        <w:rPr>
          <w:b/>
        </w:rPr>
        <w:t>/Solution</w:t>
      </w:r>
    </w:p>
    <w:p w:rsidR="003970F9" w:rsidRDefault="003970F9" w:rsidP="003970F9">
      <w:pPr>
        <w:pStyle w:val="LabStepNumberedLevel2"/>
        <w:numPr>
          <w:ilvl w:val="1"/>
          <w:numId w:val="5"/>
        </w:numPr>
      </w:pPr>
      <w:r>
        <w:t xml:space="preserve">In the </w:t>
      </w:r>
      <w:r>
        <w:rPr>
          <w:b/>
        </w:rPr>
        <w:t>Open</w:t>
      </w:r>
      <w:r w:rsidRPr="004008BD">
        <w:rPr>
          <w:b/>
        </w:rPr>
        <w:t xml:space="preserve"> Project</w:t>
      </w:r>
      <w:r>
        <w:t xml:space="preserve"> dialog:</w:t>
      </w:r>
    </w:p>
    <w:p w:rsidR="003970F9" w:rsidRDefault="003970F9" w:rsidP="003970F9">
      <w:pPr>
        <w:pStyle w:val="LabStepNumberedLevel3"/>
        <w:numPr>
          <w:ilvl w:val="2"/>
          <w:numId w:val="5"/>
        </w:numPr>
        <w:ind w:left="1008" w:hanging="288"/>
      </w:pPr>
      <w:r>
        <w:t xml:space="preserve">Browse to the </w:t>
      </w:r>
      <w:r w:rsidRPr="004B59A5">
        <w:rPr>
          <w:b/>
        </w:rPr>
        <w:t>C:\Student\Modules\PublishingApps\Lab\Starter</w:t>
      </w:r>
      <w:r>
        <w:rPr>
          <w:b/>
        </w:rPr>
        <w:t>Projects</w:t>
      </w:r>
      <w:r w:rsidRPr="004B59A5">
        <w:rPr>
          <w:b/>
        </w:rPr>
        <w:t>\</w:t>
      </w:r>
      <w:r>
        <w:rPr>
          <w:b/>
        </w:rPr>
        <w:t>Calculator</w:t>
      </w:r>
      <w:r>
        <w:t xml:space="preserve"> folder</w:t>
      </w:r>
    </w:p>
    <w:p w:rsidR="003970F9" w:rsidRPr="00F40494" w:rsidRDefault="003970F9" w:rsidP="003970F9">
      <w:pPr>
        <w:pStyle w:val="LabStepNumberedLevel3"/>
        <w:numPr>
          <w:ilvl w:val="2"/>
          <w:numId w:val="5"/>
        </w:numPr>
        <w:ind w:left="1008" w:hanging="288"/>
      </w:pPr>
      <w:r w:rsidRPr="004B59A5">
        <w:t xml:space="preserve">Double click on </w:t>
      </w:r>
      <w:r>
        <w:rPr>
          <w:b/>
        </w:rPr>
        <w:t>Calculator.sln</w:t>
      </w:r>
      <w:r>
        <w:t xml:space="preserve"> </w:t>
      </w:r>
      <w:r w:rsidRPr="004B59A5">
        <w:t>to</w:t>
      </w:r>
      <w:r>
        <w:t xml:space="preserve"> open</w:t>
      </w:r>
      <w:r>
        <w:rPr>
          <w:b/>
        </w:rPr>
        <w:t xml:space="preserve"> </w:t>
      </w:r>
      <w:r>
        <w:t>the solution.</w:t>
      </w:r>
      <w:r w:rsidRPr="00C82328">
        <w:rPr>
          <w:b/>
        </w:rPr>
        <w:t xml:space="preserve"> </w:t>
      </w:r>
    </w:p>
    <w:p w:rsidR="0075348A" w:rsidRDefault="0075348A" w:rsidP="0075348A">
      <w:pPr>
        <w:pStyle w:val="LabExerciseCallout"/>
      </w:pPr>
      <w:r>
        <w:t>In this lab you will make a minor change to the app to demonstrate how to deploy an update. The change you will make is to change the behavior of the input control on the start page to be read-only.</w:t>
      </w:r>
    </w:p>
    <w:p w:rsidR="004936A7" w:rsidRDefault="006560F9" w:rsidP="00CC1E2C">
      <w:pPr>
        <w:pStyle w:val="LabStepNumbered"/>
      </w:pPr>
      <w:r>
        <w:t xml:space="preserve">Modify </w:t>
      </w:r>
      <w:r w:rsidR="004936A7">
        <w:t>the App</w:t>
      </w:r>
    </w:p>
    <w:p w:rsidR="00E41BFD" w:rsidRDefault="006560F9" w:rsidP="00FE66CA">
      <w:pPr>
        <w:pStyle w:val="LabStepNumberedLevel2"/>
      </w:pPr>
      <w:r>
        <w:t xml:space="preserve">In the Solution Explorer, </w:t>
      </w:r>
      <w:r w:rsidR="00E41BFD">
        <w:t xml:space="preserve">expand the </w:t>
      </w:r>
      <w:r w:rsidR="00E41BFD" w:rsidRPr="00E41BFD">
        <w:rPr>
          <w:b/>
        </w:rPr>
        <w:t>Pages</w:t>
      </w:r>
      <w:r w:rsidR="00E41BFD">
        <w:t xml:space="preserve"> nodes.</w:t>
      </w:r>
    </w:p>
    <w:p w:rsidR="004936A7" w:rsidRDefault="00E41BFD" w:rsidP="00FE66CA">
      <w:pPr>
        <w:pStyle w:val="LabStepNumberedLevel2"/>
      </w:pPr>
      <w:r>
        <w:t>D</w:t>
      </w:r>
      <w:r w:rsidR="006560F9">
        <w:t xml:space="preserve">ouble-click </w:t>
      </w:r>
      <w:r w:rsidR="006560F9" w:rsidRPr="006560F9">
        <w:rPr>
          <w:b/>
        </w:rPr>
        <w:t>Default.aspx</w:t>
      </w:r>
      <w:r w:rsidR="006560F9">
        <w:t>.</w:t>
      </w:r>
    </w:p>
    <w:p w:rsidR="006560F9" w:rsidRDefault="006560F9" w:rsidP="00FE66CA">
      <w:pPr>
        <w:pStyle w:val="LabStepNumberedLevel2"/>
      </w:pPr>
      <w:r>
        <w:t xml:space="preserve">Edit the HTML in the </w:t>
      </w:r>
      <w:r w:rsidRPr="006560F9">
        <w:rPr>
          <w:b/>
        </w:rPr>
        <w:t>PlaceHolderMain</w:t>
      </w:r>
      <w:r>
        <w:t xml:space="preserve"> content placeholder by replacing all of the content in the placeholder with the following code:</w:t>
      </w:r>
    </w:p>
    <w:p w:rsidR="006560F9" w:rsidRDefault="006560F9" w:rsidP="003970F9">
      <w:pPr>
        <w:pStyle w:val="LabStepCodeBlockLevel2"/>
      </w:pPr>
      <w:r w:rsidRPr="006560F9">
        <w:t>&lt;p&gt;Calculated Value:</w:t>
      </w:r>
      <w:r w:rsidR="00E41BFD">
        <w:t xml:space="preserve"> </w:t>
      </w:r>
      <w:r w:rsidRPr="006560F9">
        <w:t>&lt;input type="text" readonly="readonly" id="basicCalculator"/&gt;&lt;/p&gt;</w:t>
      </w:r>
    </w:p>
    <w:p w:rsidR="006560F9" w:rsidRDefault="00E41BFD" w:rsidP="006560F9">
      <w:pPr>
        <w:pStyle w:val="LabStepNumberedLevel2"/>
      </w:pPr>
      <w:r>
        <w:t xml:space="preserve">Double-click </w:t>
      </w:r>
      <w:r w:rsidRPr="00E41BFD">
        <w:rPr>
          <w:b/>
        </w:rPr>
        <w:t>elements.xml</w:t>
      </w:r>
      <w:r>
        <w:t>.</w:t>
      </w:r>
    </w:p>
    <w:p w:rsidR="00E41BFD" w:rsidRDefault="00E41BFD" w:rsidP="006560F9">
      <w:pPr>
        <w:pStyle w:val="LabStepNumberedLevel2"/>
      </w:pPr>
      <w:r>
        <w:t xml:space="preserve">Modify the </w:t>
      </w:r>
      <w:r w:rsidRPr="00E41BFD">
        <w:rPr>
          <w:b/>
        </w:rPr>
        <w:t>File</w:t>
      </w:r>
      <w:r>
        <w:t xml:space="preserve"> element to replace the app home page with the </w:t>
      </w:r>
      <w:r w:rsidR="00576268">
        <w:t>Default.aspx</w:t>
      </w:r>
      <w:r>
        <w:t xml:space="preserve"> page by including a </w:t>
      </w:r>
      <w:r w:rsidRPr="00E41BFD">
        <w:rPr>
          <w:b/>
        </w:rPr>
        <w:t>ReplaceContent</w:t>
      </w:r>
      <w:r>
        <w:t xml:space="preserve"> attribute as shown in the following code:</w:t>
      </w:r>
    </w:p>
    <w:p w:rsidR="00E41BFD" w:rsidRPr="00576268" w:rsidRDefault="00E41BFD" w:rsidP="003970F9">
      <w:pPr>
        <w:pStyle w:val="LabStepCodeBlockLevel2"/>
      </w:pPr>
      <w:r w:rsidRPr="003970F9">
        <w:rPr>
          <w:color w:val="595959" w:themeColor="text1" w:themeTint="A6"/>
        </w:rPr>
        <w:lastRenderedPageBreak/>
        <w:t xml:space="preserve">&lt;File Path="Pages\Default.aspx" Url="Pages/Default.aspx" </w:t>
      </w:r>
      <w:r w:rsidRPr="00E41BFD">
        <w:t xml:space="preserve">ReplaceContent="TRUE" </w:t>
      </w:r>
      <w:r w:rsidRPr="003970F9">
        <w:rPr>
          <w:color w:val="595959" w:themeColor="text1" w:themeTint="A6"/>
        </w:rPr>
        <w:t>/&gt;</w:t>
      </w:r>
    </w:p>
    <w:p w:rsidR="00E41BFD" w:rsidRDefault="002772C2" w:rsidP="00E41BFD">
      <w:pPr>
        <w:pStyle w:val="LabStepNumberedLevel2"/>
      </w:pPr>
      <w:r>
        <w:t xml:space="preserve">In the Solution Explorer, double-click </w:t>
      </w:r>
      <w:r w:rsidRPr="002772C2">
        <w:rPr>
          <w:b/>
        </w:rPr>
        <w:t>AppManifest.xml</w:t>
      </w:r>
      <w:r>
        <w:t>.</w:t>
      </w:r>
    </w:p>
    <w:p w:rsidR="002772C2" w:rsidRDefault="002772C2" w:rsidP="00E41BFD">
      <w:pPr>
        <w:pStyle w:val="LabStepNumberedLevel2"/>
      </w:pPr>
      <w:r>
        <w:t xml:space="preserve">Modify the </w:t>
      </w:r>
      <w:r w:rsidRPr="002772C2">
        <w:rPr>
          <w:b/>
        </w:rPr>
        <w:t>Version</w:t>
      </w:r>
      <w:r>
        <w:t xml:space="preserve"> attribute to be </w:t>
      </w:r>
      <w:r w:rsidRPr="002772C2">
        <w:rPr>
          <w:b/>
        </w:rPr>
        <w:t>2.0.0.0</w:t>
      </w:r>
      <w:r>
        <w:t>.</w:t>
      </w:r>
    </w:p>
    <w:p w:rsidR="002772C2" w:rsidRDefault="002772C2" w:rsidP="00E41BFD">
      <w:pPr>
        <w:pStyle w:val="LabStepNumberedLevel2"/>
      </w:pPr>
      <w:r w:rsidRPr="002772C2">
        <w:rPr>
          <w:b/>
        </w:rPr>
        <w:t>Save</w:t>
      </w:r>
      <w:r>
        <w:t xml:space="preserve"> all changes to the project.</w:t>
      </w:r>
    </w:p>
    <w:p w:rsidR="00FA6896" w:rsidRDefault="00FA6896" w:rsidP="00FA6896">
      <w:pPr>
        <w:pStyle w:val="LabStepNumbered"/>
      </w:pPr>
      <w:r>
        <w:t>Modify the Feature manifest</w:t>
      </w:r>
    </w:p>
    <w:p w:rsidR="00FA6896" w:rsidRDefault="00FA6896" w:rsidP="00FA6896">
      <w:pPr>
        <w:pStyle w:val="LabStepNumberedLevel2"/>
      </w:pPr>
      <w:r>
        <w:t xml:space="preserve">In the Solution Explorer, expand the </w:t>
      </w:r>
      <w:r w:rsidRPr="00FA6896">
        <w:rPr>
          <w:b/>
        </w:rPr>
        <w:t>Features</w:t>
      </w:r>
      <w:r>
        <w:t xml:space="preserve"> folder.</w:t>
      </w:r>
    </w:p>
    <w:p w:rsidR="00FA6896" w:rsidRDefault="00FA6896" w:rsidP="00FA6896">
      <w:pPr>
        <w:pStyle w:val="LabStepNumberedLevel2"/>
      </w:pPr>
      <w:r>
        <w:t xml:space="preserve">Double-click </w:t>
      </w:r>
      <w:r w:rsidRPr="00FA6896">
        <w:rPr>
          <w:b/>
        </w:rPr>
        <w:t>Feature1</w:t>
      </w:r>
      <w:r>
        <w:t>.</w:t>
      </w:r>
    </w:p>
    <w:p w:rsidR="00FA6896" w:rsidRDefault="00FA6896" w:rsidP="00FA6896">
      <w:pPr>
        <w:pStyle w:val="LabStepNumberedLevel2"/>
      </w:pPr>
      <w:r>
        <w:t xml:space="preserve">Click the </w:t>
      </w:r>
      <w:r w:rsidRPr="00FA6896">
        <w:rPr>
          <w:b/>
        </w:rPr>
        <w:t>Manifest</w:t>
      </w:r>
      <w:r>
        <w:t xml:space="preserve"> tab in the designer.</w:t>
      </w:r>
    </w:p>
    <w:p w:rsidR="00FA6896" w:rsidRDefault="00FA6896" w:rsidP="00FA6896">
      <w:pPr>
        <w:pStyle w:val="LabStepNumberedLevel2"/>
      </w:pPr>
      <w:r>
        <w:t xml:space="preserve">Expand the </w:t>
      </w:r>
      <w:r w:rsidRPr="00FA6896">
        <w:rPr>
          <w:b/>
        </w:rPr>
        <w:t>Edit Options</w:t>
      </w:r>
      <w:r>
        <w:t xml:space="preserve"> at the bottom of the designer.</w:t>
      </w:r>
    </w:p>
    <w:p w:rsidR="00FA6896" w:rsidRDefault="00FA6896" w:rsidP="00FA6896">
      <w:pPr>
        <w:pStyle w:val="LabStepNumberedLevel2"/>
      </w:pPr>
      <w:r>
        <w:t xml:space="preserve">In the text block, </w:t>
      </w:r>
      <w:r w:rsidR="00576268">
        <w:t xml:space="preserve">replace all text with the </w:t>
      </w:r>
      <w:r>
        <w:t>following XML, which will be merged with the existing feature manifest:</w:t>
      </w:r>
    </w:p>
    <w:p w:rsidR="0075348A" w:rsidRDefault="0075348A" w:rsidP="0075348A">
      <w:pPr>
        <w:pStyle w:val="LabStepCodeBlock"/>
      </w:pPr>
      <w:r>
        <w:t>&lt;Feature xmlns="http://schemas.microsoft.com/sharepoint/"&gt;</w:t>
      </w:r>
    </w:p>
    <w:p w:rsidR="0075348A" w:rsidRDefault="0075348A" w:rsidP="0075348A">
      <w:pPr>
        <w:pStyle w:val="LabStepCodeBlock"/>
      </w:pPr>
      <w:r>
        <w:tab/>
        <w:t>&lt;UpgradeActions&gt;</w:t>
      </w:r>
    </w:p>
    <w:p w:rsidR="0075348A" w:rsidRDefault="00AF668A" w:rsidP="0075348A">
      <w:pPr>
        <w:pStyle w:val="LabStepCodeBlock"/>
      </w:pPr>
      <w:r w:rsidRPr="00AF668A">
        <w:tab/>
      </w:r>
      <w:r w:rsidRPr="00AF668A">
        <w:tab/>
        <w:t>&lt;VersionRange BeginVersion="1.0.0.0" EndVersion="2.0.0.0"&gt;</w:t>
      </w:r>
    </w:p>
    <w:p w:rsidR="0075348A" w:rsidRDefault="0075348A" w:rsidP="0075348A">
      <w:pPr>
        <w:pStyle w:val="LabStepCodeBlock"/>
      </w:pPr>
      <w:r>
        <w:tab/>
      </w:r>
      <w:r>
        <w:tab/>
      </w:r>
      <w:r>
        <w:tab/>
        <w:t>&lt;ApplyElementManifests&gt;</w:t>
      </w:r>
    </w:p>
    <w:p w:rsidR="0075348A" w:rsidRDefault="0075348A" w:rsidP="0075348A">
      <w:pPr>
        <w:pStyle w:val="LabStepCodeBlock"/>
      </w:pPr>
      <w:r>
        <w:tab/>
      </w:r>
      <w:r>
        <w:tab/>
      </w:r>
      <w:r>
        <w:tab/>
      </w:r>
      <w:r>
        <w:tab/>
        <w:t>&lt;ElementManifest Location="Pages\Elements.xml" /&gt;</w:t>
      </w:r>
    </w:p>
    <w:p w:rsidR="0075348A" w:rsidRDefault="0075348A" w:rsidP="0075348A">
      <w:pPr>
        <w:pStyle w:val="LabStepCodeBlock"/>
      </w:pPr>
      <w:r>
        <w:tab/>
      </w:r>
      <w:r>
        <w:tab/>
      </w:r>
      <w:r>
        <w:tab/>
        <w:t>&lt;/ApplyElementManifests&gt;</w:t>
      </w:r>
    </w:p>
    <w:p w:rsidR="0075348A" w:rsidRDefault="0075348A" w:rsidP="0075348A">
      <w:pPr>
        <w:pStyle w:val="LabStepCodeBlock"/>
      </w:pPr>
      <w:r>
        <w:tab/>
      </w:r>
      <w:r>
        <w:tab/>
        <w:t>&lt;/VersionRange&gt;</w:t>
      </w:r>
    </w:p>
    <w:p w:rsidR="0075348A" w:rsidRDefault="0075348A" w:rsidP="0075348A">
      <w:pPr>
        <w:pStyle w:val="LabStepCodeBlock"/>
      </w:pPr>
      <w:r>
        <w:tab/>
        <w:t>&lt;/UpgradeActions&gt;</w:t>
      </w:r>
    </w:p>
    <w:p w:rsidR="00FA6896" w:rsidRDefault="0075348A" w:rsidP="0075348A">
      <w:pPr>
        <w:pStyle w:val="LabStepCodeBlock"/>
      </w:pPr>
      <w:r>
        <w:t>&lt;/Feature&gt;</w:t>
      </w:r>
    </w:p>
    <w:p w:rsidR="005676EE" w:rsidRDefault="005676EE" w:rsidP="00DA47C8">
      <w:pPr>
        <w:pStyle w:val="LabStepNumbered"/>
        <w:numPr>
          <w:ilvl w:val="0"/>
          <w:numId w:val="5"/>
        </w:numPr>
      </w:pPr>
      <w:r>
        <w:t>Package the App</w:t>
      </w:r>
    </w:p>
    <w:p w:rsidR="005676EE" w:rsidRDefault="005676EE" w:rsidP="00DA47C8">
      <w:pPr>
        <w:pStyle w:val="LabStepNumberedLevel2"/>
        <w:numPr>
          <w:ilvl w:val="1"/>
          <w:numId w:val="5"/>
        </w:numPr>
      </w:pPr>
      <w:r>
        <w:t xml:space="preserve">In the </w:t>
      </w:r>
      <w:r w:rsidRPr="00917ACE">
        <w:rPr>
          <w:b/>
        </w:rPr>
        <w:t>Solution Explorer</w:t>
      </w:r>
      <w:r>
        <w:t xml:space="preserve">, right-click the </w:t>
      </w:r>
      <w:r w:rsidRPr="00C159E0">
        <w:rPr>
          <w:b/>
        </w:rPr>
        <w:t>Calculator</w:t>
      </w:r>
      <w:r>
        <w:t xml:space="preserve"> project node.</w:t>
      </w:r>
    </w:p>
    <w:p w:rsidR="005676EE" w:rsidRPr="00917ACE" w:rsidRDefault="005676EE" w:rsidP="00DA47C8">
      <w:pPr>
        <w:pStyle w:val="LabStepNumberedLevel2"/>
        <w:numPr>
          <w:ilvl w:val="1"/>
          <w:numId w:val="5"/>
        </w:numPr>
      </w:pPr>
      <w:r>
        <w:t xml:space="preserve">Select </w:t>
      </w:r>
      <w:r>
        <w:rPr>
          <w:b/>
        </w:rPr>
        <w:t>Publish…</w:t>
      </w:r>
      <w:r w:rsidRPr="00917ACE">
        <w:t xml:space="preserve"> from the </w:t>
      </w:r>
      <w:r>
        <w:t>context</w:t>
      </w:r>
      <w:r w:rsidRPr="00917ACE">
        <w:t xml:space="preserve"> </w:t>
      </w:r>
      <w:r>
        <w:t>m</w:t>
      </w:r>
      <w:r w:rsidRPr="00917ACE">
        <w:t>enu</w:t>
      </w:r>
      <w:r>
        <w:t>.</w:t>
      </w:r>
    </w:p>
    <w:p w:rsidR="005676EE" w:rsidRDefault="005676EE" w:rsidP="00DA47C8">
      <w:pPr>
        <w:pStyle w:val="LabStepNumberedLevel2"/>
        <w:numPr>
          <w:ilvl w:val="1"/>
          <w:numId w:val="5"/>
        </w:numPr>
      </w:pPr>
      <w:r>
        <w:t xml:space="preserve">In the Publishing Wizard, click </w:t>
      </w:r>
      <w:r w:rsidR="00576268">
        <w:rPr>
          <w:b/>
        </w:rPr>
        <w:t>Package the app</w:t>
      </w:r>
      <w:r>
        <w:t>.</w:t>
      </w:r>
    </w:p>
    <w:p w:rsidR="005676EE" w:rsidRDefault="005676EE" w:rsidP="00DA47C8">
      <w:pPr>
        <w:pStyle w:val="LabStepNumberedLevel2"/>
        <w:numPr>
          <w:ilvl w:val="1"/>
          <w:numId w:val="5"/>
        </w:numPr>
      </w:pPr>
      <w:r>
        <w:t>When finished, the File Explorer will open to the directory where the 2.0.0.0 version of the Calculator.app has been packaged.</w:t>
      </w:r>
    </w:p>
    <w:p w:rsidR="005676EE" w:rsidRDefault="005676EE" w:rsidP="005676EE">
      <w:pPr>
        <w:pStyle w:val="LabStepNumbered"/>
      </w:pPr>
      <w:r>
        <w:t>Publish the App</w:t>
      </w:r>
    </w:p>
    <w:p w:rsidR="0075348A" w:rsidRDefault="0075348A" w:rsidP="005676EE">
      <w:pPr>
        <w:pStyle w:val="LabStepNumberedLevel2"/>
      </w:pPr>
      <w:r>
        <w:t xml:space="preserve">Navigate to the App Catalog site at http://wingtipserver/sites/AppCatalog. </w:t>
      </w:r>
    </w:p>
    <w:p w:rsidR="005676EE" w:rsidRDefault="005676EE" w:rsidP="005676EE">
      <w:pPr>
        <w:pStyle w:val="LabStepNumberedLevel2"/>
      </w:pPr>
      <w:r>
        <w:t xml:space="preserve">Click the </w:t>
      </w:r>
      <w:r w:rsidRPr="00AC1004">
        <w:rPr>
          <w:b/>
        </w:rPr>
        <w:t>Apps for SharePoint</w:t>
      </w:r>
      <w:r w:rsidR="00576268">
        <w:t xml:space="preserve"> link in the Left Navigation area.</w:t>
      </w:r>
    </w:p>
    <w:p w:rsidR="005676EE" w:rsidRDefault="005676EE" w:rsidP="005676EE">
      <w:pPr>
        <w:pStyle w:val="LabStepNumberedLevel2"/>
      </w:pPr>
      <w:r>
        <w:t>Upload the version 2.0.0.0 package:</w:t>
      </w:r>
    </w:p>
    <w:p w:rsidR="005676EE" w:rsidRDefault="005676EE" w:rsidP="005676EE">
      <w:pPr>
        <w:pStyle w:val="LabStepNumberedLevel3"/>
      </w:pPr>
      <w:r>
        <w:t xml:space="preserve">Click </w:t>
      </w:r>
      <w:r w:rsidRPr="00AC1004">
        <w:rPr>
          <w:b/>
        </w:rPr>
        <w:t>New App</w:t>
      </w:r>
      <w:r>
        <w:t>.</w:t>
      </w:r>
    </w:p>
    <w:p w:rsidR="005676EE" w:rsidRDefault="005676EE" w:rsidP="005676EE">
      <w:pPr>
        <w:pStyle w:val="LabStepNumberedLevel3"/>
      </w:pPr>
      <w:r>
        <w:t xml:space="preserve">Click </w:t>
      </w:r>
      <w:r w:rsidRPr="00AC1004">
        <w:rPr>
          <w:b/>
        </w:rPr>
        <w:t>Browse</w:t>
      </w:r>
      <w:r>
        <w:t xml:space="preserve"> and locate the version 2.0.0.0 </w:t>
      </w:r>
      <w:r w:rsidRPr="00AC1004">
        <w:rPr>
          <w:b/>
        </w:rPr>
        <w:t>Calculator.app</w:t>
      </w:r>
      <w:r>
        <w:t xml:space="preserve"> package you created.</w:t>
      </w:r>
    </w:p>
    <w:p w:rsidR="005676EE" w:rsidRDefault="005676EE" w:rsidP="005676EE">
      <w:pPr>
        <w:pStyle w:val="LabStepNumberedLevel3"/>
      </w:pPr>
      <w:r>
        <w:t>Click</w:t>
      </w:r>
      <w:r>
        <w:rPr>
          <w:b/>
        </w:rPr>
        <w:t xml:space="preserve"> OK</w:t>
      </w:r>
      <w:r>
        <w:t>.</w:t>
      </w:r>
    </w:p>
    <w:p w:rsidR="00AB6A16" w:rsidRDefault="005676EE" w:rsidP="00AB6A16">
      <w:pPr>
        <w:pStyle w:val="LabStepNumberedLevel2"/>
      </w:pPr>
      <w:r>
        <w:t xml:space="preserve">In the Properties dialog, click </w:t>
      </w:r>
      <w:r w:rsidRPr="005676EE">
        <w:rPr>
          <w:b/>
        </w:rPr>
        <w:t>Save</w:t>
      </w:r>
      <w:r w:rsidR="00576268">
        <w:rPr>
          <w:b/>
        </w:rPr>
        <w:t xml:space="preserve"> </w:t>
      </w:r>
      <w:r w:rsidR="00576268">
        <w:t>to keep the same properties as the previous version</w:t>
      </w:r>
      <w:r>
        <w:t>.</w:t>
      </w:r>
    </w:p>
    <w:p w:rsidR="0094614E" w:rsidRDefault="00633A49" w:rsidP="005676EE">
      <w:pPr>
        <w:pStyle w:val="LabStepNumbered"/>
      </w:pPr>
      <w:r>
        <w:t xml:space="preserve">In </w:t>
      </w:r>
      <w:r w:rsidR="000A51F3">
        <w:t>the Office 365 environment</w:t>
      </w:r>
      <w:r>
        <w:t xml:space="preserve">, upgrade notifications might take </w:t>
      </w:r>
      <w:r w:rsidR="000A51F3">
        <w:t>several hours before they appear.</w:t>
      </w:r>
      <w:r w:rsidR="00CE3984">
        <w:t xml:space="preserve"> However, you should eventually see the notification that an upgrade is available</w:t>
      </w:r>
      <w:r>
        <w:t>.</w:t>
      </w:r>
    </w:p>
    <w:p w:rsidR="0094614E" w:rsidRDefault="0094614E" w:rsidP="0094614E">
      <w:pPr>
        <w:pStyle w:val="LabStepScreenshotLevel2"/>
      </w:pPr>
      <w:r>
        <w:drawing>
          <wp:inline distT="0" distB="0" distL="0" distR="0">
            <wp:extent cx="2374900" cy="774967"/>
            <wp:effectExtent l="19050" t="19050" r="25400" b="254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3579" cy="777799"/>
                    </a:xfrm>
                    <a:prstGeom prst="rect">
                      <a:avLst/>
                    </a:prstGeom>
                    <a:noFill/>
                    <a:ln>
                      <a:solidFill>
                        <a:schemeClr val="bg1">
                          <a:lumMod val="75000"/>
                        </a:schemeClr>
                      </a:solidFill>
                    </a:ln>
                  </pic:spPr>
                </pic:pic>
              </a:graphicData>
            </a:graphic>
          </wp:inline>
        </w:drawing>
      </w:r>
    </w:p>
    <w:p w:rsidR="004A349F" w:rsidRDefault="004A349F" w:rsidP="004A349F">
      <w:pPr>
        <w:pStyle w:val="LabStepNumbered"/>
      </w:pPr>
      <w:r>
        <w:t>Upgrade the App</w:t>
      </w:r>
    </w:p>
    <w:p w:rsidR="004A349F" w:rsidRDefault="004A349F" w:rsidP="004A349F">
      <w:pPr>
        <w:pStyle w:val="LabStepNumberedLevel2"/>
      </w:pPr>
      <w:r w:rsidRPr="004A349F">
        <w:t xml:space="preserve">In the </w:t>
      </w:r>
      <w:r w:rsidR="00B3319F">
        <w:rPr>
          <w:b/>
        </w:rPr>
        <w:t>App</w:t>
      </w:r>
      <w:r>
        <w:rPr>
          <w:b/>
        </w:rPr>
        <w:t xml:space="preserve"> Catalog,</w:t>
      </w:r>
      <w:r w:rsidRPr="004A349F">
        <w:t xml:space="preserve"> click</w:t>
      </w:r>
      <w:r w:rsidR="00AB6A16">
        <w:t xml:space="preserve"> the</w:t>
      </w:r>
      <w:r w:rsidRPr="004A349F">
        <w:t xml:space="preserve"> </w:t>
      </w:r>
      <w:r>
        <w:rPr>
          <w:b/>
        </w:rPr>
        <w:t>Site Contents</w:t>
      </w:r>
      <w:r w:rsidR="00AB6A16">
        <w:rPr>
          <w:b/>
        </w:rPr>
        <w:t xml:space="preserve"> link </w:t>
      </w:r>
      <w:r w:rsidR="00AB6A16" w:rsidRPr="00AB6A16">
        <w:t>from the Left Navigation area</w:t>
      </w:r>
      <w:r>
        <w:t>.</w:t>
      </w:r>
    </w:p>
    <w:p w:rsidR="004A349F" w:rsidRDefault="004A349F" w:rsidP="004A349F">
      <w:pPr>
        <w:pStyle w:val="LabStepNumberedLevel2"/>
      </w:pPr>
      <w:r>
        <w:t xml:space="preserve">Using the flyout associated with the Calculator app, click </w:t>
      </w:r>
      <w:r w:rsidRPr="004A349F">
        <w:rPr>
          <w:b/>
        </w:rPr>
        <w:t>About</w:t>
      </w:r>
      <w:r>
        <w:t>.</w:t>
      </w:r>
    </w:p>
    <w:p w:rsidR="000B17A5" w:rsidRDefault="000B17A5" w:rsidP="000B17A5">
      <w:pPr>
        <w:pStyle w:val="LabStepNumberedLevel2"/>
      </w:pPr>
      <w:r>
        <w:t xml:space="preserve">On the </w:t>
      </w:r>
      <w:r w:rsidRPr="004A349F">
        <w:rPr>
          <w:b/>
        </w:rPr>
        <w:t>About</w:t>
      </w:r>
      <w:r>
        <w:t xml:space="preserve"> page, click </w:t>
      </w:r>
      <w:r w:rsidRPr="004A349F">
        <w:rPr>
          <w:b/>
        </w:rPr>
        <w:t>Get It</w:t>
      </w:r>
      <w:r>
        <w:t xml:space="preserve"> to upgrade version of the app which is </w:t>
      </w:r>
      <w:r w:rsidRPr="000B17A5">
        <w:rPr>
          <w:b/>
        </w:rPr>
        <w:t>2.0.0.0</w:t>
      </w:r>
      <w:r>
        <w:t>.</w:t>
      </w:r>
    </w:p>
    <w:p w:rsidR="000B17A5" w:rsidRDefault="000B17A5" w:rsidP="000B17A5">
      <w:pPr>
        <w:pStyle w:val="LabStepNumberedLevel2"/>
      </w:pPr>
      <w:r>
        <w:t xml:space="preserve">When prompted, click </w:t>
      </w:r>
      <w:r w:rsidRPr="004A349F">
        <w:rPr>
          <w:b/>
        </w:rPr>
        <w:t>Trust It</w:t>
      </w:r>
      <w:r>
        <w:t>.</w:t>
      </w:r>
    </w:p>
    <w:p w:rsidR="000B17A5" w:rsidRDefault="000B17A5" w:rsidP="000B17A5">
      <w:pPr>
        <w:pStyle w:val="LabStepNumberedLevel2"/>
      </w:pPr>
      <w:r>
        <w:t>Wait for the upgrade to complete.</w:t>
      </w:r>
    </w:p>
    <w:p w:rsidR="000B17A5" w:rsidRDefault="000B17A5" w:rsidP="004A349F">
      <w:pPr>
        <w:pStyle w:val="LabStepNumberedLevel2"/>
      </w:pPr>
      <w:r>
        <w:t xml:space="preserve">Use the flyout menu of </w:t>
      </w:r>
      <w:r w:rsidRPr="000B17A5">
        <w:rPr>
          <w:b/>
        </w:rPr>
        <w:t>Calculator App</w:t>
      </w:r>
      <w:r>
        <w:t xml:space="preserve"> to verify the version number is now </w:t>
      </w:r>
      <w:r w:rsidRPr="000B17A5">
        <w:rPr>
          <w:b/>
        </w:rPr>
        <w:t>2.0.0.0</w:t>
      </w:r>
      <w:r>
        <w:t>.</w:t>
      </w:r>
    </w:p>
    <w:p w:rsidR="004A349F" w:rsidRPr="004A349F" w:rsidRDefault="0094614E" w:rsidP="00DC0CE4">
      <w:pPr>
        <w:pStyle w:val="LabStepScreenshotLevel2"/>
      </w:pPr>
      <w:r>
        <w:lastRenderedPageBreak/>
        <w:drawing>
          <wp:inline distT="0" distB="0" distL="0" distR="0">
            <wp:extent cx="3276984" cy="15875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1113" cy="1594344"/>
                    </a:xfrm>
                    <a:prstGeom prst="rect">
                      <a:avLst/>
                    </a:prstGeom>
                    <a:noFill/>
                    <a:ln>
                      <a:noFill/>
                    </a:ln>
                  </pic:spPr>
                </pic:pic>
              </a:graphicData>
            </a:graphic>
          </wp:inline>
        </w:drawing>
      </w:r>
    </w:p>
    <w:p w:rsidR="000B17A5" w:rsidRDefault="000B17A5" w:rsidP="004A349F">
      <w:pPr>
        <w:pStyle w:val="LabStepNumbered"/>
      </w:pPr>
      <w:r>
        <w:t xml:space="preserve">Test the upgraded version of </w:t>
      </w:r>
      <w:r w:rsidRPr="000B17A5">
        <w:rPr>
          <w:b/>
        </w:rPr>
        <w:t>Calculator App</w:t>
      </w:r>
      <w:r>
        <w:t xml:space="preserve"> from the App Catalog site.</w:t>
      </w:r>
    </w:p>
    <w:p w:rsidR="004A349F" w:rsidRDefault="004A349F" w:rsidP="004A349F">
      <w:pPr>
        <w:pStyle w:val="LabStepNumberedLevel2"/>
      </w:pPr>
      <w:r w:rsidRPr="00FE66CA">
        <w:rPr>
          <w:b/>
        </w:rPr>
        <w:t>Launch</w:t>
      </w:r>
      <w:r>
        <w:t xml:space="preserve"> the </w:t>
      </w:r>
      <w:r w:rsidRPr="00FE66CA">
        <w:rPr>
          <w:b/>
        </w:rPr>
        <w:t>Calculator App</w:t>
      </w:r>
      <w:r w:rsidR="00AB6A16">
        <w:t>.</w:t>
      </w:r>
    </w:p>
    <w:p w:rsidR="00E04AB7" w:rsidRDefault="004A349F" w:rsidP="00CE3984">
      <w:pPr>
        <w:pStyle w:val="LabStepNumberedLevel2"/>
        <w:spacing w:after="360"/>
        <w:ind w:hanging="317"/>
      </w:pPr>
      <w:r>
        <w:t>Verify that the upgraded home page is visible.</w:t>
      </w:r>
      <w:bookmarkStart w:id="0" w:name="_GoBack"/>
      <w:bookmarkEnd w:id="0"/>
    </w:p>
    <w:sectPr w:rsidR="00E04AB7" w:rsidSect="00BD760F">
      <w:headerReference w:type="even" r:id="rId47"/>
      <w:headerReference w:type="default" r:id="rId48"/>
      <w:footerReference w:type="even" r:id="rId49"/>
      <w:footerReference w:type="default" r:id="rId50"/>
      <w:headerReference w:type="first" r:id="rId51"/>
      <w:footerReference w:type="first" r:id="rId5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4AB" w:rsidRDefault="00B154AB" w:rsidP="002754DA">
      <w:pPr>
        <w:spacing w:before="0" w:after="0"/>
      </w:pPr>
      <w:r>
        <w:separator/>
      </w:r>
    </w:p>
  </w:endnote>
  <w:endnote w:type="continuationSeparator" w:id="0">
    <w:p w:rsidR="00B154AB" w:rsidRDefault="00B154A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4AB" w:rsidRDefault="00B154AB" w:rsidP="002754DA">
      <w:pPr>
        <w:spacing w:before="0" w:after="0"/>
      </w:pPr>
      <w:r>
        <w:separator/>
      </w:r>
    </w:p>
  </w:footnote>
  <w:footnote w:type="continuationSeparator" w:id="0">
    <w:p w:rsidR="00B154AB" w:rsidRDefault="00B154A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26B" w:rsidRDefault="008B42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7"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3"/>
  </w:num>
  <w:num w:numId="4">
    <w:abstractNumId w:val="4"/>
  </w:num>
  <w:num w:numId="5">
    <w:abstractNumId w:val="7"/>
  </w:num>
  <w:num w:numId="6">
    <w:abstractNumId w:val="7"/>
  </w:num>
  <w:num w:numId="7">
    <w:abstractNumId w:val="2"/>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5"/>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165A1"/>
    <w:rsid w:val="0002153D"/>
    <w:rsid w:val="000237DD"/>
    <w:rsid w:val="00024303"/>
    <w:rsid w:val="000243F6"/>
    <w:rsid w:val="000267E9"/>
    <w:rsid w:val="00026DD0"/>
    <w:rsid w:val="00030FBC"/>
    <w:rsid w:val="000342A5"/>
    <w:rsid w:val="00051385"/>
    <w:rsid w:val="000543B3"/>
    <w:rsid w:val="000671A9"/>
    <w:rsid w:val="00075BE6"/>
    <w:rsid w:val="00082C8E"/>
    <w:rsid w:val="00086439"/>
    <w:rsid w:val="0009020D"/>
    <w:rsid w:val="00090A5A"/>
    <w:rsid w:val="000922A9"/>
    <w:rsid w:val="0009706A"/>
    <w:rsid w:val="000A019A"/>
    <w:rsid w:val="000A0FB8"/>
    <w:rsid w:val="000A375B"/>
    <w:rsid w:val="000A4D31"/>
    <w:rsid w:val="000A51F3"/>
    <w:rsid w:val="000B09A5"/>
    <w:rsid w:val="000B17A5"/>
    <w:rsid w:val="000B4798"/>
    <w:rsid w:val="000C54C2"/>
    <w:rsid w:val="000D1CE4"/>
    <w:rsid w:val="000E1766"/>
    <w:rsid w:val="000E4786"/>
    <w:rsid w:val="000F11E6"/>
    <w:rsid w:val="000F23A7"/>
    <w:rsid w:val="000F2E8E"/>
    <w:rsid w:val="0011020C"/>
    <w:rsid w:val="00110EC0"/>
    <w:rsid w:val="001128F7"/>
    <w:rsid w:val="0012341C"/>
    <w:rsid w:val="00123729"/>
    <w:rsid w:val="00123A37"/>
    <w:rsid w:val="0012715F"/>
    <w:rsid w:val="00140317"/>
    <w:rsid w:val="00141688"/>
    <w:rsid w:val="00145BAE"/>
    <w:rsid w:val="001500A2"/>
    <w:rsid w:val="00151E41"/>
    <w:rsid w:val="001554D3"/>
    <w:rsid w:val="0015714F"/>
    <w:rsid w:val="00160EEF"/>
    <w:rsid w:val="001611AA"/>
    <w:rsid w:val="00162568"/>
    <w:rsid w:val="0016348C"/>
    <w:rsid w:val="001657A8"/>
    <w:rsid w:val="0016603A"/>
    <w:rsid w:val="00166BA8"/>
    <w:rsid w:val="00171C7E"/>
    <w:rsid w:val="00172887"/>
    <w:rsid w:val="001760F5"/>
    <w:rsid w:val="00182F32"/>
    <w:rsid w:val="00190D86"/>
    <w:rsid w:val="0019249E"/>
    <w:rsid w:val="00192F63"/>
    <w:rsid w:val="001969F7"/>
    <w:rsid w:val="001A3C36"/>
    <w:rsid w:val="001B176D"/>
    <w:rsid w:val="001B60FC"/>
    <w:rsid w:val="001C2975"/>
    <w:rsid w:val="001C3C48"/>
    <w:rsid w:val="001E10A2"/>
    <w:rsid w:val="001E2DF2"/>
    <w:rsid w:val="001E3B71"/>
    <w:rsid w:val="001E5FC6"/>
    <w:rsid w:val="001E6C86"/>
    <w:rsid w:val="001E73CB"/>
    <w:rsid w:val="001F77DA"/>
    <w:rsid w:val="002037AF"/>
    <w:rsid w:val="00207F56"/>
    <w:rsid w:val="0021154E"/>
    <w:rsid w:val="00216298"/>
    <w:rsid w:val="00221821"/>
    <w:rsid w:val="002243BC"/>
    <w:rsid w:val="00225D1A"/>
    <w:rsid w:val="00226C32"/>
    <w:rsid w:val="00231A2A"/>
    <w:rsid w:val="00231D57"/>
    <w:rsid w:val="00234111"/>
    <w:rsid w:val="00237391"/>
    <w:rsid w:val="002376C5"/>
    <w:rsid w:val="00241EFC"/>
    <w:rsid w:val="00243A3C"/>
    <w:rsid w:val="0024711C"/>
    <w:rsid w:val="00250425"/>
    <w:rsid w:val="002508CA"/>
    <w:rsid w:val="002646DD"/>
    <w:rsid w:val="00265968"/>
    <w:rsid w:val="00267E69"/>
    <w:rsid w:val="00273BA6"/>
    <w:rsid w:val="00273F7D"/>
    <w:rsid w:val="002754DA"/>
    <w:rsid w:val="002772C2"/>
    <w:rsid w:val="002820B9"/>
    <w:rsid w:val="00283D43"/>
    <w:rsid w:val="0028480D"/>
    <w:rsid w:val="00286E1A"/>
    <w:rsid w:val="002930AF"/>
    <w:rsid w:val="00297FB4"/>
    <w:rsid w:val="002A4A89"/>
    <w:rsid w:val="002B29CA"/>
    <w:rsid w:val="002B3DE7"/>
    <w:rsid w:val="002B49BE"/>
    <w:rsid w:val="002B50BA"/>
    <w:rsid w:val="002C24B4"/>
    <w:rsid w:val="002C4159"/>
    <w:rsid w:val="002C5CBE"/>
    <w:rsid w:val="002C6DDC"/>
    <w:rsid w:val="002D31FF"/>
    <w:rsid w:val="002D6D09"/>
    <w:rsid w:val="002E035E"/>
    <w:rsid w:val="002E1C5A"/>
    <w:rsid w:val="002E259F"/>
    <w:rsid w:val="002E3602"/>
    <w:rsid w:val="002E66B3"/>
    <w:rsid w:val="002F2748"/>
    <w:rsid w:val="002F5578"/>
    <w:rsid w:val="002F799C"/>
    <w:rsid w:val="0030388D"/>
    <w:rsid w:val="0030620A"/>
    <w:rsid w:val="00307288"/>
    <w:rsid w:val="00311545"/>
    <w:rsid w:val="003146DD"/>
    <w:rsid w:val="003159E3"/>
    <w:rsid w:val="00316198"/>
    <w:rsid w:val="0031741B"/>
    <w:rsid w:val="00325444"/>
    <w:rsid w:val="00332036"/>
    <w:rsid w:val="00333042"/>
    <w:rsid w:val="00347559"/>
    <w:rsid w:val="00347E62"/>
    <w:rsid w:val="0035550E"/>
    <w:rsid w:val="003560BC"/>
    <w:rsid w:val="00361340"/>
    <w:rsid w:val="00364378"/>
    <w:rsid w:val="00367C9B"/>
    <w:rsid w:val="00371932"/>
    <w:rsid w:val="00373A63"/>
    <w:rsid w:val="003775F8"/>
    <w:rsid w:val="003829A4"/>
    <w:rsid w:val="00385E7E"/>
    <w:rsid w:val="00390230"/>
    <w:rsid w:val="00391AFB"/>
    <w:rsid w:val="003970F9"/>
    <w:rsid w:val="003A158A"/>
    <w:rsid w:val="003A6D85"/>
    <w:rsid w:val="003B1609"/>
    <w:rsid w:val="003B509E"/>
    <w:rsid w:val="003B5312"/>
    <w:rsid w:val="003B6B6E"/>
    <w:rsid w:val="003B6E62"/>
    <w:rsid w:val="003C35F3"/>
    <w:rsid w:val="003C5D20"/>
    <w:rsid w:val="003C6F1C"/>
    <w:rsid w:val="003C6F9B"/>
    <w:rsid w:val="003D1045"/>
    <w:rsid w:val="003D4A36"/>
    <w:rsid w:val="003D513A"/>
    <w:rsid w:val="003E3149"/>
    <w:rsid w:val="003E460D"/>
    <w:rsid w:val="003E53A5"/>
    <w:rsid w:val="003F0DE3"/>
    <w:rsid w:val="003F2EDC"/>
    <w:rsid w:val="004005DA"/>
    <w:rsid w:val="00400DC5"/>
    <w:rsid w:val="00401DAC"/>
    <w:rsid w:val="0040576B"/>
    <w:rsid w:val="00414108"/>
    <w:rsid w:val="00420D38"/>
    <w:rsid w:val="00427A68"/>
    <w:rsid w:val="004336CC"/>
    <w:rsid w:val="0043657B"/>
    <w:rsid w:val="004402EC"/>
    <w:rsid w:val="00445241"/>
    <w:rsid w:val="00445B3B"/>
    <w:rsid w:val="00445F5C"/>
    <w:rsid w:val="00446B8D"/>
    <w:rsid w:val="00452535"/>
    <w:rsid w:val="00454C01"/>
    <w:rsid w:val="00460AF4"/>
    <w:rsid w:val="00460E05"/>
    <w:rsid w:val="00463DEB"/>
    <w:rsid w:val="00464B6B"/>
    <w:rsid w:val="00464F96"/>
    <w:rsid w:val="0046679B"/>
    <w:rsid w:val="00474799"/>
    <w:rsid w:val="00481358"/>
    <w:rsid w:val="00482B10"/>
    <w:rsid w:val="004838B2"/>
    <w:rsid w:val="00484260"/>
    <w:rsid w:val="00485767"/>
    <w:rsid w:val="0048724B"/>
    <w:rsid w:val="00487D07"/>
    <w:rsid w:val="004901DA"/>
    <w:rsid w:val="004936A7"/>
    <w:rsid w:val="0049441A"/>
    <w:rsid w:val="004946E2"/>
    <w:rsid w:val="004976B3"/>
    <w:rsid w:val="004A0344"/>
    <w:rsid w:val="004A349F"/>
    <w:rsid w:val="004A66FA"/>
    <w:rsid w:val="004A7C45"/>
    <w:rsid w:val="004B2700"/>
    <w:rsid w:val="004B523F"/>
    <w:rsid w:val="004B59A5"/>
    <w:rsid w:val="004B75D9"/>
    <w:rsid w:val="004C251A"/>
    <w:rsid w:val="004C3FD9"/>
    <w:rsid w:val="004C7D6E"/>
    <w:rsid w:val="004D2050"/>
    <w:rsid w:val="004D3A39"/>
    <w:rsid w:val="004D5B0F"/>
    <w:rsid w:val="004D71F4"/>
    <w:rsid w:val="004D75A3"/>
    <w:rsid w:val="004E0A41"/>
    <w:rsid w:val="004E1CBF"/>
    <w:rsid w:val="004E1FBA"/>
    <w:rsid w:val="004E3B42"/>
    <w:rsid w:val="004E45B9"/>
    <w:rsid w:val="004F1E4C"/>
    <w:rsid w:val="004F2598"/>
    <w:rsid w:val="004F54BD"/>
    <w:rsid w:val="00504620"/>
    <w:rsid w:val="0050658A"/>
    <w:rsid w:val="0050746C"/>
    <w:rsid w:val="005106D7"/>
    <w:rsid w:val="0051112C"/>
    <w:rsid w:val="00513EAD"/>
    <w:rsid w:val="0051400B"/>
    <w:rsid w:val="00515C63"/>
    <w:rsid w:val="0052595A"/>
    <w:rsid w:val="0053493F"/>
    <w:rsid w:val="00536A2B"/>
    <w:rsid w:val="00536EA7"/>
    <w:rsid w:val="00537866"/>
    <w:rsid w:val="00540A9A"/>
    <w:rsid w:val="005428BD"/>
    <w:rsid w:val="00551DC5"/>
    <w:rsid w:val="00551DFA"/>
    <w:rsid w:val="005522AE"/>
    <w:rsid w:val="00560F81"/>
    <w:rsid w:val="005676EE"/>
    <w:rsid w:val="005710D5"/>
    <w:rsid w:val="0057247C"/>
    <w:rsid w:val="00574574"/>
    <w:rsid w:val="00576268"/>
    <w:rsid w:val="00580480"/>
    <w:rsid w:val="0058123A"/>
    <w:rsid w:val="00583A49"/>
    <w:rsid w:val="0058773B"/>
    <w:rsid w:val="005908F6"/>
    <w:rsid w:val="005916EC"/>
    <w:rsid w:val="00592DAA"/>
    <w:rsid w:val="00596F7D"/>
    <w:rsid w:val="005A0E17"/>
    <w:rsid w:val="005A3A17"/>
    <w:rsid w:val="005A3E02"/>
    <w:rsid w:val="005A3E8D"/>
    <w:rsid w:val="005A4563"/>
    <w:rsid w:val="005A5DC7"/>
    <w:rsid w:val="005A6D5F"/>
    <w:rsid w:val="005B2865"/>
    <w:rsid w:val="005B3C0B"/>
    <w:rsid w:val="005B6F90"/>
    <w:rsid w:val="005C03B9"/>
    <w:rsid w:val="005C1BF8"/>
    <w:rsid w:val="005C3A90"/>
    <w:rsid w:val="005D0297"/>
    <w:rsid w:val="005D3244"/>
    <w:rsid w:val="005D380A"/>
    <w:rsid w:val="005D3854"/>
    <w:rsid w:val="005E054A"/>
    <w:rsid w:val="005E0D54"/>
    <w:rsid w:val="005E3B38"/>
    <w:rsid w:val="005E79AF"/>
    <w:rsid w:val="005F03A0"/>
    <w:rsid w:val="005F2CE3"/>
    <w:rsid w:val="005F3167"/>
    <w:rsid w:val="005F39DC"/>
    <w:rsid w:val="00601E9E"/>
    <w:rsid w:val="00604F35"/>
    <w:rsid w:val="00607C2B"/>
    <w:rsid w:val="006133C4"/>
    <w:rsid w:val="00620204"/>
    <w:rsid w:val="00620888"/>
    <w:rsid w:val="00625F0D"/>
    <w:rsid w:val="00626932"/>
    <w:rsid w:val="006316FA"/>
    <w:rsid w:val="00632485"/>
    <w:rsid w:val="0063362B"/>
    <w:rsid w:val="00633A49"/>
    <w:rsid w:val="00643F55"/>
    <w:rsid w:val="00645BB8"/>
    <w:rsid w:val="00645E8F"/>
    <w:rsid w:val="00650ACD"/>
    <w:rsid w:val="00654F8F"/>
    <w:rsid w:val="006560F9"/>
    <w:rsid w:val="0065756C"/>
    <w:rsid w:val="00657CEF"/>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A7528"/>
    <w:rsid w:val="006B07C3"/>
    <w:rsid w:val="006B12CD"/>
    <w:rsid w:val="006B25FA"/>
    <w:rsid w:val="006B6F43"/>
    <w:rsid w:val="006C0157"/>
    <w:rsid w:val="006C3796"/>
    <w:rsid w:val="006C4644"/>
    <w:rsid w:val="006C4B76"/>
    <w:rsid w:val="006C4FF8"/>
    <w:rsid w:val="006C5C78"/>
    <w:rsid w:val="006D1BB7"/>
    <w:rsid w:val="006E3BD3"/>
    <w:rsid w:val="006E5188"/>
    <w:rsid w:val="006F0F27"/>
    <w:rsid w:val="006F13F6"/>
    <w:rsid w:val="006F64F9"/>
    <w:rsid w:val="0070089C"/>
    <w:rsid w:val="00711C05"/>
    <w:rsid w:val="00713C15"/>
    <w:rsid w:val="00724A33"/>
    <w:rsid w:val="00726591"/>
    <w:rsid w:val="0072738D"/>
    <w:rsid w:val="00731109"/>
    <w:rsid w:val="00734928"/>
    <w:rsid w:val="00737FD5"/>
    <w:rsid w:val="00740261"/>
    <w:rsid w:val="00740358"/>
    <w:rsid w:val="00740CA3"/>
    <w:rsid w:val="007442CF"/>
    <w:rsid w:val="00746456"/>
    <w:rsid w:val="00747129"/>
    <w:rsid w:val="007508E5"/>
    <w:rsid w:val="0075348A"/>
    <w:rsid w:val="00754D76"/>
    <w:rsid w:val="00756C10"/>
    <w:rsid w:val="007600AD"/>
    <w:rsid w:val="0076162E"/>
    <w:rsid w:val="0076526D"/>
    <w:rsid w:val="00770735"/>
    <w:rsid w:val="00775A11"/>
    <w:rsid w:val="007831D0"/>
    <w:rsid w:val="0078763B"/>
    <w:rsid w:val="00790420"/>
    <w:rsid w:val="007A2E8C"/>
    <w:rsid w:val="007A3111"/>
    <w:rsid w:val="007A3D0E"/>
    <w:rsid w:val="007A6C98"/>
    <w:rsid w:val="007A6F44"/>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2D11"/>
    <w:rsid w:val="007F37E8"/>
    <w:rsid w:val="007F4E77"/>
    <w:rsid w:val="0080252D"/>
    <w:rsid w:val="00805738"/>
    <w:rsid w:val="008114C7"/>
    <w:rsid w:val="00812AF5"/>
    <w:rsid w:val="008237DD"/>
    <w:rsid w:val="0082648F"/>
    <w:rsid w:val="00826F6E"/>
    <w:rsid w:val="00826FF7"/>
    <w:rsid w:val="0082729D"/>
    <w:rsid w:val="0083029D"/>
    <w:rsid w:val="00830A82"/>
    <w:rsid w:val="00834F93"/>
    <w:rsid w:val="00841F3B"/>
    <w:rsid w:val="0084571E"/>
    <w:rsid w:val="00845FAD"/>
    <w:rsid w:val="008530CC"/>
    <w:rsid w:val="008540D1"/>
    <w:rsid w:val="00856645"/>
    <w:rsid w:val="00857F93"/>
    <w:rsid w:val="00860BB8"/>
    <w:rsid w:val="00862C08"/>
    <w:rsid w:val="008648D6"/>
    <w:rsid w:val="0086565F"/>
    <w:rsid w:val="00865AE4"/>
    <w:rsid w:val="0086681C"/>
    <w:rsid w:val="008743F8"/>
    <w:rsid w:val="008750A4"/>
    <w:rsid w:val="00880606"/>
    <w:rsid w:val="00893C82"/>
    <w:rsid w:val="008943B0"/>
    <w:rsid w:val="008A1B16"/>
    <w:rsid w:val="008A2BA0"/>
    <w:rsid w:val="008A69A5"/>
    <w:rsid w:val="008A7318"/>
    <w:rsid w:val="008B426B"/>
    <w:rsid w:val="008B697B"/>
    <w:rsid w:val="008C17EA"/>
    <w:rsid w:val="008C1C05"/>
    <w:rsid w:val="008C564C"/>
    <w:rsid w:val="008C58FB"/>
    <w:rsid w:val="008D054E"/>
    <w:rsid w:val="008D0899"/>
    <w:rsid w:val="008D261C"/>
    <w:rsid w:val="008D30B0"/>
    <w:rsid w:val="008D6EDA"/>
    <w:rsid w:val="008D7F27"/>
    <w:rsid w:val="008E1CE8"/>
    <w:rsid w:val="008E2680"/>
    <w:rsid w:val="008E3F36"/>
    <w:rsid w:val="008E6AF4"/>
    <w:rsid w:val="00902F51"/>
    <w:rsid w:val="00903690"/>
    <w:rsid w:val="00903B98"/>
    <w:rsid w:val="0090725E"/>
    <w:rsid w:val="00913A3A"/>
    <w:rsid w:val="00915A59"/>
    <w:rsid w:val="0091656E"/>
    <w:rsid w:val="00917ACE"/>
    <w:rsid w:val="00925E86"/>
    <w:rsid w:val="009274C0"/>
    <w:rsid w:val="00931080"/>
    <w:rsid w:val="00931E3C"/>
    <w:rsid w:val="0093437B"/>
    <w:rsid w:val="00937721"/>
    <w:rsid w:val="009422EE"/>
    <w:rsid w:val="00944282"/>
    <w:rsid w:val="0094614E"/>
    <w:rsid w:val="0095110D"/>
    <w:rsid w:val="009519FB"/>
    <w:rsid w:val="00951BD2"/>
    <w:rsid w:val="00951C8A"/>
    <w:rsid w:val="009537AB"/>
    <w:rsid w:val="00956AB3"/>
    <w:rsid w:val="00960427"/>
    <w:rsid w:val="00961446"/>
    <w:rsid w:val="0096384D"/>
    <w:rsid w:val="00963AE0"/>
    <w:rsid w:val="00964D6A"/>
    <w:rsid w:val="00964DF1"/>
    <w:rsid w:val="00965C23"/>
    <w:rsid w:val="0097212E"/>
    <w:rsid w:val="00972959"/>
    <w:rsid w:val="009753EF"/>
    <w:rsid w:val="0098575B"/>
    <w:rsid w:val="00990EBF"/>
    <w:rsid w:val="00997536"/>
    <w:rsid w:val="009A5818"/>
    <w:rsid w:val="009B275F"/>
    <w:rsid w:val="009C016D"/>
    <w:rsid w:val="009C4FF3"/>
    <w:rsid w:val="009C6E7B"/>
    <w:rsid w:val="009D147E"/>
    <w:rsid w:val="009D168C"/>
    <w:rsid w:val="009D1C9A"/>
    <w:rsid w:val="009D22E7"/>
    <w:rsid w:val="009D553D"/>
    <w:rsid w:val="009E1990"/>
    <w:rsid w:val="009E2AD2"/>
    <w:rsid w:val="009F341D"/>
    <w:rsid w:val="009F7753"/>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09BA"/>
    <w:rsid w:val="00A424FF"/>
    <w:rsid w:val="00A4394E"/>
    <w:rsid w:val="00A46E44"/>
    <w:rsid w:val="00A51DE9"/>
    <w:rsid w:val="00A53017"/>
    <w:rsid w:val="00A5490F"/>
    <w:rsid w:val="00A558E1"/>
    <w:rsid w:val="00A55EA3"/>
    <w:rsid w:val="00A6472F"/>
    <w:rsid w:val="00A66755"/>
    <w:rsid w:val="00A73931"/>
    <w:rsid w:val="00A807FF"/>
    <w:rsid w:val="00A8100B"/>
    <w:rsid w:val="00A811F8"/>
    <w:rsid w:val="00A81890"/>
    <w:rsid w:val="00A84330"/>
    <w:rsid w:val="00A978C4"/>
    <w:rsid w:val="00AA081D"/>
    <w:rsid w:val="00AA1C5E"/>
    <w:rsid w:val="00AB0EF6"/>
    <w:rsid w:val="00AB4BD9"/>
    <w:rsid w:val="00AB6A16"/>
    <w:rsid w:val="00AB7CE6"/>
    <w:rsid w:val="00AC1004"/>
    <w:rsid w:val="00AC535D"/>
    <w:rsid w:val="00AD3847"/>
    <w:rsid w:val="00AE16EB"/>
    <w:rsid w:val="00AE3180"/>
    <w:rsid w:val="00AE6B89"/>
    <w:rsid w:val="00AF424C"/>
    <w:rsid w:val="00AF4B6F"/>
    <w:rsid w:val="00AF4F9B"/>
    <w:rsid w:val="00AF668A"/>
    <w:rsid w:val="00B04598"/>
    <w:rsid w:val="00B04679"/>
    <w:rsid w:val="00B11579"/>
    <w:rsid w:val="00B154AB"/>
    <w:rsid w:val="00B267B7"/>
    <w:rsid w:val="00B304F8"/>
    <w:rsid w:val="00B3319F"/>
    <w:rsid w:val="00B37D3E"/>
    <w:rsid w:val="00B410F6"/>
    <w:rsid w:val="00B55E57"/>
    <w:rsid w:val="00B56241"/>
    <w:rsid w:val="00B56C9C"/>
    <w:rsid w:val="00B57970"/>
    <w:rsid w:val="00B60011"/>
    <w:rsid w:val="00B74E1A"/>
    <w:rsid w:val="00B7645C"/>
    <w:rsid w:val="00B80925"/>
    <w:rsid w:val="00B815CE"/>
    <w:rsid w:val="00B838CD"/>
    <w:rsid w:val="00B84304"/>
    <w:rsid w:val="00B94831"/>
    <w:rsid w:val="00BA06CB"/>
    <w:rsid w:val="00BA1292"/>
    <w:rsid w:val="00BA332D"/>
    <w:rsid w:val="00BA7581"/>
    <w:rsid w:val="00BB0815"/>
    <w:rsid w:val="00BB2CEE"/>
    <w:rsid w:val="00BB42DB"/>
    <w:rsid w:val="00BB54BC"/>
    <w:rsid w:val="00BC1206"/>
    <w:rsid w:val="00BC120F"/>
    <w:rsid w:val="00BC22EE"/>
    <w:rsid w:val="00BC2C68"/>
    <w:rsid w:val="00BC3FCA"/>
    <w:rsid w:val="00BC4EBA"/>
    <w:rsid w:val="00BC5BB6"/>
    <w:rsid w:val="00BD1EA3"/>
    <w:rsid w:val="00BD759F"/>
    <w:rsid w:val="00BD760F"/>
    <w:rsid w:val="00BE20E7"/>
    <w:rsid w:val="00BE5EE7"/>
    <w:rsid w:val="00BF3349"/>
    <w:rsid w:val="00BF4AAD"/>
    <w:rsid w:val="00C1089B"/>
    <w:rsid w:val="00C127B7"/>
    <w:rsid w:val="00C159E0"/>
    <w:rsid w:val="00C171CF"/>
    <w:rsid w:val="00C2252F"/>
    <w:rsid w:val="00C30E56"/>
    <w:rsid w:val="00C3211E"/>
    <w:rsid w:val="00C33D09"/>
    <w:rsid w:val="00C34D0A"/>
    <w:rsid w:val="00C3726A"/>
    <w:rsid w:val="00C37A3E"/>
    <w:rsid w:val="00C404AF"/>
    <w:rsid w:val="00C44632"/>
    <w:rsid w:val="00C44658"/>
    <w:rsid w:val="00C53882"/>
    <w:rsid w:val="00C62D6E"/>
    <w:rsid w:val="00C642C3"/>
    <w:rsid w:val="00C66309"/>
    <w:rsid w:val="00C67699"/>
    <w:rsid w:val="00C70683"/>
    <w:rsid w:val="00C72F61"/>
    <w:rsid w:val="00C80B2F"/>
    <w:rsid w:val="00C81CBC"/>
    <w:rsid w:val="00C82328"/>
    <w:rsid w:val="00C8259A"/>
    <w:rsid w:val="00C847ED"/>
    <w:rsid w:val="00C8533C"/>
    <w:rsid w:val="00C86B45"/>
    <w:rsid w:val="00C9096A"/>
    <w:rsid w:val="00C92678"/>
    <w:rsid w:val="00C93E0C"/>
    <w:rsid w:val="00C97674"/>
    <w:rsid w:val="00CB2E15"/>
    <w:rsid w:val="00CB3262"/>
    <w:rsid w:val="00CB7A9C"/>
    <w:rsid w:val="00CB7CC1"/>
    <w:rsid w:val="00CC1E2C"/>
    <w:rsid w:val="00CC70B0"/>
    <w:rsid w:val="00CD0AD0"/>
    <w:rsid w:val="00CD10A1"/>
    <w:rsid w:val="00CD3699"/>
    <w:rsid w:val="00CE155F"/>
    <w:rsid w:val="00CE3984"/>
    <w:rsid w:val="00CF0D9B"/>
    <w:rsid w:val="00CF2509"/>
    <w:rsid w:val="00CF713C"/>
    <w:rsid w:val="00CF7AD5"/>
    <w:rsid w:val="00D057EA"/>
    <w:rsid w:val="00D11AD7"/>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331"/>
    <w:rsid w:val="00D83758"/>
    <w:rsid w:val="00D84676"/>
    <w:rsid w:val="00D84A2F"/>
    <w:rsid w:val="00D85FEA"/>
    <w:rsid w:val="00D8754C"/>
    <w:rsid w:val="00D92006"/>
    <w:rsid w:val="00D950CC"/>
    <w:rsid w:val="00D95EAE"/>
    <w:rsid w:val="00D96C8F"/>
    <w:rsid w:val="00D97000"/>
    <w:rsid w:val="00DA442B"/>
    <w:rsid w:val="00DA47C8"/>
    <w:rsid w:val="00DA5CB6"/>
    <w:rsid w:val="00DA6D71"/>
    <w:rsid w:val="00DC05D1"/>
    <w:rsid w:val="00DC0CE4"/>
    <w:rsid w:val="00DC2A0F"/>
    <w:rsid w:val="00DC2AFF"/>
    <w:rsid w:val="00DC3E2A"/>
    <w:rsid w:val="00DC4746"/>
    <w:rsid w:val="00DD1790"/>
    <w:rsid w:val="00DD3CE1"/>
    <w:rsid w:val="00DD40A9"/>
    <w:rsid w:val="00DD5F52"/>
    <w:rsid w:val="00DD7D6E"/>
    <w:rsid w:val="00DE3C75"/>
    <w:rsid w:val="00DE5625"/>
    <w:rsid w:val="00DE58D9"/>
    <w:rsid w:val="00DF0141"/>
    <w:rsid w:val="00DF0E38"/>
    <w:rsid w:val="00DF2FB3"/>
    <w:rsid w:val="00DF61F9"/>
    <w:rsid w:val="00E04AB7"/>
    <w:rsid w:val="00E056FD"/>
    <w:rsid w:val="00E07AF0"/>
    <w:rsid w:val="00E13222"/>
    <w:rsid w:val="00E132BC"/>
    <w:rsid w:val="00E15736"/>
    <w:rsid w:val="00E16C08"/>
    <w:rsid w:val="00E17666"/>
    <w:rsid w:val="00E177CD"/>
    <w:rsid w:val="00E22CFC"/>
    <w:rsid w:val="00E25E47"/>
    <w:rsid w:val="00E329CE"/>
    <w:rsid w:val="00E338DA"/>
    <w:rsid w:val="00E36698"/>
    <w:rsid w:val="00E41BFD"/>
    <w:rsid w:val="00E42402"/>
    <w:rsid w:val="00E43499"/>
    <w:rsid w:val="00E45125"/>
    <w:rsid w:val="00E50DCE"/>
    <w:rsid w:val="00E51A44"/>
    <w:rsid w:val="00E52656"/>
    <w:rsid w:val="00E534D8"/>
    <w:rsid w:val="00E57117"/>
    <w:rsid w:val="00E57901"/>
    <w:rsid w:val="00E605AD"/>
    <w:rsid w:val="00E60B87"/>
    <w:rsid w:val="00E663C5"/>
    <w:rsid w:val="00E66BB8"/>
    <w:rsid w:val="00E75E69"/>
    <w:rsid w:val="00E77CE0"/>
    <w:rsid w:val="00E816DC"/>
    <w:rsid w:val="00E81B2A"/>
    <w:rsid w:val="00E90829"/>
    <w:rsid w:val="00E90A2E"/>
    <w:rsid w:val="00E95F93"/>
    <w:rsid w:val="00EA0CC6"/>
    <w:rsid w:val="00EB0E93"/>
    <w:rsid w:val="00EB65E7"/>
    <w:rsid w:val="00EC02AD"/>
    <w:rsid w:val="00EC0B5A"/>
    <w:rsid w:val="00EC15A4"/>
    <w:rsid w:val="00ED1A11"/>
    <w:rsid w:val="00ED1EBB"/>
    <w:rsid w:val="00ED67A3"/>
    <w:rsid w:val="00ED682B"/>
    <w:rsid w:val="00ED7C37"/>
    <w:rsid w:val="00EE049F"/>
    <w:rsid w:val="00EE0ACB"/>
    <w:rsid w:val="00EE33BC"/>
    <w:rsid w:val="00EE38B6"/>
    <w:rsid w:val="00EE727D"/>
    <w:rsid w:val="00EE7A35"/>
    <w:rsid w:val="00EF08EE"/>
    <w:rsid w:val="00EF0B37"/>
    <w:rsid w:val="00EF1794"/>
    <w:rsid w:val="00F01A46"/>
    <w:rsid w:val="00F0317C"/>
    <w:rsid w:val="00F10C41"/>
    <w:rsid w:val="00F218A1"/>
    <w:rsid w:val="00F21A30"/>
    <w:rsid w:val="00F22325"/>
    <w:rsid w:val="00F22470"/>
    <w:rsid w:val="00F276BD"/>
    <w:rsid w:val="00F31C41"/>
    <w:rsid w:val="00F325C3"/>
    <w:rsid w:val="00F34FD2"/>
    <w:rsid w:val="00F40494"/>
    <w:rsid w:val="00F40596"/>
    <w:rsid w:val="00F40D31"/>
    <w:rsid w:val="00F42571"/>
    <w:rsid w:val="00F42C90"/>
    <w:rsid w:val="00F43BFB"/>
    <w:rsid w:val="00F50640"/>
    <w:rsid w:val="00F5138E"/>
    <w:rsid w:val="00F517DB"/>
    <w:rsid w:val="00F53538"/>
    <w:rsid w:val="00F57173"/>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A6896"/>
    <w:rsid w:val="00FB0030"/>
    <w:rsid w:val="00FB07B8"/>
    <w:rsid w:val="00FB2282"/>
    <w:rsid w:val="00FB3F0A"/>
    <w:rsid w:val="00FB68E3"/>
    <w:rsid w:val="00FB6B61"/>
    <w:rsid w:val="00FC00E1"/>
    <w:rsid w:val="00FC1C89"/>
    <w:rsid w:val="00FC2749"/>
    <w:rsid w:val="00FC79BD"/>
    <w:rsid w:val="00FD1B1D"/>
    <w:rsid w:val="00FD1FA2"/>
    <w:rsid w:val="00FD69DA"/>
    <w:rsid w:val="00FE0728"/>
    <w:rsid w:val="00FE5F7D"/>
    <w:rsid w:val="00FE66CA"/>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8"/>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2"/>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7"/>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15168">
      <w:bodyDiv w:val="1"/>
      <w:marLeft w:val="0"/>
      <w:marRight w:val="0"/>
      <w:marTop w:val="0"/>
      <w:marBottom w:val="0"/>
      <w:divBdr>
        <w:top w:val="none" w:sz="0" w:space="0" w:color="auto"/>
        <w:left w:val="none" w:sz="0" w:space="0" w:color="auto"/>
        <w:bottom w:val="none" w:sz="0" w:space="0" w:color="auto"/>
        <w:right w:val="none" w:sz="0" w:space="0" w:color="auto"/>
      </w:divBdr>
      <w:divsChild>
        <w:div w:id="1538422373">
          <w:marLeft w:val="0"/>
          <w:marRight w:val="0"/>
          <w:marTop w:val="0"/>
          <w:marBottom w:val="0"/>
          <w:divBdr>
            <w:top w:val="none" w:sz="0" w:space="0" w:color="auto"/>
            <w:left w:val="none" w:sz="0" w:space="0" w:color="auto"/>
            <w:bottom w:val="none" w:sz="0" w:space="0" w:color="auto"/>
            <w:right w:val="none" w:sz="0" w:space="0" w:color="auto"/>
          </w:divBdr>
          <w:divsChild>
            <w:div w:id="396167971">
              <w:marLeft w:val="0"/>
              <w:marRight w:val="0"/>
              <w:marTop w:val="0"/>
              <w:marBottom w:val="0"/>
              <w:divBdr>
                <w:top w:val="none" w:sz="0" w:space="0" w:color="auto"/>
                <w:left w:val="none" w:sz="0" w:space="0" w:color="auto"/>
                <w:bottom w:val="none" w:sz="0" w:space="0" w:color="auto"/>
                <w:right w:val="none" w:sz="0" w:space="0" w:color="auto"/>
              </w:divBdr>
              <w:divsChild>
                <w:div w:id="988438448">
                  <w:marLeft w:val="4200"/>
                  <w:marRight w:val="0"/>
                  <w:marTop w:val="0"/>
                  <w:marBottom w:val="0"/>
                  <w:divBdr>
                    <w:top w:val="none" w:sz="0" w:space="0" w:color="auto"/>
                    <w:left w:val="none" w:sz="0" w:space="0" w:color="auto"/>
                    <w:bottom w:val="none" w:sz="0" w:space="0" w:color="auto"/>
                    <w:right w:val="none" w:sz="0" w:space="0" w:color="auto"/>
                  </w:divBdr>
                  <w:divsChild>
                    <w:div w:id="1195777064">
                      <w:marLeft w:val="0"/>
                      <w:marRight w:val="0"/>
                      <w:marTop w:val="0"/>
                      <w:marBottom w:val="0"/>
                      <w:divBdr>
                        <w:top w:val="none" w:sz="0" w:space="0" w:color="auto"/>
                        <w:left w:val="none" w:sz="0" w:space="0" w:color="auto"/>
                        <w:bottom w:val="none" w:sz="0" w:space="0" w:color="auto"/>
                        <w:right w:val="none" w:sz="0" w:space="0" w:color="auto"/>
                      </w:divBdr>
                      <w:divsChild>
                        <w:div w:id="196283601">
                          <w:marLeft w:val="0"/>
                          <w:marRight w:val="0"/>
                          <w:marTop w:val="0"/>
                          <w:marBottom w:val="0"/>
                          <w:divBdr>
                            <w:top w:val="none" w:sz="0" w:space="0" w:color="auto"/>
                            <w:left w:val="none" w:sz="0" w:space="0" w:color="auto"/>
                            <w:bottom w:val="none" w:sz="0" w:space="0" w:color="auto"/>
                            <w:right w:val="none" w:sz="0" w:space="0" w:color="auto"/>
                          </w:divBdr>
                          <w:divsChild>
                            <w:div w:id="990711702">
                              <w:marLeft w:val="0"/>
                              <w:marRight w:val="0"/>
                              <w:marTop w:val="0"/>
                              <w:marBottom w:val="0"/>
                              <w:divBdr>
                                <w:top w:val="none" w:sz="0" w:space="0" w:color="auto"/>
                                <w:left w:val="none" w:sz="0" w:space="0" w:color="auto"/>
                                <w:bottom w:val="none" w:sz="0" w:space="0" w:color="auto"/>
                                <w:right w:val="none" w:sz="0" w:space="0" w:color="auto"/>
                              </w:divBdr>
                              <w:divsChild>
                                <w:div w:id="482428180">
                                  <w:marLeft w:val="0"/>
                                  <w:marRight w:val="0"/>
                                  <w:marTop w:val="0"/>
                                  <w:marBottom w:val="0"/>
                                  <w:divBdr>
                                    <w:top w:val="none" w:sz="0" w:space="0" w:color="auto"/>
                                    <w:left w:val="none" w:sz="0" w:space="0" w:color="auto"/>
                                    <w:bottom w:val="none" w:sz="0" w:space="0" w:color="auto"/>
                                    <w:right w:val="none" w:sz="0" w:space="0" w:color="auto"/>
                                  </w:divBdr>
                                  <w:divsChild>
                                    <w:div w:id="1268387131">
                                      <w:marLeft w:val="0"/>
                                      <w:marRight w:val="0"/>
                                      <w:marTop w:val="0"/>
                                      <w:marBottom w:val="0"/>
                                      <w:divBdr>
                                        <w:top w:val="none" w:sz="0" w:space="0" w:color="auto"/>
                                        <w:left w:val="none" w:sz="0" w:space="0" w:color="auto"/>
                                        <w:bottom w:val="none" w:sz="0" w:space="0" w:color="auto"/>
                                        <w:right w:val="none" w:sz="0" w:space="0" w:color="auto"/>
                                      </w:divBdr>
                                      <w:divsChild>
                                        <w:div w:id="13016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086798">
      <w:bodyDiv w:val="1"/>
      <w:marLeft w:val="0"/>
      <w:marRight w:val="0"/>
      <w:marTop w:val="0"/>
      <w:marBottom w:val="0"/>
      <w:divBdr>
        <w:top w:val="none" w:sz="0" w:space="0" w:color="auto"/>
        <w:left w:val="none" w:sz="0" w:space="0" w:color="auto"/>
        <w:bottom w:val="none" w:sz="0" w:space="0" w:color="auto"/>
        <w:right w:val="none" w:sz="0" w:space="0" w:color="auto"/>
      </w:divBdr>
      <w:divsChild>
        <w:div w:id="1012494937">
          <w:marLeft w:val="0"/>
          <w:marRight w:val="0"/>
          <w:marTop w:val="0"/>
          <w:marBottom w:val="0"/>
          <w:divBdr>
            <w:top w:val="none" w:sz="0" w:space="0" w:color="auto"/>
            <w:left w:val="none" w:sz="0" w:space="0" w:color="auto"/>
            <w:bottom w:val="none" w:sz="0" w:space="0" w:color="auto"/>
            <w:right w:val="none" w:sz="0" w:space="0" w:color="auto"/>
          </w:divBdr>
          <w:divsChild>
            <w:div w:id="1888640238">
              <w:marLeft w:val="0"/>
              <w:marRight w:val="0"/>
              <w:marTop w:val="0"/>
              <w:marBottom w:val="0"/>
              <w:divBdr>
                <w:top w:val="none" w:sz="0" w:space="0" w:color="auto"/>
                <w:left w:val="none" w:sz="0" w:space="0" w:color="auto"/>
                <w:bottom w:val="none" w:sz="0" w:space="0" w:color="auto"/>
                <w:right w:val="none" w:sz="0" w:space="0" w:color="auto"/>
              </w:divBdr>
              <w:divsChild>
                <w:div w:id="286278086">
                  <w:marLeft w:val="4200"/>
                  <w:marRight w:val="0"/>
                  <w:marTop w:val="0"/>
                  <w:marBottom w:val="0"/>
                  <w:divBdr>
                    <w:top w:val="none" w:sz="0" w:space="0" w:color="auto"/>
                    <w:left w:val="none" w:sz="0" w:space="0" w:color="auto"/>
                    <w:bottom w:val="none" w:sz="0" w:space="0" w:color="auto"/>
                    <w:right w:val="none" w:sz="0" w:space="0" w:color="auto"/>
                  </w:divBdr>
                  <w:divsChild>
                    <w:div w:id="172841861">
                      <w:marLeft w:val="0"/>
                      <w:marRight w:val="0"/>
                      <w:marTop w:val="0"/>
                      <w:marBottom w:val="0"/>
                      <w:divBdr>
                        <w:top w:val="none" w:sz="0" w:space="0" w:color="auto"/>
                        <w:left w:val="none" w:sz="0" w:space="0" w:color="auto"/>
                        <w:bottom w:val="none" w:sz="0" w:space="0" w:color="auto"/>
                        <w:right w:val="none" w:sz="0" w:space="0" w:color="auto"/>
                      </w:divBdr>
                      <w:divsChild>
                        <w:div w:id="851648041">
                          <w:marLeft w:val="0"/>
                          <w:marRight w:val="0"/>
                          <w:marTop w:val="0"/>
                          <w:marBottom w:val="0"/>
                          <w:divBdr>
                            <w:top w:val="none" w:sz="0" w:space="0" w:color="auto"/>
                            <w:left w:val="none" w:sz="0" w:space="0" w:color="auto"/>
                            <w:bottom w:val="none" w:sz="0" w:space="0" w:color="auto"/>
                            <w:right w:val="none" w:sz="0" w:space="0" w:color="auto"/>
                          </w:divBdr>
                          <w:divsChild>
                            <w:div w:id="1306273386">
                              <w:marLeft w:val="0"/>
                              <w:marRight w:val="0"/>
                              <w:marTop w:val="0"/>
                              <w:marBottom w:val="0"/>
                              <w:divBdr>
                                <w:top w:val="none" w:sz="0" w:space="0" w:color="auto"/>
                                <w:left w:val="none" w:sz="0" w:space="0" w:color="auto"/>
                                <w:bottom w:val="none" w:sz="0" w:space="0" w:color="auto"/>
                                <w:right w:val="none" w:sz="0" w:space="0" w:color="auto"/>
                              </w:divBdr>
                              <w:divsChild>
                                <w:div w:id="1661542941">
                                  <w:marLeft w:val="0"/>
                                  <w:marRight w:val="0"/>
                                  <w:marTop w:val="0"/>
                                  <w:marBottom w:val="0"/>
                                  <w:divBdr>
                                    <w:top w:val="none" w:sz="0" w:space="0" w:color="auto"/>
                                    <w:left w:val="none" w:sz="0" w:space="0" w:color="auto"/>
                                    <w:bottom w:val="none" w:sz="0" w:space="0" w:color="auto"/>
                                    <w:right w:val="none" w:sz="0" w:space="0" w:color="auto"/>
                                  </w:divBdr>
                                  <w:divsChild>
                                    <w:div w:id="1794589777">
                                      <w:marLeft w:val="0"/>
                                      <w:marRight w:val="0"/>
                                      <w:marTop w:val="0"/>
                                      <w:marBottom w:val="0"/>
                                      <w:divBdr>
                                        <w:top w:val="none" w:sz="0" w:space="0" w:color="auto"/>
                                        <w:left w:val="none" w:sz="0" w:space="0" w:color="auto"/>
                                        <w:bottom w:val="none" w:sz="0" w:space="0" w:color="auto"/>
                                        <w:right w:val="none" w:sz="0" w:space="0" w:color="auto"/>
                                      </w:divBdr>
                                      <w:divsChild>
                                        <w:div w:id="1120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publishing.wingtip.com"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E6AD36AB-3222-4369-A248-6251B08B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2257</TotalTime>
  <Pages>13</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90</cp:revision>
  <cp:lastPrinted>2009-08-12T16:30:00Z</cp:lastPrinted>
  <dcterms:created xsi:type="dcterms:W3CDTF">2012-10-18T15:45:00Z</dcterms:created>
  <dcterms:modified xsi:type="dcterms:W3CDTF">2015-09-24T16:17:00Z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