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486D6F" w:rsidP="00607C2B">
      <w:pPr>
        <w:pStyle w:val="Heading2"/>
      </w:pPr>
      <w:r>
        <w:t xml:space="preserve">Developing SharePoint </w:t>
      </w:r>
      <w:r w:rsidR="00BA36C1" w:rsidRPr="00BA36C1">
        <w:t>Add-in</w:t>
      </w:r>
      <w:r>
        <w:t>s</w:t>
      </w:r>
      <w:r w:rsidR="00BA36C1" w:rsidRPr="00BA36C1">
        <w:t xml:space="preserve"> with Remote Event Receivers</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bookmarkStart w:id="0" w:name="_GoBack"/>
      <w:bookmarkEnd w:id="0"/>
    </w:p>
    <w:p w:rsidR="00607C2B" w:rsidRPr="00607C2B" w:rsidRDefault="00607C2B" w:rsidP="00607C2B">
      <w:pPr>
        <w:pStyle w:val="LabExerciseCallout"/>
      </w:pPr>
      <w:r w:rsidRPr="005C7841">
        <w:rPr>
          <w:b/>
        </w:rPr>
        <w:t>Lab Folder</w:t>
      </w:r>
      <w:r w:rsidRPr="005C7841">
        <w:t xml:space="preserve">: </w:t>
      </w:r>
      <w:r w:rsidR="003842C5">
        <w:t>C:\Student\Modules\</w:t>
      </w:r>
      <w:r w:rsidR="00BA36C1">
        <w:t>RemoteEventReceivers</w:t>
      </w:r>
      <w:r w:rsidR="00341082">
        <w:t>\Labs</w:t>
      </w:r>
    </w:p>
    <w:p w:rsidR="00607C2B" w:rsidRDefault="00607C2B" w:rsidP="00EC2D72">
      <w:pPr>
        <w:pStyle w:val="LabExerciseCallout"/>
      </w:pPr>
      <w:r w:rsidRPr="005C7841">
        <w:rPr>
          <w:b/>
        </w:rPr>
        <w:t>Lab Overview</w:t>
      </w:r>
      <w:r w:rsidRPr="005C7841">
        <w:t>:</w:t>
      </w:r>
      <w:r w:rsidR="005F23CC">
        <w:t xml:space="preserve"> </w:t>
      </w:r>
      <w:r w:rsidR="005F23CC" w:rsidRPr="005F23CC">
        <w:t xml:space="preserve">In this lab you will get hands-on experience developing a remote event receiver for a provider-hosted app. In particular, you will create a provider-hosted app which handles the </w:t>
      </w:r>
      <w:proofErr w:type="spellStart"/>
      <w:r w:rsidR="005F23CC" w:rsidRPr="000E7520">
        <w:rPr>
          <w:b/>
        </w:rPr>
        <w:t>AppInstalled</w:t>
      </w:r>
      <w:proofErr w:type="spellEnd"/>
      <w:r w:rsidR="005F23CC" w:rsidRPr="005F23CC">
        <w:t xml:space="preserve"> all lifecycle event so that you can write custom C# code executes when the app is installed t</w:t>
      </w:r>
      <w:r w:rsidR="005F23CC">
        <w:t>o create a list in the host web</w:t>
      </w:r>
      <w:r w:rsidR="00EC2D72">
        <w:t>.</w:t>
      </w:r>
    </w:p>
    <w:p w:rsidR="00BA36C1" w:rsidRDefault="005F23CC" w:rsidP="00BA36C1">
      <w:pPr>
        <w:pStyle w:val="Heading3"/>
      </w:pPr>
      <w:r>
        <w:t xml:space="preserve">Exercise 1: </w:t>
      </w:r>
      <w:r w:rsidRPr="005F23CC">
        <w:t>Creating an Azure Service Bus Endpoint for Debugging</w:t>
      </w:r>
    </w:p>
    <w:p w:rsidR="00BA36C1" w:rsidRDefault="005F23CC" w:rsidP="00BA36C1">
      <w:pPr>
        <w:pStyle w:val="LabExerciseLeadIn"/>
      </w:pPr>
      <w:r w:rsidRPr="005F23CC">
        <w:t>In this exercise, you will create a Windows Azure service bus namespace to use when you debug the remote event receiver you will create in the next exercise.</w:t>
      </w:r>
    </w:p>
    <w:p w:rsidR="005F23CC" w:rsidRDefault="005F23CC" w:rsidP="005F23CC">
      <w:pPr>
        <w:pStyle w:val="LabStepNumbered"/>
        <w:numPr>
          <w:ilvl w:val="0"/>
          <w:numId w:val="35"/>
        </w:numPr>
      </w:pPr>
      <w:r w:rsidRPr="005F23CC">
        <w:t xml:space="preserve">In order to complete your work for this lab you must install support for the PowerShell cmdlets that are provided by Microsoft Azure PowerShell. Go to the Microsoft Azure PowerShell Download Page </w:t>
      </w:r>
      <w:r>
        <w:t xml:space="preserve">using the following link </w:t>
      </w:r>
      <w:r w:rsidRPr="005F23CC">
        <w:t>and install Microsoft Azure PowerShell support before moving on to the next step.</w:t>
      </w:r>
    </w:p>
    <w:p w:rsidR="005F23CC" w:rsidRPr="005F23CC" w:rsidRDefault="005F23CC" w:rsidP="005F23CC">
      <w:pPr>
        <w:pStyle w:val="LabStepCodeBlock"/>
      </w:pPr>
      <w:r w:rsidRPr="005F23CC">
        <w:t>http://go.microsoft.com/fwlink/p/?linkid=320376&amp;clcid=0x409</w:t>
      </w:r>
    </w:p>
    <w:p w:rsidR="00BA36C1" w:rsidRDefault="005F23CC" w:rsidP="00BA36C1">
      <w:pPr>
        <w:pStyle w:val="LabStepNumbered"/>
        <w:numPr>
          <w:ilvl w:val="0"/>
          <w:numId w:val="35"/>
        </w:numPr>
      </w:pPr>
      <w:r>
        <w:t>When you navigate to this link,</w:t>
      </w:r>
      <w:r w:rsidR="000E7520">
        <w:t xml:space="preserve"> it will download and installation file for Windows Azure PowerShell. Click Run to run the installation program.</w:t>
      </w:r>
    </w:p>
    <w:p w:rsidR="005F23CC" w:rsidRDefault="005F23CC" w:rsidP="005F23CC">
      <w:pPr>
        <w:pStyle w:val="LabStepScreenshot"/>
      </w:pPr>
      <w:r>
        <w:rPr>
          <w:noProof/>
        </w:rPr>
        <w:drawing>
          <wp:inline distT="0" distB="0" distL="0" distR="0">
            <wp:extent cx="6204419" cy="310939"/>
            <wp:effectExtent l="19050" t="19050" r="63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6364" cy="322563"/>
                    </a:xfrm>
                    <a:prstGeom prst="rect">
                      <a:avLst/>
                    </a:prstGeom>
                    <a:noFill/>
                    <a:ln>
                      <a:solidFill>
                        <a:schemeClr val="bg1">
                          <a:lumMod val="50000"/>
                        </a:schemeClr>
                      </a:solidFill>
                    </a:ln>
                  </pic:spPr>
                </pic:pic>
              </a:graphicData>
            </a:graphic>
          </wp:inline>
        </w:drawing>
      </w:r>
    </w:p>
    <w:p w:rsidR="00B65732" w:rsidRDefault="000E7520" w:rsidP="00B65732">
      <w:pPr>
        <w:pStyle w:val="LabStepNumbered"/>
      </w:pPr>
      <w:r>
        <w:t xml:space="preserve">When the installation program starts, it will launch the Web Platform Installer and give you the option to install the </w:t>
      </w:r>
      <w:r w:rsidRPr="000E7520">
        <w:rPr>
          <w:b/>
        </w:rPr>
        <w:t>Microsoft azure PowerShell</w:t>
      </w:r>
      <w:r>
        <w:t xml:space="preserve"> module. Click the Install button to continue with the installation.</w:t>
      </w:r>
    </w:p>
    <w:p w:rsidR="00B65732" w:rsidRDefault="00B65732" w:rsidP="00B65732">
      <w:pPr>
        <w:pStyle w:val="LabStepScreenshot"/>
      </w:pPr>
      <w:r>
        <w:rPr>
          <w:noProof/>
        </w:rPr>
        <w:drawing>
          <wp:inline distT="0" distB="0" distL="0" distR="0" wp14:anchorId="1370623F" wp14:editId="1C281010">
            <wp:extent cx="3933761" cy="2674593"/>
            <wp:effectExtent l="19050" t="19050" r="101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7936" cy="2677432"/>
                    </a:xfrm>
                    <a:prstGeom prst="rect">
                      <a:avLst/>
                    </a:prstGeom>
                    <a:ln>
                      <a:solidFill>
                        <a:schemeClr val="bg1">
                          <a:lumMod val="50000"/>
                        </a:schemeClr>
                      </a:solidFill>
                    </a:ln>
                  </pic:spPr>
                </pic:pic>
              </a:graphicData>
            </a:graphic>
          </wp:inline>
        </w:drawing>
      </w:r>
    </w:p>
    <w:p w:rsidR="00B65732" w:rsidRDefault="000E7520" w:rsidP="00B65732">
      <w:pPr>
        <w:pStyle w:val="LabStepNumbered"/>
      </w:pPr>
      <w:r>
        <w:t xml:space="preserve">On the prerequisites page, click the </w:t>
      </w:r>
      <w:r w:rsidRPr="000E7520">
        <w:rPr>
          <w:b/>
        </w:rPr>
        <w:t>I Accept</w:t>
      </w:r>
      <w:r>
        <w:t xml:space="preserve"> button to continue with the installation.</w:t>
      </w:r>
    </w:p>
    <w:p w:rsidR="00B65732" w:rsidRDefault="00B65732" w:rsidP="00B65732">
      <w:pPr>
        <w:pStyle w:val="LabStepScreenshot"/>
      </w:pPr>
      <w:r>
        <w:rPr>
          <w:noProof/>
        </w:rPr>
        <w:lastRenderedPageBreak/>
        <w:drawing>
          <wp:inline distT="0" distB="0" distL="0" distR="0" wp14:anchorId="164DC577" wp14:editId="6ECE7A12">
            <wp:extent cx="4541315" cy="311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8832" cy="3119320"/>
                    </a:xfrm>
                    <a:prstGeom prst="rect">
                      <a:avLst/>
                    </a:prstGeom>
                  </pic:spPr>
                </pic:pic>
              </a:graphicData>
            </a:graphic>
          </wp:inline>
        </w:drawing>
      </w:r>
    </w:p>
    <w:p w:rsidR="00B65732" w:rsidRDefault="000E7520" w:rsidP="00B65732">
      <w:pPr>
        <w:pStyle w:val="LabStepNumbered"/>
      </w:pPr>
      <w:r>
        <w:t xml:space="preserve">When you see the following </w:t>
      </w:r>
      <w:r w:rsidR="00AF002B">
        <w:t xml:space="preserve">dialog, click </w:t>
      </w:r>
      <w:r w:rsidR="00AF002B" w:rsidRPr="00AF002B">
        <w:rPr>
          <w:b/>
        </w:rPr>
        <w:t>Finish</w:t>
      </w:r>
      <w:r w:rsidR="00AF002B">
        <w:t>.</w:t>
      </w:r>
    </w:p>
    <w:p w:rsidR="00B65732" w:rsidRDefault="00B65732" w:rsidP="00B65732">
      <w:pPr>
        <w:pStyle w:val="LabStepScreenshot"/>
      </w:pPr>
      <w:r>
        <w:rPr>
          <w:noProof/>
        </w:rPr>
        <w:drawing>
          <wp:inline distT="0" distB="0" distL="0" distR="0" wp14:anchorId="65D252B1" wp14:editId="1786AE58">
            <wp:extent cx="4357208" cy="298791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138" cy="2991295"/>
                    </a:xfrm>
                    <a:prstGeom prst="rect">
                      <a:avLst/>
                    </a:prstGeom>
                  </pic:spPr>
                </pic:pic>
              </a:graphicData>
            </a:graphic>
          </wp:inline>
        </w:drawing>
      </w:r>
    </w:p>
    <w:p w:rsidR="00B65732" w:rsidRDefault="00AF002B" w:rsidP="00B65732">
      <w:pPr>
        <w:pStyle w:val="LabStepNumbered"/>
      </w:pPr>
      <w:r w:rsidRPr="00B65732">
        <w:t>At this point you should have Microsoft Azure PowerShell support installed on your local developer workstation</w:t>
      </w:r>
      <w:r>
        <w:t xml:space="preserve">. Click the </w:t>
      </w:r>
      <w:r w:rsidRPr="00B65732">
        <w:rPr>
          <w:b/>
        </w:rPr>
        <w:t>Exit</w:t>
      </w:r>
      <w:r>
        <w:t xml:space="preserve"> button to exit the Web Platform Installer.</w:t>
      </w:r>
    </w:p>
    <w:p w:rsidR="00B65732" w:rsidRDefault="00B65732" w:rsidP="00B65732">
      <w:pPr>
        <w:pStyle w:val="LabStepScreenshot"/>
      </w:pPr>
      <w:r>
        <w:rPr>
          <w:noProof/>
        </w:rPr>
        <w:lastRenderedPageBreak/>
        <w:drawing>
          <wp:inline distT="0" distB="0" distL="0" distR="0" wp14:anchorId="64F87835" wp14:editId="51CE06AE">
            <wp:extent cx="4792859" cy="3258700"/>
            <wp:effectExtent l="19050" t="19050" r="2730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373" cy="3261089"/>
                    </a:xfrm>
                    <a:prstGeom prst="rect">
                      <a:avLst/>
                    </a:prstGeom>
                    <a:ln>
                      <a:solidFill>
                        <a:schemeClr val="bg1">
                          <a:lumMod val="50000"/>
                        </a:schemeClr>
                      </a:solidFill>
                    </a:ln>
                  </pic:spPr>
                </pic:pic>
              </a:graphicData>
            </a:graphic>
          </wp:inline>
        </w:drawing>
      </w:r>
    </w:p>
    <w:p w:rsidR="00B65732" w:rsidRDefault="00B65732" w:rsidP="00B65732">
      <w:pPr>
        <w:pStyle w:val="LabStepNumbered"/>
      </w:pPr>
      <w:r w:rsidRPr="00B65732">
        <w:t xml:space="preserve">Press the </w:t>
      </w:r>
      <w:r w:rsidRPr="00B65732">
        <w:rPr>
          <w:b/>
        </w:rPr>
        <w:t>Windows</w:t>
      </w:r>
      <w:r w:rsidRPr="00B65732">
        <w:t xml:space="preserve"> key to nav</w:t>
      </w:r>
      <w:r>
        <w:t>igate to the Windows start page</w:t>
      </w:r>
      <w:r w:rsidRPr="00B65732">
        <w:t xml:space="preserve"> and type </w:t>
      </w:r>
      <w:r w:rsidRPr="00B65732">
        <w:rPr>
          <w:b/>
        </w:rPr>
        <w:t>"Azure PowerShell"</w:t>
      </w:r>
      <w:r w:rsidRPr="00B65732">
        <w:t xml:space="preserve">. Click on the </w:t>
      </w:r>
      <w:r w:rsidRPr="00B65732">
        <w:rPr>
          <w:b/>
        </w:rPr>
        <w:t>Microsoft Azure PowerShell</w:t>
      </w:r>
      <w:r w:rsidRPr="00B65732">
        <w:t xml:space="preserve"> tile to launch the Azure PowerShell Console window.</w:t>
      </w:r>
    </w:p>
    <w:p w:rsidR="00B65732" w:rsidRDefault="00B65732" w:rsidP="00B65732">
      <w:pPr>
        <w:pStyle w:val="LabStepScreenshot"/>
      </w:pPr>
      <w:r>
        <w:rPr>
          <w:noProof/>
        </w:rPr>
        <w:drawing>
          <wp:inline distT="0" distB="0" distL="0" distR="0">
            <wp:extent cx="227076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0760" cy="441960"/>
                    </a:xfrm>
                    <a:prstGeom prst="rect">
                      <a:avLst/>
                    </a:prstGeom>
                    <a:noFill/>
                    <a:ln>
                      <a:noFill/>
                    </a:ln>
                  </pic:spPr>
                </pic:pic>
              </a:graphicData>
            </a:graphic>
          </wp:inline>
        </w:drawing>
      </w:r>
    </w:p>
    <w:p w:rsidR="00B65732" w:rsidRDefault="00B65732" w:rsidP="00B65732">
      <w:pPr>
        <w:pStyle w:val="LabExerciseCallout"/>
      </w:pPr>
      <w:r>
        <w:t xml:space="preserve">Bare careful. In addition to the </w:t>
      </w:r>
      <w:r w:rsidRPr="00B65732">
        <w:rPr>
          <w:b/>
        </w:rPr>
        <w:t>Microsoft Azure PowerShell</w:t>
      </w:r>
      <w:r>
        <w:t xml:space="preserve"> tile, there might also be a tile for </w:t>
      </w:r>
      <w:r w:rsidRPr="00B65732">
        <w:rPr>
          <w:b/>
        </w:rPr>
        <w:t>Windows Azure Active Directory Module for PowerShell</w:t>
      </w:r>
      <w:r>
        <w:t xml:space="preserve">. In this exercise, you want to launch </w:t>
      </w:r>
      <w:r w:rsidRPr="00B65732">
        <w:rPr>
          <w:b/>
        </w:rPr>
        <w:t>Microsoft Azure PowerShell</w:t>
      </w:r>
      <w:r>
        <w:t xml:space="preserve"> console and not the </w:t>
      </w:r>
      <w:proofErr w:type="spellStart"/>
      <w:r>
        <w:t>Powershell</w:t>
      </w:r>
      <w:proofErr w:type="spellEnd"/>
      <w:r>
        <w:t xml:space="preserve"> console window which is specific to Azure Active Directory.</w:t>
      </w:r>
    </w:p>
    <w:p w:rsidR="000E7520" w:rsidRPr="000E7520" w:rsidRDefault="000E7520" w:rsidP="000E7520">
      <w:pPr>
        <w:pStyle w:val="LabStepNumbered"/>
      </w:pPr>
      <w:r w:rsidRPr="000E7520">
        <w:t xml:space="preserve">In the Azure PowerShell Console window, execute the </w:t>
      </w:r>
      <w:r w:rsidRPr="000E7520">
        <w:rPr>
          <w:b/>
        </w:rPr>
        <w:t>Add-</w:t>
      </w:r>
      <w:proofErr w:type="spellStart"/>
      <w:r w:rsidRPr="000E7520">
        <w:rPr>
          <w:b/>
        </w:rPr>
        <w:t>AzureAccount</w:t>
      </w:r>
      <w:proofErr w:type="spellEnd"/>
      <w:r w:rsidRPr="000E7520">
        <w:t xml:space="preserve"> cmdlet. When you execute this cmdlet, you will be prompted for login credentials. Log in with the credentials for your organizational account.</w:t>
      </w:r>
    </w:p>
    <w:p w:rsidR="000E7520" w:rsidRDefault="000E7520" w:rsidP="000E7520">
      <w:pPr>
        <w:pStyle w:val="LabStepNumbered"/>
      </w:pPr>
      <w:r w:rsidRPr="000E7520">
        <w:t xml:space="preserve">In the Azure PowerShell Console window, execute the </w:t>
      </w:r>
      <w:r w:rsidRPr="000E7520">
        <w:rPr>
          <w:b/>
        </w:rPr>
        <w:t>New-</w:t>
      </w:r>
      <w:proofErr w:type="spellStart"/>
      <w:r w:rsidRPr="000E7520">
        <w:rPr>
          <w:b/>
        </w:rPr>
        <w:t>AzureSBNamespace</w:t>
      </w:r>
      <w:proofErr w:type="spellEnd"/>
      <w:r w:rsidRPr="000E7520">
        <w:t xml:space="preserve"> cmdlet to create a service bus namespace with a name such as </w:t>
      </w:r>
      <w:proofErr w:type="spellStart"/>
      <w:r w:rsidRPr="000E7520">
        <w:rPr>
          <w:b/>
        </w:rPr>
        <w:t>DeveloperTesting</w:t>
      </w:r>
      <w:r w:rsidR="00AF002B">
        <w:rPr>
          <w:b/>
        </w:rPr>
        <w:t>Bus</w:t>
      </w:r>
      <w:proofErr w:type="spellEnd"/>
      <w:r w:rsidRPr="000E7520">
        <w:t xml:space="preserve">. You should replace </w:t>
      </w:r>
      <w:r w:rsidRPr="000E7520">
        <w:rPr>
          <w:b/>
        </w:rPr>
        <w:t>East US 2</w:t>
      </w:r>
      <w:r w:rsidRPr="000E7520">
        <w:t xml:space="preserve"> with a different Azure location if that is more appropriate for your geographical location.</w:t>
      </w:r>
    </w:p>
    <w:p w:rsidR="000E7520" w:rsidRPr="000E7520" w:rsidRDefault="000E7520" w:rsidP="000E7520">
      <w:pPr>
        <w:pStyle w:val="LabStepCodeBlock"/>
      </w:pPr>
      <w:r w:rsidRPr="000E7520">
        <w:t>New-AzureSBNamespace DeveloperTesting</w:t>
      </w:r>
      <w:r w:rsidR="00AF002B">
        <w:t>Bus</w:t>
      </w:r>
      <w:r w:rsidRPr="000E7520">
        <w:t xml:space="preserve"> "East US 2" -CreateACSNamespace $true -NamespaceType Messaging</w:t>
      </w:r>
    </w:p>
    <w:p w:rsidR="00B65732" w:rsidRDefault="000E7520" w:rsidP="000E7520">
      <w:pPr>
        <w:pStyle w:val="LabStepNumbered"/>
      </w:pPr>
      <w:r w:rsidRPr="000E7520">
        <w:t xml:space="preserve">When you execute the </w:t>
      </w:r>
      <w:r w:rsidRPr="00AF002B">
        <w:rPr>
          <w:b/>
        </w:rPr>
        <w:t>New-</w:t>
      </w:r>
      <w:proofErr w:type="spellStart"/>
      <w:r w:rsidRPr="00AF002B">
        <w:rPr>
          <w:b/>
        </w:rPr>
        <w:t>AzureSBNamespace</w:t>
      </w:r>
      <w:proofErr w:type="spellEnd"/>
      <w:r w:rsidRPr="000E7520">
        <w:t xml:space="preserve"> cmdlet, you should be able to observe that the cmdlet has executed successfully and created a new service bus namespace with ACS support.</w:t>
      </w:r>
    </w:p>
    <w:p w:rsidR="000E7520" w:rsidRDefault="00AF002B" w:rsidP="000E7520">
      <w:pPr>
        <w:pStyle w:val="LabStepScreenshot"/>
      </w:pPr>
      <w:r>
        <w:rPr>
          <w:noProof/>
        </w:rPr>
        <w:drawing>
          <wp:inline distT="0" distB="0" distL="0" distR="0">
            <wp:extent cx="5995764" cy="1477539"/>
            <wp:effectExtent l="19050" t="19050" r="2413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8598" cy="1483166"/>
                    </a:xfrm>
                    <a:prstGeom prst="rect">
                      <a:avLst/>
                    </a:prstGeom>
                    <a:noFill/>
                    <a:ln>
                      <a:solidFill>
                        <a:schemeClr val="bg1">
                          <a:lumMod val="50000"/>
                        </a:schemeClr>
                      </a:solidFill>
                    </a:ln>
                  </pic:spPr>
                </pic:pic>
              </a:graphicData>
            </a:graphic>
          </wp:inline>
        </w:drawing>
      </w:r>
    </w:p>
    <w:p w:rsidR="00AF002B" w:rsidRDefault="00AF002B" w:rsidP="00AF002B">
      <w:pPr>
        <w:pStyle w:val="LabStepNumbered"/>
      </w:pPr>
      <w:r w:rsidRPr="00AF002B">
        <w:t xml:space="preserve">Switch over to the browser and navigate to the Azure Management Portal at </w:t>
      </w:r>
      <w:r w:rsidRPr="00AF002B">
        <w:rPr>
          <w:b/>
        </w:rPr>
        <w:t>https://manage.windowsazure.com</w:t>
      </w:r>
      <w:r w:rsidRPr="00AF002B">
        <w:t>. Log in using the credentials associated with your organizational account. At this point, the Azure Management Portal should display the Azure objects that are associated with your Azure subscription.</w:t>
      </w:r>
    </w:p>
    <w:p w:rsidR="00AF002B" w:rsidRDefault="00AF002B" w:rsidP="00AF002B">
      <w:pPr>
        <w:pStyle w:val="LabStepNumbered"/>
      </w:pPr>
      <w:r w:rsidRPr="00AF002B">
        <w:lastRenderedPageBreak/>
        <w:t xml:space="preserve">Locate and click the </w:t>
      </w:r>
      <w:r w:rsidRPr="00AF002B">
        <w:rPr>
          <w:b/>
        </w:rPr>
        <w:t>Service Bus</w:t>
      </w:r>
      <w:r w:rsidRPr="00AF002B">
        <w:t xml:space="preserve"> link in the left-hand navigation menu.</w:t>
      </w:r>
    </w:p>
    <w:p w:rsidR="00AF002B" w:rsidRDefault="004E50D0" w:rsidP="00AF002B">
      <w:pPr>
        <w:pStyle w:val="LabStepScreenshot"/>
      </w:pPr>
      <w:r>
        <w:rPr>
          <w:noProof/>
        </w:rPr>
        <w:drawing>
          <wp:inline distT="0" distB="0" distL="0" distR="0">
            <wp:extent cx="5621412" cy="27479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7347" cy="2750858"/>
                    </a:xfrm>
                    <a:prstGeom prst="rect">
                      <a:avLst/>
                    </a:prstGeom>
                    <a:noFill/>
                    <a:ln>
                      <a:noFill/>
                    </a:ln>
                  </pic:spPr>
                </pic:pic>
              </a:graphicData>
            </a:graphic>
          </wp:inline>
        </w:drawing>
      </w:r>
    </w:p>
    <w:p w:rsidR="00AF002B" w:rsidRDefault="004E50D0" w:rsidP="004E50D0">
      <w:pPr>
        <w:pStyle w:val="LabStepNumbered"/>
      </w:pPr>
      <w:r w:rsidRPr="004E50D0">
        <w:t>On the service bus page, you should be able to see the service bus namespace you</w:t>
      </w:r>
      <w:r w:rsidR="004E2B20">
        <w:t xml:space="preserve"> just created using Azure PowerS</w:t>
      </w:r>
      <w:r w:rsidRPr="004E50D0">
        <w:t xml:space="preserve">hell. Select this namespace and then click the </w:t>
      </w:r>
      <w:r w:rsidRPr="004E2B20">
        <w:rPr>
          <w:b/>
        </w:rPr>
        <w:t>CONNECTION</w:t>
      </w:r>
      <w:r w:rsidR="004E2B20" w:rsidRPr="004E2B20">
        <w:rPr>
          <w:b/>
        </w:rPr>
        <w:t xml:space="preserve"> INFORMATION</w:t>
      </w:r>
      <w:r w:rsidR="004E2B20">
        <w:t xml:space="preserve"> button at the bottom of the page.</w:t>
      </w:r>
    </w:p>
    <w:p w:rsidR="004E2B20" w:rsidRDefault="004E2B20" w:rsidP="004E2B20">
      <w:pPr>
        <w:pStyle w:val="LabStepNumbered"/>
      </w:pPr>
      <w:r w:rsidRPr="004E2B20">
        <w:t xml:space="preserve">On the </w:t>
      </w:r>
      <w:r w:rsidRPr="004E2B20">
        <w:rPr>
          <w:b/>
        </w:rPr>
        <w:t>Access connection information</w:t>
      </w:r>
      <w:r w:rsidRPr="004E2B20">
        <w:t xml:space="preserve"> page, locate the </w:t>
      </w:r>
      <w:r w:rsidRPr="004E2B20">
        <w:rPr>
          <w:b/>
        </w:rPr>
        <w:t>ACS CONNECTION STRING</w:t>
      </w:r>
      <w:r w:rsidRPr="004E2B20">
        <w:t xml:space="preserve"> setting and copy its value to the Windows clipboard.</w:t>
      </w:r>
    </w:p>
    <w:p w:rsidR="004E2B20" w:rsidRDefault="004E2B20" w:rsidP="004E2B20">
      <w:pPr>
        <w:pStyle w:val="LabStepScreenshot"/>
      </w:pPr>
      <w:r>
        <w:rPr>
          <w:noProof/>
        </w:rPr>
        <w:drawing>
          <wp:inline distT="0" distB="0" distL="0" distR="0">
            <wp:extent cx="4227336" cy="4246743"/>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292" cy="4248708"/>
                    </a:xfrm>
                    <a:prstGeom prst="rect">
                      <a:avLst/>
                    </a:prstGeom>
                    <a:noFill/>
                    <a:ln>
                      <a:solidFill>
                        <a:schemeClr val="bg1">
                          <a:lumMod val="50000"/>
                        </a:schemeClr>
                      </a:solidFill>
                    </a:ln>
                  </pic:spPr>
                </pic:pic>
              </a:graphicData>
            </a:graphic>
          </wp:inline>
        </w:drawing>
      </w:r>
    </w:p>
    <w:p w:rsidR="004E2B20" w:rsidRPr="00B65732" w:rsidRDefault="004E2B20" w:rsidP="004E2B20">
      <w:pPr>
        <w:pStyle w:val="LabStepNumbered"/>
      </w:pPr>
      <w:r w:rsidRPr="004E2B20">
        <w:lastRenderedPageBreak/>
        <w:t xml:space="preserve">Open </w:t>
      </w:r>
      <w:r w:rsidRPr="004E2B20">
        <w:rPr>
          <w:b/>
        </w:rPr>
        <w:t>NOTEPAD.EXE</w:t>
      </w:r>
      <w:r w:rsidRPr="004E2B20">
        <w:t xml:space="preserve"> and paste the value of the </w:t>
      </w:r>
      <w:r w:rsidRPr="004E2B20">
        <w:rPr>
          <w:b/>
        </w:rPr>
        <w:t>ACS CONNECTION STRING</w:t>
      </w:r>
      <w:r w:rsidRPr="004E2B20">
        <w:t xml:space="preserve"> setting into a new text file. Save this file so that you can use this value in the following exercise.</w:t>
      </w:r>
    </w:p>
    <w:p w:rsidR="00BA36C1" w:rsidRDefault="00BA36C1" w:rsidP="00BA36C1">
      <w:pPr>
        <w:pStyle w:val="Heading3"/>
      </w:pPr>
      <w:r>
        <w:t xml:space="preserve">Exercise 2: </w:t>
      </w:r>
      <w:r w:rsidR="004E2B20" w:rsidRPr="004E2B20">
        <w:t xml:space="preserve">Creating A Remote Event Receiver for the </w:t>
      </w:r>
      <w:proofErr w:type="spellStart"/>
      <w:r w:rsidR="004E2B20" w:rsidRPr="004E2B20">
        <w:t>AppInstalled</w:t>
      </w:r>
      <w:proofErr w:type="spellEnd"/>
      <w:r w:rsidR="004E2B20" w:rsidRPr="004E2B20">
        <w:t xml:space="preserve"> event</w:t>
      </w:r>
    </w:p>
    <w:p w:rsidR="00BA36C1" w:rsidRDefault="004E2B20" w:rsidP="00BA36C1">
      <w:pPr>
        <w:pStyle w:val="LabExerciseLeadIn"/>
      </w:pPr>
      <w:r w:rsidRPr="004E2B20">
        <w:t xml:space="preserve">In this exercise you will create a provider-hosted app which includes a remote event receiver to handle the </w:t>
      </w:r>
      <w:proofErr w:type="spellStart"/>
      <w:r w:rsidRPr="004E2B20">
        <w:t>AppInstalled</w:t>
      </w:r>
      <w:proofErr w:type="spellEnd"/>
      <w:r w:rsidRPr="004E2B20">
        <w:t xml:space="preserve"> event</w:t>
      </w:r>
      <w:r w:rsidR="00BA36C1">
        <w:t>.</w:t>
      </w:r>
    </w:p>
    <w:p w:rsidR="00BA36C1" w:rsidRDefault="00BA36C1" w:rsidP="00BA36C1">
      <w:pPr>
        <w:pStyle w:val="LabStepNumbered"/>
        <w:numPr>
          <w:ilvl w:val="0"/>
          <w:numId w:val="45"/>
        </w:numPr>
      </w:pPr>
      <w:r>
        <w:t>Make sure your developer test site is up and running so you have a place to debug the app you are going to create.</w:t>
      </w:r>
    </w:p>
    <w:p w:rsidR="004E2B20" w:rsidRDefault="004E2B20" w:rsidP="004E2B20">
      <w:pPr>
        <w:pStyle w:val="LabStepNumbered"/>
        <w:numPr>
          <w:ilvl w:val="0"/>
          <w:numId w:val="45"/>
        </w:numPr>
      </w:pPr>
      <w:r>
        <w:t>Create a new project in Visual Studio 2015 by selecting File &gt; New &gt; Project.</w:t>
      </w:r>
    </w:p>
    <w:p w:rsidR="004E2B20" w:rsidRDefault="004E2B20" w:rsidP="004E2B20">
      <w:pPr>
        <w:pStyle w:val="LabStepNumberedLevel2"/>
        <w:numPr>
          <w:ilvl w:val="1"/>
          <w:numId w:val="45"/>
        </w:numPr>
      </w:pPr>
      <w:r>
        <w:t xml:space="preserve">In the </w:t>
      </w:r>
      <w:r w:rsidRPr="004E2B20">
        <w:rPr>
          <w:b/>
        </w:rPr>
        <w:t>New Project</w:t>
      </w:r>
      <w:r>
        <w:t xml:space="preserve"> dialog, select the </w:t>
      </w:r>
      <w:r w:rsidRPr="004E2B20">
        <w:rPr>
          <w:b/>
        </w:rPr>
        <w:t>App for SharePoint 2013</w:t>
      </w:r>
      <w:r>
        <w:t xml:space="preserve"> template under the </w:t>
      </w:r>
      <w:r w:rsidRPr="004E2B20">
        <w:rPr>
          <w:b/>
        </w:rPr>
        <w:t>Templates &gt; Visual C# &gt; Office / SharePoint &gt; Apps</w:t>
      </w:r>
      <w:r>
        <w:t xml:space="preserve"> section. Give the new app project a name of </w:t>
      </w:r>
      <w:proofErr w:type="spellStart"/>
      <w:r w:rsidRPr="004E2B20">
        <w:rPr>
          <w:b/>
        </w:rPr>
        <w:t>RemoteEventsLab</w:t>
      </w:r>
      <w:proofErr w:type="spellEnd"/>
      <w:r>
        <w:t xml:space="preserve"> and click </w:t>
      </w:r>
      <w:r w:rsidRPr="004E2B20">
        <w:rPr>
          <w:b/>
        </w:rPr>
        <w:t>OK</w:t>
      </w:r>
      <w:r>
        <w:t xml:space="preserve"> to create the project.</w:t>
      </w:r>
    </w:p>
    <w:p w:rsidR="004E2B20" w:rsidRDefault="004E2B20" w:rsidP="004E2B20">
      <w:pPr>
        <w:pStyle w:val="LabStepScreenshotLevel2"/>
      </w:pPr>
      <w:r>
        <w:drawing>
          <wp:inline distT="0" distB="0" distL="0" distR="0" wp14:anchorId="618FBC76" wp14:editId="2ECAE1FB">
            <wp:extent cx="4774518" cy="2419090"/>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610" cy="2428763"/>
                    </a:xfrm>
                    <a:prstGeom prst="rect">
                      <a:avLst/>
                    </a:prstGeom>
                  </pic:spPr>
                </pic:pic>
              </a:graphicData>
            </a:graphic>
          </wp:inline>
        </w:drawing>
      </w:r>
    </w:p>
    <w:p w:rsidR="004E2B20" w:rsidRDefault="004E2B20" w:rsidP="004E2B20">
      <w:pPr>
        <w:pStyle w:val="LabStepNumberedLevel2"/>
        <w:numPr>
          <w:ilvl w:val="1"/>
          <w:numId w:val="45"/>
        </w:numPr>
      </w:pPr>
      <w:r>
        <w:t xml:space="preserve">Enter the URL for your developer site and make sure </w:t>
      </w:r>
      <w:r w:rsidR="00EF6189">
        <w:t xml:space="preserve">the project is created as a </w:t>
      </w:r>
      <w:r w:rsidRPr="00EF6189">
        <w:rPr>
          <w:b/>
        </w:rPr>
        <w:t>Provider-hosted</w:t>
      </w:r>
      <w:r w:rsidR="00EF6189">
        <w:t xml:space="preserve"> add-in. Click </w:t>
      </w:r>
      <w:r w:rsidR="00EF6189" w:rsidRPr="00EF6189">
        <w:rPr>
          <w:b/>
        </w:rPr>
        <w:t>Next</w:t>
      </w:r>
      <w:r w:rsidR="00EF6189">
        <w:t>.</w:t>
      </w:r>
    </w:p>
    <w:p w:rsidR="004E2B20" w:rsidRDefault="004E2B20" w:rsidP="004E2B20">
      <w:pPr>
        <w:pStyle w:val="LabStepScreenshotLevel2"/>
      </w:pPr>
      <w:r>
        <w:drawing>
          <wp:inline distT="0" distB="0" distL="0" distR="0" wp14:anchorId="19907992" wp14:editId="4F140E6C">
            <wp:extent cx="3858768" cy="2816352"/>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768" cy="2816352"/>
                    </a:xfrm>
                    <a:prstGeom prst="rect">
                      <a:avLst/>
                    </a:prstGeom>
                  </pic:spPr>
                </pic:pic>
              </a:graphicData>
            </a:graphic>
          </wp:inline>
        </w:drawing>
      </w:r>
    </w:p>
    <w:p w:rsidR="004E2B20" w:rsidRDefault="00EF6189" w:rsidP="004E2B20">
      <w:pPr>
        <w:pStyle w:val="LabStepNumberedLevel2"/>
        <w:numPr>
          <w:ilvl w:val="1"/>
          <w:numId w:val="45"/>
        </w:numPr>
      </w:pPr>
      <w:r>
        <w:t xml:space="preserve">Select </w:t>
      </w:r>
      <w:r w:rsidRPr="00EF6189">
        <w:rPr>
          <w:b/>
        </w:rPr>
        <w:t>SharePoint Online</w:t>
      </w:r>
      <w:r>
        <w:t xml:space="preserve"> as the target platform and click </w:t>
      </w:r>
      <w:proofErr w:type="gramStart"/>
      <w:r w:rsidRPr="00EF6189">
        <w:rPr>
          <w:b/>
        </w:rPr>
        <w:t>Next</w:t>
      </w:r>
      <w:proofErr w:type="gramEnd"/>
      <w:r>
        <w:t>.</w:t>
      </w:r>
    </w:p>
    <w:p w:rsidR="00EF6189" w:rsidRDefault="00EF6189" w:rsidP="00EF6189">
      <w:pPr>
        <w:pStyle w:val="LabStepScreenshotLevel2"/>
      </w:pPr>
      <w:r>
        <w:lastRenderedPageBreak/>
        <w:drawing>
          <wp:inline distT="0" distB="0" distL="0" distR="0" wp14:anchorId="44305481" wp14:editId="106838C0">
            <wp:extent cx="3849624" cy="28072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9624" cy="2807208"/>
                    </a:xfrm>
                    <a:prstGeom prst="rect">
                      <a:avLst/>
                    </a:prstGeom>
                  </pic:spPr>
                </pic:pic>
              </a:graphicData>
            </a:graphic>
          </wp:inline>
        </w:drawing>
      </w:r>
    </w:p>
    <w:p w:rsidR="00EF6189" w:rsidRDefault="00EF6189" w:rsidP="004E2B20">
      <w:pPr>
        <w:pStyle w:val="LabStepNumberedLevel2"/>
        <w:numPr>
          <w:ilvl w:val="1"/>
          <w:numId w:val="45"/>
        </w:numPr>
      </w:pPr>
      <w:r>
        <w:t xml:space="preserve">Select </w:t>
      </w:r>
      <w:r w:rsidRPr="00EF6189">
        <w:rPr>
          <w:b/>
        </w:rPr>
        <w:t>ASP.NET MVC Web Application</w:t>
      </w:r>
      <w:r>
        <w:t xml:space="preserve"> and click </w:t>
      </w:r>
      <w:proofErr w:type="gramStart"/>
      <w:r w:rsidRPr="00EF6189">
        <w:rPr>
          <w:b/>
        </w:rPr>
        <w:t>Next</w:t>
      </w:r>
      <w:proofErr w:type="gramEnd"/>
      <w:r>
        <w:t>.</w:t>
      </w:r>
    </w:p>
    <w:p w:rsidR="00EF6189" w:rsidRDefault="00EF6189" w:rsidP="00EF6189">
      <w:pPr>
        <w:pStyle w:val="LabStepScreenshotLevel2"/>
      </w:pPr>
      <w:r>
        <w:drawing>
          <wp:inline distT="0" distB="0" distL="0" distR="0" wp14:anchorId="4ACFC22D" wp14:editId="6A5750DC">
            <wp:extent cx="3849624" cy="28072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9624" cy="2807208"/>
                    </a:xfrm>
                    <a:prstGeom prst="rect">
                      <a:avLst/>
                    </a:prstGeom>
                  </pic:spPr>
                </pic:pic>
              </a:graphicData>
            </a:graphic>
          </wp:inline>
        </w:drawing>
      </w:r>
    </w:p>
    <w:p w:rsidR="00EF6189" w:rsidRDefault="00EF6189" w:rsidP="004E2B20">
      <w:pPr>
        <w:pStyle w:val="LabStepNumberedLevel2"/>
        <w:numPr>
          <w:ilvl w:val="1"/>
          <w:numId w:val="45"/>
        </w:numPr>
      </w:pPr>
      <w:r>
        <w:t xml:space="preserve">On the final page of the </w:t>
      </w:r>
      <w:proofErr w:type="gramStart"/>
      <w:r w:rsidRPr="00EF6189">
        <w:rPr>
          <w:b/>
        </w:rPr>
        <w:t>New</w:t>
      </w:r>
      <w:proofErr w:type="gramEnd"/>
      <w:r w:rsidRPr="00EF6189">
        <w:rPr>
          <w:b/>
        </w:rPr>
        <w:t xml:space="preserve"> app for SharePoint</w:t>
      </w:r>
      <w:r>
        <w:t xml:space="preserve"> wizard, select </w:t>
      </w:r>
      <w:r>
        <w:rPr>
          <w:b/>
        </w:rPr>
        <w:t>Use Windows azure Access Control Service</w:t>
      </w:r>
      <w:r>
        <w:t xml:space="preserve"> and click </w:t>
      </w:r>
      <w:r w:rsidRPr="00EF6189">
        <w:rPr>
          <w:b/>
        </w:rPr>
        <w:t>Finish</w:t>
      </w:r>
      <w:r>
        <w:t>.</w:t>
      </w:r>
    </w:p>
    <w:p w:rsidR="00EF6189" w:rsidRDefault="00EF6189" w:rsidP="00EF6189">
      <w:pPr>
        <w:pStyle w:val="LabStepScreenshotLevel2"/>
      </w:pPr>
      <w:r>
        <w:lastRenderedPageBreak/>
        <w:drawing>
          <wp:inline distT="0" distB="0" distL="0" distR="0" wp14:anchorId="4CE092FB" wp14:editId="74E2AFDE">
            <wp:extent cx="3858768" cy="2816352"/>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8768" cy="2816352"/>
                    </a:xfrm>
                    <a:prstGeom prst="rect">
                      <a:avLst/>
                    </a:prstGeom>
                  </pic:spPr>
                </pic:pic>
              </a:graphicData>
            </a:graphic>
          </wp:inline>
        </w:drawing>
      </w:r>
    </w:p>
    <w:p w:rsidR="00EF6189" w:rsidRDefault="00EF6189" w:rsidP="00EF6189">
      <w:pPr>
        <w:pStyle w:val="LabStepNumberedLevel2"/>
        <w:numPr>
          <w:ilvl w:val="1"/>
          <w:numId w:val="45"/>
        </w:numPr>
      </w:pPr>
      <w:r>
        <w:t>At this point, Visual Studio should finish</w:t>
      </w:r>
      <w:r w:rsidR="00EE2595">
        <w:t xml:space="preserve"> creating the new Visual Studio.</w:t>
      </w:r>
    </w:p>
    <w:p w:rsidR="00EE2595" w:rsidRDefault="00EE2595" w:rsidP="00EE2595">
      <w:pPr>
        <w:pStyle w:val="LabStepNumbered"/>
      </w:pPr>
      <w:r w:rsidRPr="00EE2595">
        <w:t xml:space="preserve">Visual Studio has now created a new solution with two projects named </w:t>
      </w:r>
      <w:proofErr w:type="spellStart"/>
      <w:r w:rsidRPr="00EE2595">
        <w:rPr>
          <w:b/>
        </w:rPr>
        <w:t>RemoteEventsLab</w:t>
      </w:r>
      <w:proofErr w:type="spellEnd"/>
      <w:r w:rsidRPr="00EE2595">
        <w:t xml:space="preserve"> and</w:t>
      </w:r>
      <w:r>
        <w:t xml:space="preserve"> </w:t>
      </w:r>
      <w:proofErr w:type="spellStart"/>
      <w:r w:rsidRPr="00EE2595">
        <w:rPr>
          <w:b/>
        </w:rPr>
        <w:t>RemoteEventsLabWeb</w:t>
      </w:r>
      <w:proofErr w:type="spellEnd"/>
      <w:r>
        <w:t>.</w:t>
      </w:r>
    </w:p>
    <w:p w:rsidR="00EE2595" w:rsidRDefault="00EE2595" w:rsidP="00EE2595">
      <w:pPr>
        <w:pStyle w:val="LabStepScreenshot"/>
      </w:pPr>
      <w:r>
        <w:rPr>
          <w:noProof/>
        </w:rPr>
        <w:drawing>
          <wp:inline distT="0" distB="0" distL="0" distR="0" wp14:anchorId="7C4D2B89" wp14:editId="4541B308">
            <wp:extent cx="3142099" cy="1651057"/>
            <wp:effectExtent l="19050" t="19050" r="2032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7578" cy="1659190"/>
                    </a:xfrm>
                    <a:prstGeom prst="rect">
                      <a:avLst/>
                    </a:prstGeom>
                    <a:ln>
                      <a:solidFill>
                        <a:schemeClr val="bg1">
                          <a:lumMod val="50000"/>
                        </a:schemeClr>
                      </a:solidFill>
                    </a:ln>
                  </pic:spPr>
                </pic:pic>
              </a:graphicData>
            </a:graphic>
          </wp:inline>
        </w:drawing>
      </w:r>
    </w:p>
    <w:p w:rsidR="00EE2595" w:rsidRDefault="00EE2595" w:rsidP="00EE2595">
      <w:pPr>
        <w:pStyle w:val="LabStepNumbered"/>
      </w:pPr>
      <w:r w:rsidRPr="00EE2595">
        <w:t xml:space="preserve">In the top project, locate and double-click on </w:t>
      </w:r>
      <w:r w:rsidRPr="00EE2595">
        <w:rPr>
          <w:b/>
        </w:rPr>
        <w:t>AppManifest.xml</w:t>
      </w:r>
      <w:r w:rsidRPr="00EE2595">
        <w:t xml:space="preserve"> to open the app manifest in the Visual Studio app manifest designer</w:t>
      </w:r>
      <w:r>
        <w:t>.</w:t>
      </w:r>
    </w:p>
    <w:p w:rsidR="00EE2595" w:rsidRDefault="00EE2595" w:rsidP="00EE2595">
      <w:pPr>
        <w:pStyle w:val="LabStepScreenshot"/>
      </w:pPr>
      <w:r>
        <w:rPr>
          <w:noProof/>
        </w:rPr>
        <w:drawing>
          <wp:inline distT="0" distB="0" distL="0" distR="0">
            <wp:extent cx="2398395" cy="1687236"/>
            <wp:effectExtent l="19050" t="19050" r="20955" b="273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27641"/>
                    <a:stretch/>
                  </pic:blipFill>
                  <pic:spPr bwMode="auto">
                    <a:xfrm>
                      <a:off x="0" y="0"/>
                      <a:ext cx="2407957" cy="1693963"/>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EE2595" w:rsidRDefault="00EE2595" w:rsidP="00EE2595">
      <w:pPr>
        <w:pStyle w:val="LabStepNumbered"/>
      </w:pPr>
      <w:r w:rsidRPr="00EE2595">
        <w:t xml:space="preserve">On the </w:t>
      </w:r>
      <w:r w:rsidRPr="00EE2595">
        <w:rPr>
          <w:b/>
        </w:rPr>
        <w:t>General</w:t>
      </w:r>
      <w:r w:rsidRPr="00EE2595">
        <w:t xml:space="preserve"> tab of the </w:t>
      </w:r>
      <w:r w:rsidRPr="00EE2595">
        <w:rPr>
          <w:b/>
        </w:rPr>
        <w:t>App Manifest Designer</w:t>
      </w:r>
      <w:r w:rsidRPr="00EE2595">
        <w:t xml:space="preserve">, modify the app </w:t>
      </w:r>
      <w:r w:rsidRPr="00EE2595">
        <w:rPr>
          <w:b/>
        </w:rPr>
        <w:t>Title</w:t>
      </w:r>
      <w:r w:rsidRPr="00EE2595">
        <w:t xml:space="preserve"> property </w:t>
      </w:r>
      <w:r w:rsidRPr="00EE2595">
        <w:rPr>
          <w:b/>
        </w:rPr>
        <w:t>Remote Events Lab</w:t>
      </w:r>
      <w:r>
        <w:t>.</w:t>
      </w:r>
    </w:p>
    <w:p w:rsidR="00EE2595" w:rsidRDefault="00EE2595" w:rsidP="00EE2595">
      <w:pPr>
        <w:pStyle w:val="LabStepScreenshot"/>
      </w:pPr>
      <w:r>
        <w:rPr>
          <w:noProof/>
        </w:rPr>
        <w:lastRenderedPageBreak/>
        <w:drawing>
          <wp:inline distT="0" distB="0" distL="0" distR="0">
            <wp:extent cx="4897256" cy="1473033"/>
            <wp:effectExtent l="19050" t="19050" r="17780"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16985" cy="1478967"/>
                    </a:xfrm>
                    <a:prstGeom prst="rect">
                      <a:avLst/>
                    </a:prstGeom>
                    <a:noFill/>
                    <a:ln>
                      <a:solidFill>
                        <a:schemeClr val="bg1">
                          <a:lumMod val="50000"/>
                        </a:schemeClr>
                      </a:solidFill>
                    </a:ln>
                  </pic:spPr>
                </pic:pic>
              </a:graphicData>
            </a:graphic>
          </wp:inline>
        </w:drawing>
      </w:r>
    </w:p>
    <w:p w:rsidR="00EE2595" w:rsidRDefault="00EE2595" w:rsidP="00EE2595">
      <w:pPr>
        <w:pStyle w:val="LabStepNumbered"/>
      </w:pPr>
      <w:r w:rsidRPr="00EE2595">
        <w:t xml:space="preserve">On the </w:t>
      </w:r>
      <w:r w:rsidRPr="00EE2595">
        <w:rPr>
          <w:b/>
        </w:rPr>
        <w:t>Permissions</w:t>
      </w:r>
      <w:r w:rsidRPr="00EE2595">
        <w:t xml:space="preserve"> tab of the App Manifest Designer, make sure the checkbox for the </w:t>
      </w:r>
      <w:r w:rsidRPr="00EE2595">
        <w:rPr>
          <w:b/>
        </w:rPr>
        <w:t>Allow the app to make app-only calls</w:t>
      </w:r>
      <w:r w:rsidRPr="00EE2595">
        <w:t xml:space="preserve"> setting is checked. Add a permission request that is scoped to </w:t>
      </w:r>
      <w:r w:rsidRPr="00EE2595">
        <w:rPr>
          <w:b/>
        </w:rPr>
        <w:t>Web</w:t>
      </w:r>
      <w:r w:rsidRPr="00EE2595">
        <w:t xml:space="preserve"> and configured with </w:t>
      </w:r>
      <w:r w:rsidRPr="00EE2595">
        <w:rPr>
          <w:b/>
        </w:rPr>
        <w:t>Manage</w:t>
      </w:r>
      <w:r>
        <w:t xml:space="preserve"> </w:t>
      </w:r>
      <w:r w:rsidRPr="00EE2595">
        <w:t>permissions as shown in the following screenshot.</w:t>
      </w:r>
    </w:p>
    <w:p w:rsidR="00EE2595" w:rsidRDefault="00EE2595" w:rsidP="00EE2595">
      <w:pPr>
        <w:pStyle w:val="LabStepScreenshot"/>
      </w:pPr>
      <w:r>
        <w:rPr>
          <w:noProof/>
        </w:rPr>
        <w:drawing>
          <wp:inline distT="0" distB="0" distL="0" distR="0">
            <wp:extent cx="4927941" cy="1351003"/>
            <wp:effectExtent l="19050" t="19050" r="2540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87413" cy="1367307"/>
                    </a:xfrm>
                    <a:prstGeom prst="rect">
                      <a:avLst/>
                    </a:prstGeom>
                    <a:noFill/>
                    <a:ln>
                      <a:solidFill>
                        <a:schemeClr val="bg1">
                          <a:lumMod val="65000"/>
                        </a:schemeClr>
                      </a:solidFill>
                    </a:ln>
                  </pic:spPr>
                </pic:pic>
              </a:graphicData>
            </a:graphic>
          </wp:inline>
        </w:drawing>
      </w:r>
    </w:p>
    <w:p w:rsidR="00A32714" w:rsidRDefault="00A32714" w:rsidP="00A32714">
      <w:pPr>
        <w:pStyle w:val="LabStepNumbered"/>
      </w:pPr>
      <w:r>
        <w:t xml:space="preserve">Save and close </w:t>
      </w:r>
      <w:r w:rsidRPr="00A32714">
        <w:rPr>
          <w:b/>
        </w:rPr>
        <w:t>AppManifest.xml</w:t>
      </w:r>
      <w:r>
        <w:t>.</w:t>
      </w:r>
    </w:p>
    <w:p w:rsidR="00A32714" w:rsidRDefault="00A32714" w:rsidP="00A32714">
      <w:pPr>
        <w:pStyle w:val="LabStepNumbered"/>
      </w:pPr>
      <w:r>
        <w:t xml:space="preserve">In the Solution Explorer, right-click on the </w:t>
      </w:r>
      <w:proofErr w:type="spellStart"/>
      <w:r w:rsidRPr="00A32714">
        <w:rPr>
          <w:b/>
        </w:rPr>
        <w:t>RemoteEventLabs</w:t>
      </w:r>
      <w:proofErr w:type="spellEnd"/>
      <w:r>
        <w:t xml:space="preserve"> project node and select </w:t>
      </w:r>
      <w:r w:rsidRPr="00A32714">
        <w:rPr>
          <w:b/>
        </w:rPr>
        <w:t>Properties</w:t>
      </w:r>
      <w:r>
        <w:t>.</w:t>
      </w:r>
    </w:p>
    <w:p w:rsidR="00EE2595" w:rsidRDefault="00A32714" w:rsidP="00A32714">
      <w:pPr>
        <w:pStyle w:val="LabStepNumbered"/>
      </w:pPr>
      <w:r>
        <w:t xml:space="preserve">Select the </w:t>
      </w:r>
      <w:r w:rsidRPr="00A32714">
        <w:rPr>
          <w:b/>
        </w:rPr>
        <w:t>SharePoint</w:t>
      </w:r>
      <w:r>
        <w:t xml:space="preserve"> tab of the </w:t>
      </w:r>
      <w:r w:rsidRPr="00A32714">
        <w:rPr>
          <w:b/>
        </w:rPr>
        <w:t>Project Properties</w:t>
      </w:r>
      <w:r>
        <w:t xml:space="preserve"> page</w:t>
      </w:r>
      <w:r w:rsidR="00A37A73">
        <w:t xml:space="preserve"> and scroll down to the bottom of the page</w:t>
      </w:r>
      <w:r>
        <w:t xml:space="preserve">. Check the checkbox with the </w:t>
      </w:r>
      <w:r w:rsidRPr="00A32714">
        <w:rPr>
          <w:b/>
        </w:rPr>
        <w:t>Enable debugging via Microsoft Azure Service Bus</w:t>
      </w:r>
      <w:r>
        <w:t xml:space="preserve"> option. Paste the ACS connection string you obtained in the previous exercise into the textbox as </w:t>
      </w:r>
      <w:r w:rsidRPr="00A32714">
        <w:t>shown in the following screenshot.</w:t>
      </w:r>
    </w:p>
    <w:p w:rsidR="00A32714" w:rsidRDefault="00A37A73" w:rsidP="00A32714">
      <w:pPr>
        <w:pStyle w:val="LabStepScreenshot"/>
      </w:pPr>
      <w:r>
        <w:rPr>
          <w:noProof/>
        </w:rPr>
        <w:drawing>
          <wp:inline distT="0" distB="0" distL="0" distR="0">
            <wp:extent cx="4848161" cy="23829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8290" cy="2392881"/>
                    </a:xfrm>
                    <a:prstGeom prst="rect">
                      <a:avLst/>
                    </a:prstGeom>
                    <a:noFill/>
                    <a:ln>
                      <a:noFill/>
                    </a:ln>
                  </pic:spPr>
                </pic:pic>
              </a:graphicData>
            </a:graphic>
          </wp:inline>
        </w:drawing>
      </w:r>
    </w:p>
    <w:p w:rsidR="00A32714" w:rsidRDefault="00A37A73" w:rsidP="00A32714">
      <w:pPr>
        <w:pStyle w:val="LabStepNumbered"/>
      </w:pPr>
      <w:r>
        <w:t xml:space="preserve">Save and close the Project Properties for the </w:t>
      </w:r>
      <w:proofErr w:type="spellStart"/>
      <w:r w:rsidRPr="00A37A73">
        <w:rPr>
          <w:b/>
        </w:rPr>
        <w:t>RemoteEventsLab</w:t>
      </w:r>
      <w:proofErr w:type="spellEnd"/>
      <w:r>
        <w:t xml:space="preserve"> project.</w:t>
      </w:r>
    </w:p>
    <w:p w:rsidR="00A37A73" w:rsidRDefault="00A37A73" w:rsidP="00A37A73">
      <w:pPr>
        <w:pStyle w:val="LabStepNumbered"/>
      </w:pPr>
      <w:r w:rsidRPr="00A37A73">
        <w:t xml:space="preserve">In Solution Explorer, select the top-level node for the </w:t>
      </w:r>
      <w:proofErr w:type="spellStart"/>
      <w:r w:rsidRPr="00A37A73">
        <w:rPr>
          <w:b/>
        </w:rPr>
        <w:t>RemoteEventsLab</w:t>
      </w:r>
      <w:proofErr w:type="spellEnd"/>
      <w:r w:rsidRPr="00A37A73">
        <w:t xml:space="preserve"> project and then inspect the project's property sheet. Locate The </w:t>
      </w:r>
      <w:r w:rsidRPr="00A37A73">
        <w:rPr>
          <w:b/>
        </w:rPr>
        <w:t>Handle App Installed</w:t>
      </w:r>
      <w:r w:rsidRPr="00A37A73">
        <w:t xml:space="preserve"> project property in the </w:t>
      </w:r>
      <w:r w:rsidRPr="00A37A73">
        <w:rPr>
          <w:b/>
        </w:rPr>
        <w:t>App for SharePoint Events</w:t>
      </w:r>
      <w:r w:rsidRPr="00A37A73">
        <w:t xml:space="preserve"> section and change</w:t>
      </w:r>
      <w:r>
        <w:t xml:space="preserve"> </w:t>
      </w:r>
      <w:r w:rsidRPr="00A37A73">
        <w:t xml:space="preserve">its value to </w:t>
      </w:r>
      <w:r w:rsidRPr="00CC31F6">
        <w:rPr>
          <w:b/>
        </w:rPr>
        <w:t>True</w:t>
      </w:r>
      <w:r>
        <w:t>.</w:t>
      </w:r>
    </w:p>
    <w:p w:rsidR="00A37A73" w:rsidRDefault="00CC31F6" w:rsidP="00A37A73">
      <w:pPr>
        <w:pStyle w:val="LabStepScreenshot"/>
      </w:pPr>
      <w:r>
        <w:rPr>
          <w:noProof/>
        </w:rPr>
        <w:lastRenderedPageBreak/>
        <w:drawing>
          <wp:inline distT="0" distB="0" distL="0" distR="0">
            <wp:extent cx="2724046" cy="4099457"/>
            <wp:effectExtent l="19050" t="19050" r="19685"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100" cy="4108568"/>
                    </a:xfrm>
                    <a:prstGeom prst="rect">
                      <a:avLst/>
                    </a:prstGeom>
                    <a:noFill/>
                    <a:ln>
                      <a:solidFill>
                        <a:schemeClr val="bg1">
                          <a:lumMod val="50000"/>
                        </a:schemeClr>
                      </a:solidFill>
                    </a:ln>
                  </pic:spPr>
                </pic:pic>
              </a:graphicData>
            </a:graphic>
          </wp:inline>
        </w:drawing>
      </w:r>
    </w:p>
    <w:p w:rsidR="00A37A73" w:rsidRDefault="00CD7208" w:rsidP="00CD7208">
      <w:pPr>
        <w:pStyle w:val="LabStepNumbered"/>
      </w:pPr>
      <w:r w:rsidRPr="00CD7208">
        <w:t xml:space="preserve">Move down to the bottom project named </w:t>
      </w:r>
      <w:proofErr w:type="spellStart"/>
      <w:r w:rsidRPr="00CD7208">
        <w:rPr>
          <w:b/>
        </w:rPr>
        <w:t>RemoteEventsLabWeb</w:t>
      </w:r>
      <w:proofErr w:type="spellEnd"/>
      <w:r w:rsidRPr="00CD7208">
        <w:t>. You should see the C# file named</w:t>
      </w:r>
      <w:r>
        <w:t xml:space="preserve"> </w:t>
      </w:r>
      <w:proofErr w:type="spellStart"/>
      <w:r w:rsidRPr="00CD7208">
        <w:rPr>
          <w:b/>
        </w:rPr>
        <w:t>HomeController.cs</w:t>
      </w:r>
      <w:proofErr w:type="spellEnd"/>
      <w:r w:rsidRPr="00CD7208">
        <w:t xml:space="preserve"> which provides the MVC controller for the app. You should also notice that the project contains a new web service file named </w:t>
      </w:r>
      <w:proofErr w:type="spellStart"/>
      <w:r w:rsidRPr="00CD7208">
        <w:rPr>
          <w:b/>
        </w:rPr>
        <w:t>AppEventReceiver.svc</w:t>
      </w:r>
      <w:proofErr w:type="spellEnd"/>
      <w:r w:rsidRPr="00CD7208">
        <w:t xml:space="preserve"> along with an associated code-behind file named</w:t>
      </w:r>
      <w:r>
        <w:t xml:space="preserve"> </w:t>
      </w:r>
      <w:proofErr w:type="spellStart"/>
      <w:r w:rsidRPr="00CD7208">
        <w:rPr>
          <w:b/>
        </w:rPr>
        <w:t>AppEventReceiver.svc.cs</w:t>
      </w:r>
      <w:proofErr w:type="spellEnd"/>
      <w:r w:rsidRPr="00CD7208">
        <w:t xml:space="preserve"> that were created when you configured</w:t>
      </w:r>
      <w:r>
        <w:t xml:space="preserve"> </w:t>
      </w:r>
      <w:r w:rsidRPr="00CD7208">
        <w:t xml:space="preserve">support for the </w:t>
      </w:r>
      <w:proofErr w:type="spellStart"/>
      <w:r w:rsidRPr="00CD7208">
        <w:rPr>
          <w:b/>
        </w:rPr>
        <w:t>AppInstalled</w:t>
      </w:r>
      <w:proofErr w:type="spellEnd"/>
      <w:r w:rsidRPr="00CD7208">
        <w:t xml:space="preserve"> event handler.</w:t>
      </w:r>
    </w:p>
    <w:p w:rsidR="00CD7208" w:rsidRDefault="009F7A5C" w:rsidP="00CD7208">
      <w:pPr>
        <w:pStyle w:val="LabStepScreenshot"/>
      </w:pPr>
      <w:r>
        <w:rPr>
          <w:noProof/>
        </w:rPr>
        <w:lastRenderedPageBreak/>
        <w:drawing>
          <wp:inline distT="0" distB="0" distL="0" distR="0" wp14:anchorId="487C5319" wp14:editId="755BCAA2">
            <wp:extent cx="2911775" cy="3909213"/>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9663" cy="3919803"/>
                    </a:xfrm>
                    <a:prstGeom prst="rect">
                      <a:avLst/>
                    </a:prstGeom>
                  </pic:spPr>
                </pic:pic>
              </a:graphicData>
            </a:graphic>
          </wp:inline>
        </w:drawing>
      </w:r>
    </w:p>
    <w:p w:rsidR="000F719B" w:rsidRDefault="000F719B" w:rsidP="000F719B">
      <w:pPr>
        <w:pStyle w:val="LabStepNumbered"/>
      </w:pPr>
      <w:r w:rsidRPr="000F719B">
        <w:t xml:space="preserve">Open </w:t>
      </w:r>
      <w:proofErr w:type="spellStart"/>
      <w:r w:rsidRPr="000F719B">
        <w:rPr>
          <w:b/>
        </w:rPr>
        <w:t>HomeController.cs</w:t>
      </w:r>
      <w:proofErr w:type="spellEnd"/>
      <w:r w:rsidRPr="000F719B">
        <w:t xml:space="preserve"> and replace the existing implementation of the </w:t>
      </w:r>
      <w:r w:rsidRPr="000F719B">
        <w:rPr>
          <w:b/>
        </w:rPr>
        <w:t>Index</w:t>
      </w:r>
      <w:r w:rsidRPr="000F719B">
        <w:t xml:space="preserve"> method with the following code which uses CSOM to obtain the set of non-hidden lists that exist within the host web and to pass this set of lists to the associated MVC view using the MVC </w:t>
      </w:r>
      <w:proofErr w:type="spellStart"/>
      <w:r w:rsidRPr="000F719B">
        <w:rPr>
          <w:b/>
        </w:rPr>
        <w:t>ViewBag</w:t>
      </w:r>
      <w:proofErr w:type="spellEnd"/>
      <w:r w:rsidRPr="000F719B">
        <w:t xml:space="preserve"> object.</w:t>
      </w:r>
    </w:p>
    <w:p w:rsidR="00400D4D" w:rsidRDefault="00400D4D" w:rsidP="00400D4D">
      <w:pPr>
        <w:pStyle w:val="LabStepCodeBlock"/>
      </w:pPr>
      <w:r>
        <w:t>[SharePointContextFilter]</w:t>
      </w:r>
    </w:p>
    <w:p w:rsidR="00400D4D" w:rsidRDefault="00400D4D" w:rsidP="00400D4D">
      <w:pPr>
        <w:pStyle w:val="LabStepCodeBlock"/>
      </w:pPr>
      <w:r>
        <w:t>public ActionResult Index() {</w:t>
      </w:r>
    </w:p>
    <w:p w:rsidR="00400D4D" w:rsidRDefault="00400D4D" w:rsidP="00400D4D">
      <w:pPr>
        <w:pStyle w:val="LabStepCodeBlock"/>
      </w:pPr>
    </w:p>
    <w:p w:rsidR="00400D4D" w:rsidRDefault="00400D4D" w:rsidP="00400D4D">
      <w:pPr>
        <w:pStyle w:val="LabStepCodeBlock"/>
      </w:pPr>
      <w:r>
        <w:t xml:space="preserve">  var spContext = SharePointContextProvider.Current.GetSharePointContext(HttpContext);   </w:t>
      </w:r>
    </w:p>
    <w:p w:rsidR="00400D4D" w:rsidRDefault="00400D4D" w:rsidP="00400D4D">
      <w:pPr>
        <w:pStyle w:val="LabStepCodeBlock"/>
      </w:pPr>
    </w:p>
    <w:p w:rsidR="00400D4D" w:rsidRDefault="00400D4D" w:rsidP="00400D4D">
      <w:pPr>
        <w:pStyle w:val="LabStepCodeBlock"/>
      </w:pPr>
      <w:r>
        <w:t xml:space="preserve">  using (var clientContext = spContext.CreateUserClientContextForSPHost()) {</w:t>
      </w:r>
    </w:p>
    <w:p w:rsidR="00400D4D" w:rsidRDefault="00400D4D" w:rsidP="00400D4D">
      <w:pPr>
        <w:pStyle w:val="LabStepCodeBlock"/>
      </w:pPr>
      <w:r>
        <w:t xml:space="preserve">    if (clientContext != null) {</w:t>
      </w:r>
    </w:p>
    <w:p w:rsidR="00400D4D" w:rsidRDefault="00400D4D" w:rsidP="00400D4D">
      <w:pPr>
        <w:pStyle w:val="LabStepCodeBlock"/>
      </w:pPr>
      <w:r>
        <w:t xml:space="preserve">      clientContext.Load(clientContext.Web);</w:t>
      </w:r>
    </w:p>
    <w:p w:rsidR="00400D4D" w:rsidRDefault="00400D4D" w:rsidP="00400D4D">
      <w:pPr>
        <w:pStyle w:val="LabStepCodeBlock"/>
      </w:pPr>
      <w:r>
        <w:t xml:space="preserve">      ListCollection Lists = clientContext.Web.Lists;</w:t>
      </w:r>
    </w:p>
    <w:p w:rsidR="00400D4D" w:rsidRDefault="00400D4D" w:rsidP="00400D4D">
      <w:pPr>
        <w:pStyle w:val="LabStepCodeBlock"/>
      </w:pPr>
      <w:r>
        <w:t xml:space="preserve">      clientContext.Load(Lists, lists =&gt; lists.Where(list =&gt; !list.Hidden)</w:t>
      </w:r>
    </w:p>
    <w:p w:rsidR="00400D4D" w:rsidRDefault="00400D4D" w:rsidP="00400D4D">
      <w:pPr>
        <w:pStyle w:val="LabStepCodeBlock"/>
      </w:pPr>
      <w:r>
        <w:t xml:space="preserve">                                              .Include(list =&gt; list.Title,</w:t>
      </w:r>
    </w:p>
    <w:p w:rsidR="00400D4D" w:rsidRDefault="00400D4D" w:rsidP="00400D4D">
      <w:pPr>
        <w:pStyle w:val="LabStepCodeBlock"/>
      </w:pPr>
      <w:r>
        <w:t xml:space="preserve">      list =&gt; list.DefaultViewUrl));</w:t>
      </w:r>
    </w:p>
    <w:p w:rsidR="00400D4D" w:rsidRDefault="00400D4D" w:rsidP="00400D4D">
      <w:pPr>
        <w:pStyle w:val="LabStepCodeBlock"/>
      </w:pPr>
      <w:r>
        <w:t xml:space="preserve">      clientContext.ExecuteQuery();</w:t>
      </w:r>
    </w:p>
    <w:p w:rsidR="00400D4D" w:rsidRDefault="00400D4D" w:rsidP="00400D4D">
      <w:pPr>
        <w:pStyle w:val="LabStepCodeBlock"/>
      </w:pPr>
      <w:r>
        <w:t xml:space="preserve">          </w:t>
      </w:r>
    </w:p>
    <w:p w:rsidR="00400D4D" w:rsidRDefault="00400D4D" w:rsidP="00400D4D">
      <w:pPr>
        <w:pStyle w:val="LabStepCodeBlock"/>
      </w:pPr>
      <w:r>
        <w:t xml:space="preserve">      Dictionary &lt; string, string&gt; userLists = new Dictionary&lt;string, string&gt;();</w:t>
      </w:r>
    </w:p>
    <w:p w:rsidR="00400D4D" w:rsidRDefault="00400D4D" w:rsidP="00400D4D">
      <w:pPr>
        <w:pStyle w:val="LabStepCodeBlock"/>
      </w:pPr>
      <w:r>
        <w:t xml:space="preserve">      string siteUrl = clientContext.Web.Url;</w:t>
      </w:r>
    </w:p>
    <w:p w:rsidR="00400D4D" w:rsidRDefault="00400D4D" w:rsidP="00400D4D">
      <w:pPr>
        <w:pStyle w:val="LabStepCodeBlock"/>
      </w:pPr>
      <w:r>
        <w:t xml:space="preserve">      foreach (var list in Lists) {</w:t>
      </w:r>
    </w:p>
    <w:p w:rsidR="00400D4D" w:rsidRDefault="00400D4D" w:rsidP="00400D4D">
      <w:pPr>
        <w:pStyle w:val="LabStepCodeBlock"/>
      </w:pPr>
      <w:r>
        <w:t xml:space="preserve">        userLists.Add(siteUrl + list.DefaultViewUrl, list.Title);</w:t>
      </w:r>
    </w:p>
    <w:p w:rsidR="00400D4D" w:rsidRDefault="00400D4D" w:rsidP="00400D4D">
      <w:pPr>
        <w:pStyle w:val="LabStepCodeBlock"/>
      </w:pPr>
      <w:r>
        <w:t xml:space="preserve">      }</w:t>
      </w:r>
    </w:p>
    <w:p w:rsidR="00400D4D" w:rsidRDefault="00400D4D" w:rsidP="00400D4D">
      <w:pPr>
        <w:pStyle w:val="LabStepCodeBlock"/>
      </w:pPr>
      <w:r>
        <w:t xml:space="preserve">      ViewBag.UserLists = userLists;</w:t>
      </w:r>
    </w:p>
    <w:p w:rsidR="00400D4D" w:rsidRDefault="00400D4D" w:rsidP="00400D4D">
      <w:pPr>
        <w:pStyle w:val="LabStepCodeBlock"/>
      </w:pPr>
      <w:r>
        <w:t xml:space="preserve">    }</w:t>
      </w:r>
    </w:p>
    <w:p w:rsidR="00400D4D" w:rsidRDefault="00400D4D" w:rsidP="00400D4D">
      <w:pPr>
        <w:pStyle w:val="LabStepCodeBlock"/>
      </w:pPr>
      <w:r>
        <w:t xml:space="preserve">  }</w:t>
      </w:r>
    </w:p>
    <w:p w:rsidR="00400D4D" w:rsidRDefault="00400D4D" w:rsidP="00400D4D">
      <w:pPr>
        <w:pStyle w:val="LabStepCodeBlock"/>
      </w:pPr>
      <w:r>
        <w:t xml:space="preserve">  return View();</w:t>
      </w:r>
    </w:p>
    <w:p w:rsidR="000F719B" w:rsidRPr="000F719B" w:rsidRDefault="00400D4D" w:rsidP="00400D4D">
      <w:pPr>
        <w:pStyle w:val="LabStepCodeBlock"/>
      </w:pPr>
      <w:r>
        <w:t>}</w:t>
      </w:r>
    </w:p>
    <w:p w:rsidR="00CD7208" w:rsidRDefault="00400D4D" w:rsidP="00400D4D">
      <w:pPr>
        <w:pStyle w:val="LabStepNumbered"/>
      </w:pPr>
      <w:r w:rsidRPr="00400D4D">
        <w:t xml:space="preserve">Save and close </w:t>
      </w:r>
      <w:proofErr w:type="spellStart"/>
      <w:r w:rsidRPr="00400D4D">
        <w:rPr>
          <w:b/>
        </w:rPr>
        <w:t>HomeController.cs</w:t>
      </w:r>
      <w:proofErr w:type="spellEnd"/>
      <w:r>
        <w:t>.</w:t>
      </w:r>
    </w:p>
    <w:p w:rsidR="00400D4D" w:rsidRDefault="00400D4D" w:rsidP="00400D4D">
      <w:pPr>
        <w:pStyle w:val="LabStepNumbered"/>
      </w:pPr>
      <w:r w:rsidRPr="00400D4D">
        <w:t xml:space="preserve">Expand the </w:t>
      </w:r>
      <w:r w:rsidRPr="00400D4D">
        <w:rPr>
          <w:b/>
        </w:rPr>
        <w:t>Views</w:t>
      </w:r>
      <w:r w:rsidRPr="00400D4D">
        <w:t xml:space="preserve"> folder and the two child folders inside so that you can see all the razor view files</w:t>
      </w:r>
      <w:r>
        <w:t>.</w:t>
      </w:r>
    </w:p>
    <w:p w:rsidR="00400D4D" w:rsidRDefault="00400D4D" w:rsidP="00400D4D">
      <w:pPr>
        <w:pStyle w:val="LabStepScreenshot"/>
      </w:pPr>
      <w:r>
        <w:rPr>
          <w:noProof/>
        </w:rPr>
        <w:lastRenderedPageBreak/>
        <w:drawing>
          <wp:inline distT="0" distB="0" distL="0" distR="0">
            <wp:extent cx="1761294" cy="1814950"/>
            <wp:effectExtent l="19050" t="19050" r="10795"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1304" cy="1856179"/>
                    </a:xfrm>
                    <a:prstGeom prst="rect">
                      <a:avLst/>
                    </a:prstGeom>
                    <a:noFill/>
                    <a:ln>
                      <a:solidFill>
                        <a:schemeClr val="bg1">
                          <a:lumMod val="50000"/>
                        </a:schemeClr>
                      </a:solidFill>
                    </a:ln>
                  </pic:spPr>
                </pic:pic>
              </a:graphicData>
            </a:graphic>
          </wp:inline>
        </w:drawing>
      </w:r>
    </w:p>
    <w:p w:rsidR="00400D4D" w:rsidRDefault="00400D4D" w:rsidP="00400D4D">
      <w:pPr>
        <w:pStyle w:val="LabStepNumbered"/>
      </w:pPr>
      <w:r w:rsidRPr="00400D4D">
        <w:t xml:space="preserve">Open the </w:t>
      </w:r>
      <w:r w:rsidRPr="00400D4D">
        <w:rPr>
          <w:b/>
        </w:rPr>
        <w:t>_</w:t>
      </w:r>
      <w:proofErr w:type="spellStart"/>
      <w:r w:rsidRPr="00400D4D">
        <w:rPr>
          <w:b/>
        </w:rPr>
        <w:t>Layouts.cshtml</w:t>
      </w:r>
      <w:proofErr w:type="spellEnd"/>
      <w:r w:rsidRPr="00400D4D">
        <w:t xml:space="preserve"> file in the Shared view folder and replace its contents with the following razor code</w:t>
      </w:r>
      <w:r>
        <w:t>.</w:t>
      </w:r>
    </w:p>
    <w:p w:rsidR="00400D4D" w:rsidRDefault="00400D4D" w:rsidP="00400D4D">
      <w:pPr>
        <w:pStyle w:val="LabStepCodeBlock"/>
      </w:pPr>
      <w:r>
        <w:t>&lt;!DOCTYPE html&gt;</w:t>
      </w:r>
    </w:p>
    <w:p w:rsidR="00400D4D" w:rsidRDefault="00400D4D" w:rsidP="00400D4D">
      <w:pPr>
        <w:pStyle w:val="LabStepCodeBlock"/>
      </w:pPr>
      <w:r>
        <w:t>&lt;html&gt;</w:t>
      </w:r>
    </w:p>
    <w:p w:rsidR="00400D4D" w:rsidRDefault="00400D4D" w:rsidP="00400D4D">
      <w:pPr>
        <w:pStyle w:val="LabStepCodeBlock"/>
      </w:pPr>
      <w:r>
        <w:t>&lt;head&gt;</w:t>
      </w:r>
    </w:p>
    <w:p w:rsidR="00400D4D" w:rsidRDefault="00400D4D" w:rsidP="00400D4D">
      <w:pPr>
        <w:pStyle w:val="LabStepCodeBlock"/>
      </w:pPr>
      <w:r>
        <w:t xml:space="preserve">  &lt;meta charset="utf-8" /&gt;</w:t>
      </w:r>
    </w:p>
    <w:p w:rsidR="00400D4D" w:rsidRDefault="00400D4D" w:rsidP="00400D4D">
      <w:pPr>
        <w:pStyle w:val="LabStepCodeBlock"/>
      </w:pPr>
      <w:r>
        <w:t xml:space="preserve">  &lt;meta name="viewport" content="width=device-width, initial-scale=1.0"&gt;</w:t>
      </w:r>
    </w:p>
    <w:p w:rsidR="00400D4D" w:rsidRDefault="00400D4D" w:rsidP="00400D4D">
      <w:pPr>
        <w:pStyle w:val="LabStepCodeBlock"/>
      </w:pPr>
      <w:r>
        <w:t xml:space="preserve">  &lt;title&gt;Remote Events Lab&lt;/title&gt;</w:t>
      </w:r>
    </w:p>
    <w:p w:rsidR="00400D4D" w:rsidRDefault="00400D4D" w:rsidP="00400D4D">
      <w:pPr>
        <w:pStyle w:val="LabStepCodeBlock"/>
      </w:pPr>
      <w:r>
        <w:t xml:space="preserve">  @Styles.Render("~/Content/css")</w:t>
      </w:r>
    </w:p>
    <w:p w:rsidR="00400D4D" w:rsidRDefault="00400D4D" w:rsidP="00400D4D">
      <w:pPr>
        <w:pStyle w:val="LabStepCodeBlock"/>
      </w:pPr>
      <w:r>
        <w:t xml:space="preserve">  @Scripts.Render("~/bundles/modernizr")</w:t>
      </w:r>
    </w:p>
    <w:p w:rsidR="00400D4D" w:rsidRDefault="00400D4D" w:rsidP="00400D4D">
      <w:pPr>
        <w:pStyle w:val="LabStepCodeBlock"/>
      </w:pPr>
      <w:r>
        <w:t>&lt;/head&gt;</w:t>
      </w:r>
    </w:p>
    <w:p w:rsidR="00400D4D" w:rsidRDefault="00400D4D" w:rsidP="00400D4D">
      <w:pPr>
        <w:pStyle w:val="LabStepCodeBlock"/>
      </w:pPr>
      <w:r>
        <w:t>&lt;body&gt;</w:t>
      </w:r>
    </w:p>
    <w:p w:rsidR="00400D4D" w:rsidRDefault="00400D4D" w:rsidP="00400D4D">
      <w:pPr>
        <w:pStyle w:val="LabStepCodeBlock"/>
      </w:pPr>
      <w:r>
        <w:t xml:space="preserve">  &lt;div class="container body-content"&gt;</w:t>
      </w:r>
    </w:p>
    <w:p w:rsidR="00400D4D" w:rsidRDefault="00400D4D" w:rsidP="00400D4D">
      <w:pPr>
        <w:pStyle w:val="LabStepCodeBlock"/>
      </w:pPr>
      <w:r>
        <w:t xml:space="preserve">    &lt;h2&gt;Remote Events Lab&lt;/h2&gt;</w:t>
      </w:r>
    </w:p>
    <w:p w:rsidR="00400D4D" w:rsidRDefault="00400D4D" w:rsidP="00400D4D">
      <w:pPr>
        <w:pStyle w:val="LabStepCodeBlock"/>
      </w:pPr>
      <w:r>
        <w:t xml:space="preserve">    &lt;hr /&gt;</w:t>
      </w:r>
    </w:p>
    <w:p w:rsidR="00400D4D" w:rsidRDefault="00400D4D" w:rsidP="00400D4D">
      <w:pPr>
        <w:pStyle w:val="LabStepCodeBlock"/>
      </w:pPr>
      <w:r>
        <w:t xml:space="preserve">    @RenderBody()</w:t>
      </w:r>
    </w:p>
    <w:p w:rsidR="00400D4D" w:rsidRDefault="00400D4D" w:rsidP="00400D4D">
      <w:pPr>
        <w:pStyle w:val="LabStepCodeBlock"/>
      </w:pPr>
      <w:r>
        <w:t xml:space="preserve">  &lt;/div&gt;</w:t>
      </w:r>
    </w:p>
    <w:p w:rsidR="00400D4D" w:rsidRDefault="00400D4D" w:rsidP="00400D4D">
      <w:pPr>
        <w:pStyle w:val="LabStepCodeBlock"/>
      </w:pPr>
      <w:r>
        <w:t xml:space="preserve">  @Scripts.Render("~/bundles/jquery")</w:t>
      </w:r>
    </w:p>
    <w:p w:rsidR="00400D4D" w:rsidRDefault="00400D4D" w:rsidP="00400D4D">
      <w:pPr>
        <w:pStyle w:val="LabStepCodeBlock"/>
      </w:pPr>
      <w:r>
        <w:t xml:space="preserve">  @Scripts.Render("~/bundles/bootstrap")</w:t>
      </w:r>
    </w:p>
    <w:p w:rsidR="00400D4D" w:rsidRDefault="00400D4D" w:rsidP="00400D4D">
      <w:pPr>
        <w:pStyle w:val="LabStepCodeBlock"/>
      </w:pPr>
      <w:r>
        <w:t xml:space="preserve">  @Scripts.Render("~/bundles/spcontext")</w:t>
      </w:r>
    </w:p>
    <w:p w:rsidR="00400D4D" w:rsidRDefault="00400D4D" w:rsidP="00400D4D">
      <w:pPr>
        <w:pStyle w:val="LabStepCodeBlock"/>
      </w:pPr>
      <w:r>
        <w:t xml:space="preserve">  @RenderSection("scripts", required: false)</w:t>
      </w:r>
    </w:p>
    <w:p w:rsidR="00400D4D" w:rsidRDefault="00400D4D" w:rsidP="00400D4D">
      <w:pPr>
        <w:pStyle w:val="LabStepCodeBlock"/>
      </w:pPr>
      <w:r>
        <w:t>&lt;/body&gt;</w:t>
      </w:r>
    </w:p>
    <w:p w:rsidR="00400D4D" w:rsidRDefault="00400D4D" w:rsidP="00400D4D">
      <w:pPr>
        <w:pStyle w:val="LabStepCodeBlock"/>
      </w:pPr>
      <w:r>
        <w:t>&lt;/html&gt;</w:t>
      </w:r>
    </w:p>
    <w:p w:rsidR="00400D4D" w:rsidRDefault="00400D4D" w:rsidP="00400D4D">
      <w:pPr>
        <w:pStyle w:val="LabStepNumbered"/>
      </w:pPr>
      <w:r w:rsidRPr="00400D4D">
        <w:t xml:space="preserve">Save and close </w:t>
      </w:r>
      <w:r w:rsidRPr="00400D4D">
        <w:rPr>
          <w:b/>
        </w:rPr>
        <w:t>_</w:t>
      </w:r>
      <w:proofErr w:type="spellStart"/>
      <w:r w:rsidRPr="00400D4D">
        <w:rPr>
          <w:b/>
        </w:rPr>
        <w:t>Layouts.cshtml</w:t>
      </w:r>
      <w:proofErr w:type="spellEnd"/>
      <w:r>
        <w:t>.</w:t>
      </w:r>
    </w:p>
    <w:p w:rsidR="00400D4D" w:rsidRDefault="00EF2688" w:rsidP="00EF2688">
      <w:pPr>
        <w:pStyle w:val="LabStepNumbered"/>
      </w:pPr>
      <w:r w:rsidRPr="00EF2688">
        <w:t xml:space="preserve">Open the </w:t>
      </w:r>
      <w:proofErr w:type="spellStart"/>
      <w:r w:rsidRPr="00EF2688">
        <w:rPr>
          <w:b/>
        </w:rPr>
        <w:t>Index.cshtml</w:t>
      </w:r>
      <w:proofErr w:type="spellEnd"/>
      <w:r w:rsidRPr="00EF2688">
        <w:t xml:space="preserve"> file in the </w:t>
      </w:r>
      <w:r w:rsidRPr="00EF2688">
        <w:rPr>
          <w:b/>
        </w:rPr>
        <w:t>Home</w:t>
      </w:r>
      <w:r w:rsidRPr="00EF2688">
        <w:t xml:space="preserve"> view folder and replace its contents with the following razor code which will display the set of non-public lists from the host web</w:t>
      </w:r>
      <w:r>
        <w:t>.</w:t>
      </w:r>
    </w:p>
    <w:p w:rsidR="00821632" w:rsidRDefault="00821632" w:rsidP="00821632">
      <w:pPr>
        <w:pStyle w:val="LabStepCodeBlock"/>
      </w:pPr>
      <w:r>
        <w:t>&lt;h4&gt;Lists in Host Web&lt;/h4&gt;</w:t>
      </w:r>
    </w:p>
    <w:p w:rsidR="00821632" w:rsidRDefault="00821632" w:rsidP="00821632">
      <w:pPr>
        <w:pStyle w:val="LabStepCodeBlock"/>
      </w:pPr>
    </w:p>
    <w:p w:rsidR="00821632" w:rsidRDefault="00821632" w:rsidP="00821632">
      <w:pPr>
        <w:pStyle w:val="LabStepCodeBlock"/>
      </w:pPr>
      <w:r>
        <w:t>@{</w:t>
      </w:r>
    </w:p>
    <w:p w:rsidR="00821632" w:rsidRDefault="00821632" w:rsidP="00821632">
      <w:pPr>
        <w:pStyle w:val="LabStepCodeBlock"/>
      </w:pPr>
      <w:r>
        <w:t xml:space="preserve">  @Html.Raw("&lt;ul&gt;");</w:t>
      </w:r>
    </w:p>
    <w:p w:rsidR="00821632" w:rsidRDefault="00821632" w:rsidP="00821632">
      <w:pPr>
        <w:pStyle w:val="LabStepCodeBlock"/>
      </w:pPr>
      <w:r>
        <w:t xml:space="preserve">  foreach (var list in ViewBag.UserLists) {</w:t>
      </w:r>
    </w:p>
    <w:p w:rsidR="00821632" w:rsidRDefault="00821632" w:rsidP="00821632">
      <w:pPr>
        <w:pStyle w:val="LabStepCodeBlock"/>
      </w:pPr>
      <w:r>
        <w:t xml:space="preserve">    string html = "&lt;li&gt;&lt;a href='" + list.Key + "' &gt;" + list.Value + "&lt;/a&gt;&lt;/li&gt;";</w:t>
      </w:r>
    </w:p>
    <w:p w:rsidR="00821632" w:rsidRDefault="00821632" w:rsidP="00821632">
      <w:pPr>
        <w:pStyle w:val="LabStepCodeBlock"/>
      </w:pPr>
      <w:r>
        <w:t xml:space="preserve">    @Html.Raw(html);</w:t>
      </w:r>
    </w:p>
    <w:p w:rsidR="00821632" w:rsidRDefault="00821632" w:rsidP="00821632">
      <w:pPr>
        <w:pStyle w:val="LabStepCodeBlock"/>
      </w:pPr>
      <w:r>
        <w:t xml:space="preserve">  }</w:t>
      </w:r>
    </w:p>
    <w:p w:rsidR="00821632" w:rsidRDefault="00821632" w:rsidP="00821632">
      <w:pPr>
        <w:pStyle w:val="LabStepCodeBlock"/>
      </w:pPr>
      <w:r>
        <w:t xml:space="preserve">  @Html.Raw("&lt;/ul&gt;");</w:t>
      </w:r>
    </w:p>
    <w:p w:rsidR="00EF2688" w:rsidRDefault="00821632" w:rsidP="00821632">
      <w:pPr>
        <w:pStyle w:val="LabStepCodeBlock"/>
      </w:pPr>
      <w:r>
        <w:t>}</w:t>
      </w:r>
    </w:p>
    <w:p w:rsidR="00113127" w:rsidRDefault="00113127" w:rsidP="00113127">
      <w:pPr>
        <w:pStyle w:val="LabStepNumbered"/>
      </w:pPr>
      <w:r>
        <w:t xml:space="preserve">Save and close </w:t>
      </w:r>
      <w:proofErr w:type="spellStart"/>
      <w:r w:rsidRPr="00113127">
        <w:rPr>
          <w:b/>
        </w:rPr>
        <w:t>Index.cshtml</w:t>
      </w:r>
      <w:proofErr w:type="spellEnd"/>
      <w:r>
        <w:t>.</w:t>
      </w:r>
    </w:p>
    <w:p w:rsidR="00113127" w:rsidRDefault="00113127" w:rsidP="00113127">
      <w:pPr>
        <w:pStyle w:val="LabStepNumbered"/>
      </w:pPr>
      <w:r>
        <w:t xml:space="preserve">Open </w:t>
      </w:r>
      <w:proofErr w:type="spellStart"/>
      <w:r w:rsidRPr="00113127">
        <w:rPr>
          <w:b/>
        </w:rPr>
        <w:t>AppEventReceiver.svc.cs</w:t>
      </w:r>
      <w:proofErr w:type="spellEnd"/>
      <w:r>
        <w:t>.</w:t>
      </w:r>
    </w:p>
    <w:p w:rsidR="00EF2688" w:rsidRDefault="00113127" w:rsidP="00113127">
      <w:pPr>
        <w:pStyle w:val="LabStepNumbered"/>
      </w:pPr>
      <w:r>
        <w:t xml:space="preserve">Replace the implementation of </w:t>
      </w:r>
      <w:proofErr w:type="spellStart"/>
      <w:r w:rsidRPr="00113127">
        <w:rPr>
          <w:b/>
        </w:rPr>
        <w:t>ProcessEvent</w:t>
      </w:r>
      <w:proofErr w:type="spellEnd"/>
      <w:r>
        <w:t xml:space="preserve"> with the following code.</w:t>
      </w:r>
    </w:p>
    <w:p w:rsidR="00113127" w:rsidRDefault="00113127" w:rsidP="00113127">
      <w:pPr>
        <w:pStyle w:val="LabStepCodeBlock"/>
      </w:pPr>
      <w:r>
        <w:t>public SPRemoteEventResult ProcessEvent(SPRemoteEventProperties properties) {</w:t>
      </w:r>
    </w:p>
    <w:p w:rsidR="00113127" w:rsidRDefault="00113127" w:rsidP="00113127">
      <w:pPr>
        <w:pStyle w:val="LabStepCodeBlock"/>
      </w:pPr>
    </w:p>
    <w:p w:rsidR="00113127" w:rsidRDefault="00113127" w:rsidP="00113127">
      <w:pPr>
        <w:pStyle w:val="LabStepCodeBlock"/>
      </w:pPr>
      <w:r>
        <w:t xml:space="preserve">  SPRemoteEventResult result = new SPRemoteEventResult();</w:t>
      </w:r>
    </w:p>
    <w:p w:rsidR="00113127" w:rsidRDefault="00113127" w:rsidP="00113127">
      <w:pPr>
        <w:pStyle w:val="LabStepCodeBlock"/>
      </w:pPr>
      <w:r>
        <w:t xml:space="preserve">  using (ClientContext clientContext = </w:t>
      </w:r>
    </w:p>
    <w:p w:rsidR="00113127" w:rsidRDefault="00113127" w:rsidP="00113127">
      <w:pPr>
        <w:pStyle w:val="LabStepCodeBlock"/>
      </w:pPr>
      <w:r>
        <w:t xml:space="preserve">           TokenHelper.CreateAppEventClientContext(properties, useAppWeb: false)) {</w:t>
      </w:r>
    </w:p>
    <w:p w:rsidR="00113127" w:rsidRDefault="00113127" w:rsidP="00113127">
      <w:pPr>
        <w:pStyle w:val="LabStepCodeBlock"/>
      </w:pPr>
      <w:r>
        <w:t xml:space="preserve">    if (clientContext != null) {</w:t>
      </w:r>
    </w:p>
    <w:p w:rsidR="00113127" w:rsidRDefault="00113127" w:rsidP="00113127">
      <w:pPr>
        <w:pStyle w:val="LabStepCodeBlock"/>
      </w:pPr>
      <w:r>
        <w:t xml:space="preserve">      clientContext.Load(clientContext.Web);</w:t>
      </w:r>
    </w:p>
    <w:p w:rsidR="00113127" w:rsidRDefault="00113127" w:rsidP="00113127">
      <w:pPr>
        <w:pStyle w:val="LabStepCodeBlock"/>
      </w:pPr>
      <w:r>
        <w:t xml:space="preserve">      string listTitle = "Customers";</w:t>
      </w:r>
    </w:p>
    <w:p w:rsidR="00113127" w:rsidRDefault="00113127" w:rsidP="00113127">
      <w:pPr>
        <w:pStyle w:val="LabStepCodeBlock"/>
      </w:pPr>
    </w:p>
    <w:p w:rsidR="00113127" w:rsidRDefault="00113127" w:rsidP="00113127">
      <w:pPr>
        <w:pStyle w:val="LabStepCodeBlock"/>
      </w:pPr>
      <w:r>
        <w:t xml:space="preserve">      // delete list if it exists</w:t>
      </w:r>
    </w:p>
    <w:p w:rsidR="00113127" w:rsidRDefault="00113127" w:rsidP="00113127">
      <w:pPr>
        <w:pStyle w:val="LabStepCodeBlock"/>
      </w:pPr>
      <w:r>
        <w:t xml:space="preserve">      ExceptionHandlingScope scope = new ExceptionHandlingScope(clientContext);</w:t>
      </w:r>
    </w:p>
    <w:p w:rsidR="00113127" w:rsidRDefault="00113127" w:rsidP="00113127">
      <w:pPr>
        <w:pStyle w:val="LabStepCodeBlock"/>
      </w:pPr>
      <w:r>
        <w:lastRenderedPageBreak/>
        <w:t xml:space="preserve">      using (scope.StartScope()) {</w:t>
      </w:r>
    </w:p>
    <w:p w:rsidR="00113127" w:rsidRDefault="00113127" w:rsidP="00113127">
      <w:pPr>
        <w:pStyle w:val="LabStepCodeBlock"/>
      </w:pPr>
      <w:r>
        <w:t xml:space="preserve">        using (scope.StartTry()) {</w:t>
      </w:r>
    </w:p>
    <w:p w:rsidR="00113127" w:rsidRDefault="00113127" w:rsidP="00113127">
      <w:pPr>
        <w:pStyle w:val="LabStepCodeBlock"/>
      </w:pPr>
      <w:r>
        <w:t xml:space="preserve">          clientContext.Web.Lists.GetByTitle(listTitle).DeleteObject();</w:t>
      </w:r>
    </w:p>
    <w:p w:rsidR="00113127" w:rsidRDefault="00113127" w:rsidP="00113127">
      <w:pPr>
        <w:pStyle w:val="LabStepCodeBlock"/>
      </w:pPr>
      <w:r>
        <w:t xml:space="preserve">        }</w:t>
      </w:r>
    </w:p>
    <w:p w:rsidR="00113127" w:rsidRDefault="00113127" w:rsidP="00113127">
      <w:pPr>
        <w:pStyle w:val="LabStepCodeBlock"/>
      </w:pPr>
      <w:r>
        <w:t xml:space="preserve">        using (scope.StartCatch()) { }</w:t>
      </w:r>
    </w:p>
    <w:p w:rsidR="00113127" w:rsidRDefault="00113127" w:rsidP="00113127">
      <w:pPr>
        <w:pStyle w:val="LabStepCodeBlock"/>
      </w:pPr>
      <w:r>
        <w:t xml:space="preserve">      }</w:t>
      </w:r>
    </w:p>
    <w:p w:rsidR="00113127" w:rsidRDefault="00113127" w:rsidP="00113127">
      <w:pPr>
        <w:pStyle w:val="LabStepCodeBlock"/>
      </w:pPr>
    </w:p>
    <w:p w:rsidR="00113127" w:rsidRDefault="00113127" w:rsidP="00113127">
      <w:pPr>
        <w:pStyle w:val="LabStepCodeBlock"/>
      </w:pPr>
      <w:r>
        <w:t xml:space="preserve">      // create and initialize ListCreationInformation object</w:t>
      </w:r>
    </w:p>
    <w:p w:rsidR="00113127" w:rsidRDefault="00113127" w:rsidP="00113127">
      <w:pPr>
        <w:pStyle w:val="LabStepCodeBlock"/>
      </w:pPr>
      <w:r>
        <w:t xml:space="preserve">      ListCreationInformation listInformation = new ListCreationInformation();</w:t>
      </w:r>
    </w:p>
    <w:p w:rsidR="00113127" w:rsidRDefault="00113127" w:rsidP="00113127">
      <w:pPr>
        <w:pStyle w:val="LabStepCodeBlock"/>
      </w:pPr>
      <w:r>
        <w:t xml:space="preserve">      listInformation.Title = listTitle;</w:t>
      </w:r>
    </w:p>
    <w:p w:rsidR="00113127" w:rsidRDefault="00113127" w:rsidP="00113127">
      <w:pPr>
        <w:pStyle w:val="LabStepCodeBlock"/>
      </w:pPr>
      <w:r>
        <w:t xml:space="preserve">      listInformation.Url = "Lists/Customers";</w:t>
      </w:r>
    </w:p>
    <w:p w:rsidR="00113127" w:rsidRDefault="00113127" w:rsidP="00113127">
      <w:pPr>
        <w:pStyle w:val="LabStepCodeBlock"/>
      </w:pPr>
      <w:r>
        <w:t xml:space="preserve">      listInformation.QuickLaunchOption = QuickLaunchOptions.On;</w:t>
      </w:r>
    </w:p>
    <w:p w:rsidR="00113127" w:rsidRDefault="00113127" w:rsidP="00113127">
      <w:pPr>
        <w:pStyle w:val="LabStepCodeBlock"/>
      </w:pPr>
      <w:r>
        <w:t xml:space="preserve">      listInformation.TemplateType = (int)ListTemplateType.Contacts;</w:t>
      </w:r>
    </w:p>
    <w:p w:rsidR="00113127" w:rsidRDefault="00113127" w:rsidP="00113127">
      <w:pPr>
        <w:pStyle w:val="LabStepCodeBlock"/>
      </w:pPr>
    </w:p>
    <w:p w:rsidR="00113127" w:rsidRDefault="00113127" w:rsidP="00113127">
      <w:pPr>
        <w:pStyle w:val="LabStepCodeBlock"/>
      </w:pPr>
      <w:r>
        <w:t xml:space="preserve">      // Add ListCreationInformation to lists collection and return list object</w:t>
      </w:r>
    </w:p>
    <w:p w:rsidR="00113127" w:rsidRDefault="00113127" w:rsidP="00113127">
      <w:pPr>
        <w:pStyle w:val="LabStepCodeBlock"/>
      </w:pPr>
      <w:r>
        <w:t xml:space="preserve">      List list = clientContext.Web.Lists.Add(listInformation);</w:t>
      </w:r>
    </w:p>
    <w:p w:rsidR="00113127" w:rsidRDefault="00113127" w:rsidP="00113127">
      <w:pPr>
        <w:pStyle w:val="LabStepCodeBlock"/>
      </w:pPr>
    </w:p>
    <w:p w:rsidR="00113127" w:rsidRDefault="00113127" w:rsidP="00113127">
      <w:pPr>
        <w:pStyle w:val="LabStepCodeBlock"/>
      </w:pPr>
      <w:r>
        <w:t xml:space="preserve">      // modify additional list properties and update</w:t>
      </w:r>
    </w:p>
    <w:p w:rsidR="00113127" w:rsidRDefault="00113127" w:rsidP="00113127">
      <w:pPr>
        <w:pStyle w:val="LabStepCodeBlock"/>
      </w:pPr>
      <w:r>
        <w:t xml:space="preserve">      list.OnQuickLaunch = true;</w:t>
      </w:r>
    </w:p>
    <w:p w:rsidR="00113127" w:rsidRDefault="00113127" w:rsidP="00113127">
      <w:pPr>
        <w:pStyle w:val="LabStepCodeBlock"/>
      </w:pPr>
      <w:r>
        <w:t xml:space="preserve">      list.EnableAttachments = false;</w:t>
      </w:r>
    </w:p>
    <w:p w:rsidR="00113127" w:rsidRDefault="00113127" w:rsidP="00113127">
      <w:pPr>
        <w:pStyle w:val="LabStepCodeBlock"/>
      </w:pPr>
      <w:r>
        <w:t xml:space="preserve">      list.Update();</w:t>
      </w:r>
    </w:p>
    <w:p w:rsidR="00113127" w:rsidRDefault="00113127" w:rsidP="00113127">
      <w:pPr>
        <w:pStyle w:val="LabStepCodeBlock"/>
      </w:pPr>
    </w:p>
    <w:p w:rsidR="00113127" w:rsidRDefault="00113127" w:rsidP="00113127">
      <w:pPr>
        <w:pStyle w:val="LabStepCodeBlock"/>
      </w:pPr>
      <w:r>
        <w:t xml:space="preserve">      // send command to server to create list</w:t>
      </w:r>
    </w:p>
    <w:p w:rsidR="00113127" w:rsidRDefault="00113127" w:rsidP="00113127">
      <w:pPr>
        <w:pStyle w:val="LabStepCodeBlock"/>
      </w:pPr>
      <w:r>
        <w:t xml:space="preserve">      clientContext.ExecuteQuery();</w:t>
      </w:r>
    </w:p>
    <w:p w:rsidR="00113127" w:rsidRDefault="00113127" w:rsidP="00113127">
      <w:pPr>
        <w:pStyle w:val="LabStepCodeBlock"/>
      </w:pPr>
    </w:p>
    <w:p w:rsidR="00113127" w:rsidRDefault="00113127" w:rsidP="00113127">
      <w:pPr>
        <w:pStyle w:val="LabStepCodeBlock"/>
      </w:pPr>
      <w:r>
        <w:t xml:space="preserve">      // create a sample item in the list</w:t>
      </w:r>
    </w:p>
    <w:p w:rsidR="00113127" w:rsidRDefault="00113127" w:rsidP="00113127">
      <w:pPr>
        <w:pStyle w:val="LabStepCodeBlock"/>
      </w:pPr>
      <w:r>
        <w:t xml:space="preserve">      var customer1 = list.AddItem(new ListItemCreationInformation());</w:t>
      </w:r>
    </w:p>
    <w:p w:rsidR="00113127" w:rsidRDefault="00113127" w:rsidP="00113127">
      <w:pPr>
        <w:pStyle w:val="LabStepCodeBlock"/>
      </w:pPr>
      <w:r>
        <w:t xml:space="preserve">      customer1["Title"] = "Mike";</w:t>
      </w:r>
    </w:p>
    <w:p w:rsidR="00113127" w:rsidRDefault="00113127" w:rsidP="00113127">
      <w:pPr>
        <w:pStyle w:val="LabStepCodeBlock"/>
      </w:pPr>
      <w:r>
        <w:t xml:space="preserve">      customer1["FirstName"] = "Fitzmaurice";</w:t>
      </w:r>
    </w:p>
    <w:p w:rsidR="00113127" w:rsidRDefault="00113127" w:rsidP="00113127">
      <w:pPr>
        <w:pStyle w:val="LabStepCodeBlock"/>
      </w:pPr>
      <w:r>
        <w:t xml:space="preserve">      customer1.Update();</w:t>
      </w:r>
    </w:p>
    <w:p w:rsidR="00113127" w:rsidRDefault="00113127" w:rsidP="00113127">
      <w:pPr>
        <w:pStyle w:val="LabStepCodeBlock"/>
      </w:pPr>
    </w:p>
    <w:p w:rsidR="00113127" w:rsidRDefault="00113127" w:rsidP="00113127">
      <w:pPr>
        <w:pStyle w:val="LabStepCodeBlock"/>
      </w:pPr>
      <w:r>
        <w:t xml:space="preserve">      // send command to server to create item</w:t>
      </w:r>
    </w:p>
    <w:p w:rsidR="00113127" w:rsidRDefault="00113127" w:rsidP="00113127">
      <w:pPr>
        <w:pStyle w:val="LabStepCodeBlock"/>
      </w:pPr>
      <w:r>
        <w:t xml:space="preserve">      clientContext.ExecuteQuery();</w:t>
      </w:r>
    </w:p>
    <w:p w:rsidR="00113127" w:rsidRDefault="00113127" w:rsidP="00113127">
      <w:pPr>
        <w:pStyle w:val="LabStepCodeBlock"/>
      </w:pPr>
      <w:r>
        <w:t xml:space="preserve">    }</w:t>
      </w:r>
    </w:p>
    <w:p w:rsidR="00113127" w:rsidRDefault="00113127" w:rsidP="00113127">
      <w:pPr>
        <w:pStyle w:val="LabStepCodeBlock"/>
      </w:pPr>
      <w:r>
        <w:t xml:space="preserve">  }</w:t>
      </w:r>
    </w:p>
    <w:p w:rsidR="00113127" w:rsidRDefault="00113127" w:rsidP="00113127">
      <w:pPr>
        <w:pStyle w:val="LabStepCodeBlock"/>
      </w:pPr>
      <w:r>
        <w:t xml:space="preserve">  return result;</w:t>
      </w:r>
    </w:p>
    <w:p w:rsidR="00113127" w:rsidRDefault="00113127" w:rsidP="00113127">
      <w:pPr>
        <w:pStyle w:val="LabStepCodeBlock"/>
      </w:pPr>
      <w:r>
        <w:t>}</w:t>
      </w:r>
    </w:p>
    <w:p w:rsidR="00113127" w:rsidRDefault="00113127" w:rsidP="00113127">
      <w:pPr>
        <w:pStyle w:val="LabStepCodeBlock"/>
      </w:pPr>
    </w:p>
    <w:p w:rsidR="00113127" w:rsidRPr="00113127" w:rsidRDefault="00113127" w:rsidP="00113127">
      <w:pPr>
        <w:pStyle w:val="LabStepNumbered"/>
      </w:pPr>
      <w:r w:rsidRPr="00113127">
        <w:t xml:space="preserve">Test your work by pressing the </w:t>
      </w:r>
      <w:r w:rsidRPr="00113127">
        <w:rPr>
          <w:b/>
        </w:rPr>
        <w:t>{F5}</w:t>
      </w:r>
      <w:r w:rsidRPr="00113127">
        <w:t xml:space="preserve"> key and launching the app in the Visual Studio debugger. When the app loads and displays the start page, you should see that </w:t>
      </w:r>
      <w:r w:rsidRPr="00113127">
        <w:rPr>
          <w:b/>
        </w:rPr>
        <w:t>Customers</w:t>
      </w:r>
      <w:r w:rsidRPr="00113127">
        <w:t xml:space="preserve"> list created by the event handler for the </w:t>
      </w:r>
      <w:proofErr w:type="spellStart"/>
      <w:r w:rsidRPr="00113127">
        <w:rPr>
          <w:b/>
        </w:rPr>
        <w:t>AppInstalled</w:t>
      </w:r>
      <w:proofErr w:type="spellEnd"/>
      <w:r>
        <w:rPr>
          <w:b/>
        </w:rPr>
        <w:t>.</w:t>
      </w:r>
    </w:p>
    <w:p w:rsidR="00113127" w:rsidRPr="00113127" w:rsidRDefault="00113127" w:rsidP="00113127">
      <w:pPr>
        <w:pStyle w:val="LabStepScreenshot"/>
      </w:pPr>
      <w:r w:rsidRPr="00113127">
        <w:rPr>
          <w:noProof/>
        </w:rPr>
        <w:drawing>
          <wp:inline distT="0" distB="0" distL="0" distR="0">
            <wp:extent cx="2024372" cy="2104961"/>
            <wp:effectExtent l="19050" t="19050" r="1460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30358" cy="2111185"/>
                    </a:xfrm>
                    <a:prstGeom prst="rect">
                      <a:avLst/>
                    </a:prstGeom>
                    <a:noFill/>
                    <a:ln>
                      <a:solidFill>
                        <a:schemeClr val="bg1">
                          <a:lumMod val="50000"/>
                        </a:schemeClr>
                      </a:solidFill>
                    </a:ln>
                  </pic:spPr>
                </pic:pic>
              </a:graphicData>
            </a:graphic>
          </wp:inline>
        </w:drawing>
      </w:r>
    </w:p>
    <w:p w:rsidR="00113127" w:rsidRDefault="00113127" w:rsidP="00113127">
      <w:pPr>
        <w:pStyle w:val="LabStepNumbered"/>
      </w:pPr>
      <w:r w:rsidRPr="00113127">
        <w:t xml:space="preserve">Click on the link for the </w:t>
      </w:r>
      <w:r w:rsidRPr="00113127">
        <w:rPr>
          <w:b/>
        </w:rPr>
        <w:t>Customers</w:t>
      </w:r>
      <w:r w:rsidRPr="00113127">
        <w:t xml:space="preserve"> list to navigate to the default view of this</w:t>
      </w:r>
      <w:r>
        <w:t xml:space="preserve"> list.</w:t>
      </w:r>
    </w:p>
    <w:p w:rsidR="00113127" w:rsidRDefault="00113127" w:rsidP="00113127">
      <w:pPr>
        <w:pStyle w:val="LabStepScreenshot"/>
      </w:pPr>
      <w:r>
        <w:rPr>
          <w:noProof/>
        </w:rPr>
        <w:lastRenderedPageBreak/>
        <w:drawing>
          <wp:inline distT="0" distB="0" distL="0" distR="0">
            <wp:extent cx="4713149" cy="1536406"/>
            <wp:effectExtent l="19050" t="19050" r="1143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1140" cy="1545531"/>
                    </a:xfrm>
                    <a:prstGeom prst="rect">
                      <a:avLst/>
                    </a:prstGeom>
                    <a:noFill/>
                    <a:ln>
                      <a:solidFill>
                        <a:schemeClr val="bg1">
                          <a:lumMod val="50000"/>
                        </a:schemeClr>
                      </a:solidFill>
                    </a:ln>
                  </pic:spPr>
                </pic:pic>
              </a:graphicData>
            </a:graphic>
          </wp:inline>
        </w:drawing>
      </w:r>
    </w:p>
    <w:p w:rsidR="00D03C94" w:rsidRPr="00317C8B" w:rsidRDefault="00113127" w:rsidP="00113127">
      <w:pPr>
        <w:pStyle w:val="LabStepNumbered"/>
      </w:pPr>
      <w:r w:rsidRPr="00113127">
        <w:t>Close the browser and terminate the debugging session</w:t>
      </w:r>
      <w:r>
        <w:t>.</w:t>
      </w:r>
    </w:p>
    <w:sectPr w:rsidR="00D03C94" w:rsidRPr="00317C8B" w:rsidSect="00BD760F">
      <w:headerReference w:type="even" r:id="rId36"/>
      <w:headerReference w:type="default" r:id="rId37"/>
      <w:footerReference w:type="even" r:id="rId38"/>
      <w:footerReference w:type="default" r:id="rId39"/>
      <w:headerReference w:type="first" r:id="rId40"/>
      <w:footerReference w:type="first" r:id="rId41"/>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91A" w:rsidRDefault="0073491A" w:rsidP="002754DA">
      <w:pPr>
        <w:spacing w:before="0" w:after="0"/>
      </w:pPr>
      <w:r>
        <w:separator/>
      </w:r>
    </w:p>
  </w:endnote>
  <w:endnote w:type="continuationSeparator" w:id="0">
    <w:p w:rsidR="0073491A" w:rsidRDefault="0073491A"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91A" w:rsidRDefault="0073491A" w:rsidP="002754DA">
      <w:pPr>
        <w:spacing w:before="0" w:after="0"/>
      </w:pPr>
      <w:r>
        <w:separator/>
      </w:r>
    </w:p>
  </w:footnote>
  <w:footnote w:type="continuationSeparator" w:id="0">
    <w:p w:rsidR="0073491A" w:rsidRDefault="0073491A"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72" w:rsidRDefault="00C61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06BB6"/>
    <w:rsid w:val="000108B4"/>
    <w:rsid w:val="00012AC2"/>
    <w:rsid w:val="000157B3"/>
    <w:rsid w:val="00022AF0"/>
    <w:rsid w:val="000237DD"/>
    <w:rsid w:val="00024303"/>
    <w:rsid w:val="000243F6"/>
    <w:rsid w:val="00025064"/>
    <w:rsid w:val="000267E9"/>
    <w:rsid w:val="00030FBC"/>
    <w:rsid w:val="00042EEE"/>
    <w:rsid w:val="00051385"/>
    <w:rsid w:val="000543B3"/>
    <w:rsid w:val="00062F17"/>
    <w:rsid w:val="000671A9"/>
    <w:rsid w:val="00075BE6"/>
    <w:rsid w:val="00080EBD"/>
    <w:rsid w:val="00082C8E"/>
    <w:rsid w:val="00086439"/>
    <w:rsid w:val="0009020D"/>
    <w:rsid w:val="00090A5A"/>
    <w:rsid w:val="000922A9"/>
    <w:rsid w:val="00097C8D"/>
    <w:rsid w:val="00097CB6"/>
    <w:rsid w:val="000A019A"/>
    <w:rsid w:val="000A0FB8"/>
    <w:rsid w:val="000A4D31"/>
    <w:rsid w:val="000B09A5"/>
    <w:rsid w:val="000B4798"/>
    <w:rsid w:val="000C54C2"/>
    <w:rsid w:val="000D1CE4"/>
    <w:rsid w:val="000E4786"/>
    <w:rsid w:val="000E7520"/>
    <w:rsid w:val="000F11E6"/>
    <w:rsid w:val="000F23A7"/>
    <w:rsid w:val="000F2E8E"/>
    <w:rsid w:val="000F719B"/>
    <w:rsid w:val="000F771A"/>
    <w:rsid w:val="00102356"/>
    <w:rsid w:val="0011020C"/>
    <w:rsid w:val="00110EC0"/>
    <w:rsid w:val="001128F7"/>
    <w:rsid w:val="00113127"/>
    <w:rsid w:val="00123729"/>
    <w:rsid w:val="00123A37"/>
    <w:rsid w:val="0012715F"/>
    <w:rsid w:val="00140317"/>
    <w:rsid w:val="0014132A"/>
    <w:rsid w:val="00141688"/>
    <w:rsid w:val="00145BAE"/>
    <w:rsid w:val="00150C5F"/>
    <w:rsid w:val="00151E41"/>
    <w:rsid w:val="001520E8"/>
    <w:rsid w:val="00152F76"/>
    <w:rsid w:val="001554D3"/>
    <w:rsid w:val="0015714F"/>
    <w:rsid w:val="00160EEF"/>
    <w:rsid w:val="00162568"/>
    <w:rsid w:val="0016348C"/>
    <w:rsid w:val="001657A8"/>
    <w:rsid w:val="0016603A"/>
    <w:rsid w:val="00166BA8"/>
    <w:rsid w:val="00172887"/>
    <w:rsid w:val="001760F5"/>
    <w:rsid w:val="0017702A"/>
    <w:rsid w:val="00182F32"/>
    <w:rsid w:val="00190D86"/>
    <w:rsid w:val="0019249E"/>
    <w:rsid w:val="001969F7"/>
    <w:rsid w:val="001A3C36"/>
    <w:rsid w:val="001A4DE7"/>
    <w:rsid w:val="001B176D"/>
    <w:rsid w:val="001B60FC"/>
    <w:rsid w:val="001C2975"/>
    <w:rsid w:val="001C3C48"/>
    <w:rsid w:val="001E2B67"/>
    <w:rsid w:val="001E2DF2"/>
    <w:rsid w:val="001E3B71"/>
    <w:rsid w:val="001E5FC6"/>
    <w:rsid w:val="001E613A"/>
    <w:rsid w:val="001E6C86"/>
    <w:rsid w:val="001E73CB"/>
    <w:rsid w:val="001F77DA"/>
    <w:rsid w:val="0020332B"/>
    <w:rsid w:val="00206CAE"/>
    <w:rsid w:val="00207F56"/>
    <w:rsid w:val="0021154E"/>
    <w:rsid w:val="002125CC"/>
    <w:rsid w:val="00213ADE"/>
    <w:rsid w:val="00216298"/>
    <w:rsid w:val="00216AAB"/>
    <w:rsid w:val="00221821"/>
    <w:rsid w:val="002243BC"/>
    <w:rsid w:val="00225D1A"/>
    <w:rsid w:val="00226C32"/>
    <w:rsid w:val="0023144A"/>
    <w:rsid w:val="00231A2A"/>
    <w:rsid w:val="00231D57"/>
    <w:rsid w:val="00234111"/>
    <w:rsid w:val="00237391"/>
    <w:rsid w:val="002376C5"/>
    <w:rsid w:val="00243A3C"/>
    <w:rsid w:val="0024711C"/>
    <w:rsid w:val="002471DA"/>
    <w:rsid w:val="002508CA"/>
    <w:rsid w:val="002646DD"/>
    <w:rsid w:val="00264C9D"/>
    <w:rsid w:val="00265968"/>
    <w:rsid w:val="00273BA6"/>
    <w:rsid w:val="00273F7D"/>
    <w:rsid w:val="002754DA"/>
    <w:rsid w:val="00276D83"/>
    <w:rsid w:val="002820B9"/>
    <w:rsid w:val="00283D43"/>
    <w:rsid w:val="00286E1A"/>
    <w:rsid w:val="002930AF"/>
    <w:rsid w:val="002B29CA"/>
    <w:rsid w:val="002B4BE8"/>
    <w:rsid w:val="002B50BA"/>
    <w:rsid w:val="002C32AA"/>
    <w:rsid w:val="002C5CBE"/>
    <w:rsid w:val="002C6DDC"/>
    <w:rsid w:val="002E035E"/>
    <w:rsid w:val="002E1C5A"/>
    <w:rsid w:val="002E259F"/>
    <w:rsid w:val="002E3602"/>
    <w:rsid w:val="002E4D1F"/>
    <w:rsid w:val="002E66B3"/>
    <w:rsid w:val="002F2748"/>
    <w:rsid w:val="002F590F"/>
    <w:rsid w:val="00303652"/>
    <w:rsid w:val="0030388D"/>
    <w:rsid w:val="0030661F"/>
    <w:rsid w:val="00307288"/>
    <w:rsid w:val="00311545"/>
    <w:rsid w:val="00316198"/>
    <w:rsid w:val="0031741B"/>
    <w:rsid w:val="00317C8B"/>
    <w:rsid w:val="00333042"/>
    <w:rsid w:val="00341082"/>
    <w:rsid w:val="00347559"/>
    <w:rsid w:val="00355375"/>
    <w:rsid w:val="0035550E"/>
    <w:rsid w:val="003560BC"/>
    <w:rsid w:val="00361340"/>
    <w:rsid w:val="00364378"/>
    <w:rsid w:val="00367C9B"/>
    <w:rsid w:val="003700AB"/>
    <w:rsid w:val="00371932"/>
    <w:rsid w:val="00373A63"/>
    <w:rsid w:val="003775F8"/>
    <w:rsid w:val="003842C5"/>
    <w:rsid w:val="00385E7E"/>
    <w:rsid w:val="003879ED"/>
    <w:rsid w:val="00387E7B"/>
    <w:rsid w:val="003A6D85"/>
    <w:rsid w:val="003B1609"/>
    <w:rsid w:val="003B509E"/>
    <w:rsid w:val="003B5312"/>
    <w:rsid w:val="003B6B6E"/>
    <w:rsid w:val="003B6E62"/>
    <w:rsid w:val="003C56B9"/>
    <w:rsid w:val="003C59DF"/>
    <w:rsid w:val="003C5D20"/>
    <w:rsid w:val="003C6F1C"/>
    <w:rsid w:val="003C6F4E"/>
    <w:rsid w:val="003C6F9B"/>
    <w:rsid w:val="003D1045"/>
    <w:rsid w:val="003D3D0B"/>
    <w:rsid w:val="003D4A36"/>
    <w:rsid w:val="003D513A"/>
    <w:rsid w:val="003E27E3"/>
    <w:rsid w:val="003E3149"/>
    <w:rsid w:val="003E53A5"/>
    <w:rsid w:val="003F2EDC"/>
    <w:rsid w:val="00400D4D"/>
    <w:rsid w:val="00400DC5"/>
    <w:rsid w:val="0040576B"/>
    <w:rsid w:val="00414108"/>
    <w:rsid w:val="004161E1"/>
    <w:rsid w:val="00420B05"/>
    <w:rsid w:val="00420D38"/>
    <w:rsid w:val="00427A68"/>
    <w:rsid w:val="004336CC"/>
    <w:rsid w:val="00435688"/>
    <w:rsid w:val="0043657B"/>
    <w:rsid w:val="004402EC"/>
    <w:rsid w:val="00445241"/>
    <w:rsid w:val="00445F5C"/>
    <w:rsid w:val="00446B8D"/>
    <w:rsid w:val="00460E05"/>
    <w:rsid w:val="0046128E"/>
    <w:rsid w:val="00464F96"/>
    <w:rsid w:val="0046679B"/>
    <w:rsid w:val="00474799"/>
    <w:rsid w:val="004764AF"/>
    <w:rsid w:val="00481358"/>
    <w:rsid w:val="00482B10"/>
    <w:rsid w:val="004838B2"/>
    <w:rsid w:val="00484260"/>
    <w:rsid w:val="00486D6F"/>
    <w:rsid w:val="0048724B"/>
    <w:rsid w:val="00487D07"/>
    <w:rsid w:val="004901DA"/>
    <w:rsid w:val="004903AF"/>
    <w:rsid w:val="0049441A"/>
    <w:rsid w:val="004946E2"/>
    <w:rsid w:val="004A0344"/>
    <w:rsid w:val="004A66FA"/>
    <w:rsid w:val="004A7C45"/>
    <w:rsid w:val="004B2700"/>
    <w:rsid w:val="004B75D9"/>
    <w:rsid w:val="004C251A"/>
    <w:rsid w:val="004C7D6E"/>
    <w:rsid w:val="004D2050"/>
    <w:rsid w:val="004D3A39"/>
    <w:rsid w:val="004D3B8C"/>
    <w:rsid w:val="004D5B0F"/>
    <w:rsid w:val="004D71F4"/>
    <w:rsid w:val="004D75A3"/>
    <w:rsid w:val="004E1CBF"/>
    <w:rsid w:val="004E2B20"/>
    <w:rsid w:val="004E3B42"/>
    <w:rsid w:val="004E45B9"/>
    <w:rsid w:val="004E50D0"/>
    <w:rsid w:val="004F1E4C"/>
    <w:rsid w:val="004F54BD"/>
    <w:rsid w:val="00504620"/>
    <w:rsid w:val="0050658A"/>
    <w:rsid w:val="0050746C"/>
    <w:rsid w:val="005106D7"/>
    <w:rsid w:val="00511571"/>
    <w:rsid w:val="00513EAD"/>
    <w:rsid w:val="0051400B"/>
    <w:rsid w:val="00515B52"/>
    <w:rsid w:val="00515C63"/>
    <w:rsid w:val="0053493F"/>
    <w:rsid w:val="00536A2B"/>
    <w:rsid w:val="00536EA7"/>
    <w:rsid w:val="00537866"/>
    <w:rsid w:val="00540A9A"/>
    <w:rsid w:val="005428BD"/>
    <w:rsid w:val="005511F5"/>
    <w:rsid w:val="00551DC5"/>
    <w:rsid w:val="00551DFA"/>
    <w:rsid w:val="005522AE"/>
    <w:rsid w:val="00560F81"/>
    <w:rsid w:val="00563E32"/>
    <w:rsid w:val="005660D1"/>
    <w:rsid w:val="005710D5"/>
    <w:rsid w:val="005722CE"/>
    <w:rsid w:val="0057247C"/>
    <w:rsid w:val="00574574"/>
    <w:rsid w:val="00580480"/>
    <w:rsid w:val="0058123A"/>
    <w:rsid w:val="00581B9E"/>
    <w:rsid w:val="0058773B"/>
    <w:rsid w:val="005908F6"/>
    <w:rsid w:val="00592DAA"/>
    <w:rsid w:val="005A009F"/>
    <w:rsid w:val="005A0E17"/>
    <w:rsid w:val="005A3A17"/>
    <w:rsid w:val="005A3E02"/>
    <w:rsid w:val="005A4563"/>
    <w:rsid w:val="005A548C"/>
    <w:rsid w:val="005A6D5F"/>
    <w:rsid w:val="005B2865"/>
    <w:rsid w:val="005B6F90"/>
    <w:rsid w:val="005C03B9"/>
    <w:rsid w:val="005C0969"/>
    <w:rsid w:val="005C1BF8"/>
    <w:rsid w:val="005C2FB4"/>
    <w:rsid w:val="005C3A90"/>
    <w:rsid w:val="005D0297"/>
    <w:rsid w:val="005D380A"/>
    <w:rsid w:val="005D3854"/>
    <w:rsid w:val="005E054A"/>
    <w:rsid w:val="005E0D54"/>
    <w:rsid w:val="005E11D5"/>
    <w:rsid w:val="005E3B38"/>
    <w:rsid w:val="005E60D9"/>
    <w:rsid w:val="005E79AF"/>
    <w:rsid w:val="005F03A0"/>
    <w:rsid w:val="005F23CC"/>
    <w:rsid w:val="005F2CE3"/>
    <w:rsid w:val="005F39DC"/>
    <w:rsid w:val="00601E9E"/>
    <w:rsid w:val="00607C2B"/>
    <w:rsid w:val="006133C4"/>
    <w:rsid w:val="00620888"/>
    <w:rsid w:val="00621481"/>
    <w:rsid w:val="00621F7B"/>
    <w:rsid w:val="0062440A"/>
    <w:rsid w:val="00625F0D"/>
    <w:rsid w:val="00626932"/>
    <w:rsid w:val="006316FA"/>
    <w:rsid w:val="00632485"/>
    <w:rsid w:val="0063362B"/>
    <w:rsid w:val="00643A64"/>
    <w:rsid w:val="00643F55"/>
    <w:rsid w:val="00645BB8"/>
    <w:rsid w:val="00650ACD"/>
    <w:rsid w:val="00654F8F"/>
    <w:rsid w:val="0065756C"/>
    <w:rsid w:val="0066042A"/>
    <w:rsid w:val="00661508"/>
    <w:rsid w:val="006649DB"/>
    <w:rsid w:val="00665B78"/>
    <w:rsid w:val="00667328"/>
    <w:rsid w:val="00667B58"/>
    <w:rsid w:val="0067766A"/>
    <w:rsid w:val="00682FC7"/>
    <w:rsid w:val="00686CA6"/>
    <w:rsid w:val="0069092F"/>
    <w:rsid w:val="00692AE8"/>
    <w:rsid w:val="00692AFB"/>
    <w:rsid w:val="0069598A"/>
    <w:rsid w:val="006A020F"/>
    <w:rsid w:val="006A105B"/>
    <w:rsid w:val="006A2A50"/>
    <w:rsid w:val="006A6BC8"/>
    <w:rsid w:val="006A72A7"/>
    <w:rsid w:val="006B07C3"/>
    <w:rsid w:val="006B25FA"/>
    <w:rsid w:val="006B6F43"/>
    <w:rsid w:val="006B77BF"/>
    <w:rsid w:val="006C0157"/>
    <w:rsid w:val="006C3706"/>
    <w:rsid w:val="006C3796"/>
    <w:rsid w:val="006C4B76"/>
    <w:rsid w:val="006C5C78"/>
    <w:rsid w:val="006D0801"/>
    <w:rsid w:val="006D1BB7"/>
    <w:rsid w:val="006E3BD3"/>
    <w:rsid w:val="006E5188"/>
    <w:rsid w:val="006F0F27"/>
    <w:rsid w:val="006F13F6"/>
    <w:rsid w:val="006F64F9"/>
    <w:rsid w:val="0070089C"/>
    <w:rsid w:val="00711C05"/>
    <w:rsid w:val="007154C0"/>
    <w:rsid w:val="00724A33"/>
    <w:rsid w:val="00726591"/>
    <w:rsid w:val="0072738D"/>
    <w:rsid w:val="00731109"/>
    <w:rsid w:val="0073491A"/>
    <w:rsid w:val="00737FD5"/>
    <w:rsid w:val="00740261"/>
    <w:rsid w:val="00740358"/>
    <w:rsid w:val="00740CA3"/>
    <w:rsid w:val="007442CF"/>
    <w:rsid w:val="00747129"/>
    <w:rsid w:val="007508E5"/>
    <w:rsid w:val="00754D76"/>
    <w:rsid w:val="00756C10"/>
    <w:rsid w:val="007600AD"/>
    <w:rsid w:val="0076162E"/>
    <w:rsid w:val="0076526D"/>
    <w:rsid w:val="00770735"/>
    <w:rsid w:val="0077280D"/>
    <w:rsid w:val="00775A11"/>
    <w:rsid w:val="0078763B"/>
    <w:rsid w:val="007908B0"/>
    <w:rsid w:val="007A2E8C"/>
    <w:rsid w:val="007A3111"/>
    <w:rsid w:val="007A3D0E"/>
    <w:rsid w:val="007A6FDB"/>
    <w:rsid w:val="007A7B3A"/>
    <w:rsid w:val="007B6018"/>
    <w:rsid w:val="007B63AE"/>
    <w:rsid w:val="007B648F"/>
    <w:rsid w:val="007B6DDE"/>
    <w:rsid w:val="007C036A"/>
    <w:rsid w:val="007C5EF6"/>
    <w:rsid w:val="007C731A"/>
    <w:rsid w:val="007D303D"/>
    <w:rsid w:val="007D3352"/>
    <w:rsid w:val="007D72B4"/>
    <w:rsid w:val="007E240B"/>
    <w:rsid w:val="007E54CD"/>
    <w:rsid w:val="007E5A7C"/>
    <w:rsid w:val="007F2CD4"/>
    <w:rsid w:val="007F37E8"/>
    <w:rsid w:val="0080252D"/>
    <w:rsid w:val="00805738"/>
    <w:rsid w:val="008114C7"/>
    <w:rsid w:val="008125CA"/>
    <w:rsid w:val="00812AF5"/>
    <w:rsid w:val="00814B7D"/>
    <w:rsid w:val="00821632"/>
    <w:rsid w:val="008237DD"/>
    <w:rsid w:val="00826FF7"/>
    <w:rsid w:val="0082729D"/>
    <w:rsid w:val="0083029D"/>
    <w:rsid w:val="00830A82"/>
    <w:rsid w:val="00841F3B"/>
    <w:rsid w:val="00845FAD"/>
    <w:rsid w:val="008520F0"/>
    <w:rsid w:val="008530CC"/>
    <w:rsid w:val="00856645"/>
    <w:rsid w:val="008648D6"/>
    <w:rsid w:val="0086565F"/>
    <w:rsid w:val="00865AE4"/>
    <w:rsid w:val="0086681C"/>
    <w:rsid w:val="008743F8"/>
    <w:rsid w:val="008750A4"/>
    <w:rsid w:val="00880606"/>
    <w:rsid w:val="00893C82"/>
    <w:rsid w:val="008943B0"/>
    <w:rsid w:val="008A1B16"/>
    <w:rsid w:val="008A2BA0"/>
    <w:rsid w:val="008A69A5"/>
    <w:rsid w:val="008A6AE4"/>
    <w:rsid w:val="008A7318"/>
    <w:rsid w:val="008B697B"/>
    <w:rsid w:val="008C17EA"/>
    <w:rsid w:val="008C1C05"/>
    <w:rsid w:val="008C564C"/>
    <w:rsid w:val="008D054E"/>
    <w:rsid w:val="008D0899"/>
    <w:rsid w:val="008D261C"/>
    <w:rsid w:val="008D30B0"/>
    <w:rsid w:val="008D6EDA"/>
    <w:rsid w:val="008D7F27"/>
    <w:rsid w:val="008E1CE8"/>
    <w:rsid w:val="008E2680"/>
    <w:rsid w:val="008E3F36"/>
    <w:rsid w:val="008E4CE4"/>
    <w:rsid w:val="00902F51"/>
    <w:rsid w:val="00903B98"/>
    <w:rsid w:val="0090725E"/>
    <w:rsid w:val="00915A59"/>
    <w:rsid w:val="0091656E"/>
    <w:rsid w:val="009179A8"/>
    <w:rsid w:val="00925E86"/>
    <w:rsid w:val="009274C0"/>
    <w:rsid w:val="0092777E"/>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32E5"/>
    <w:rsid w:val="009753EF"/>
    <w:rsid w:val="0098575B"/>
    <w:rsid w:val="00990EBF"/>
    <w:rsid w:val="0099517A"/>
    <w:rsid w:val="00997536"/>
    <w:rsid w:val="009A5818"/>
    <w:rsid w:val="009B275F"/>
    <w:rsid w:val="009C016D"/>
    <w:rsid w:val="009C4603"/>
    <w:rsid w:val="009C6E7B"/>
    <w:rsid w:val="009D147E"/>
    <w:rsid w:val="009D168C"/>
    <w:rsid w:val="009D1C9A"/>
    <w:rsid w:val="009D22E7"/>
    <w:rsid w:val="009D553D"/>
    <w:rsid w:val="009E1990"/>
    <w:rsid w:val="009E2AD2"/>
    <w:rsid w:val="009E593A"/>
    <w:rsid w:val="009F341D"/>
    <w:rsid w:val="009F7A5C"/>
    <w:rsid w:val="009F7F64"/>
    <w:rsid w:val="00A05346"/>
    <w:rsid w:val="00A05D85"/>
    <w:rsid w:val="00A070BA"/>
    <w:rsid w:val="00A10074"/>
    <w:rsid w:val="00A10BF8"/>
    <w:rsid w:val="00A128A7"/>
    <w:rsid w:val="00A136DF"/>
    <w:rsid w:val="00A15C8C"/>
    <w:rsid w:val="00A21B02"/>
    <w:rsid w:val="00A23098"/>
    <w:rsid w:val="00A2430F"/>
    <w:rsid w:val="00A25FC5"/>
    <w:rsid w:val="00A27676"/>
    <w:rsid w:val="00A3093C"/>
    <w:rsid w:val="00A30C18"/>
    <w:rsid w:val="00A32714"/>
    <w:rsid w:val="00A36AE5"/>
    <w:rsid w:val="00A37A73"/>
    <w:rsid w:val="00A4394E"/>
    <w:rsid w:val="00A46E44"/>
    <w:rsid w:val="00A51DE9"/>
    <w:rsid w:val="00A53017"/>
    <w:rsid w:val="00A5490F"/>
    <w:rsid w:val="00A55EA3"/>
    <w:rsid w:val="00A56593"/>
    <w:rsid w:val="00A61FF6"/>
    <w:rsid w:val="00A6472F"/>
    <w:rsid w:val="00A66755"/>
    <w:rsid w:val="00A734A3"/>
    <w:rsid w:val="00A73931"/>
    <w:rsid w:val="00A807FF"/>
    <w:rsid w:val="00A811F8"/>
    <w:rsid w:val="00A81890"/>
    <w:rsid w:val="00A84330"/>
    <w:rsid w:val="00A931C5"/>
    <w:rsid w:val="00A954D4"/>
    <w:rsid w:val="00AA081D"/>
    <w:rsid w:val="00AA1C5E"/>
    <w:rsid w:val="00AB0EF6"/>
    <w:rsid w:val="00AB3093"/>
    <w:rsid w:val="00AB3C37"/>
    <w:rsid w:val="00AB4BD9"/>
    <w:rsid w:val="00AC535D"/>
    <w:rsid w:val="00AC7A2C"/>
    <w:rsid w:val="00AD3847"/>
    <w:rsid w:val="00AE16EB"/>
    <w:rsid w:val="00AE3180"/>
    <w:rsid w:val="00AF002B"/>
    <w:rsid w:val="00AF424C"/>
    <w:rsid w:val="00AF4F9B"/>
    <w:rsid w:val="00B04598"/>
    <w:rsid w:val="00B04679"/>
    <w:rsid w:val="00B11579"/>
    <w:rsid w:val="00B267B7"/>
    <w:rsid w:val="00B410F6"/>
    <w:rsid w:val="00B56241"/>
    <w:rsid w:val="00B56C9C"/>
    <w:rsid w:val="00B57970"/>
    <w:rsid w:val="00B60011"/>
    <w:rsid w:val="00B65732"/>
    <w:rsid w:val="00B74E1A"/>
    <w:rsid w:val="00B7645C"/>
    <w:rsid w:val="00B80925"/>
    <w:rsid w:val="00B815CE"/>
    <w:rsid w:val="00B838CD"/>
    <w:rsid w:val="00B84304"/>
    <w:rsid w:val="00BA06CB"/>
    <w:rsid w:val="00BA1292"/>
    <w:rsid w:val="00BA14D7"/>
    <w:rsid w:val="00BA332D"/>
    <w:rsid w:val="00BA36C1"/>
    <w:rsid w:val="00BB4010"/>
    <w:rsid w:val="00BB42DB"/>
    <w:rsid w:val="00BB54BC"/>
    <w:rsid w:val="00BC1206"/>
    <w:rsid w:val="00BC120F"/>
    <w:rsid w:val="00BC22EE"/>
    <w:rsid w:val="00BC2C68"/>
    <w:rsid w:val="00BC3FCA"/>
    <w:rsid w:val="00BD1EA3"/>
    <w:rsid w:val="00BD760F"/>
    <w:rsid w:val="00BE20E7"/>
    <w:rsid w:val="00BE2DC8"/>
    <w:rsid w:val="00BE5EE7"/>
    <w:rsid w:val="00BF3349"/>
    <w:rsid w:val="00BF4AAD"/>
    <w:rsid w:val="00C07194"/>
    <w:rsid w:val="00C1089B"/>
    <w:rsid w:val="00C171CF"/>
    <w:rsid w:val="00C20690"/>
    <w:rsid w:val="00C30E56"/>
    <w:rsid w:val="00C3211E"/>
    <w:rsid w:val="00C33D09"/>
    <w:rsid w:val="00C34D0A"/>
    <w:rsid w:val="00C37A3E"/>
    <w:rsid w:val="00C44632"/>
    <w:rsid w:val="00C44680"/>
    <w:rsid w:val="00C53882"/>
    <w:rsid w:val="00C61D72"/>
    <w:rsid w:val="00C62D6E"/>
    <w:rsid w:val="00C642C3"/>
    <w:rsid w:val="00C66309"/>
    <w:rsid w:val="00C67699"/>
    <w:rsid w:val="00C70683"/>
    <w:rsid w:val="00C80B2F"/>
    <w:rsid w:val="00C81CBC"/>
    <w:rsid w:val="00C82328"/>
    <w:rsid w:val="00C8259A"/>
    <w:rsid w:val="00C847ED"/>
    <w:rsid w:val="00C86B45"/>
    <w:rsid w:val="00C9096A"/>
    <w:rsid w:val="00C92678"/>
    <w:rsid w:val="00C93E0C"/>
    <w:rsid w:val="00C964C1"/>
    <w:rsid w:val="00C97674"/>
    <w:rsid w:val="00CB0AC2"/>
    <w:rsid w:val="00CB7A9C"/>
    <w:rsid w:val="00CB7CC1"/>
    <w:rsid w:val="00CC31F6"/>
    <w:rsid w:val="00CC3F85"/>
    <w:rsid w:val="00CD0AD0"/>
    <w:rsid w:val="00CD10A1"/>
    <w:rsid w:val="00CD3699"/>
    <w:rsid w:val="00CD7208"/>
    <w:rsid w:val="00CE155F"/>
    <w:rsid w:val="00CF0D9B"/>
    <w:rsid w:val="00CF2509"/>
    <w:rsid w:val="00CF6B65"/>
    <w:rsid w:val="00CF713C"/>
    <w:rsid w:val="00CF7AD5"/>
    <w:rsid w:val="00D0399A"/>
    <w:rsid w:val="00D03C94"/>
    <w:rsid w:val="00D057EA"/>
    <w:rsid w:val="00D11B33"/>
    <w:rsid w:val="00D12B10"/>
    <w:rsid w:val="00D1320B"/>
    <w:rsid w:val="00D15F6C"/>
    <w:rsid w:val="00D15FEC"/>
    <w:rsid w:val="00D209FD"/>
    <w:rsid w:val="00D2288E"/>
    <w:rsid w:val="00D321C6"/>
    <w:rsid w:val="00D33840"/>
    <w:rsid w:val="00D3469C"/>
    <w:rsid w:val="00D4696B"/>
    <w:rsid w:val="00D50509"/>
    <w:rsid w:val="00D5088C"/>
    <w:rsid w:val="00D51C42"/>
    <w:rsid w:val="00D525CC"/>
    <w:rsid w:val="00D54035"/>
    <w:rsid w:val="00D56B22"/>
    <w:rsid w:val="00D60B5B"/>
    <w:rsid w:val="00D61978"/>
    <w:rsid w:val="00D6413D"/>
    <w:rsid w:val="00D64974"/>
    <w:rsid w:val="00D64FE1"/>
    <w:rsid w:val="00D65BAA"/>
    <w:rsid w:val="00D66469"/>
    <w:rsid w:val="00D66D14"/>
    <w:rsid w:val="00D66D38"/>
    <w:rsid w:val="00D8031B"/>
    <w:rsid w:val="00D83758"/>
    <w:rsid w:val="00D84676"/>
    <w:rsid w:val="00D84A2F"/>
    <w:rsid w:val="00D85FEA"/>
    <w:rsid w:val="00D8754C"/>
    <w:rsid w:val="00D92006"/>
    <w:rsid w:val="00D950CC"/>
    <w:rsid w:val="00D965BE"/>
    <w:rsid w:val="00D97000"/>
    <w:rsid w:val="00DA442B"/>
    <w:rsid w:val="00DA6D71"/>
    <w:rsid w:val="00DB381C"/>
    <w:rsid w:val="00DC2A0F"/>
    <w:rsid w:val="00DC2AFF"/>
    <w:rsid w:val="00DC3E2A"/>
    <w:rsid w:val="00DD1790"/>
    <w:rsid w:val="00DD40A9"/>
    <w:rsid w:val="00DD5F52"/>
    <w:rsid w:val="00DD7D6E"/>
    <w:rsid w:val="00DE3C75"/>
    <w:rsid w:val="00DE5625"/>
    <w:rsid w:val="00DE58D9"/>
    <w:rsid w:val="00DE6AAD"/>
    <w:rsid w:val="00DF0141"/>
    <w:rsid w:val="00DF0E38"/>
    <w:rsid w:val="00DF2FB3"/>
    <w:rsid w:val="00DF61F9"/>
    <w:rsid w:val="00E056FD"/>
    <w:rsid w:val="00E07AF0"/>
    <w:rsid w:val="00E13222"/>
    <w:rsid w:val="00E132BC"/>
    <w:rsid w:val="00E134AE"/>
    <w:rsid w:val="00E15736"/>
    <w:rsid w:val="00E16C08"/>
    <w:rsid w:val="00E17666"/>
    <w:rsid w:val="00E177CD"/>
    <w:rsid w:val="00E22CFC"/>
    <w:rsid w:val="00E25D0B"/>
    <w:rsid w:val="00E25E47"/>
    <w:rsid w:val="00E329CE"/>
    <w:rsid w:val="00E338DA"/>
    <w:rsid w:val="00E36698"/>
    <w:rsid w:val="00E42402"/>
    <w:rsid w:val="00E43499"/>
    <w:rsid w:val="00E45125"/>
    <w:rsid w:val="00E465B2"/>
    <w:rsid w:val="00E51A44"/>
    <w:rsid w:val="00E52656"/>
    <w:rsid w:val="00E534D8"/>
    <w:rsid w:val="00E57117"/>
    <w:rsid w:val="00E57901"/>
    <w:rsid w:val="00E605AD"/>
    <w:rsid w:val="00E60B87"/>
    <w:rsid w:val="00E663C5"/>
    <w:rsid w:val="00E66BB8"/>
    <w:rsid w:val="00E72396"/>
    <w:rsid w:val="00E75E69"/>
    <w:rsid w:val="00E77CE0"/>
    <w:rsid w:val="00E816DC"/>
    <w:rsid w:val="00E85171"/>
    <w:rsid w:val="00E90829"/>
    <w:rsid w:val="00E9570A"/>
    <w:rsid w:val="00E95F93"/>
    <w:rsid w:val="00EA0CC6"/>
    <w:rsid w:val="00EB0E93"/>
    <w:rsid w:val="00EC02AD"/>
    <w:rsid w:val="00EC0B5A"/>
    <w:rsid w:val="00EC15A4"/>
    <w:rsid w:val="00EC2D72"/>
    <w:rsid w:val="00ED1A11"/>
    <w:rsid w:val="00ED1EBB"/>
    <w:rsid w:val="00ED67A3"/>
    <w:rsid w:val="00ED682B"/>
    <w:rsid w:val="00EE03DC"/>
    <w:rsid w:val="00EE049F"/>
    <w:rsid w:val="00EE09DF"/>
    <w:rsid w:val="00EE2595"/>
    <w:rsid w:val="00EE7A35"/>
    <w:rsid w:val="00EF0B37"/>
    <w:rsid w:val="00EF2688"/>
    <w:rsid w:val="00EF6189"/>
    <w:rsid w:val="00F01A46"/>
    <w:rsid w:val="00F10C41"/>
    <w:rsid w:val="00F218A1"/>
    <w:rsid w:val="00F21A30"/>
    <w:rsid w:val="00F22325"/>
    <w:rsid w:val="00F22470"/>
    <w:rsid w:val="00F249FD"/>
    <w:rsid w:val="00F276BD"/>
    <w:rsid w:val="00F323D5"/>
    <w:rsid w:val="00F325C3"/>
    <w:rsid w:val="00F34FD2"/>
    <w:rsid w:val="00F3518C"/>
    <w:rsid w:val="00F40596"/>
    <w:rsid w:val="00F42C90"/>
    <w:rsid w:val="00F43BFB"/>
    <w:rsid w:val="00F50640"/>
    <w:rsid w:val="00F5138E"/>
    <w:rsid w:val="00F517DB"/>
    <w:rsid w:val="00F53538"/>
    <w:rsid w:val="00F55280"/>
    <w:rsid w:val="00F577F9"/>
    <w:rsid w:val="00F62F1C"/>
    <w:rsid w:val="00F64CF9"/>
    <w:rsid w:val="00F72607"/>
    <w:rsid w:val="00F72A5D"/>
    <w:rsid w:val="00F81057"/>
    <w:rsid w:val="00F8243C"/>
    <w:rsid w:val="00F82F9B"/>
    <w:rsid w:val="00F84B8D"/>
    <w:rsid w:val="00F86CCD"/>
    <w:rsid w:val="00F938D8"/>
    <w:rsid w:val="00F938DC"/>
    <w:rsid w:val="00F948BF"/>
    <w:rsid w:val="00FA1794"/>
    <w:rsid w:val="00FA3EB4"/>
    <w:rsid w:val="00FA469E"/>
    <w:rsid w:val="00FA5E15"/>
    <w:rsid w:val="00FB07B8"/>
    <w:rsid w:val="00FB2282"/>
    <w:rsid w:val="00FB3F0A"/>
    <w:rsid w:val="00FB68E3"/>
    <w:rsid w:val="00FB6B61"/>
    <w:rsid w:val="00FC00E1"/>
    <w:rsid w:val="00FC0921"/>
    <w:rsid w:val="00FC1C89"/>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547C54-A8E2-4844-A981-259210D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uiPriority w:val="9"/>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uiPriority w:val="2"/>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5C3F0774-638D-4AD9-80C0-4351896D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10493</TotalTime>
  <Pages>13</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53</cp:revision>
  <cp:lastPrinted>2009-08-12T17:30:00Z</cp:lastPrinted>
  <dcterms:created xsi:type="dcterms:W3CDTF">2012-10-18T16:45:00Z</dcterms:created>
  <dcterms:modified xsi:type="dcterms:W3CDTF">2015-10-05T16:31:00Z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