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3A" w:rsidRDefault="00284A63">
      <w:pPr>
        <w:pStyle w:val="Heading1"/>
      </w:pPr>
      <w:r>
        <w:t>Best Practices in Branding SharePoint 2007 Sites</w:t>
      </w:r>
    </w:p>
    <w:p w:rsidR="0072743A" w:rsidRDefault="00604BBC">
      <w:pPr>
        <w:pStyle w:val="Heading2"/>
      </w:pPr>
      <w:r>
        <w:rPr>
          <w:rStyle w:val="FootnoteReference"/>
        </w:rPr>
        <w:footnoteReference w:customMarkFollows="1" w:id="2"/>
        <w:t>#</w:t>
      </w:r>
      <w:r w:rsidR="006D2AFE">
        <w:t>Introduction</w:t>
      </w:r>
    </w:p>
    <w:p w:rsidR="0072743A" w:rsidRDefault="00284A63">
      <w:r>
        <w:t>Ted Pattison</w:t>
      </w:r>
      <w:r w:rsidR="00604BBC">
        <w:t xml:space="preserve">, </w:t>
      </w:r>
      <w:r>
        <w:t>Ted Pattison Group</w:t>
      </w:r>
    </w:p>
    <w:p w:rsidR="00654F89" w:rsidRDefault="00654F89">
      <w:r>
        <w:t>David Mann, Mann Software</w:t>
      </w:r>
    </w:p>
    <w:p w:rsidR="0072743A" w:rsidRDefault="0072743A"/>
    <w:p w:rsidR="0072743A" w:rsidRDefault="002078FE">
      <w:r>
        <w:t>May 2008</w:t>
      </w:r>
    </w:p>
    <w:p w:rsidR="00604BBC" w:rsidRDefault="00604BBC" w:rsidP="00604BBC"/>
    <w:p w:rsidR="0072743A" w:rsidRDefault="006D2AFE">
      <w:r w:rsidRPr="00604BBC">
        <w:rPr>
          <w:rStyle w:val="Bold"/>
        </w:rPr>
        <w:t>Applies to:</w:t>
      </w:r>
      <w:r w:rsidR="00604BBC">
        <w:t xml:space="preserve"> </w:t>
      </w:r>
      <w:r w:rsidR="00284A63">
        <w:t>Windows SharePoint Services 3.0, Microsoft Office SharePoint Server 2007</w:t>
      </w:r>
    </w:p>
    <w:p w:rsidR="00604BBC" w:rsidRDefault="00604BBC" w:rsidP="00604BBC"/>
    <w:p w:rsidR="0072743A" w:rsidRDefault="006D2AFE">
      <w:r>
        <w:rPr>
          <w:rStyle w:val="Bold"/>
        </w:rPr>
        <w:t>Summary</w:t>
      </w:r>
      <w:r w:rsidRPr="009965D3">
        <w:rPr>
          <w:rStyle w:val="Bold"/>
        </w:rPr>
        <w:t>:</w:t>
      </w:r>
      <w:r>
        <w:t xml:space="preserve"> </w:t>
      </w:r>
      <w:r w:rsidR="002078FE">
        <w:t xml:space="preserve">SharePoint </w:t>
      </w:r>
    </w:p>
    <w:p w:rsidR="00604BBC" w:rsidRDefault="00604BBC" w:rsidP="00604BBC"/>
    <w:p w:rsidR="0072743A" w:rsidRDefault="006D2AFE">
      <w:pPr>
        <w:rPr>
          <w:rStyle w:val="Bold"/>
        </w:rPr>
      </w:pPr>
      <w:r>
        <w:rPr>
          <w:rStyle w:val="Bold"/>
        </w:rPr>
        <w:t>Contents</w:t>
      </w:r>
    </w:p>
    <w:p w:rsidR="0072743A" w:rsidRDefault="006D2AFE">
      <w:r>
        <w:t>&lt;</w:t>
      </w:r>
      <w:proofErr w:type="gramStart"/>
      <w:r>
        <w:t>table</w:t>
      </w:r>
      <w:proofErr w:type="gramEnd"/>
      <w:r>
        <w:t xml:space="preserve"> of contents will go here&gt;</w:t>
      </w:r>
    </w:p>
    <w:p w:rsidR="0072743A" w:rsidRDefault="00604BBC">
      <w:r w:rsidRPr="00604BBC">
        <w:rPr>
          <w:rStyle w:val="LinkText"/>
        </w:rPr>
        <w:t>Main Subhead</w:t>
      </w:r>
      <w:r w:rsidRPr="00604BBC">
        <w:rPr>
          <w:rStyle w:val="LinkID"/>
        </w:rPr>
        <w:t>#ProductVersionKeyword_MainSubhead</w:t>
      </w:r>
    </w:p>
    <w:p w:rsidR="00604BBC" w:rsidRDefault="00604BBC"/>
    <w:p w:rsidR="0072743A" w:rsidRDefault="00604BBC">
      <w:pPr>
        <w:pStyle w:val="Heading2"/>
      </w:pPr>
      <w:r>
        <w:rPr>
          <w:rStyle w:val="FootnoteReference"/>
        </w:rPr>
        <w:footnoteReference w:customMarkFollows="1" w:id="3"/>
        <w:t>#</w:t>
      </w:r>
      <w:r w:rsidR="0084480C">
        <w:t>In</w:t>
      </w:r>
      <w:r w:rsidR="00786606">
        <w:t>t</w:t>
      </w:r>
      <w:r w:rsidR="0084480C">
        <w:t>roduction to Branding with SharePoint Technologies</w:t>
      </w:r>
    </w:p>
    <w:p w:rsidR="007C2903" w:rsidRDefault="007C2903" w:rsidP="0084480C">
      <w:r>
        <w:t xml:space="preserve">"I want to use SharePoint, but I don't want it to </w:t>
      </w:r>
      <w:r w:rsidRPr="007C2903">
        <w:rPr>
          <w:rStyle w:val="Bold"/>
        </w:rPr>
        <w:t>look</w:t>
      </w:r>
      <w:r>
        <w:t xml:space="preserve"> like SharePoint."</w:t>
      </w:r>
    </w:p>
    <w:p w:rsidR="007C2903" w:rsidRDefault="007C2903" w:rsidP="0084480C">
      <w:r>
        <w:t xml:space="preserve">How many times have you heard that?  </w:t>
      </w:r>
    </w:p>
    <w:p w:rsidR="007C2903" w:rsidRDefault="007C2903" w:rsidP="0084480C">
      <w:r>
        <w:t>Or this:</w:t>
      </w:r>
    </w:p>
    <w:p w:rsidR="007C2903" w:rsidRDefault="007C2903" w:rsidP="0084480C">
      <w:r>
        <w:t xml:space="preserve">"SharePoint sites </w:t>
      </w:r>
      <w:r w:rsidR="003B7B79">
        <w:t>all look the same</w:t>
      </w:r>
      <w:r>
        <w:t xml:space="preserve">.  They </w:t>
      </w:r>
      <w:r w:rsidR="003B7B79">
        <w:t xml:space="preserve">are all so </w:t>
      </w:r>
      <w:proofErr w:type="gramStart"/>
      <w:r w:rsidR="003B7B79" w:rsidRPr="007C2903">
        <w:rPr>
          <w:rStyle w:val="Italic"/>
        </w:rPr>
        <w:t>boxy</w:t>
      </w:r>
      <w:r w:rsidR="003B7B79">
        <w:t xml:space="preserve"> </w:t>
      </w:r>
      <w:r>
        <w:t>"</w:t>
      </w:r>
      <w:proofErr w:type="gramEnd"/>
    </w:p>
    <w:p w:rsidR="007C2903" w:rsidRDefault="007C2903" w:rsidP="0084480C">
      <w:r>
        <w:t xml:space="preserve">Unfortunately, SharePoint is guilty as charged.  Out of the box, all SharePoint sites look, well, like SharePoint.  </w:t>
      </w:r>
    </w:p>
    <w:p w:rsidR="0084480C" w:rsidRDefault="007C2903" w:rsidP="007C2903">
      <w:r>
        <w:t xml:space="preserve">This is </w:t>
      </w:r>
      <w:r w:rsidR="00C34170">
        <w:t>problematic</w:t>
      </w:r>
      <w:r>
        <w:t xml:space="preserve"> because </w:t>
      </w:r>
      <w:r w:rsidR="00A444B9">
        <w:t xml:space="preserve">most </w:t>
      </w:r>
      <w:r>
        <w:t>c</w:t>
      </w:r>
      <w:r w:rsidR="0084480C" w:rsidRPr="0084480C">
        <w:t xml:space="preserve">ompanies want to </w:t>
      </w:r>
      <w:r>
        <w:t xml:space="preserve">have their SharePoint environment </w:t>
      </w:r>
      <w:r w:rsidR="00786606">
        <w:t>use</w:t>
      </w:r>
      <w:r>
        <w:t xml:space="preserve"> the same </w:t>
      </w:r>
      <w:r w:rsidR="00A444B9">
        <w:t xml:space="preserve">colors, fonts, images, layouts, etc. </w:t>
      </w:r>
      <w:r>
        <w:t xml:space="preserve">(hereafter called the </w:t>
      </w:r>
      <w:r w:rsidRPr="007C2903">
        <w:rPr>
          <w:rStyle w:val="Italic"/>
        </w:rPr>
        <w:t>brand</w:t>
      </w:r>
      <w:r>
        <w:t>), as the rest of their web-based initiatives.  They have likely invested significant resources in developing that brand and applying it to other initiatives</w:t>
      </w:r>
      <w:r w:rsidR="00C34170">
        <w:t xml:space="preserve"> and so for SharePoint not to adhere to it would be a problem.  </w:t>
      </w:r>
    </w:p>
    <w:p w:rsidR="00C34170" w:rsidRDefault="00560730" w:rsidP="007C2903">
      <w:r>
        <w:t xml:space="preserve">Fortunately, </w:t>
      </w:r>
      <w:r w:rsidR="00C34170">
        <w:t xml:space="preserve">the 2007 release of SharePoint Products and Technologies makes it easy to </w:t>
      </w:r>
      <w:r w:rsidR="00581068">
        <w:t>apply a custom brand to</w:t>
      </w:r>
      <w:r w:rsidR="00C34170">
        <w:t xml:space="preserve"> SharePoint sites.  </w:t>
      </w:r>
      <w:r>
        <w:t xml:space="preserve">This paper will demonstrate how to take your SharePoint </w:t>
      </w:r>
      <w:r w:rsidR="00591AC9">
        <w:t>environment</w:t>
      </w:r>
      <w:r>
        <w:t xml:space="preserve"> from the default brand:</w:t>
      </w:r>
    </w:p>
    <w:p w:rsidR="00560730" w:rsidRDefault="00560730" w:rsidP="007C2903"/>
    <w:p w:rsidR="002078FE" w:rsidRDefault="002078FE" w:rsidP="0084480C"/>
    <w:p w:rsidR="00591AC9" w:rsidRDefault="00591AC9" w:rsidP="0084480C"/>
    <w:p w:rsidR="00591AC9" w:rsidRDefault="00591AC9" w:rsidP="0084480C"/>
    <w:p w:rsidR="00591AC9" w:rsidRDefault="003B6DDD" w:rsidP="00594F20">
      <w:pPr>
        <w:pStyle w:val="Figure"/>
      </w:pPr>
      <w:r>
        <w:rPr>
          <w:noProof/>
        </w:rPr>
        <w:lastRenderedPageBreak/>
        <w:pict>
          <v:shapetype id="_x0000_t202" coordsize="21600,21600" o:spt="202" path="m,l,21600r21600,l21600,xe">
            <v:stroke joinstyle="miter"/>
            <v:path gradientshapeok="t" o:connecttype="rect"/>
          </v:shapetype>
          <v:shape id="_x0000_s1031" type="#_x0000_t202" style="position:absolute;margin-left:1.5pt;margin-top:135.75pt;width:6in;height:.05pt;z-index:251663360" stroked="f">
            <v:textbox style="mso-fit-shape-to-text:t" inset="0,0,0,0">
              <w:txbxContent>
                <w:p w:rsidR="00976E7C" w:rsidRPr="00A60027" w:rsidRDefault="00976E7C" w:rsidP="00594F20">
                  <w:pPr>
                    <w:pStyle w:val="Caption"/>
                    <w:rPr>
                      <w:color w:val="FF6600"/>
                      <w:sz w:val="20"/>
                      <w:szCs w:val="20"/>
                    </w:rPr>
                  </w:pPr>
                  <w:r>
                    <w:t xml:space="preserve">Figure </w:t>
                  </w:r>
                  <w:fldSimple w:instr=" SEQ Figure \* ARABIC ">
                    <w:r w:rsidR="002A287A">
                      <w:rPr>
                        <w:noProof/>
                      </w:rPr>
                      <w:t>1</w:t>
                    </w:r>
                  </w:fldSimple>
                  <w:r>
                    <w:t xml:space="preserve">: </w:t>
                  </w:r>
                  <w:r w:rsidRPr="00711C2C">
                    <w:t>The default brand - boring and boxy</w:t>
                  </w:r>
                </w:p>
              </w:txbxContent>
            </v:textbox>
            <w10:wrap type="topAndBottom"/>
          </v:shape>
        </w:pict>
      </w:r>
      <w:r w:rsidR="00591AC9" w:rsidRPr="00591AC9">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-95250</wp:posOffset>
            </wp:positionV>
            <wp:extent cx="5486400" cy="1762125"/>
            <wp:effectExtent l="19050" t="0" r="0" b="0"/>
            <wp:wrapTopAndBottom/>
            <wp:docPr id="4" name="Picture 1" descr="default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brand.png"/>
                    <pic:cNvPicPr/>
                  </pic:nvPicPr>
                  <pic:blipFill>
                    <a:blip r:embed="rId10"/>
                    <a:stretch>
                      <a:fillRect/>
                    </a:stretch>
                  </pic:blipFill>
                  <pic:spPr>
                    <a:xfrm>
                      <a:off x="0" y="0"/>
                      <a:ext cx="5486400" cy="1762125"/>
                    </a:xfrm>
                    <a:prstGeom prst="rect">
                      <a:avLst/>
                    </a:prstGeom>
                  </pic:spPr>
                </pic:pic>
              </a:graphicData>
            </a:graphic>
          </wp:anchor>
        </w:drawing>
      </w:r>
    </w:p>
    <w:p w:rsidR="00591AC9" w:rsidRDefault="00A0303D" w:rsidP="0084480C">
      <w:proofErr w:type="gramStart"/>
      <w:r>
        <w:t>t</w:t>
      </w:r>
      <w:r w:rsidR="00591AC9">
        <w:t>o</w:t>
      </w:r>
      <w:proofErr w:type="gramEnd"/>
      <w:r w:rsidR="00591AC9">
        <w:t>, for example, something with a little more pizzazz:</w:t>
      </w:r>
    </w:p>
    <w:p w:rsidR="00591AC9" w:rsidRDefault="00591AC9" w:rsidP="00591AC9">
      <w:pPr>
        <w:pStyle w:val="Figure"/>
        <w:keepNext/>
      </w:pPr>
      <w:r>
        <w:rPr>
          <w:noProof/>
        </w:rPr>
        <w:drawing>
          <wp:inline distT="0" distB="0" distL="0" distR="0">
            <wp:extent cx="5486400" cy="2637155"/>
            <wp:effectExtent l="19050" t="0" r="0" b="0"/>
            <wp:docPr id="6" name="Picture 5" descr="litwareb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warebrand.png"/>
                    <pic:cNvPicPr/>
                  </pic:nvPicPr>
                  <pic:blipFill>
                    <a:blip r:embed="rId11"/>
                    <a:stretch>
                      <a:fillRect/>
                    </a:stretch>
                  </pic:blipFill>
                  <pic:spPr>
                    <a:xfrm>
                      <a:off x="0" y="0"/>
                      <a:ext cx="5486400" cy="2637155"/>
                    </a:xfrm>
                    <a:prstGeom prst="rect">
                      <a:avLst/>
                    </a:prstGeom>
                  </pic:spPr>
                </pic:pic>
              </a:graphicData>
            </a:graphic>
          </wp:inline>
        </w:drawing>
      </w:r>
    </w:p>
    <w:p w:rsidR="00591AC9" w:rsidRPr="0084480C" w:rsidRDefault="00591AC9" w:rsidP="00591AC9">
      <w:pPr>
        <w:pStyle w:val="Caption"/>
      </w:pPr>
      <w:r>
        <w:t xml:space="preserve">Figure </w:t>
      </w:r>
      <w:fldSimple w:instr=" SEQ Figure \* ARABIC ">
        <w:r w:rsidR="002A287A">
          <w:rPr>
            <w:noProof/>
          </w:rPr>
          <w:t>2</w:t>
        </w:r>
      </w:fldSimple>
      <w:r>
        <w:t xml:space="preserve">: The sample </w:t>
      </w:r>
      <w:proofErr w:type="spellStart"/>
      <w:r>
        <w:t>Liteware</w:t>
      </w:r>
      <w:proofErr w:type="spellEnd"/>
      <w:r>
        <w:t xml:space="preserve"> brand - just a little more adventuresome...</w:t>
      </w:r>
    </w:p>
    <w:p w:rsidR="0072743A" w:rsidRDefault="003B6DDD">
      <w:r>
        <w:rPr>
          <w:noProof/>
        </w:rPr>
        <w:pict>
          <v:shape id="_x0000_s1026" type="#_x0000_t202" style="position:absolute;margin-left:0;margin-top:12.55pt;width:432.75pt;height:91.95pt;z-index:251660288;mso-wrap-style:none">
            <v:textbox style="mso-fit-shape-to-text:t">
              <w:txbxContent>
                <w:p w:rsidR="00976E7C" w:rsidRPr="00335882" w:rsidRDefault="00976E7C" w:rsidP="007974E3">
                  <w:pPr>
                    <w:rPr>
                      <w:color w:val="FF00FF"/>
                      <w:u w:val="single"/>
                    </w:rPr>
                  </w:pPr>
                  <w:r w:rsidRPr="00A0303D">
                    <w:rPr>
                      <w:rStyle w:val="Underline"/>
                    </w:rPr>
                    <w:t>NOTE:</w:t>
                  </w:r>
                  <w:r>
                    <w:t xml:space="preserve"> The intent of this article is not to go through the specific details of how to build a new brand (creating </w:t>
                  </w:r>
                  <w:proofErr w:type="spellStart"/>
                  <w:r>
                    <w:t>MasterPages</w:t>
                  </w:r>
                  <w:proofErr w:type="spellEnd"/>
                  <w:r>
                    <w:t xml:space="preserve">, modifying style sheets, etc.) but rather to show how to manage, deploy and apply the new brand to any or all sites in your SharePoint farm.  Please see the Additional Resources section at the end for details on how to build the </w:t>
                  </w:r>
                  <w:proofErr w:type="spellStart"/>
                  <w:r>
                    <w:t>MasterPage</w:t>
                  </w:r>
                  <w:proofErr w:type="spellEnd"/>
                  <w:r>
                    <w:t>, CSS and other elements necessary to create your brand.</w:t>
                  </w:r>
                </w:p>
              </w:txbxContent>
            </v:textbox>
            <w10:wrap type="square"/>
          </v:shape>
        </w:pict>
      </w:r>
    </w:p>
    <w:p w:rsidR="00C14270" w:rsidRDefault="00C14270" w:rsidP="00C14270">
      <w:r>
        <w:t>The ultimate goal of a fully-realized branding implementation is to have a solution that delivers the brand elements you need in a way that:</w:t>
      </w:r>
    </w:p>
    <w:p w:rsidR="00C14270" w:rsidRDefault="00C14270" w:rsidP="00C14270">
      <w:pPr>
        <w:pStyle w:val="BulletedList1"/>
      </w:pPr>
      <w:r>
        <w:t xml:space="preserve">Follows best practices for </w:t>
      </w:r>
      <w:r w:rsidR="00594F20">
        <w:t xml:space="preserve">SharePoint </w:t>
      </w:r>
      <w:r>
        <w:t>development and packaging</w:t>
      </w:r>
    </w:p>
    <w:p w:rsidR="00C14270" w:rsidRDefault="00C14270" w:rsidP="00C14270">
      <w:pPr>
        <w:pStyle w:val="BulletedList1"/>
      </w:pPr>
      <w:r>
        <w:t>Is deployable across site collections, web applications and farms</w:t>
      </w:r>
    </w:p>
    <w:p w:rsidR="00C14270" w:rsidRDefault="00C14270" w:rsidP="00C14270">
      <w:pPr>
        <w:pStyle w:val="BulletedList1"/>
      </w:pPr>
      <w:r>
        <w:t>Is manageable</w:t>
      </w:r>
    </w:p>
    <w:p w:rsidR="00C14270" w:rsidRDefault="00C14270" w:rsidP="00C14270">
      <w:pPr>
        <w:pStyle w:val="BulletedList1"/>
      </w:pPr>
      <w:r>
        <w:lastRenderedPageBreak/>
        <w:t>Integrates with standard source control management systems for versioning, check-in/check-out, etc.</w:t>
      </w:r>
    </w:p>
    <w:p w:rsidR="00C14270" w:rsidRDefault="00C14270" w:rsidP="00C14270">
      <w:pPr>
        <w:pStyle w:val="BulletedList1"/>
      </w:pPr>
      <w:r>
        <w:t>Is loosely coupled with the implementation (meaning it can be applied equally well to any implementation)</w:t>
      </w:r>
    </w:p>
    <w:p w:rsidR="00C14270" w:rsidRDefault="00C14270" w:rsidP="00C14270">
      <w:r>
        <w:t xml:space="preserve">We'll </w:t>
      </w:r>
      <w:r w:rsidR="00312C86">
        <w:t>make</w:t>
      </w:r>
      <w:r>
        <w:t xml:space="preserve"> our way to this branding utopia through the course of this article.</w:t>
      </w:r>
    </w:p>
    <w:p w:rsidR="00591AC9" w:rsidRDefault="00A0303D" w:rsidP="00A0303D">
      <w:pPr>
        <w:pStyle w:val="Heading2"/>
      </w:pPr>
      <w:r>
        <w:t>Getting Started</w:t>
      </w:r>
    </w:p>
    <w:p w:rsidR="00A0303D" w:rsidRDefault="00A0303D">
      <w:r>
        <w:t>Depending on your goals, which edition of SharePoint Products and Technologies you have installed, and which tools you have available, there are several options available to you to help reach your goals.  Ranging from simple browser-based customizations to SharePoint Designer customizations to custom programming with Visual Studio</w:t>
      </w:r>
      <w:r w:rsidR="00B0509A">
        <w:t xml:space="preserve">, and covering </w:t>
      </w:r>
      <w:proofErr w:type="gramStart"/>
      <w:r w:rsidR="00B0509A">
        <w:t>both Windows</w:t>
      </w:r>
      <w:proofErr w:type="gramEnd"/>
      <w:r w:rsidR="00B0509A">
        <w:t xml:space="preserve"> SharePoint Services (WSS) and Microsoft Office SharePoint Server (MOSS), Table 1 lists your options.</w:t>
      </w:r>
    </w:p>
    <w:p w:rsidR="00A0303D" w:rsidRDefault="00A0303D"/>
    <w:p w:rsidR="0072743A" w:rsidRDefault="006D2AFE">
      <w:pPr>
        <w:pStyle w:val="Label"/>
      </w:pPr>
      <w:proofErr w:type="gramStart"/>
      <w:r>
        <w:t>Table 1.</w:t>
      </w:r>
      <w:proofErr w:type="gramEnd"/>
      <w:r>
        <w:t xml:space="preserve"> </w:t>
      </w:r>
      <w:r w:rsidR="002078FE">
        <w:t xml:space="preserve">Options for changing a site's look and feel </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656"/>
        <w:gridCol w:w="1594"/>
        <w:gridCol w:w="1575"/>
        <w:gridCol w:w="2031"/>
      </w:tblGrid>
      <w:tr w:rsidR="00D55D33" w:rsidTr="00D55D33">
        <w:tc>
          <w:tcPr>
            <w:tcW w:w="3656" w:type="dxa"/>
            <w:shd w:val="clear" w:color="auto" w:fill="D9D9D9"/>
          </w:tcPr>
          <w:p w:rsidR="00D55D33" w:rsidRDefault="00D55D33">
            <w:pPr>
              <w:rPr>
                <w:rStyle w:val="LabelEmbedded"/>
              </w:rPr>
            </w:pPr>
            <w:r>
              <w:rPr>
                <w:rStyle w:val="LabelEmbedded"/>
              </w:rPr>
              <w:t>Technique</w:t>
            </w:r>
          </w:p>
        </w:tc>
        <w:tc>
          <w:tcPr>
            <w:tcW w:w="1594" w:type="dxa"/>
            <w:shd w:val="clear" w:color="auto" w:fill="D9D9D9"/>
          </w:tcPr>
          <w:p w:rsidR="00D55D33" w:rsidRDefault="00D55D33">
            <w:pPr>
              <w:rPr>
                <w:rStyle w:val="LabelEmbedded"/>
              </w:rPr>
            </w:pPr>
            <w:r>
              <w:rPr>
                <w:rStyle w:val="LabelEmbedded"/>
              </w:rPr>
              <w:t>Scope</w:t>
            </w:r>
          </w:p>
        </w:tc>
        <w:tc>
          <w:tcPr>
            <w:tcW w:w="1575" w:type="dxa"/>
            <w:shd w:val="clear" w:color="auto" w:fill="D9D9D9"/>
          </w:tcPr>
          <w:p w:rsidR="00D55D33" w:rsidRDefault="00D55D33">
            <w:pPr>
              <w:rPr>
                <w:rStyle w:val="LabelEmbedded"/>
              </w:rPr>
            </w:pPr>
            <w:r>
              <w:rPr>
                <w:rStyle w:val="LabelEmbedded"/>
              </w:rPr>
              <w:t>Application</w:t>
            </w:r>
          </w:p>
        </w:tc>
        <w:tc>
          <w:tcPr>
            <w:tcW w:w="2031" w:type="dxa"/>
            <w:shd w:val="clear" w:color="auto" w:fill="D9D9D9"/>
          </w:tcPr>
          <w:p w:rsidR="00D55D33" w:rsidRDefault="00D55D33">
            <w:pPr>
              <w:rPr>
                <w:rStyle w:val="LabelEmbedded"/>
              </w:rPr>
            </w:pPr>
            <w:r>
              <w:rPr>
                <w:rStyle w:val="LabelEmbedded"/>
              </w:rPr>
              <w:t>Deployment</w:t>
            </w:r>
          </w:p>
        </w:tc>
      </w:tr>
      <w:tr w:rsidR="00D55D33" w:rsidTr="00D55D33">
        <w:tc>
          <w:tcPr>
            <w:tcW w:w="3656" w:type="dxa"/>
          </w:tcPr>
          <w:p w:rsidR="00D55D33" w:rsidRDefault="00D55D33">
            <w:r>
              <w:t>Apply theme on team site</w:t>
            </w:r>
          </w:p>
        </w:tc>
        <w:tc>
          <w:tcPr>
            <w:tcW w:w="1594" w:type="dxa"/>
          </w:tcPr>
          <w:p w:rsidR="00D55D33" w:rsidRDefault="00D55D33">
            <w:r>
              <w:t>Site</w:t>
            </w:r>
          </w:p>
        </w:tc>
        <w:tc>
          <w:tcPr>
            <w:tcW w:w="1575" w:type="dxa"/>
          </w:tcPr>
          <w:p w:rsidR="00D55D33" w:rsidRDefault="00D55D33">
            <w:r>
              <w:t>Browser</w:t>
            </w:r>
          </w:p>
        </w:tc>
        <w:tc>
          <w:tcPr>
            <w:tcW w:w="2031" w:type="dxa"/>
          </w:tcPr>
          <w:p w:rsidR="00D55D33" w:rsidRDefault="00D55D33">
            <w:r>
              <w:t>WSS</w:t>
            </w:r>
            <w:r w:rsidR="00365386">
              <w:t>, MOSS</w:t>
            </w:r>
          </w:p>
        </w:tc>
      </w:tr>
      <w:tr w:rsidR="00D55D33" w:rsidTr="00D55D33">
        <w:tc>
          <w:tcPr>
            <w:tcW w:w="3656" w:type="dxa"/>
          </w:tcPr>
          <w:p w:rsidR="00D55D33" w:rsidRDefault="00D55D33" w:rsidP="002078FE">
            <w:r>
              <w:t>Customize theme on a team site</w:t>
            </w:r>
          </w:p>
        </w:tc>
        <w:tc>
          <w:tcPr>
            <w:tcW w:w="1594" w:type="dxa"/>
          </w:tcPr>
          <w:p w:rsidR="00D55D33" w:rsidRDefault="00D55D33">
            <w:r>
              <w:t>Site</w:t>
            </w:r>
          </w:p>
        </w:tc>
        <w:tc>
          <w:tcPr>
            <w:tcW w:w="1575" w:type="dxa"/>
          </w:tcPr>
          <w:p w:rsidR="00D55D33" w:rsidRDefault="00D55D33">
            <w:r>
              <w:t>SharePoint Designer</w:t>
            </w:r>
          </w:p>
        </w:tc>
        <w:tc>
          <w:tcPr>
            <w:tcW w:w="2031" w:type="dxa"/>
          </w:tcPr>
          <w:p w:rsidR="00D55D33" w:rsidRDefault="00D55D33">
            <w:r>
              <w:t>WSS</w:t>
            </w:r>
            <w:r w:rsidR="00365386">
              <w:t>, MOSS</w:t>
            </w:r>
          </w:p>
        </w:tc>
      </w:tr>
      <w:tr w:rsidR="00D55D33" w:rsidTr="00D55D33">
        <w:tc>
          <w:tcPr>
            <w:tcW w:w="3656" w:type="dxa"/>
          </w:tcPr>
          <w:p w:rsidR="00D55D33" w:rsidRDefault="00D55D33" w:rsidP="002078FE">
            <w:r>
              <w:t>Customizing master page of team site</w:t>
            </w:r>
          </w:p>
        </w:tc>
        <w:tc>
          <w:tcPr>
            <w:tcW w:w="1594" w:type="dxa"/>
          </w:tcPr>
          <w:p w:rsidR="00D55D33" w:rsidRDefault="00D55D33">
            <w:r>
              <w:t>Site</w:t>
            </w:r>
          </w:p>
        </w:tc>
        <w:tc>
          <w:tcPr>
            <w:tcW w:w="1575" w:type="dxa"/>
          </w:tcPr>
          <w:p w:rsidR="00D55D33" w:rsidRDefault="00D55D33">
            <w:r>
              <w:t>SharePoint Designer</w:t>
            </w:r>
          </w:p>
        </w:tc>
        <w:tc>
          <w:tcPr>
            <w:tcW w:w="2031" w:type="dxa"/>
          </w:tcPr>
          <w:p w:rsidR="00D55D33" w:rsidRDefault="00D55D33">
            <w:r>
              <w:t>WSS</w:t>
            </w:r>
            <w:r w:rsidR="00365386">
              <w:t>, MOSS</w:t>
            </w:r>
          </w:p>
        </w:tc>
      </w:tr>
      <w:tr w:rsidR="00D55D33" w:rsidTr="00D55D33">
        <w:tc>
          <w:tcPr>
            <w:tcW w:w="3656" w:type="dxa"/>
          </w:tcPr>
          <w:p w:rsidR="00D55D33" w:rsidRDefault="00D55D33" w:rsidP="002078FE">
            <w:r>
              <w:t>Customize master page of Publishing portal</w:t>
            </w:r>
          </w:p>
        </w:tc>
        <w:tc>
          <w:tcPr>
            <w:tcW w:w="1594" w:type="dxa"/>
          </w:tcPr>
          <w:p w:rsidR="00D55D33" w:rsidRDefault="00D55D33">
            <w:r>
              <w:t>Site Collection</w:t>
            </w:r>
          </w:p>
        </w:tc>
        <w:tc>
          <w:tcPr>
            <w:tcW w:w="1575" w:type="dxa"/>
          </w:tcPr>
          <w:p w:rsidR="00D55D33" w:rsidRDefault="00365386">
            <w:r>
              <w:t>SharePoint Designer</w:t>
            </w:r>
          </w:p>
        </w:tc>
        <w:tc>
          <w:tcPr>
            <w:tcW w:w="2031" w:type="dxa"/>
          </w:tcPr>
          <w:p w:rsidR="00D55D33" w:rsidRDefault="00D55D33">
            <w:r>
              <w:t>MOSS</w:t>
            </w:r>
          </w:p>
        </w:tc>
      </w:tr>
      <w:tr w:rsidR="00D55D33" w:rsidTr="00D55D33">
        <w:tc>
          <w:tcPr>
            <w:tcW w:w="3656" w:type="dxa"/>
          </w:tcPr>
          <w:p w:rsidR="00D55D33" w:rsidRDefault="00D55D33" w:rsidP="002078FE">
            <w:r>
              <w:t>Upload custom CSS to Publishing portal</w:t>
            </w:r>
          </w:p>
        </w:tc>
        <w:tc>
          <w:tcPr>
            <w:tcW w:w="1594" w:type="dxa"/>
          </w:tcPr>
          <w:p w:rsidR="00D55D33" w:rsidRDefault="00D55D33">
            <w:r>
              <w:t>Site Collection</w:t>
            </w:r>
          </w:p>
        </w:tc>
        <w:tc>
          <w:tcPr>
            <w:tcW w:w="1575" w:type="dxa"/>
          </w:tcPr>
          <w:p w:rsidR="00D55D33" w:rsidRDefault="00365386">
            <w:r>
              <w:t>SharePoint Designer</w:t>
            </w:r>
          </w:p>
        </w:tc>
        <w:tc>
          <w:tcPr>
            <w:tcW w:w="2031" w:type="dxa"/>
          </w:tcPr>
          <w:p w:rsidR="00D55D33" w:rsidRDefault="00D55D33">
            <w:r>
              <w:t>MOSS</w:t>
            </w:r>
          </w:p>
        </w:tc>
      </w:tr>
      <w:tr w:rsidR="00D55D33" w:rsidTr="00D55D33">
        <w:tc>
          <w:tcPr>
            <w:tcW w:w="3656" w:type="dxa"/>
          </w:tcPr>
          <w:p w:rsidR="00D55D33" w:rsidRDefault="00D55D33" w:rsidP="002078FE">
            <w:r>
              <w:t>Develop custom solution</w:t>
            </w:r>
          </w:p>
        </w:tc>
        <w:tc>
          <w:tcPr>
            <w:tcW w:w="1594" w:type="dxa"/>
          </w:tcPr>
          <w:p w:rsidR="00D55D33" w:rsidRDefault="00365386">
            <w:r>
              <w:t>Farm</w:t>
            </w:r>
          </w:p>
        </w:tc>
        <w:tc>
          <w:tcPr>
            <w:tcW w:w="1575" w:type="dxa"/>
          </w:tcPr>
          <w:p w:rsidR="00D55D33" w:rsidRDefault="00365386">
            <w:r>
              <w:t>Visual Studio</w:t>
            </w:r>
          </w:p>
        </w:tc>
        <w:tc>
          <w:tcPr>
            <w:tcW w:w="2031" w:type="dxa"/>
          </w:tcPr>
          <w:p w:rsidR="00D55D33" w:rsidRDefault="00D55D33">
            <w:r>
              <w:t>WSS</w:t>
            </w:r>
            <w:r w:rsidR="00365386">
              <w:t>, MOSS</w:t>
            </w:r>
          </w:p>
        </w:tc>
      </w:tr>
    </w:tbl>
    <w:p w:rsidR="00516B1B" w:rsidRDefault="00516B1B"/>
    <w:p w:rsidR="0072743A" w:rsidRDefault="00B0509A" w:rsidP="007974E3">
      <w:r>
        <w:t xml:space="preserve">Themes are the simplest, but least </w:t>
      </w:r>
      <w:r w:rsidR="007974E3">
        <w:t>powerful</w:t>
      </w:r>
      <w:r>
        <w:t xml:space="preserve"> option.  They are, however, an option, so let's take a quick </w:t>
      </w:r>
      <w:proofErr w:type="spellStart"/>
      <w:r>
        <w:t>peak</w:t>
      </w:r>
      <w:proofErr w:type="spellEnd"/>
      <w:r>
        <w:t xml:space="preserve"> at what they offer.</w:t>
      </w:r>
    </w:p>
    <w:p w:rsidR="0072743A" w:rsidRDefault="0084480C">
      <w:pPr>
        <w:pStyle w:val="Heading2"/>
      </w:pPr>
      <w:r>
        <w:t>Working with Themes</w:t>
      </w:r>
    </w:p>
    <w:p w:rsidR="00F812AB" w:rsidRDefault="0084480C" w:rsidP="007974E3">
      <w:r w:rsidRPr="0084480C">
        <w:t xml:space="preserve">Windows SharePoint Services 3.0 (WSS) provides </w:t>
      </w:r>
      <w:r w:rsidR="007974E3">
        <w:t xml:space="preserve">for the option of </w:t>
      </w:r>
      <w:r w:rsidRPr="0084480C">
        <w:t xml:space="preserve">branding through themes. </w:t>
      </w:r>
      <w:r w:rsidR="007974E3">
        <w:t xml:space="preserve">Themes are a collection of Cascading Style Sheet (CSS) files that can be used to change the presentation of a site.  Unlike the branding solutions we will talk about shortly, themes cannot change anything but colors, fonts and other aspects that can be manipulated via CSS.  Essentially this means that themes can only change existing elements, they cannot add new elements.  </w:t>
      </w:r>
    </w:p>
    <w:p w:rsidR="007974E3" w:rsidRPr="0084480C" w:rsidRDefault="007974E3" w:rsidP="007974E3">
      <w:r w:rsidRPr="0084480C">
        <w:t>Note that themes in WSS are entire</w:t>
      </w:r>
      <w:r>
        <w:t>ly</w:t>
      </w:r>
      <w:r w:rsidRPr="0084480C">
        <w:t xml:space="preserve"> different than themes in ASP.NET. WSS implements its infrastructure for themes by cop</w:t>
      </w:r>
      <w:r>
        <w:t>ying a CS</w:t>
      </w:r>
      <w:r w:rsidRPr="0084480C">
        <w:t xml:space="preserve">S file from the file system of the Web server into the context of the current site and dynamically linking to this CSS file from each page. </w:t>
      </w:r>
    </w:p>
    <w:p w:rsidR="007974E3" w:rsidRDefault="0084480C" w:rsidP="0084480C">
      <w:r w:rsidRPr="0084480C">
        <w:t xml:space="preserve">A user </w:t>
      </w:r>
      <w:r w:rsidR="007974E3">
        <w:t xml:space="preserve">(with proper permissions) </w:t>
      </w:r>
      <w:r w:rsidRPr="0084480C">
        <w:t>can apply a WSS theme to a si</w:t>
      </w:r>
      <w:r w:rsidR="007974E3">
        <w:t>te to change the look and feel of that particular site.</w:t>
      </w:r>
      <w:r w:rsidR="00F755E8">
        <w:t xml:space="preserve"> </w:t>
      </w:r>
      <w:r w:rsidR="00BC0B68">
        <w:t xml:space="preserve">This change does not require that the users know </w:t>
      </w:r>
      <w:r w:rsidR="00BC0B68">
        <w:lastRenderedPageBreak/>
        <w:t xml:space="preserve">anything about web programming, CSS, etc.  All they need to do is pick the theme they wish to apply from a list.  </w:t>
      </w:r>
      <w:r w:rsidR="00A20686">
        <w:t>Some of the default themes are shown below in Figure 3.  As you can see, they change the look of the site but none of the structure.</w:t>
      </w:r>
    </w:p>
    <w:p w:rsidR="00404302" w:rsidRDefault="00A20686" w:rsidP="00404302">
      <w:pPr>
        <w:pStyle w:val="Figure"/>
        <w:keepNext/>
      </w:pPr>
      <w:r>
        <w:rPr>
          <w:noProof/>
        </w:rPr>
        <w:drawing>
          <wp:inline distT="0" distB="0" distL="0" distR="0">
            <wp:extent cx="5486400" cy="2241550"/>
            <wp:effectExtent l="19050" t="0" r="0" b="0"/>
            <wp:docPr id="7" name="Picture 6" descr="SampleThe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Themes.png"/>
                    <pic:cNvPicPr/>
                  </pic:nvPicPr>
                  <pic:blipFill>
                    <a:blip r:embed="rId12"/>
                    <a:stretch>
                      <a:fillRect/>
                    </a:stretch>
                  </pic:blipFill>
                  <pic:spPr>
                    <a:xfrm>
                      <a:off x="0" y="0"/>
                      <a:ext cx="5486400" cy="2241550"/>
                    </a:xfrm>
                    <a:prstGeom prst="rect">
                      <a:avLst/>
                    </a:prstGeom>
                  </pic:spPr>
                </pic:pic>
              </a:graphicData>
            </a:graphic>
          </wp:inline>
        </w:drawing>
      </w:r>
    </w:p>
    <w:p w:rsidR="00A20686" w:rsidRDefault="00404302" w:rsidP="00404302">
      <w:pPr>
        <w:pStyle w:val="Caption"/>
      </w:pPr>
      <w:r>
        <w:t xml:space="preserve">Figure </w:t>
      </w:r>
      <w:fldSimple w:instr=" SEQ Figure \* ARABIC ">
        <w:r w:rsidR="002A287A">
          <w:rPr>
            <w:noProof/>
          </w:rPr>
          <w:t>3</w:t>
        </w:r>
      </w:fldSimple>
      <w:r>
        <w:t>: Themes can change the look of a site</w:t>
      </w:r>
    </w:p>
    <w:p w:rsidR="00A20686" w:rsidRDefault="00A20686" w:rsidP="0084480C">
      <w:r>
        <w:t xml:space="preserve">A new theme can be </w:t>
      </w:r>
      <w:r w:rsidR="00F812AB">
        <w:t>applied</w:t>
      </w:r>
      <w:r>
        <w:t xml:space="preserve"> to a site from the </w:t>
      </w:r>
      <w:r w:rsidRPr="00A20686">
        <w:rPr>
          <w:rStyle w:val="Italic"/>
        </w:rPr>
        <w:t>Site Settings</w:t>
      </w:r>
      <w:r>
        <w:t xml:space="preserve"> page by clicking on the </w:t>
      </w:r>
      <w:r w:rsidRPr="00A20686">
        <w:rPr>
          <w:rStyle w:val="Italic"/>
        </w:rPr>
        <w:t>Site Themes</w:t>
      </w:r>
      <w:r>
        <w:t xml:space="preserve"> link within the </w:t>
      </w:r>
      <w:r w:rsidRPr="00A20686">
        <w:rPr>
          <w:rStyle w:val="Italic"/>
        </w:rPr>
        <w:t>Look and Feel</w:t>
      </w:r>
      <w:r>
        <w:t xml:space="preserve"> section.</w:t>
      </w:r>
    </w:p>
    <w:p w:rsidR="007974E3" w:rsidRDefault="007974E3" w:rsidP="0084480C">
      <w:r>
        <w:t xml:space="preserve">As mentioned previously, themes are the least powerful option.  </w:t>
      </w:r>
      <w:r w:rsidR="00404302">
        <w:t xml:space="preserve">This is </w:t>
      </w:r>
      <w:proofErr w:type="gramStart"/>
      <w:r w:rsidR="00404302">
        <w:t xml:space="preserve">because </w:t>
      </w:r>
      <w:r>
        <w:t xml:space="preserve"> </w:t>
      </w:r>
      <w:r w:rsidR="0084480C" w:rsidRPr="0084480C">
        <w:t>themes</w:t>
      </w:r>
      <w:proofErr w:type="gramEnd"/>
      <w:r w:rsidR="0084480C" w:rsidRPr="0084480C">
        <w:t xml:space="preserve"> have limitations that make them less </w:t>
      </w:r>
      <w:r w:rsidR="00404302">
        <w:t>useful in an enterprise implementation:</w:t>
      </w:r>
    </w:p>
    <w:p w:rsidR="007974E3" w:rsidRDefault="007974E3" w:rsidP="007974E3">
      <w:pPr>
        <w:pStyle w:val="BulletedList1"/>
      </w:pPr>
      <w:r>
        <w:t>T</w:t>
      </w:r>
      <w:r w:rsidR="0084480C" w:rsidRPr="0084480C">
        <w:t xml:space="preserve">hemes cannot integrate a custom master page to customize the page layouts used within a site. </w:t>
      </w:r>
    </w:p>
    <w:p w:rsidR="00BC0B68" w:rsidRDefault="00BC0B68" w:rsidP="007974E3">
      <w:pPr>
        <w:pStyle w:val="BulletedList1"/>
      </w:pPr>
      <w:r>
        <w:t>Themes cannot add new CSS files, only make changes to the theme CSS files</w:t>
      </w:r>
    </w:p>
    <w:p w:rsidR="0084480C" w:rsidRDefault="007974E3" w:rsidP="007974E3">
      <w:pPr>
        <w:pStyle w:val="BulletedList1"/>
      </w:pPr>
      <w:r>
        <w:t>A t</w:t>
      </w:r>
      <w:r w:rsidR="0084480C" w:rsidRPr="0084480C">
        <w:t xml:space="preserve">heme can only be applied on a per-site basis as opposed to </w:t>
      </w:r>
      <w:r>
        <w:t>a wider scope</w:t>
      </w:r>
      <w:r w:rsidR="0084480C" w:rsidRPr="0084480C">
        <w:t xml:space="preserve">. There is no support </w:t>
      </w:r>
      <w:r>
        <w:t>anywhere in SharePoint to apply</w:t>
      </w:r>
      <w:r w:rsidR="0084480C" w:rsidRPr="0084480C">
        <w:t xml:space="preserve"> a theme to all the sites within a site collection</w:t>
      </w:r>
      <w:r>
        <w:t xml:space="preserve"> in a single action</w:t>
      </w:r>
      <w:r w:rsidR="0084480C" w:rsidRPr="0084480C">
        <w:t>. Instead, a user would have to go to each site separately and apply the same theme to maintain a consistent look and feel across a site collection with multiple sites.</w:t>
      </w:r>
    </w:p>
    <w:p w:rsidR="007974E3" w:rsidRDefault="007974E3" w:rsidP="007974E3">
      <w:r>
        <w:t xml:space="preserve">Each of these is problematic for the usefulness of themes for any significant deployment of SharePoint. </w:t>
      </w:r>
      <w:proofErr w:type="spellStart"/>
      <w:proofErr w:type="gramStart"/>
      <w:r w:rsidR="00404302">
        <w:t>Lets</w:t>
      </w:r>
      <w:proofErr w:type="spellEnd"/>
      <w:proofErr w:type="gramEnd"/>
      <w:r w:rsidR="00404302">
        <w:t xml:space="preserve"> move on to some options that begin to overcome these issues and also present some additional benefits.</w:t>
      </w:r>
    </w:p>
    <w:p w:rsidR="007974E3" w:rsidRDefault="007974E3" w:rsidP="0084480C"/>
    <w:p w:rsidR="0084480C" w:rsidRPr="0084480C" w:rsidRDefault="0084480C" w:rsidP="0084480C">
      <w:pPr>
        <w:pStyle w:val="Heading2"/>
      </w:pPr>
      <w:r>
        <w:t>Working with SharePoint Designer</w:t>
      </w:r>
    </w:p>
    <w:p w:rsidR="00BC0B68" w:rsidRDefault="00BC0B68" w:rsidP="0084480C">
      <w:r>
        <w:t xml:space="preserve">Like themes, Microsoft Office </w:t>
      </w:r>
      <w:r w:rsidR="0084480C" w:rsidRPr="0084480C">
        <w:t xml:space="preserve">SharePoint Designer </w:t>
      </w:r>
      <w:r>
        <w:t xml:space="preserve">2007 (SPD) </w:t>
      </w:r>
      <w:r w:rsidR="0084480C" w:rsidRPr="0084480C">
        <w:t xml:space="preserve">provides another means for branding sites in WSS or MOSS. </w:t>
      </w:r>
      <w:r>
        <w:t xml:space="preserve">SPD overcomes </w:t>
      </w:r>
      <w:r w:rsidR="00CC5AFB">
        <w:t>three</w:t>
      </w:r>
      <w:r>
        <w:t xml:space="preserve"> of the problems with themes in that y</w:t>
      </w:r>
      <w:r w:rsidR="0084480C" w:rsidRPr="0084480C">
        <w:t>ou can</w:t>
      </w:r>
      <w:r>
        <w:t>:</w:t>
      </w:r>
    </w:p>
    <w:p w:rsidR="00BC0B68" w:rsidRDefault="0084480C" w:rsidP="00BC0B68">
      <w:pPr>
        <w:pStyle w:val="BulletedList1"/>
      </w:pPr>
      <w:r w:rsidRPr="0084480C">
        <w:t xml:space="preserve">customize a site’s master page </w:t>
      </w:r>
    </w:p>
    <w:p w:rsidR="00F812AB" w:rsidRDefault="00F812AB" w:rsidP="00BC0B68">
      <w:pPr>
        <w:pStyle w:val="BulletedList1"/>
      </w:pPr>
      <w:r>
        <w:t>add a new master page to change page layouts</w:t>
      </w:r>
    </w:p>
    <w:p w:rsidR="00BC0B68" w:rsidRDefault="00BC0B68" w:rsidP="00BC0B68">
      <w:pPr>
        <w:pStyle w:val="BulletedList1"/>
      </w:pPr>
      <w:proofErr w:type="gramStart"/>
      <w:r>
        <w:t>add</w:t>
      </w:r>
      <w:proofErr w:type="gramEnd"/>
      <w:r>
        <w:t xml:space="preserve"> and integrate new CSS files.</w:t>
      </w:r>
    </w:p>
    <w:p w:rsidR="0084480C" w:rsidRDefault="0084480C" w:rsidP="0084480C">
      <w:r w:rsidRPr="0084480C">
        <w:t xml:space="preserve">However, </w:t>
      </w:r>
      <w:r w:rsidR="00BC0B68">
        <w:t>SPD</w:t>
      </w:r>
      <w:r w:rsidRPr="0084480C">
        <w:t xml:space="preserve"> doesn’t provide a way to </w:t>
      </w:r>
      <w:r w:rsidR="00F812AB">
        <w:t>apply a brand across an entire site collection</w:t>
      </w:r>
      <w:r w:rsidR="009736FD">
        <w:t>.</w:t>
      </w:r>
      <w:r w:rsidR="00CC5AFB">
        <w:t xml:space="preserve">  </w:t>
      </w:r>
      <w:r w:rsidR="009736FD">
        <w:t xml:space="preserve">This means that we're not quite to the point we need to be.  We can do more with regard to branding from SPD, but we are still hampered by our deployment options.  We are still limited to working with one site at a time with no way to move changes </w:t>
      </w:r>
      <w:r w:rsidR="009736FD">
        <w:lastRenderedPageBreak/>
        <w:t xml:space="preserve">across multiple sites, site collections, web applications or </w:t>
      </w:r>
      <w:proofErr w:type="gramStart"/>
      <w:r w:rsidR="009736FD">
        <w:t xml:space="preserve">farms </w:t>
      </w:r>
      <w:r w:rsidRPr="0084480C">
        <w:t>.</w:t>
      </w:r>
      <w:proofErr w:type="gramEnd"/>
      <w:r w:rsidRPr="0084480C">
        <w:t xml:space="preserve"> This can lead to scenarios where you are forced to copy and paste </w:t>
      </w:r>
      <w:r w:rsidR="009736FD">
        <w:t>your</w:t>
      </w:r>
      <w:r w:rsidRPr="0084480C">
        <w:t xml:space="preserve"> edits across multiple </w:t>
      </w:r>
      <w:r w:rsidR="009736FD">
        <w:t>sites</w:t>
      </w:r>
      <w:r w:rsidRPr="0084480C">
        <w:t>.</w:t>
      </w:r>
    </w:p>
    <w:p w:rsidR="00C13197" w:rsidRDefault="009736FD" w:rsidP="0084480C">
      <w:r>
        <w:t>For WSS-only implementations, the story stops there.  We can go no further with SPD</w:t>
      </w:r>
      <w:r w:rsidR="00C13197">
        <w:t xml:space="preserve"> and WSS</w:t>
      </w:r>
      <w:r>
        <w:t xml:space="preserve">.  </w:t>
      </w:r>
    </w:p>
    <w:p w:rsidR="00C13197" w:rsidRDefault="009736FD" w:rsidP="0084480C">
      <w:r>
        <w:t>For MOSS implementations, the SPD story gets a little better</w:t>
      </w:r>
      <w:r w:rsidR="00C13197">
        <w:t xml:space="preserve"> </w:t>
      </w:r>
      <w:r w:rsidR="0084480C" w:rsidRPr="0084480C">
        <w:t xml:space="preserve">because MOSS provides a Web Content Management (WCM) infrastructure through the use of </w:t>
      </w:r>
      <w:proofErr w:type="gramStart"/>
      <w:r w:rsidR="0084480C" w:rsidRPr="0084480C">
        <w:t>Publishing</w:t>
      </w:r>
      <w:proofErr w:type="gramEnd"/>
      <w:r w:rsidR="0084480C" w:rsidRPr="0084480C">
        <w:t xml:space="preserve"> portals. A MOSS Publishing portal is a site collection containing Publishing sites which can </w:t>
      </w:r>
      <w:r w:rsidR="00C13197">
        <w:t>be configured to have all sites within the collection use the same Master Page and CSS files.</w:t>
      </w:r>
      <w:r w:rsidR="0084480C" w:rsidRPr="0084480C">
        <w:t xml:space="preserve"> </w:t>
      </w:r>
    </w:p>
    <w:p w:rsidR="00F812AB" w:rsidRDefault="00C13197" w:rsidP="0084480C">
      <w:r>
        <w:t>Within the confines of a single site collection, this solves the problem</w:t>
      </w:r>
      <w:r w:rsidR="00F812AB">
        <w:t xml:space="preserve"> for all site pages</w:t>
      </w:r>
      <w:r>
        <w:t xml:space="preserve">.  However, across site collections, web applications or farms, we're still stuck with the same deployment problem.  </w:t>
      </w:r>
      <w:r w:rsidR="00F812AB">
        <w:t>We also run into a problem when we attempt to apply a brand to application pages.</w:t>
      </w:r>
    </w:p>
    <w:p w:rsidR="0084480C" w:rsidRDefault="00C13197" w:rsidP="0084480C">
      <w:r>
        <w:t xml:space="preserve">One other issue presented with SPD (that </w:t>
      </w:r>
      <w:r w:rsidR="00CC5AFB">
        <w:t>can't even come into play</w:t>
      </w:r>
      <w:r>
        <w:t xml:space="preserve"> with themes) is that </w:t>
      </w:r>
      <w:r w:rsidR="0084480C" w:rsidRPr="0084480C">
        <w:t>it’s impractical to integrate site customizations made with the SharePoint Designer into a source code management system such as Team System.</w:t>
      </w:r>
    </w:p>
    <w:p w:rsidR="00C14270" w:rsidRDefault="00F812AB" w:rsidP="0084480C">
      <w:r>
        <w:t xml:space="preserve">All of this makes SPD more attractive for branding than themes, but it means </w:t>
      </w:r>
      <w:proofErr w:type="gramStart"/>
      <w:r>
        <w:t xml:space="preserve">that  </w:t>
      </w:r>
      <w:r w:rsidR="00C14270">
        <w:t>we're</w:t>
      </w:r>
      <w:proofErr w:type="gramEnd"/>
      <w:r w:rsidR="00C14270">
        <w:t xml:space="preserve"> still only part way to the goal we laid out at the beginning of this article.  To arrive at our goal, we need to leave SPD behind and step into Visual Studio.</w:t>
      </w:r>
    </w:p>
    <w:p w:rsidR="0084480C" w:rsidRPr="0084480C" w:rsidRDefault="0084480C" w:rsidP="0084480C">
      <w:pPr>
        <w:pStyle w:val="Heading2"/>
      </w:pPr>
      <w:r>
        <w:t xml:space="preserve">Developing </w:t>
      </w:r>
      <w:proofErr w:type="gramStart"/>
      <w:r>
        <w:t>A</w:t>
      </w:r>
      <w:proofErr w:type="gramEnd"/>
      <w:r>
        <w:t xml:space="preserve"> Branding Solution</w:t>
      </w:r>
    </w:p>
    <w:p w:rsidR="0084480C" w:rsidRPr="0084480C" w:rsidRDefault="006B6A84" w:rsidP="0084480C">
      <w:r>
        <w:t>The</w:t>
      </w:r>
      <w:r w:rsidR="0084480C" w:rsidRPr="0084480C">
        <w:t xml:space="preserve"> </w:t>
      </w:r>
      <w:r w:rsidR="00C14270">
        <w:t xml:space="preserve">rest of this </w:t>
      </w:r>
      <w:r w:rsidR="0084480C">
        <w:t xml:space="preserve">whitepaper </w:t>
      </w:r>
      <w:r w:rsidR="0084480C" w:rsidRPr="0084480C">
        <w:t>is going to walk through developing a custom branding solution for SharePoint 2007</w:t>
      </w:r>
      <w:r w:rsidR="00C14270">
        <w:t xml:space="preserve"> sites</w:t>
      </w:r>
      <w:r w:rsidR="0084480C" w:rsidRPr="0084480C">
        <w:t xml:space="preserve"> </w:t>
      </w:r>
      <w:r w:rsidR="00ED051B">
        <w:t>in Visual Studio.  We will</w:t>
      </w:r>
      <w:r w:rsidR="0084480C" w:rsidRPr="0084480C">
        <w:t xml:space="preserve"> walk through the code within a sample branding solution named </w:t>
      </w:r>
      <w:proofErr w:type="spellStart"/>
      <w:r w:rsidR="0084480C" w:rsidRPr="0084480C">
        <w:t>LitwareBranding</w:t>
      </w:r>
      <w:proofErr w:type="spellEnd"/>
      <w:r w:rsidR="0084480C" w:rsidRPr="0084480C">
        <w:t xml:space="preserve"> that has been developed using a Visual Studio project and that is deployed using a solution package.</w:t>
      </w:r>
    </w:p>
    <w:p w:rsidR="006B6A84" w:rsidRDefault="00ED051B" w:rsidP="0084480C">
      <w:r>
        <w:t xml:space="preserve">Right from the start, </w:t>
      </w:r>
      <w:r w:rsidR="0084480C" w:rsidRPr="0084480C">
        <w:t>generating a solution packa</w:t>
      </w:r>
      <w:r w:rsidR="006B6A84">
        <w:t xml:space="preserve">ge makes it possible to deploy </w:t>
      </w:r>
      <w:r w:rsidR="0084480C" w:rsidRPr="0084480C">
        <w:t xml:space="preserve">our branding solution to any farm running WSS 3.0 or MOSS. </w:t>
      </w:r>
      <w:r>
        <w:t xml:space="preserve">This means </w:t>
      </w:r>
      <w:r w:rsidR="009E6009">
        <w:t xml:space="preserve">that </w:t>
      </w:r>
      <w:r w:rsidR="006B6A84">
        <w:t xml:space="preserve">when we're done, we'll have </w:t>
      </w:r>
      <w:r w:rsidR="009E6009">
        <w:t xml:space="preserve">achieved our </w:t>
      </w:r>
      <w:proofErr w:type="spellStart"/>
      <w:r w:rsidR="009E6009">
        <w:t>deploy</w:t>
      </w:r>
      <w:r w:rsidR="006B6A84">
        <w:t>ability</w:t>
      </w:r>
      <w:proofErr w:type="spellEnd"/>
      <w:r w:rsidR="006B6A84">
        <w:t xml:space="preserve"> </w:t>
      </w:r>
      <w:r w:rsidR="009E6009">
        <w:t>goal</w:t>
      </w:r>
      <w:r w:rsidR="006B6A84">
        <w:t xml:space="preserve">.  We'll have a single package (WSP file) that contains a </w:t>
      </w:r>
      <w:r w:rsidR="0084480C" w:rsidRPr="0084480C">
        <w:t xml:space="preserve">single source file for each master page and CSS file which can be reused across multiple site collections or across farms. </w:t>
      </w:r>
    </w:p>
    <w:p w:rsidR="0084480C" w:rsidRDefault="0084480C" w:rsidP="0084480C">
      <w:r w:rsidRPr="0084480C">
        <w:t xml:space="preserve">Furthermore, </w:t>
      </w:r>
      <w:r w:rsidR="006B6A84">
        <w:t xml:space="preserve">the </w:t>
      </w:r>
      <w:r w:rsidRPr="0084480C">
        <w:t xml:space="preserve">Visual Studio approach can be far more appealing than using the SharePoint Designer because it allows you to check all your source files into a source code management system and </w:t>
      </w:r>
      <w:r w:rsidR="00F812AB">
        <w:t xml:space="preserve">also </w:t>
      </w:r>
      <w:r w:rsidRPr="0084480C">
        <w:t>to move your development efforts from a development farm to a staging farm for quality assurance testing and then into production</w:t>
      </w:r>
      <w:r>
        <w:t>.</w:t>
      </w:r>
    </w:p>
    <w:p w:rsidR="0084480C" w:rsidRDefault="0084480C" w:rsidP="0084480C">
      <w:pPr>
        <w:pStyle w:val="Heading2"/>
      </w:pPr>
      <w:r>
        <w:t xml:space="preserve">Introducing the </w:t>
      </w:r>
      <w:proofErr w:type="spellStart"/>
      <w:r>
        <w:t>LitwareBranding</w:t>
      </w:r>
      <w:proofErr w:type="spellEnd"/>
      <w:r>
        <w:t xml:space="preserve"> solution</w:t>
      </w:r>
    </w:p>
    <w:p w:rsidR="009B735C" w:rsidRDefault="0084480C" w:rsidP="0084480C">
      <w:r>
        <w:t xml:space="preserve">This </w:t>
      </w:r>
      <w:r w:rsidR="00365386">
        <w:t xml:space="preserve">whitepaper </w:t>
      </w:r>
      <w:r>
        <w:t xml:space="preserve">is accompanied by a sample Visual Studio project named </w:t>
      </w:r>
      <w:proofErr w:type="spellStart"/>
      <w:r>
        <w:t>LitwareBranding</w:t>
      </w:r>
      <w:proofErr w:type="spellEnd"/>
      <w:r>
        <w:t xml:space="preserve">. Figure </w:t>
      </w:r>
      <w:r w:rsidR="00F5188D">
        <w:t>4</w:t>
      </w:r>
      <w:r>
        <w:t xml:space="preserve"> provides a screenshot which shows the structure of the </w:t>
      </w:r>
      <w:proofErr w:type="spellStart"/>
      <w:r>
        <w:t>LitwareBranding</w:t>
      </w:r>
      <w:proofErr w:type="spellEnd"/>
      <w:r>
        <w:t xml:space="preserve"> project within Visual Studio. </w:t>
      </w:r>
    </w:p>
    <w:p w:rsidR="009B735C" w:rsidRDefault="000A1995" w:rsidP="009B735C">
      <w:pPr>
        <w:pStyle w:val="Figure"/>
        <w:keepNext/>
      </w:pPr>
      <w:r>
        <w:rPr>
          <w:noProof/>
        </w:rPr>
        <w:lastRenderedPageBreak/>
        <w:drawing>
          <wp:inline distT="0" distB="0" distL="0" distR="0">
            <wp:extent cx="2417405" cy="5857875"/>
            <wp:effectExtent l="19050" t="0" r="1945" b="0"/>
            <wp:docPr id="20" name="Picture 19" descr="Solutio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png"/>
                    <pic:cNvPicPr/>
                  </pic:nvPicPr>
                  <pic:blipFill>
                    <a:blip r:embed="rId13"/>
                    <a:stretch>
                      <a:fillRect/>
                    </a:stretch>
                  </pic:blipFill>
                  <pic:spPr>
                    <a:xfrm>
                      <a:off x="0" y="0"/>
                      <a:ext cx="2417103" cy="5857143"/>
                    </a:xfrm>
                    <a:prstGeom prst="rect">
                      <a:avLst/>
                    </a:prstGeom>
                  </pic:spPr>
                </pic:pic>
              </a:graphicData>
            </a:graphic>
          </wp:inline>
        </w:drawing>
      </w:r>
    </w:p>
    <w:p w:rsidR="009B735C" w:rsidRDefault="009B735C" w:rsidP="009B735C">
      <w:pPr>
        <w:pStyle w:val="Caption"/>
      </w:pPr>
      <w:r>
        <w:t xml:space="preserve">Figure </w:t>
      </w:r>
      <w:fldSimple w:instr=" SEQ Figure \* ARABIC ">
        <w:r w:rsidR="002A287A">
          <w:rPr>
            <w:noProof/>
          </w:rPr>
          <w:t>4</w:t>
        </w:r>
      </w:fldSimple>
      <w:r>
        <w:t xml:space="preserve">: </w:t>
      </w:r>
      <w:r w:rsidRPr="00DF0B4B">
        <w:t xml:space="preserve">The high-level structure of the </w:t>
      </w:r>
      <w:proofErr w:type="spellStart"/>
      <w:r w:rsidRPr="00DF0B4B">
        <w:t>LitwareBranding</w:t>
      </w:r>
      <w:proofErr w:type="spellEnd"/>
      <w:r w:rsidRPr="00DF0B4B">
        <w:t xml:space="preserve"> solution</w:t>
      </w:r>
    </w:p>
    <w:p w:rsidR="00F5188D" w:rsidRDefault="0084480C" w:rsidP="0084480C">
      <w:r>
        <w:t xml:space="preserve">As you can see, the </w:t>
      </w:r>
      <w:proofErr w:type="spellStart"/>
      <w:r>
        <w:t>LitwareBranding</w:t>
      </w:r>
      <w:proofErr w:type="spellEnd"/>
      <w:r>
        <w:t xml:space="preserve"> solution has been designed using 3 different </w:t>
      </w:r>
      <w:r w:rsidR="009A1003">
        <w:t>Feature</w:t>
      </w:r>
      <w:r>
        <w:t>s</w:t>
      </w:r>
      <w:r w:rsidR="00F5188D">
        <w:t>, as summarized in Table 2.</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679"/>
        <w:gridCol w:w="1760"/>
        <w:gridCol w:w="3417"/>
      </w:tblGrid>
      <w:tr w:rsidR="00F5188D" w:rsidTr="009B735C">
        <w:tc>
          <w:tcPr>
            <w:tcW w:w="3656" w:type="dxa"/>
            <w:shd w:val="clear" w:color="auto" w:fill="D9D9D9"/>
          </w:tcPr>
          <w:p w:rsidR="00F5188D" w:rsidRDefault="00F5188D" w:rsidP="00976E7C">
            <w:pPr>
              <w:rPr>
                <w:rStyle w:val="LabelEmbedded"/>
              </w:rPr>
            </w:pPr>
            <w:r>
              <w:rPr>
                <w:rStyle w:val="LabelEmbedded"/>
              </w:rPr>
              <w:t>Feature</w:t>
            </w:r>
          </w:p>
        </w:tc>
        <w:tc>
          <w:tcPr>
            <w:tcW w:w="1222" w:type="dxa"/>
            <w:shd w:val="clear" w:color="auto" w:fill="D9D9D9"/>
          </w:tcPr>
          <w:p w:rsidR="00F5188D" w:rsidRDefault="00F5188D" w:rsidP="00976E7C">
            <w:pPr>
              <w:rPr>
                <w:rStyle w:val="LabelEmbedded"/>
              </w:rPr>
            </w:pPr>
            <w:r>
              <w:rPr>
                <w:rStyle w:val="LabelEmbedded"/>
              </w:rPr>
              <w:t>Scope</w:t>
            </w:r>
          </w:p>
        </w:tc>
        <w:tc>
          <w:tcPr>
            <w:tcW w:w="3965" w:type="dxa"/>
            <w:shd w:val="clear" w:color="auto" w:fill="D9D9D9"/>
          </w:tcPr>
          <w:p w:rsidR="00F5188D" w:rsidRDefault="00F5188D" w:rsidP="00976E7C">
            <w:pPr>
              <w:rPr>
                <w:rStyle w:val="LabelEmbedded"/>
              </w:rPr>
            </w:pPr>
            <w:r>
              <w:rPr>
                <w:rStyle w:val="LabelEmbedded"/>
              </w:rPr>
              <w:t>Description</w:t>
            </w:r>
          </w:p>
        </w:tc>
      </w:tr>
      <w:tr w:rsidR="00F5188D" w:rsidTr="009B735C">
        <w:tc>
          <w:tcPr>
            <w:tcW w:w="3656" w:type="dxa"/>
          </w:tcPr>
          <w:p w:rsidR="00F5188D" w:rsidRDefault="009B735C" w:rsidP="00976E7C">
            <w:proofErr w:type="spellStart"/>
            <w:r>
              <w:t>LitwareBranding</w:t>
            </w:r>
            <w:proofErr w:type="spellEnd"/>
          </w:p>
        </w:tc>
        <w:tc>
          <w:tcPr>
            <w:tcW w:w="1222" w:type="dxa"/>
          </w:tcPr>
          <w:p w:rsidR="00F5188D" w:rsidRDefault="009B735C" w:rsidP="00976E7C">
            <w:r>
              <w:t>Site</w:t>
            </w:r>
          </w:p>
        </w:tc>
        <w:tc>
          <w:tcPr>
            <w:tcW w:w="3965" w:type="dxa"/>
          </w:tcPr>
          <w:p w:rsidR="00F5188D" w:rsidRDefault="009B735C" w:rsidP="00976E7C">
            <w:r>
              <w:t xml:space="preserve">This is the main </w:t>
            </w:r>
            <w:r w:rsidR="009A1003">
              <w:t>Feature</w:t>
            </w:r>
            <w:r>
              <w:t xml:space="preserve"> for the solution.  It is responsible for applying all of the branding techniques we will discuss to existing sites</w:t>
            </w:r>
          </w:p>
        </w:tc>
      </w:tr>
      <w:tr w:rsidR="00F5188D" w:rsidTr="009B735C">
        <w:tc>
          <w:tcPr>
            <w:tcW w:w="3656" w:type="dxa"/>
          </w:tcPr>
          <w:p w:rsidR="00F5188D" w:rsidRDefault="009B735C" w:rsidP="00976E7C">
            <w:proofErr w:type="spellStart"/>
            <w:r>
              <w:t>LitwareBrandingChildSiteInitializer</w:t>
            </w:r>
            <w:proofErr w:type="spellEnd"/>
          </w:p>
        </w:tc>
        <w:tc>
          <w:tcPr>
            <w:tcW w:w="1222" w:type="dxa"/>
          </w:tcPr>
          <w:p w:rsidR="00F5188D" w:rsidRDefault="009B735C" w:rsidP="00976E7C">
            <w:r>
              <w:t>Web</w:t>
            </w:r>
          </w:p>
        </w:tc>
        <w:tc>
          <w:tcPr>
            <w:tcW w:w="3965" w:type="dxa"/>
          </w:tcPr>
          <w:p w:rsidR="00F5188D" w:rsidRDefault="009B735C" w:rsidP="00976E7C">
            <w:r>
              <w:t xml:space="preserve">Applies custom brand to new child sites when they are </w:t>
            </w:r>
            <w:r>
              <w:lastRenderedPageBreak/>
              <w:t>created</w:t>
            </w:r>
          </w:p>
        </w:tc>
      </w:tr>
      <w:tr w:rsidR="00F5188D" w:rsidTr="009B735C">
        <w:tc>
          <w:tcPr>
            <w:tcW w:w="3656" w:type="dxa"/>
          </w:tcPr>
          <w:p w:rsidR="00F5188D" w:rsidRDefault="009B735C" w:rsidP="00976E7C">
            <w:proofErr w:type="spellStart"/>
            <w:r>
              <w:lastRenderedPageBreak/>
              <w:t>LitwareBrandingWebApplication</w:t>
            </w:r>
            <w:proofErr w:type="spellEnd"/>
          </w:p>
        </w:tc>
        <w:tc>
          <w:tcPr>
            <w:tcW w:w="1222" w:type="dxa"/>
          </w:tcPr>
          <w:p w:rsidR="00F5188D" w:rsidRDefault="009B735C" w:rsidP="00976E7C">
            <w:proofErr w:type="spellStart"/>
            <w:r w:rsidRPr="009B735C">
              <w:t>WebApplication</w:t>
            </w:r>
            <w:proofErr w:type="spellEnd"/>
          </w:p>
        </w:tc>
        <w:tc>
          <w:tcPr>
            <w:tcW w:w="3965" w:type="dxa"/>
          </w:tcPr>
          <w:p w:rsidR="00F5188D" w:rsidRDefault="009B735C" w:rsidP="00F87AE1">
            <w:pPr>
              <w:keepNext/>
            </w:pPr>
            <w:r>
              <w:t xml:space="preserve">Manages changes required to the </w:t>
            </w:r>
            <w:proofErr w:type="spellStart"/>
            <w:r w:rsidRPr="009B735C">
              <w:t>web.config</w:t>
            </w:r>
            <w:proofErr w:type="spellEnd"/>
            <w:r>
              <w:t xml:space="preserve"> file for the web application </w:t>
            </w:r>
            <w:r w:rsidR="00F87AE1">
              <w:t>that contains the site collection(s) to</w:t>
            </w:r>
            <w:r>
              <w:t xml:space="preserve"> which our brand will be applied</w:t>
            </w:r>
          </w:p>
        </w:tc>
      </w:tr>
    </w:tbl>
    <w:p w:rsidR="00F87AE1" w:rsidRDefault="00771AFD">
      <w:pPr>
        <w:pStyle w:val="Caption"/>
      </w:pPr>
      <w:r>
        <w:t>Table 2</w:t>
      </w:r>
      <w:r w:rsidR="00F87AE1">
        <w:t>: The Features that make up our solution</w:t>
      </w:r>
    </w:p>
    <w:p w:rsidR="00F5188D" w:rsidRDefault="00F87AE1" w:rsidP="0084480C">
      <w:r>
        <w:t>Each of these Features will be discussed in more detail in the following sections.</w:t>
      </w:r>
    </w:p>
    <w:p w:rsidR="00DF4789" w:rsidRDefault="00DF4789" w:rsidP="0084480C">
      <w:r>
        <w:t>At a very high level, programmatically applying a brand to a site requires the following changes:</w:t>
      </w:r>
    </w:p>
    <w:p w:rsidR="00DF4789" w:rsidRDefault="00CE6BE2" w:rsidP="00DF4789">
      <w:pPr>
        <w:pStyle w:val="NumberedList1"/>
      </w:pPr>
      <w:r>
        <w:t>Using the proper master page</w:t>
      </w:r>
    </w:p>
    <w:p w:rsidR="00DF4789" w:rsidRDefault="00DF4789" w:rsidP="00DF4789">
      <w:pPr>
        <w:pStyle w:val="NumberedList1"/>
      </w:pPr>
      <w:r>
        <w:t xml:space="preserve">Setting the </w:t>
      </w:r>
      <w:proofErr w:type="spellStart"/>
      <w:r>
        <w:t>AlternateCssUrl</w:t>
      </w:r>
      <w:proofErr w:type="spellEnd"/>
      <w:r>
        <w:t xml:space="preserve"> property</w:t>
      </w:r>
    </w:p>
    <w:p w:rsidR="00DF4789" w:rsidRDefault="00DF4789" w:rsidP="00DF4789">
      <w:pPr>
        <w:pStyle w:val="NumberedList1"/>
      </w:pPr>
      <w:r>
        <w:t xml:space="preserve">Updating the </w:t>
      </w:r>
      <w:proofErr w:type="spellStart"/>
      <w:r>
        <w:t>SiteLogoUrl</w:t>
      </w:r>
      <w:proofErr w:type="spellEnd"/>
      <w:r>
        <w:t xml:space="preserve"> property</w:t>
      </w:r>
    </w:p>
    <w:p w:rsidR="00DF4789" w:rsidRDefault="00DF4789" w:rsidP="00DF4789">
      <w:r>
        <w:t xml:space="preserve">To apply the brand to all sites within a site collection simply means iterating through the child sites and making the above changes.  There are some other </w:t>
      </w:r>
      <w:r w:rsidR="00AB75FD">
        <w:t xml:space="preserve">requirements related to placing files within the environment and modifying the </w:t>
      </w:r>
      <w:proofErr w:type="spellStart"/>
      <w:r w:rsidR="00AB75FD">
        <w:t>web.config</w:t>
      </w:r>
      <w:proofErr w:type="spellEnd"/>
      <w:r w:rsidR="00AB75FD">
        <w:t xml:space="preserve"> file which we'll cover as we examine each Feature.</w:t>
      </w:r>
    </w:p>
    <w:p w:rsidR="0084480C" w:rsidRDefault="00F87AE1" w:rsidP="00F87AE1">
      <w:pPr>
        <w:pStyle w:val="Heading3"/>
      </w:pPr>
      <w:r>
        <w:t xml:space="preserve">Exploring the </w:t>
      </w:r>
      <w:proofErr w:type="spellStart"/>
      <w:r>
        <w:t>LitwareBranding</w:t>
      </w:r>
      <w:proofErr w:type="spellEnd"/>
      <w:r>
        <w:t xml:space="preserve"> Feature</w:t>
      </w:r>
    </w:p>
    <w:p w:rsidR="0084480C" w:rsidRDefault="0084480C" w:rsidP="0084480C">
      <w:r>
        <w:t xml:space="preserve">Let’s begin our code walkthrough by looking at the feature.xml file for the central </w:t>
      </w:r>
      <w:r w:rsidR="009A1003">
        <w:t>Feature</w:t>
      </w:r>
      <w:r>
        <w:t xml:space="preserve"> named </w:t>
      </w:r>
      <w:proofErr w:type="spellStart"/>
      <w:r>
        <w:t>LitwareBranding</w:t>
      </w:r>
      <w:proofErr w:type="spellEnd"/>
      <w:r>
        <w:t>.</w:t>
      </w:r>
    </w:p>
    <w:p w:rsidR="0084480C" w:rsidRPr="0084480C" w:rsidRDefault="0084480C" w:rsidP="0084480C">
      <w:pPr>
        <w:pStyle w:val="CodeinList1"/>
        <w:rPr>
          <w:rStyle w:val="CodeEmbedded"/>
        </w:rPr>
      </w:pPr>
      <w:r w:rsidRPr="0084480C">
        <w:rPr>
          <w:rStyle w:val="CodeEmbedded"/>
        </w:rPr>
        <w:t>&lt;Feature</w:t>
      </w:r>
    </w:p>
    <w:p w:rsidR="0084480C" w:rsidRPr="0084480C" w:rsidRDefault="0084480C" w:rsidP="0084480C">
      <w:pPr>
        <w:pStyle w:val="CodeinList1"/>
        <w:rPr>
          <w:rStyle w:val="CodeEmbedded"/>
        </w:rPr>
      </w:pPr>
      <w:r w:rsidRPr="0084480C">
        <w:rPr>
          <w:rStyle w:val="CodeEmbedded"/>
        </w:rPr>
        <w:t xml:space="preserve">  Id="065E2243-B968-4F14-BAAE-610BB975EFB7"</w:t>
      </w:r>
    </w:p>
    <w:p w:rsidR="0084480C" w:rsidRPr="0084480C" w:rsidRDefault="0084480C" w:rsidP="0084480C">
      <w:pPr>
        <w:pStyle w:val="CodeinList1"/>
        <w:rPr>
          <w:rStyle w:val="CodeEmbedded"/>
        </w:rPr>
      </w:pPr>
      <w:r w:rsidRPr="0084480C">
        <w:rPr>
          <w:rStyle w:val="CodeEmbedded"/>
        </w:rPr>
        <w:t xml:space="preserve">  Title="A sample feature: LitwareBranding"</w:t>
      </w:r>
    </w:p>
    <w:p w:rsidR="0084480C" w:rsidRPr="0084480C" w:rsidRDefault="0084480C" w:rsidP="0084480C">
      <w:pPr>
        <w:pStyle w:val="CodeinList1"/>
        <w:rPr>
          <w:rStyle w:val="CodeEmbedded"/>
        </w:rPr>
      </w:pPr>
      <w:r w:rsidRPr="0084480C">
        <w:rPr>
          <w:rStyle w:val="CodeEmbedded"/>
        </w:rPr>
        <w:t xml:space="preserve">  Description="Demoware created </w:t>
      </w:r>
      <w:r>
        <w:rPr>
          <w:rStyle w:val="CodeEmbedded"/>
        </w:rPr>
        <w:t>to demonstrate branding solution</w:t>
      </w:r>
      <w:r w:rsidRPr="0084480C">
        <w:rPr>
          <w:rStyle w:val="CodeEmbedded"/>
        </w:rPr>
        <w:t>"</w:t>
      </w:r>
    </w:p>
    <w:p w:rsidR="0084480C" w:rsidRPr="0084480C" w:rsidRDefault="0084480C" w:rsidP="0084480C">
      <w:pPr>
        <w:pStyle w:val="CodeinList1"/>
        <w:rPr>
          <w:rStyle w:val="CodeEmbedded"/>
        </w:rPr>
      </w:pPr>
      <w:r w:rsidRPr="0084480C">
        <w:rPr>
          <w:rStyle w:val="CodeEmbedded"/>
        </w:rPr>
        <w:t xml:space="preserve">  Hidden="</w:t>
      </w:r>
      <w:r w:rsidR="00CE6BE2">
        <w:rPr>
          <w:rStyle w:val="CodeEmbedded"/>
        </w:rPr>
        <w:t>FALSE</w:t>
      </w:r>
      <w:r w:rsidRPr="0084480C">
        <w:rPr>
          <w:rStyle w:val="CodeEmbedded"/>
        </w:rPr>
        <w:t>"</w:t>
      </w:r>
    </w:p>
    <w:p w:rsidR="0084480C" w:rsidRPr="0084480C" w:rsidRDefault="0084480C" w:rsidP="0084480C">
      <w:pPr>
        <w:pStyle w:val="CodeinList1"/>
        <w:rPr>
          <w:rStyle w:val="CodeEmbedded"/>
        </w:rPr>
      </w:pPr>
      <w:r w:rsidRPr="0084480C">
        <w:rPr>
          <w:rStyle w:val="CodeEmbedded"/>
        </w:rPr>
        <w:t xml:space="preserve">  Scope="Site"</w:t>
      </w:r>
    </w:p>
    <w:p w:rsidR="0084480C" w:rsidRPr="0084480C" w:rsidRDefault="0084480C" w:rsidP="0084480C">
      <w:pPr>
        <w:pStyle w:val="CodeinList1"/>
        <w:rPr>
          <w:rStyle w:val="CodeEmbedded"/>
        </w:rPr>
      </w:pPr>
      <w:r w:rsidRPr="0084480C">
        <w:rPr>
          <w:rStyle w:val="CodeEmbedded"/>
        </w:rPr>
        <w:t xml:space="preserve">  ImageUrl="LitwareBranding\AfricanPith32.gif"</w:t>
      </w:r>
    </w:p>
    <w:p w:rsidR="0084480C" w:rsidRPr="0084480C" w:rsidRDefault="0084480C" w:rsidP="0084480C">
      <w:pPr>
        <w:pStyle w:val="CodeinList1"/>
        <w:rPr>
          <w:rStyle w:val="CodeEmbedded"/>
        </w:rPr>
      </w:pPr>
      <w:r w:rsidRPr="0084480C">
        <w:rPr>
          <w:rStyle w:val="CodeEmbedded"/>
        </w:rPr>
        <w:t xml:space="preserve">  ReceiverAssembly="LitwareBranding, [4-part assembly name]"</w:t>
      </w:r>
    </w:p>
    <w:p w:rsidR="0084480C" w:rsidRPr="0084480C" w:rsidRDefault="0084480C" w:rsidP="0084480C">
      <w:pPr>
        <w:pStyle w:val="CodeinList1"/>
        <w:rPr>
          <w:rStyle w:val="CodeEmbedded"/>
        </w:rPr>
      </w:pPr>
      <w:r w:rsidRPr="0084480C">
        <w:rPr>
          <w:rStyle w:val="CodeEmbedded"/>
        </w:rPr>
        <w:t xml:space="preserve">  ReceiverClass="LitwareBranding.FeatureReceiver" </w:t>
      </w:r>
    </w:p>
    <w:p w:rsidR="0084480C" w:rsidRPr="0084480C" w:rsidRDefault="0084480C" w:rsidP="0084480C">
      <w:pPr>
        <w:pStyle w:val="CodeinList1"/>
        <w:rPr>
          <w:rStyle w:val="CodeEmbedded"/>
        </w:rPr>
      </w:pPr>
      <w:r w:rsidRPr="0084480C">
        <w:rPr>
          <w:rStyle w:val="CodeEmbedded"/>
        </w:rPr>
        <w:t xml:space="preserve">  xmlns="http://schemas.microsoft.com/sharepoint/"&gt;  </w:t>
      </w:r>
    </w:p>
    <w:p w:rsidR="0084480C" w:rsidRPr="0084480C" w:rsidRDefault="0084480C" w:rsidP="0084480C">
      <w:pPr>
        <w:pStyle w:val="CodeinList1"/>
        <w:rPr>
          <w:rStyle w:val="CodeEmbedded"/>
        </w:rPr>
      </w:pPr>
      <w:r w:rsidRPr="0084480C">
        <w:rPr>
          <w:rStyle w:val="CodeEmbedded"/>
        </w:rPr>
        <w:tab/>
      </w:r>
    </w:p>
    <w:p w:rsidR="0084480C" w:rsidRPr="0084480C" w:rsidRDefault="0084480C" w:rsidP="0084480C">
      <w:pPr>
        <w:pStyle w:val="CodeinList1"/>
        <w:rPr>
          <w:rStyle w:val="CodeEmbedded"/>
        </w:rPr>
      </w:pPr>
      <w:r w:rsidRPr="0084480C">
        <w:rPr>
          <w:rStyle w:val="CodeEmbedded"/>
        </w:rPr>
        <w:t xml:space="preserve">  &lt;ElementManifests&gt;</w:t>
      </w:r>
    </w:p>
    <w:p w:rsidR="0084480C" w:rsidRPr="0084480C" w:rsidRDefault="0084480C" w:rsidP="0084480C">
      <w:pPr>
        <w:pStyle w:val="CodeinList1"/>
        <w:rPr>
          <w:rStyle w:val="CodeEmbedded"/>
        </w:rPr>
      </w:pPr>
      <w:r w:rsidRPr="0084480C">
        <w:rPr>
          <w:rStyle w:val="CodeEmbedded"/>
        </w:rPr>
        <w:t xml:space="preserve">    &lt;ElementManifest Location="elements.xml"/&gt;</w:t>
      </w:r>
    </w:p>
    <w:p w:rsidR="0084480C" w:rsidRPr="0084480C" w:rsidRDefault="0084480C" w:rsidP="0084480C">
      <w:pPr>
        <w:pStyle w:val="CodeinList1"/>
        <w:rPr>
          <w:rStyle w:val="CodeEmbedded"/>
        </w:rPr>
      </w:pPr>
      <w:r w:rsidRPr="0084480C">
        <w:rPr>
          <w:rStyle w:val="CodeEmbedded"/>
        </w:rPr>
        <w:t xml:space="preserve">    &lt;ElementManifest Location="stapling.xml" /&gt;</w:t>
      </w:r>
    </w:p>
    <w:p w:rsidR="0084480C" w:rsidRPr="0084480C" w:rsidRDefault="0084480C" w:rsidP="0084480C">
      <w:pPr>
        <w:pStyle w:val="CodeinList1"/>
        <w:rPr>
          <w:rStyle w:val="CodeEmbedded"/>
        </w:rPr>
      </w:pPr>
      <w:r w:rsidRPr="0084480C">
        <w:rPr>
          <w:rStyle w:val="CodeEmbedded"/>
        </w:rPr>
        <w:t xml:space="preserve">    &lt;ElementFile Location="LitwareBranding.master"/&gt;</w:t>
      </w:r>
    </w:p>
    <w:p w:rsidR="0084480C" w:rsidRPr="0084480C" w:rsidRDefault="0084480C" w:rsidP="0084480C">
      <w:pPr>
        <w:pStyle w:val="CodeinList1"/>
        <w:rPr>
          <w:rStyle w:val="CodeEmbedded"/>
        </w:rPr>
      </w:pPr>
      <w:r w:rsidRPr="0084480C">
        <w:rPr>
          <w:rStyle w:val="CodeEmbedded"/>
        </w:rPr>
        <w:t xml:space="preserve">  &lt;/ElementManifests&gt;</w:t>
      </w:r>
    </w:p>
    <w:p w:rsidR="0084480C" w:rsidRPr="0084480C" w:rsidRDefault="0084480C" w:rsidP="0084480C">
      <w:pPr>
        <w:pStyle w:val="CodeinList1"/>
        <w:rPr>
          <w:rStyle w:val="CodeEmbedded"/>
        </w:rPr>
      </w:pPr>
    </w:p>
    <w:p w:rsidR="0084480C" w:rsidRPr="0084480C" w:rsidRDefault="0084480C" w:rsidP="0084480C">
      <w:pPr>
        <w:pStyle w:val="CodeinList1"/>
        <w:rPr>
          <w:rStyle w:val="CodeEmbedded"/>
        </w:rPr>
      </w:pPr>
      <w:r w:rsidRPr="0084480C">
        <w:rPr>
          <w:rStyle w:val="CodeEmbedded"/>
        </w:rPr>
        <w:t>&lt;/Feature&gt;</w:t>
      </w:r>
    </w:p>
    <w:p w:rsidR="0084480C" w:rsidRDefault="0084480C" w:rsidP="0084480C"/>
    <w:p w:rsidR="00527700" w:rsidRDefault="00F87AE1" w:rsidP="0084480C">
      <w:r>
        <w:t xml:space="preserve">The </w:t>
      </w:r>
      <w:proofErr w:type="spellStart"/>
      <w:r>
        <w:t>LitwareBranding</w:t>
      </w:r>
      <w:proofErr w:type="spellEnd"/>
      <w:r>
        <w:t xml:space="preserve"> F</w:t>
      </w:r>
      <w:r w:rsidR="0084480C">
        <w:t>eature has been defined with Scope attribute value of Site which means it is scoped to the site collection level. The idea is that a site collection owner shoul</w:t>
      </w:r>
      <w:r>
        <w:t>d be able to activate a single F</w:t>
      </w:r>
      <w:r w:rsidR="0084480C">
        <w:t xml:space="preserve">eature to apply the </w:t>
      </w:r>
      <w:proofErr w:type="spellStart"/>
      <w:r w:rsidR="0084480C">
        <w:t>Litware</w:t>
      </w:r>
      <w:proofErr w:type="spellEnd"/>
      <w:r w:rsidR="0084480C">
        <w:t xml:space="preserve"> corporate branding to all the sites within the current site c</w:t>
      </w:r>
      <w:r>
        <w:t xml:space="preserve">ollection. The </w:t>
      </w:r>
      <w:proofErr w:type="spellStart"/>
      <w:r>
        <w:t>LitwareBranding</w:t>
      </w:r>
      <w:proofErr w:type="spellEnd"/>
      <w:r>
        <w:t xml:space="preserve"> F</w:t>
      </w:r>
      <w:r w:rsidR="0084480C">
        <w:t>eature contains a master page template n</w:t>
      </w:r>
      <w:r w:rsidR="00527700">
        <w:t xml:space="preserve">amed </w:t>
      </w:r>
      <w:proofErr w:type="spellStart"/>
      <w:r w:rsidR="00527700">
        <w:t>LitwareBranding.master</w:t>
      </w:r>
      <w:proofErr w:type="spellEnd"/>
      <w:r w:rsidR="00527700">
        <w:t xml:space="preserve">, </w:t>
      </w:r>
      <w:r w:rsidR="0084480C">
        <w:t>an</w:t>
      </w:r>
      <w:r w:rsidR="00527700">
        <w:t>d two</w:t>
      </w:r>
      <w:r w:rsidR="0084480C">
        <w:t xml:space="preserve"> element manifest</w:t>
      </w:r>
      <w:r w:rsidR="00527700">
        <w:t xml:space="preserve">s: </w:t>
      </w:r>
      <w:r w:rsidR="0084480C">
        <w:t>elements.xml</w:t>
      </w:r>
      <w:r w:rsidR="00527700">
        <w:t xml:space="preserve"> and stapling.xml</w:t>
      </w:r>
      <w:r w:rsidR="0084480C">
        <w:t xml:space="preserve">. </w:t>
      </w:r>
    </w:p>
    <w:p w:rsidR="0084480C" w:rsidRDefault="0084480C" w:rsidP="0084480C">
      <w:r>
        <w:t>Within elements.xml there is declarative XML provisioning logic to create an instance of this master page template. This logic is defined by a Module element with an inner File element.</w:t>
      </w:r>
    </w:p>
    <w:p w:rsidR="0084480C" w:rsidRDefault="0084480C" w:rsidP="0084480C">
      <w:pPr>
        <w:rPr>
          <w:rStyle w:val="CodeEmbedded"/>
        </w:rPr>
      </w:pPr>
      <w:r w:rsidRPr="0084480C">
        <w:rPr>
          <w:rStyle w:val="CodeEmbedded"/>
        </w:rPr>
        <w:t xml:space="preserve">&lt;Module Name="MasterPages" Path="" List="116" </w:t>
      </w:r>
    </w:p>
    <w:p w:rsidR="0084480C" w:rsidRPr="0084480C" w:rsidRDefault="0084480C" w:rsidP="0084480C">
      <w:pPr>
        <w:rPr>
          <w:rStyle w:val="CodeEmbedded"/>
        </w:rPr>
      </w:pPr>
      <w:r>
        <w:rPr>
          <w:rStyle w:val="CodeEmbedded"/>
        </w:rPr>
        <w:t xml:space="preserve">        </w:t>
      </w:r>
      <w:r w:rsidRPr="0084480C">
        <w:rPr>
          <w:rStyle w:val="CodeEmbedded"/>
        </w:rPr>
        <w:t>Url="_catalogs/masterpage" &gt;</w:t>
      </w:r>
    </w:p>
    <w:p w:rsidR="0084480C" w:rsidRPr="0084480C" w:rsidRDefault="0084480C" w:rsidP="0084480C">
      <w:pPr>
        <w:rPr>
          <w:rStyle w:val="CodeEmbedded"/>
        </w:rPr>
      </w:pPr>
      <w:r w:rsidRPr="0084480C">
        <w:rPr>
          <w:rStyle w:val="CodeEmbedded"/>
        </w:rPr>
        <w:t xml:space="preserve">  &lt;File Url="LitwareBranding.master" Type="GhostableInLibrary" /&gt;</w:t>
      </w:r>
    </w:p>
    <w:p w:rsidR="0084480C" w:rsidRPr="0084480C" w:rsidRDefault="0084480C" w:rsidP="0084480C">
      <w:pPr>
        <w:rPr>
          <w:rStyle w:val="CodeEmbedded"/>
        </w:rPr>
      </w:pPr>
    </w:p>
    <w:p w:rsidR="0084480C" w:rsidRPr="0084480C" w:rsidRDefault="0084480C" w:rsidP="0084480C">
      <w:pPr>
        <w:rPr>
          <w:rStyle w:val="CodeEmbedded"/>
        </w:rPr>
      </w:pPr>
      <w:r w:rsidRPr="0084480C">
        <w:rPr>
          <w:rStyle w:val="CodeEmbedded"/>
        </w:rPr>
        <w:t>&lt;/Module&gt;</w:t>
      </w:r>
    </w:p>
    <w:p w:rsidR="0084480C" w:rsidRPr="0084480C" w:rsidRDefault="0084480C" w:rsidP="0084480C">
      <w:pPr>
        <w:rPr>
          <w:rStyle w:val="CodeEmbedded"/>
        </w:rPr>
      </w:pPr>
    </w:p>
    <w:p w:rsidR="0084480C" w:rsidRDefault="00527700" w:rsidP="0084480C">
      <w:r>
        <w:t>During F</w:t>
      </w:r>
      <w:r w:rsidR="0084480C">
        <w:t xml:space="preserve">eature activation, this Module element </w:t>
      </w:r>
      <w:r>
        <w:t>causes</w:t>
      </w:r>
      <w:r w:rsidR="0084480C">
        <w:t xml:space="preserve"> WSS to provision an instance of </w:t>
      </w:r>
      <w:r>
        <w:t xml:space="preserve">a </w:t>
      </w:r>
      <w:r w:rsidR="0084480C">
        <w:t xml:space="preserve">master page template named </w:t>
      </w:r>
      <w:proofErr w:type="spellStart"/>
      <w:r w:rsidR="0084480C">
        <w:t>LitwareBranding.master</w:t>
      </w:r>
      <w:proofErr w:type="spellEnd"/>
      <w:r w:rsidR="0084480C">
        <w:t xml:space="preserve"> in the master page gallery of the top-level site. After this master page instance has been provision</w:t>
      </w:r>
      <w:r>
        <w:t>ed</w:t>
      </w:r>
      <w:r w:rsidR="0084480C">
        <w:t>,</w:t>
      </w:r>
      <w:r>
        <w:t xml:space="preserve"> we can programmatically force </w:t>
      </w:r>
      <w:r w:rsidR="0084480C">
        <w:t>pages through</w:t>
      </w:r>
      <w:r>
        <w:t>out</w:t>
      </w:r>
      <w:r w:rsidR="0084480C">
        <w:t xml:space="preserve"> th</w:t>
      </w:r>
      <w:r>
        <w:t>e site collection to utilize it.</w:t>
      </w:r>
    </w:p>
    <w:p w:rsidR="00527700" w:rsidRDefault="00FE0EDA" w:rsidP="0084480C">
      <w:r>
        <w:t xml:space="preserve">The last element manifest from the </w:t>
      </w:r>
      <w:proofErr w:type="spellStart"/>
      <w:r>
        <w:t>Litwarebranding</w:t>
      </w:r>
      <w:proofErr w:type="spellEnd"/>
      <w:r>
        <w:t xml:space="preserve"> Feature, s</w:t>
      </w:r>
      <w:r w:rsidR="00527700">
        <w:t>tapling.xml</w:t>
      </w:r>
      <w:r>
        <w:t>,</w:t>
      </w:r>
      <w:r w:rsidR="00527700">
        <w:t xml:space="preserve"> makes use of a capability of WSS, known as </w:t>
      </w:r>
      <w:r w:rsidR="00527700" w:rsidRPr="00527700">
        <w:rPr>
          <w:rStyle w:val="Italic"/>
        </w:rPr>
        <w:t>Feature stapling</w:t>
      </w:r>
      <w:r w:rsidR="00527700">
        <w:t xml:space="preserve">, to attach the </w:t>
      </w:r>
      <w:proofErr w:type="spellStart"/>
      <w:r w:rsidR="00527700" w:rsidRPr="00527700">
        <w:t>LitwareBrandingChildSiteInitializer</w:t>
      </w:r>
      <w:proofErr w:type="spellEnd"/>
      <w:r w:rsidR="00527700">
        <w:t xml:space="preserve"> Feature to the Global and Blank site definitions.  We'll cover the details of that Feature later, but this causes </w:t>
      </w:r>
      <w:r>
        <w:t xml:space="preserve">any site created within the site collection to have the </w:t>
      </w:r>
      <w:proofErr w:type="spellStart"/>
      <w:r w:rsidRPr="00FE0EDA">
        <w:t>LitwareBrandingChildSiteInitializer</w:t>
      </w:r>
      <w:proofErr w:type="spellEnd"/>
      <w:r>
        <w:t xml:space="preserve"> Feature attached to it.</w:t>
      </w:r>
    </w:p>
    <w:p w:rsidR="0084480C" w:rsidRDefault="0084480C" w:rsidP="00FE0EDA">
      <w:pPr>
        <w:pStyle w:val="Heading4"/>
      </w:pPr>
      <w:r>
        <w:t>Creating a utility class for brand management</w:t>
      </w:r>
    </w:p>
    <w:p w:rsidR="0084480C" w:rsidRDefault="0084480C" w:rsidP="0084480C">
      <w:r>
        <w:t xml:space="preserve">The </w:t>
      </w:r>
      <w:proofErr w:type="spellStart"/>
      <w:r>
        <w:t>LitwareBranding</w:t>
      </w:r>
      <w:proofErr w:type="spellEnd"/>
      <w:r>
        <w:t xml:space="preserve"> project contains a class named </w:t>
      </w:r>
      <w:proofErr w:type="spellStart"/>
      <w:r>
        <w:t>BrandManager</w:t>
      </w:r>
      <w:proofErr w:type="spellEnd"/>
      <w:r w:rsidR="00DF4789">
        <w:t xml:space="preserve"> (within the </w:t>
      </w:r>
      <w:proofErr w:type="spellStart"/>
      <w:r w:rsidR="00DF4789">
        <w:t>BrandManager.cs</w:t>
      </w:r>
      <w:proofErr w:type="spellEnd"/>
      <w:r w:rsidR="00DF4789">
        <w:t xml:space="preserve"> file)</w:t>
      </w:r>
      <w:r>
        <w:t xml:space="preserve">. This utility class encapsulates all </w:t>
      </w:r>
      <w:r w:rsidR="00FE0EDA">
        <w:t xml:space="preserve">of </w:t>
      </w:r>
      <w:r>
        <w:t xml:space="preserve">the code that programs against the WSS object model to apply and remove various branding elements. There are static methods exposed by the </w:t>
      </w:r>
      <w:proofErr w:type="spellStart"/>
      <w:r>
        <w:t>BrandManager</w:t>
      </w:r>
      <w:proofErr w:type="spellEnd"/>
      <w:r>
        <w:t xml:space="preserve"> class that accomplishes the following tasks. </w:t>
      </w:r>
    </w:p>
    <w:p w:rsidR="0084480C" w:rsidRPr="0084480C" w:rsidRDefault="0084480C" w:rsidP="004676F5">
      <w:pPr>
        <w:pStyle w:val="BulletedList2"/>
      </w:pPr>
      <w:r>
        <w:t xml:space="preserve">Synchronizing site pages to </w:t>
      </w:r>
      <w:r w:rsidRPr="0084480C">
        <w:t xml:space="preserve">link to </w:t>
      </w:r>
      <w:proofErr w:type="spellStart"/>
      <w:r w:rsidRPr="0084480C">
        <w:t>LitwareBranding.master</w:t>
      </w:r>
      <w:proofErr w:type="spellEnd"/>
    </w:p>
    <w:p w:rsidR="0084480C" w:rsidRPr="0084480C" w:rsidRDefault="0084480C" w:rsidP="004676F5">
      <w:pPr>
        <w:pStyle w:val="BulletedList2"/>
      </w:pPr>
      <w:r>
        <w:t xml:space="preserve">Synchronizing all pages to use an </w:t>
      </w:r>
      <w:r w:rsidRPr="0084480C">
        <w:t xml:space="preserve">alternate </w:t>
      </w:r>
      <w:r w:rsidR="00213DD9">
        <w:t>CSS</w:t>
      </w:r>
      <w:r w:rsidRPr="0084480C">
        <w:t xml:space="preserve"> file</w:t>
      </w:r>
    </w:p>
    <w:p w:rsidR="004676F5" w:rsidRDefault="0084480C" w:rsidP="0084480C">
      <w:pPr>
        <w:pStyle w:val="BulletedList2"/>
      </w:pPr>
      <w:r>
        <w:t xml:space="preserve">Synchronizing all pages to use </w:t>
      </w:r>
      <w:r w:rsidRPr="0084480C">
        <w:t>a custom graphic for the site logo</w:t>
      </w:r>
    </w:p>
    <w:p w:rsidR="0084480C" w:rsidRPr="0084480C" w:rsidRDefault="0084480C" w:rsidP="0084480C">
      <w:pPr>
        <w:pStyle w:val="BulletedList2"/>
      </w:pPr>
      <w:r>
        <w:t xml:space="preserve">Adding support to </w:t>
      </w:r>
      <w:r w:rsidRPr="0084480C">
        <w:t>swap out the master page for application pages</w:t>
      </w:r>
    </w:p>
    <w:p w:rsidR="0084480C" w:rsidRPr="003A2387" w:rsidRDefault="0084480C" w:rsidP="0084480C">
      <w:r>
        <w:t xml:space="preserve">Before drilling down in specific members, you should examine this high-level listing which shows all </w:t>
      </w:r>
      <w:r w:rsidR="00213DD9">
        <w:t xml:space="preserve">of </w:t>
      </w:r>
      <w:r>
        <w:t>the me</w:t>
      </w:r>
      <w:r w:rsidR="00213DD9">
        <w:t xml:space="preserve">mbers of the </w:t>
      </w:r>
      <w:proofErr w:type="spellStart"/>
      <w:r w:rsidR="00213DD9">
        <w:t>BrandManager</w:t>
      </w:r>
      <w:proofErr w:type="spellEnd"/>
      <w:r w:rsidR="00213DD9">
        <w:t xml:space="preserve"> class:</w:t>
      </w:r>
    </w:p>
    <w:p w:rsid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class BrandManager {</w:t>
      </w:r>
    </w:p>
    <w:p w:rsidR="0084480C" w:rsidRPr="004676F5" w:rsidRDefault="0084480C" w:rsidP="0084480C">
      <w:pPr>
        <w:rPr>
          <w:rStyle w:val="CodeFeaturedElement"/>
        </w:rPr>
      </w:pPr>
      <w:r w:rsidRPr="004676F5">
        <w:rPr>
          <w:rStyle w:val="CodeFeaturedElement"/>
        </w:rPr>
        <w:t xml:space="preserve"> // read-only properties</w:t>
      </w:r>
    </w:p>
    <w:p w:rsidR="0084480C" w:rsidRPr="004676F5" w:rsidRDefault="0084480C" w:rsidP="0084480C">
      <w:pPr>
        <w:rPr>
          <w:rStyle w:val="CodeFeaturedElement"/>
        </w:rPr>
      </w:pPr>
      <w:r w:rsidRPr="004676F5">
        <w:rPr>
          <w:rStyle w:val="CodeFeaturedElement"/>
        </w:rPr>
        <w:t xml:space="preserve"> public static string SiteCollectionUrl </w:t>
      </w:r>
    </w:p>
    <w:p w:rsidR="0084480C" w:rsidRPr="004676F5" w:rsidRDefault="0084480C" w:rsidP="0084480C">
      <w:pPr>
        <w:rPr>
          <w:rStyle w:val="CodeFeaturedElement"/>
        </w:rPr>
      </w:pPr>
      <w:r w:rsidRPr="004676F5">
        <w:rPr>
          <w:rStyle w:val="CodeFeaturedElement"/>
        </w:rPr>
        <w:t xml:space="preserve"> public static string DefaultMasterPageUrl </w:t>
      </w:r>
    </w:p>
    <w:p w:rsidR="0084480C" w:rsidRPr="004676F5" w:rsidRDefault="0084480C" w:rsidP="0084480C">
      <w:pPr>
        <w:rPr>
          <w:rStyle w:val="CodeFeaturedElement"/>
        </w:rPr>
      </w:pPr>
      <w:r w:rsidRPr="004676F5">
        <w:rPr>
          <w:rStyle w:val="CodeFeaturedElement"/>
        </w:rPr>
        <w:t xml:space="preserve"> public static string CustomMasterPageUrl </w:t>
      </w:r>
    </w:p>
    <w:p w:rsidR="0084480C" w:rsidRPr="004676F5" w:rsidRDefault="0084480C" w:rsidP="0084480C">
      <w:pPr>
        <w:rPr>
          <w:rStyle w:val="CodeFeaturedElement"/>
        </w:rPr>
      </w:pPr>
      <w:r w:rsidRPr="004676F5">
        <w:rPr>
          <w:rStyle w:val="CodeFeaturedElement"/>
        </w:rPr>
        <w:lastRenderedPageBreak/>
        <w:t xml:space="preserve"> public static string CustomCssUrl</w:t>
      </w:r>
    </w:p>
    <w:p w:rsidR="0084480C" w:rsidRPr="004676F5" w:rsidRDefault="0084480C" w:rsidP="0084480C">
      <w:pPr>
        <w:rPr>
          <w:rStyle w:val="CodeFeaturedElement"/>
        </w:rPr>
      </w:pPr>
      <w:r w:rsidRPr="004676F5">
        <w:rPr>
          <w:rStyle w:val="CodeFeaturedElement"/>
        </w:rPr>
        <w:t xml:space="preserve"> public static string CustomSiteLogoUrl</w:t>
      </w:r>
    </w:p>
    <w:p w:rsidR="0084480C" w:rsidRPr="004676F5" w:rsidRDefault="0084480C" w:rsidP="0084480C">
      <w:pPr>
        <w:rPr>
          <w:rStyle w:val="CodeFeaturedElement"/>
        </w:rPr>
      </w:pPr>
      <w:r w:rsidRPr="004676F5">
        <w:rPr>
          <w:rStyle w:val="CodeFeaturedElement"/>
        </w:rPr>
        <w:t xml:space="preserve"> // utility branding methods</w:t>
      </w:r>
    </w:p>
    <w:p w:rsidR="0084480C" w:rsidRPr="004676F5" w:rsidRDefault="0084480C" w:rsidP="0084480C">
      <w:pPr>
        <w:rPr>
          <w:rStyle w:val="CodeFeaturedElement"/>
        </w:rPr>
      </w:pPr>
      <w:r w:rsidRPr="004676F5">
        <w:rPr>
          <w:rStyle w:val="CodeFeaturedElement"/>
        </w:rPr>
        <w:t xml:space="preserve"> public static void ConfigureMasterUrl(bool ApplyMasterUrl) {}</w:t>
      </w:r>
    </w:p>
    <w:p w:rsidR="0084480C" w:rsidRPr="004676F5" w:rsidRDefault="0084480C" w:rsidP="0084480C">
      <w:pPr>
        <w:rPr>
          <w:rStyle w:val="CodeFeaturedElement"/>
        </w:rPr>
      </w:pPr>
      <w:r w:rsidRPr="004676F5">
        <w:rPr>
          <w:rStyle w:val="CodeFeaturedElement"/>
        </w:rPr>
        <w:t xml:space="preserve"> public static void ConfigureCustomMasterUrl(bool ApplyCustomMasterUrl) {}</w:t>
      </w:r>
    </w:p>
    <w:p w:rsidR="0084480C" w:rsidRPr="004676F5" w:rsidRDefault="0084480C" w:rsidP="0084480C">
      <w:pPr>
        <w:rPr>
          <w:rStyle w:val="CodeFeaturedElement"/>
        </w:rPr>
      </w:pPr>
      <w:r w:rsidRPr="004676F5">
        <w:rPr>
          <w:rStyle w:val="CodeFeaturedElement"/>
        </w:rPr>
        <w:t xml:space="preserve"> public static void ConfigureAlternateCss(bool ApplyCustomCss) {}</w:t>
      </w:r>
    </w:p>
    <w:p w:rsidR="0084480C" w:rsidRPr="004676F5" w:rsidRDefault="0084480C" w:rsidP="0084480C">
      <w:pPr>
        <w:rPr>
          <w:rStyle w:val="CodeFeaturedElement"/>
        </w:rPr>
      </w:pPr>
      <w:r w:rsidRPr="004676F5">
        <w:rPr>
          <w:rStyle w:val="CodeFeaturedElement"/>
        </w:rPr>
        <w:t xml:space="preserve"> public static void ConfigureSiteLogo(bool ApplySiteLogo) {}</w:t>
      </w:r>
    </w:p>
    <w:p w:rsidR="0084480C" w:rsidRPr="004676F5" w:rsidRDefault="0084480C" w:rsidP="0084480C">
      <w:pPr>
        <w:rPr>
          <w:rStyle w:val="CodeFeaturedElement"/>
        </w:rPr>
      </w:pPr>
      <w:r w:rsidRPr="004676F5">
        <w:rPr>
          <w:rStyle w:val="CodeFeaturedElement"/>
        </w:rPr>
        <w:t xml:space="preserve"> public static void ConfigureApplicationPageMaster(bool ApplyApplicationPageMaster) {}</w:t>
      </w:r>
    </w:p>
    <w:p w:rsidR="0084480C" w:rsidRPr="004676F5" w:rsidRDefault="0084480C" w:rsidP="0084480C">
      <w:pPr>
        <w:rPr>
          <w:rStyle w:val="CodeFeaturedElement"/>
        </w:rPr>
      </w:pPr>
      <w:r w:rsidRPr="004676F5">
        <w:rPr>
          <w:rStyle w:val="CodeFeaturedElement"/>
        </w:rPr>
        <w:t>}</w:t>
      </w:r>
    </w:p>
    <w:p w:rsidR="00FE65DF" w:rsidRDefault="00213DD9" w:rsidP="0084480C">
      <w:r>
        <w:t>As you can see, t</w:t>
      </w:r>
      <w:r w:rsidR="0084480C">
        <w:t xml:space="preserve">he </w:t>
      </w:r>
      <w:proofErr w:type="spellStart"/>
      <w:r w:rsidR="0084480C">
        <w:t>BrandManager</w:t>
      </w:r>
      <w:proofErr w:type="spellEnd"/>
      <w:r w:rsidR="0084480C">
        <w:t xml:space="preserve"> class con</w:t>
      </w:r>
      <w:r>
        <w:t>tains several static properties.  These properties provide</w:t>
      </w:r>
      <w:r w:rsidR="0084480C">
        <w:t xml:space="preserve"> URLs which point to various resources such as master pages and a </w:t>
      </w:r>
      <w:r>
        <w:t>CSS</w:t>
      </w:r>
      <w:r w:rsidR="0084480C">
        <w:t xml:space="preserve"> file. For example, the </w:t>
      </w:r>
      <w:proofErr w:type="spellStart"/>
      <w:r w:rsidR="0084480C">
        <w:t>SiteCollectionUrl</w:t>
      </w:r>
      <w:proofErr w:type="spellEnd"/>
      <w:r w:rsidR="0084480C">
        <w:t xml:space="preserve"> property returns the Web Application-relative path to the current site collection. </w:t>
      </w:r>
      <w:r w:rsidR="00FE65DF">
        <w:t xml:space="preserve">This serves as the base for two other properties: </w:t>
      </w:r>
      <w:proofErr w:type="spellStart"/>
      <w:proofErr w:type="gramStart"/>
      <w:r w:rsidR="00FE65DF" w:rsidRPr="00FE65DF">
        <w:t>DefaultMasterPageUrl</w:t>
      </w:r>
      <w:proofErr w:type="spellEnd"/>
      <w:r w:rsidR="00FE65DF" w:rsidRPr="00FE65DF">
        <w:t xml:space="preserve"> </w:t>
      </w:r>
      <w:r w:rsidR="00FE65DF">
        <w:t xml:space="preserve"> and</w:t>
      </w:r>
      <w:proofErr w:type="gramEnd"/>
      <w:r w:rsidR="00FE65DF">
        <w:t xml:space="preserve"> </w:t>
      </w:r>
      <w:proofErr w:type="spellStart"/>
      <w:r w:rsidR="00FE65DF">
        <w:t>CustomMasterPageUr</w:t>
      </w:r>
      <w:proofErr w:type="spellEnd"/>
      <w:r w:rsidR="00FE65DF">
        <w:t>.</w:t>
      </w:r>
    </w:p>
    <w:p w:rsidR="0084480C" w:rsidRDefault="0084480C" w:rsidP="0084480C">
      <w:r>
        <w:t xml:space="preserve">The </w:t>
      </w:r>
      <w:proofErr w:type="spellStart"/>
      <w:r>
        <w:t>DefaultMasterPageUrl</w:t>
      </w:r>
      <w:proofErr w:type="spellEnd"/>
      <w:r>
        <w:t xml:space="preserve"> </w:t>
      </w:r>
      <w:r w:rsidR="00213DD9">
        <w:t xml:space="preserve">property </w:t>
      </w:r>
      <w:r>
        <w:t>returns a Web Application-relative path to the default ma</w:t>
      </w:r>
      <w:r w:rsidR="00213DD9">
        <w:t>s</w:t>
      </w:r>
      <w:r>
        <w:t xml:space="preserve">ter page </w:t>
      </w:r>
      <w:r w:rsidR="00213DD9">
        <w:t>(</w:t>
      </w:r>
      <w:r>
        <w:t xml:space="preserve">named </w:t>
      </w:r>
      <w:proofErr w:type="spellStart"/>
      <w:r>
        <w:t>default.master</w:t>
      </w:r>
      <w:proofErr w:type="spellEnd"/>
      <w:r w:rsidR="00213DD9">
        <w:t>)</w:t>
      </w:r>
      <w:r>
        <w:t xml:space="preserve"> in the Master Page Gallery of the current site collection’s top-level site. This path is </w:t>
      </w:r>
      <w:r w:rsidR="00213DD9">
        <w:t>put</w:t>
      </w:r>
      <w:r>
        <w:t xml:space="preserve"> together </w:t>
      </w:r>
      <w:r w:rsidR="00213DD9">
        <w:t>by combining</w:t>
      </w:r>
      <w:r>
        <w:t xml:space="preserve"> the </w:t>
      </w:r>
      <w:proofErr w:type="spellStart"/>
      <w:r>
        <w:t>SiteCollectionUrl</w:t>
      </w:r>
      <w:proofErr w:type="spellEnd"/>
      <w:r>
        <w:t xml:space="preserve"> property with the following site-relative path:</w:t>
      </w:r>
    </w:p>
    <w:p w:rsid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_catalogs/masterpage/default.master</w:t>
      </w:r>
    </w:p>
    <w:p w:rsidR="0084480C" w:rsidRDefault="0084480C" w:rsidP="0084480C"/>
    <w:p w:rsidR="004676F5" w:rsidRPr="004676F5" w:rsidRDefault="0084480C" w:rsidP="0084480C">
      <w:pPr>
        <w:rPr>
          <w:rStyle w:val="CodeFeaturedElement"/>
          <w:rFonts w:ascii="Verdana" w:hAnsi="Verdana" w:cs="Times New Roman"/>
          <w:b w:val="0"/>
          <w:bCs w:val="0"/>
          <w:noProof w:val="0"/>
          <w:color w:val="auto"/>
        </w:rPr>
      </w:pPr>
      <w:r>
        <w:t xml:space="preserve">The </w:t>
      </w:r>
      <w:proofErr w:type="spellStart"/>
      <w:r>
        <w:t>CustomMasterPageUrl</w:t>
      </w:r>
      <w:proofErr w:type="spellEnd"/>
      <w:r>
        <w:t xml:space="preserve"> pro</w:t>
      </w:r>
      <w:r w:rsidR="00FE65DF">
        <w:t>perty returns a Web Application-</w:t>
      </w:r>
      <w:r>
        <w:t>relative path to the ma</w:t>
      </w:r>
      <w:r w:rsidR="00FE65DF">
        <w:t>s</w:t>
      </w:r>
      <w:r>
        <w:t xml:space="preserve">ter page instance named </w:t>
      </w:r>
      <w:proofErr w:type="spellStart"/>
      <w:r>
        <w:t>LitwareBranding.master</w:t>
      </w:r>
      <w:proofErr w:type="spellEnd"/>
      <w:r>
        <w:t xml:space="preserve"> in the Master Page Gallery of the current site collection’s top-level site. This path is </w:t>
      </w:r>
      <w:r w:rsidR="00FE65DF">
        <w:t>put</w:t>
      </w:r>
      <w:r>
        <w:t xml:space="preserve"> together using the </w:t>
      </w:r>
      <w:proofErr w:type="spellStart"/>
      <w:r>
        <w:t>SiteCollectionUrl</w:t>
      </w:r>
      <w:proofErr w:type="spellEnd"/>
      <w:r>
        <w:t xml:space="preserve"> property together with the following site-relative path:</w:t>
      </w:r>
    </w:p>
    <w:p w:rsid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_catalogs/masterpage/litwarebranding.master</w:t>
      </w:r>
    </w:p>
    <w:p w:rsidR="0084480C" w:rsidRPr="004676F5" w:rsidRDefault="0084480C" w:rsidP="0084480C">
      <w:pPr>
        <w:rPr>
          <w:rStyle w:val="CodeFeaturedElement"/>
        </w:rPr>
      </w:pPr>
    </w:p>
    <w:p w:rsidR="00FE65DF" w:rsidRDefault="00FE65DF" w:rsidP="0084480C">
      <w:r>
        <w:t xml:space="preserve">The other two properties, </w:t>
      </w:r>
      <w:proofErr w:type="spellStart"/>
      <w:r w:rsidRPr="00FE65DF">
        <w:t>CustomCssUrl</w:t>
      </w:r>
      <w:proofErr w:type="spellEnd"/>
      <w:r>
        <w:t xml:space="preserve"> and </w:t>
      </w:r>
      <w:proofErr w:type="spellStart"/>
      <w:r>
        <w:t>CustomSiteLogoUrl</w:t>
      </w:r>
      <w:proofErr w:type="spellEnd"/>
      <w:r>
        <w:t xml:space="preserve">, simply return fixed strings pointing to other files deployed as part of our solution: </w:t>
      </w:r>
      <w:r w:rsidRPr="00FE65DF">
        <w:t>/_layouts/1033/STYLES/</w:t>
      </w:r>
      <w:proofErr w:type="spellStart"/>
      <w:r w:rsidRPr="00FE65DF">
        <w:t>LitwareBranding</w:t>
      </w:r>
      <w:proofErr w:type="spellEnd"/>
      <w:r w:rsidRPr="00FE65DF">
        <w:t>/styles.css</w:t>
      </w:r>
      <w:r>
        <w:t xml:space="preserve"> and </w:t>
      </w:r>
      <w:r w:rsidRPr="00FE65DF">
        <w:t>/_layouts/images/</w:t>
      </w:r>
      <w:proofErr w:type="spellStart"/>
      <w:r w:rsidRPr="00FE65DF">
        <w:t>LitwareBranding</w:t>
      </w:r>
      <w:proofErr w:type="spellEnd"/>
      <w:r w:rsidRPr="00FE65DF">
        <w:t>/SiteLogo.gif</w:t>
      </w:r>
      <w:r>
        <w:t xml:space="preserve"> respectively.  As you can see, we're instructing WSS to look for each of these files inside a </w:t>
      </w:r>
      <w:proofErr w:type="spellStart"/>
      <w:r w:rsidRPr="00FE65DF">
        <w:rPr>
          <w:rStyle w:val="Italic"/>
        </w:rPr>
        <w:t>LitwareBranding</w:t>
      </w:r>
      <w:proofErr w:type="spellEnd"/>
      <w:r>
        <w:t xml:space="preserve"> folder within the appropriate parent folder of the WSS Root (\Program Files\Common Files\Microsoft Shared\Web Server Extensions\12) file system structure.</w:t>
      </w:r>
    </w:p>
    <w:p w:rsidR="0084480C" w:rsidRDefault="0084480C" w:rsidP="0084480C">
      <w:r>
        <w:t xml:space="preserve">Now, let’s examine the </w:t>
      </w:r>
      <w:proofErr w:type="spellStart"/>
      <w:r>
        <w:t>ConfigureMasterUrl</w:t>
      </w:r>
      <w:proofErr w:type="spellEnd"/>
      <w:r>
        <w:t xml:space="preserve"> method which enumerates through every site in the current site collection and updates each site’s </w:t>
      </w:r>
      <w:proofErr w:type="spellStart"/>
      <w:r>
        <w:t>MasterUrl</w:t>
      </w:r>
      <w:proofErr w:type="spellEnd"/>
      <w:r>
        <w:t xml:space="preserve"> property to point to either the custom master page or the default master page.</w:t>
      </w:r>
      <w:r w:rsidR="00E6629C">
        <w:t xml:space="preserve">  The following listing shows this functionality:</w:t>
      </w:r>
    </w:p>
    <w:p w:rsid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static void ConfigureMasterUrl(bool ApplyMasterUrl) {</w:t>
      </w:r>
    </w:p>
    <w:p w:rsidR="0084480C" w:rsidRPr="004676F5" w:rsidRDefault="0084480C" w:rsidP="0084480C">
      <w:pPr>
        <w:rPr>
          <w:rStyle w:val="CodeFeaturedElement"/>
        </w:rPr>
      </w:pPr>
    </w:p>
    <w:p w:rsidR="0084480C" w:rsidRPr="004676F5" w:rsidRDefault="0084480C" w:rsidP="0084480C">
      <w:pPr>
        <w:rPr>
          <w:rStyle w:val="CodeFeaturedElement"/>
        </w:rPr>
      </w:pPr>
      <w:r w:rsidRPr="004676F5">
        <w:rPr>
          <w:rStyle w:val="CodeFeaturedElement"/>
        </w:rPr>
        <w:lastRenderedPageBreak/>
        <w:t xml:space="preserve">  // determine MasterUrl property setting</w:t>
      </w:r>
    </w:p>
    <w:p w:rsidR="0084480C" w:rsidRPr="004676F5" w:rsidRDefault="0084480C" w:rsidP="0084480C">
      <w:pPr>
        <w:rPr>
          <w:rStyle w:val="CodeFeaturedElement"/>
        </w:rPr>
      </w:pPr>
      <w:r w:rsidRPr="004676F5">
        <w:rPr>
          <w:rStyle w:val="CodeFeaturedElement"/>
        </w:rPr>
        <w:t xml:space="preserve">  string MasterUrlPath = (ApplyMasterUrl ? </w:t>
      </w:r>
    </w:p>
    <w:p w:rsidR="0084480C" w:rsidRPr="004676F5" w:rsidRDefault="0084480C" w:rsidP="0084480C">
      <w:pPr>
        <w:rPr>
          <w:rStyle w:val="CodeFeaturedElement"/>
        </w:rPr>
      </w:pPr>
      <w:r w:rsidRPr="004676F5">
        <w:rPr>
          <w:rStyle w:val="CodeFeaturedElement"/>
        </w:rPr>
        <w:t xml:space="preserve">                          CustomMasterPageUrl : </w:t>
      </w:r>
    </w:p>
    <w:p w:rsidR="0084480C" w:rsidRPr="004676F5" w:rsidRDefault="0084480C" w:rsidP="0084480C">
      <w:pPr>
        <w:rPr>
          <w:rStyle w:val="CodeFeaturedElement"/>
        </w:rPr>
      </w:pPr>
      <w:r w:rsidRPr="004676F5">
        <w:rPr>
          <w:rStyle w:val="CodeFeaturedElement"/>
        </w:rPr>
        <w:t xml:space="preserve">                          DefaultMasterPageUrl);</w:t>
      </w:r>
    </w:p>
    <w:p w:rsidR="0084480C" w:rsidRPr="004676F5" w:rsidRDefault="0084480C" w:rsidP="0084480C">
      <w:pPr>
        <w:rPr>
          <w:rStyle w:val="CodeFeaturedElement"/>
        </w:rPr>
      </w:pPr>
    </w:p>
    <w:p w:rsidR="0084480C" w:rsidRPr="004676F5" w:rsidRDefault="0084480C" w:rsidP="0084480C">
      <w:pPr>
        <w:rPr>
          <w:rStyle w:val="CodeFeaturedElement"/>
        </w:rPr>
      </w:pPr>
      <w:r w:rsidRPr="004676F5">
        <w:rPr>
          <w:rStyle w:val="CodeFeaturedElement"/>
        </w:rPr>
        <w:t xml:space="preserve">  // update MasterUrl property for all sites</w:t>
      </w:r>
    </w:p>
    <w:p w:rsidR="0084480C" w:rsidRPr="004676F5" w:rsidRDefault="0084480C" w:rsidP="0084480C">
      <w:pPr>
        <w:rPr>
          <w:rStyle w:val="CodeFeaturedElement"/>
        </w:rPr>
      </w:pPr>
      <w:r w:rsidRPr="004676F5">
        <w:rPr>
          <w:rStyle w:val="CodeFeaturedElement"/>
        </w:rPr>
        <w:t xml:space="preserve">  </w:t>
      </w:r>
      <w:commentRangeStart w:id="0"/>
      <w:r w:rsidRPr="004676F5">
        <w:rPr>
          <w:rStyle w:val="CodeFeaturedElement"/>
        </w:rPr>
        <w:t>foreach (SPWeb site in SPContext.Current.Site.AllWebs) {</w:t>
      </w:r>
    </w:p>
    <w:p w:rsidR="0084480C" w:rsidRPr="004676F5" w:rsidRDefault="0084480C" w:rsidP="0084480C">
      <w:pPr>
        <w:rPr>
          <w:rStyle w:val="CodeFeaturedElement"/>
        </w:rPr>
      </w:pPr>
      <w:r w:rsidRPr="004676F5">
        <w:rPr>
          <w:rStyle w:val="CodeFeaturedElement"/>
        </w:rPr>
        <w:t xml:space="preserve">    site.MasterUrl = MasterUrlPath;</w:t>
      </w:r>
    </w:p>
    <w:p w:rsidR="0084480C" w:rsidRPr="004676F5" w:rsidRDefault="0084480C" w:rsidP="0084480C">
      <w:pPr>
        <w:rPr>
          <w:rStyle w:val="CodeFeaturedElement"/>
        </w:rPr>
      </w:pPr>
      <w:r w:rsidRPr="004676F5">
        <w:rPr>
          <w:rStyle w:val="CodeFeaturedElement"/>
        </w:rPr>
        <w:t xml:space="preserve">    site.Update();</w:t>
      </w:r>
    </w:p>
    <w:p w:rsidR="0084480C" w:rsidRPr="004676F5" w:rsidRDefault="0084480C" w:rsidP="0084480C">
      <w:pPr>
        <w:rPr>
          <w:rStyle w:val="CodeFeaturedElement"/>
        </w:rPr>
      </w:pPr>
      <w:r w:rsidRPr="004676F5">
        <w:rPr>
          <w:rStyle w:val="CodeFeaturedElement"/>
        </w:rPr>
        <w:t xml:space="preserve">  }</w:t>
      </w:r>
      <w:commentRangeEnd w:id="0"/>
      <w:r w:rsidR="00D83114">
        <w:rPr>
          <w:rStyle w:val="CommentReference"/>
        </w:rPr>
        <w:commentReference w:id="0"/>
      </w:r>
    </w:p>
    <w:p w:rsidR="0084480C" w:rsidRDefault="0084480C" w:rsidP="0084480C">
      <w:r w:rsidRPr="004676F5">
        <w:rPr>
          <w:rStyle w:val="CodeFeaturedElement"/>
        </w:rPr>
        <w:t>}</w:t>
      </w:r>
    </w:p>
    <w:p w:rsidR="004676F5" w:rsidRDefault="004676F5" w:rsidP="0084480C"/>
    <w:p w:rsidR="0084480C" w:rsidRDefault="0084480C" w:rsidP="0084480C">
      <w:r>
        <w:t xml:space="preserve">Note that </w:t>
      </w:r>
      <w:r w:rsidR="00E6629C">
        <w:t xml:space="preserve">changing </w:t>
      </w:r>
      <w:r>
        <w:t xml:space="preserve">the </w:t>
      </w:r>
      <w:proofErr w:type="spellStart"/>
      <w:r>
        <w:t>MasterUrl</w:t>
      </w:r>
      <w:proofErr w:type="spellEnd"/>
      <w:r>
        <w:t xml:space="preserve"> property affects all site pages that have been created with a </w:t>
      </w:r>
      <w:proofErr w:type="spellStart"/>
      <w:r>
        <w:t>MasterPageFile</w:t>
      </w:r>
      <w:proofErr w:type="spellEnd"/>
      <w:r>
        <w:t xml:space="preserve"> property setting of ~</w:t>
      </w:r>
      <w:proofErr w:type="spellStart"/>
      <w:r>
        <w:t>masterurl</w:t>
      </w:r>
      <w:proofErr w:type="spellEnd"/>
      <w:r>
        <w:t>\</w:t>
      </w:r>
      <w:proofErr w:type="spellStart"/>
      <w:r>
        <w:t>default.master</w:t>
      </w:r>
      <w:proofErr w:type="spellEnd"/>
      <w:r>
        <w:t xml:space="preserve">. This includes the standard default.aspx page template that provides the home page for many SharePoint site templates including Team Site and Blank site. It also includes the </w:t>
      </w:r>
      <w:r w:rsidR="00E6629C">
        <w:t xml:space="preserve">view and </w:t>
      </w:r>
      <w:r>
        <w:t>form pages such as AllItems.aspx and NewItem.aspx that are used by standard WSS lists.</w:t>
      </w:r>
    </w:p>
    <w:p w:rsidR="0084480C" w:rsidRDefault="00E6629C" w:rsidP="0084480C">
      <w:r>
        <w:t xml:space="preserve">As mentioned previously, we are updating both the </w:t>
      </w:r>
      <w:proofErr w:type="spellStart"/>
      <w:r>
        <w:t>MasterUrl</w:t>
      </w:r>
      <w:proofErr w:type="spellEnd"/>
      <w:r>
        <w:t xml:space="preserve"> property, which we have just seen, as well as the </w:t>
      </w:r>
      <w:proofErr w:type="spellStart"/>
      <w:r>
        <w:t>CustomMasterUrl</w:t>
      </w:r>
      <w:proofErr w:type="spellEnd"/>
      <w:r>
        <w:t xml:space="preserve"> property.  This is because </w:t>
      </w:r>
      <w:r w:rsidR="0084480C">
        <w:t>page layouts in a MOSS Pub</w:t>
      </w:r>
      <w:r w:rsidR="00D464C0">
        <w:t>l</w:t>
      </w:r>
      <w:r w:rsidR="0084480C">
        <w:t xml:space="preserve">ishing site will not be affected when you update </w:t>
      </w:r>
      <w:r>
        <w:t xml:space="preserve">only </w:t>
      </w:r>
      <w:r w:rsidR="0084480C">
        <w:t xml:space="preserve">the </w:t>
      </w:r>
      <w:proofErr w:type="spellStart"/>
      <w:r w:rsidR="0084480C">
        <w:t>MasterUrl</w:t>
      </w:r>
      <w:proofErr w:type="spellEnd"/>
      <w:r w:rsidR="0084480C">
        <w:t xml:space="preserve"> property. Instead, these content pages are designed to use a dynamic token for the </w:t>
      </w:r>
      <w:proofErr w:type="spellStart"/>
      <w:r w:rsidR="0084480C">
        <w:t>MastePageFile</w:t>
      </w:r>
      <w:proofErr w:type="spellEnd"/>
      <w:r w:rsidR="0084480C">
        <w:t xml:space="preserve"> attribute which follows the form of ~</w:t>
      </w:r>
      <w:proofErr w:type="spellStart"/>
      <w:r w:rsidR="0084480C">
        <w:t>masterurl</w:t>
      </w:r>
      <w:proofErr w:type="spellEnd"/>
      <w:r w:rsidR="0084480C">
        <w:t>\</w:t>
      </w:r>
      <w:proofErr w:type="spellStart"/>
      <w:r w:rsidR="0084480C">
        <w:t>custom.master</w:t>
      </w:r>
      <w:proofErr w:type="spellEnd"/>
      <w:r w:rsidR="0084480C">
        <w:t>. This token is different from the ~</w:t>
      </w:r>
      <w:proofErr w:type="spellStart"/>
      <w:r w:rsidR="0084480C">
        <w:t>masterurl</w:t>
      </w:r>
      <w:proofErr w:type="spellEnd"/>
      <w:r w:rsidR="0084480C">
        <w:t>\</w:t>
      </w:r>
      <w:proofErr w:type="spellStart"/>
      <w:r>
        <w:t>default</w:t>
      </w:r>
      <w:r w:rsidR="0084480C">
        <w:t>.master</w:t>
      </w:r>
      <w:proofErr w:type="spellEnd"/>
      <w:r w:rsidR="0084480C">
        <w:t xml:space="preserve"> token because it is switched out using the </w:t>
      </w:r>
      <w:proofErr w:type="spellStart"/>
      <w:r w:rsidR="0084480C">
        <w:t>CustomMasterUrl</w:t>
      </w:r>
      <w:proofErr w:type="spellEnd"/>
      <w:r w:rsidR="0084480C">
        <w:t xml:space="preserve"> property instead of the </w:t>
      </w:r>
      <w:proofErr w:type="spellStart"/>
      <w:r w:rsidR="0084480C">
        <w:t>MasterUrl</w:t>
      </w:r>
      <w:proofErr w:type="spellEnd"/>
      <w:r w:rsidR="0084480C">
        <w:t xml:space="preserve"> property. </w:t>
      </w:r>
      <w:r w:rsidRPr="00E6629C">
        <w:t xml:space="preserve">This </w:t>
      </w:r>
      <w:proofErr w:type="gramStart"/>
      <w:r>
        <w:t>effects</w:t>
      </w:r>
      <w:proofErr w:type="gramEnd"/>
      <w:r>
        <w:t xml:space="preserve"> </w:t>
      </w:r>
      <w:r w:rsidRPr="00E6629C">
        <w:t xml:space="preserve">all </w:t>
      </w:r>
      <w:r>
        <w:t xml:space="preserve">of </w:t>
      </w:r>
      <w:r w:rsidRPr="00E6629C">
        <w:t xml:space="preserve">the content pages within the Pages library of a MOSS publishing site. </w:t>
      </w:r>
      <w:r w:rsidR="0084480C">
        <w:t xml:space="preserve">Therefore, the </w:t>
      </w:r>
      <w:proofErr w:type="spellStart"/>
      <w:r w:rsidR="0084480C">
        <w:t>BrandManager</w:t>
      </w:r>
      <w:proofErr w:type="spellEnd"/>
      <w:r w:rsidR="0084480C">
        <w:t xml:space="preserve"> class provides a second method named </w:t>
      </w:r>
      <w:proofErr w:type="spellStart"/>
      <w:r w:rsidR="0084480C">
        <w:t>ConfigureCustomMasterUrl</w:t>
      </w:r>
      <w:proofErr w:type="spellEnd"/>
      <w:r w:rsidR="0084480C">
        <w:t xml:space="preserve"> which can be used to switch out the master page for content pages created in the Pages library of MOSS Publishing sites.</w:t>
      </w:r>
    </w:p>
    <w:p w:rsidR="004676F5" w:rsidRP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static void ConfigureCustomMasterUrl(bool ApplyCustomMasterUrl) {</w:t>
      </w:r>
    </w:p>
    <w:p w:rsidR="0084480C" w:rsidRPr="004676F5" w:rsidRDefault="0084480C" w:rsidP="0084480C">
      <w:pPr>
        <w:rPr>
          <w:rStyle w:val="CodeFeaturedElement"/>
        </w:rPr>
      </w:pPr>
    </w:p>
    <w:p w:rsidR="0084480C" w:rsidRPr="004676F5" w:rsidRDefault="0084480C" w:rsidP="0084480C">
      <w:pPr>
        <w:rPr>
          <w:rStyle w:val="CodeFeaturedElement"/>
        </w:rPr>
      </w:pPr>
      <w:r w:rsidRPr="004676F5">
        <w:rPr>
          <w:rStyle w:val="CodeFeaturedElement"/>
        </w:rPr>
        <w:t xml:space="preserve">  // determine MasterUrl property setting</w:t>
      </w:r>
    </w:p>
    <w:p w:rsidR="0084480C" w:rsidRPr="004676F5" w:rsidRDefault="0084480C" w:rsidP="0084480C">
      <w:pPr>
        <w:rPr>
          <w:rStyle w:val="CodeFeaturedElement"/>
        </w:rPr>
      </w:pPr>
      <w:r w:rsidRPr="004676F5">
        <w:rPr>
          <w:rStyle w:val="CodeFeaturedElement"/>
        </w:rPr>
        <w:t xml:space="preserve">  string CustomMasterUrlPath = (ApplyCustomMasterUrl ? </w:t>
      </w:r>
    </w:p>
    <w:p w:rsidR="0084480C" w:rsidRPr="004676F5" w:rsidRDefault="0084480C" w:rsidP="0084480C">
      <w:pPr>
        <w:rPr>
          <w:rStyle w:val="CodeFeaturedElement"/>
        </w:rPr>
      </w:pPr>
      <w:r w:rsidRPr="004676F5">
        <w:rPr>
          <w:rStyle w:val="CodeFeaturedElement"/>
        </w:rPr>
        <w:t xml:space="preserve">                                CustomMasterPageUrl : </w:t>
      </w:r>
    </w:p>
    <w:p w:rsidR="0084480C" w:rsidRPr="004676F5" w:rsidRDefault="0084480C" w:rsidP="0084480C">
      <w:pPr>
        <w:rPr>
          <w:rStyle w:val="CodeFeaturedElement"/>
        </w:rPr>
      </w:pPr>
      <w:r w:rsidRPr="004676F5">
        <w:rPr>
          <w:rStyle w:val="CodeFeaturedElement"/>
        </w:rPr>
        <w:t xml:space="preserve">                                DefaultMasterPageUrl);</w:t>
      </w:r>
    </w:p>
    <w:p w:rsidR="0084480C" w:rsidRPr="004676F5" w:rsidRDefault="0084480C" w:rsidP="0084480C">
      <w:pPr>
        <w:rPr>
          <w:rStyle w:val="CodeFeaturedElement"/>
        </w:rPr>
      </w:pPr>
    </w:p>
    <w:p w:rsidR="0084480C" w:rsidRPr="004676F5" w:rsidRDefault="0084480C" w:rsidP="0084480C">
      <w:pPr>
        <w:rPr>
          <w:rStyle w:val="CodeFeaturedElement"/>
        </w:rPr>
      </w:pPr>
      <w:r w:rsidRPr="004676F5">
        <w:rPr>
          <w:rStyle w:val="CodeFeaturedElement"/>
        </w:rPr>
        <w:t xml:space="preserve">  // update MasterUrl property for all sites</w:t>
      </w:r>
    </w:p>
    <w:p w:rsidR="0084480C" w:rsidRPr="004676F5" w:rsidRDefault="0084480C" w:rsidP="0084480C">
      <w:pPr>
        <w:rPr>
          <w:rStyle w:val="CodeFeaturedElement"/>
        </w:rPr>
      </w:pPr>
      <w:r w:rsidRPr="004676F5">
        <w:rPr>
          <w:rStyle w:val="CodeFeaturedElement"/>
        </w:rPr>
        <w:t xml:space="preserve">  </w:t>
      </w:r>
      <w:commentRangeStart w:id="1"/>
      <w:r w:rsidRPr="004676F5">
        <w:rPr>
          <w:rStyle w:val="CodeFeaturedElement"/>
        </w:rPr>
        <w:t>foreach (SPWeb site in SPContext.Current.Site.AllWebs) {</w:t>
      </w:r>
    </w:p>
    <w:p w:rsidR="0084480C" w:rsidRPr="004676F5" w:rsidRDefault="0084480C" w:rsidP="0084480C">
      <w:pPr>
        <w:rPr>
          <w:rStyle w:val="CodeFeaturedElement"/>
        </w:rPr>
      </w:pPr>
      <w:r w:rsidRPr="004676F5">
        <w:rPr>
          <w:rStyle w:val="CodeFeaturedElement"/>
        </w:rPr>
        <w:t xml:space="preserve">    site.CustomMasterUrl = CustomMasterUrlPath;</w:t>
      </w:r>
    </w:p>
    <w:p w:rsidR="0084480C" w:rsidRPr="004676F5" w:rsidRDefault="0084480C" w:rsidP="0084480C">
      <w:pPr>
        <w:rPr>
          <w:rStyle w:val="CodeFeaturedElement"/>
        </w:rPr>
      </w:pPr>
      <w:r w:rsidRPr="004676F5">
        <w:rPr>
          <w:rStyle w:val="CodeFeaturedElement"/>
        </w:rPr>
        <w:t xml:space="preserve">    site.Update();</w:t>
      </w:r>
    </w:p>
    <w:p w:rsidR="0084480C" w:rsidRPr="004676F5" w:rsidRDefault="0084480C" w:rsidP="0084480C">
      <w:pPr>
        <w:rPr>
          <w:rStyle w:val="CodeFeaturedElement"/>
        </w:rPr>
      </w:pPr>
      <w:r w:rsidRPr="004676F5">
        <w:rPr>
          <w:rStyle w:val="CodeFeaturedElement"/>
        </w:rPr>
        <w:lastRenderedPageBreak/>
        <w:t xml:space="preserve">  }</w:t>
      </w:r>
    </w:p>
    <w:commentRangeEnd w:id="1"/>
    <w:p w:rsidR="0084480C" w:rsidRPr="004676F5" w:rsidRDefault="00502F98" w:rsidP="0084480C">
      <w:pPr>
        <w:rPr>
          <w:rStyle w:val="CodeFeaturedElement"/>
        </w:rPr>
      </w:pPr>
      <w:r>
        <w:rPr>
          <w:rStyle w:val="CommentReference"/>
        </w:rPr>
        <w:commentReference w:id="1"/>
      </w:r>
      <w:r w:rsidR="0084480C" w:rsidRPr="004676F5">
        <w:rPr>
          <w:rStyle w:val="CodeFeaturedElement"/>
        </w:rPr>
        <w:t>}</w:t>
      </w:r>
    </w:p>
    <w:p w:rsidR="0084480C" w:rsidRDefault="0084480C" w:rsidP="0084480C"/>
    <w:p w:rsidR="00E6629C" w:rsidRDefault="00E6629C" w:rsidP="0084480C">
      <w:r>
        <w:t xml:space="preserve">Modifying either </w:t>
      </w:r>
      <w:proofErr w:type="spellStart"/>
      <w:r>
        <w:t>MasterUrl</w:t>
      </w:r>
      <w:proofErr w:type="spellEnd"/>
      <w:r>
        <w:t xml:space="preserve"> property has no effect if the corresponding page </w:t>
      </w:r>
      <w:proofErr w:type="gramStart"/>
      <w:r>
        <w:t>type (standard WSS or publishing layouts) are</w:t>
      </w:r>
      <w:proofErr w:type="gramEnd"/>
      <w:r>
        <w:t xml:space="preserve"> not in use on the site.</w:t>
      </w:r>
    </w:p>
    <w:p w:rsidR="0084480C" w:rsidRDefault="0084480C" w:rsidP="0084480C">
      <w:r>
        <w:t xml:space="preserve">In addition to swapping out master pages, the </w:t>
      </w:r>
      <w:proofErr w:type="spellStart"/>
      <w:r>
        <w:t>LitwareBranding</w:t>
      </w:r>
      <w:proofErr w:type="spellEnd"/>
      <w:r>
        <w:t xml:space="preserve"> solution also integrates a custom </w:t>
      </w:r>
      <w:r w:rsidR="00213DD9">
        <w:t>CSS</w:t>
      </w:r>
      <w:r>
        <w:t xml:space="preserve"> file named sty</w:t>
      </w:r>
      <w:r w:rsidR="00E6629C">
        <w:t>les.css. Following best practices, t</w:t>
      </w:r>
      <w:r>
        <w:t xml:space="preserve">he </w:t>
      </w:r>
      <w:proofErr w:type="spellStart"/>
      <w:r>
        <w:t>LitwareBranding</w:t>
      </w:r>
      <w:proofErr w:type="spellEnd"/>
      <w:r>
        <w:t xml:space="preserve"> solution uses a strategy </w:t>
      </w:r>
      <w:r w:rsidR="00E6629C">
        <w:t>of deploying styles.css to</w:t>
      </w:r>
      <w:r>
        <w:t xml:space="preserve"> a directory nested inside the LAYOUTS directory on the file sys</w:t>
      </w:r>
      <w:r w:rsidR="00E6629C">
        <w:t>tem of each front end Web Server</w:t>
      </w:r>
      <w:r>
        <w:t xml:space="preserve">. The value of </w:t>
      </w:r>
      <w:r w:rsidR="00E6629C">
        <w:t xml:space="preserve">this deployment model </w:t>
      </w:r>
      <w:r>
        <w:t xml:space="preserve">is that </w:t>
      </w:r>
      <w:r w:rsidR="00E6629C">
        <w:t>the</w:t>
      </w:r>
      <w:r>
        <w:t xml:space="preserve"> file can be deployed once on the Web server’s file system and yet still be accessible from any site within the current farm using a </w:t>
      </w:r>
      <w:r w:rsidR="00E316DC">
        <w:t>fixed</w:t>
      </w:r>
      <w:r>
        <w:t xml:space="preserve"> URL</w:t>
      </w:r>
      <w:r w:rsidR="00E6629C">
        <w:t xml:space="preserve">.  If you remember back to </w:t>
      </w:r>
      <w:r w:rsidR="00E316DC">
        <w:t>the</w:t>
      </w:r>
      <w:r w:rsidR="00E6629C">
        <w:t xml:space="preserve"> static properties</w:t>
      </w:r>
      <w:r w:rsidR="00E316DC">
        <w:t xml:space="preserve"> we discussed previously,</w:t>
      </w:r>
      <w:r>
        <w:t xml:space="preserve"> </w:t>
      </w:r>
      <w:r w:rsidR="00E316DC">
        <w:t>this URL</w:t>
      </w:r>
      <w:r>
        <w:t xml:space="preserve"> is returned by the </w:t>
      </w:r>
      <w:proofErr w:type="spellStart"/>
      <w:r>
        <w:t>CustomCssUrl</w:t>
      </w:r>
      <w:proofErr w:type="spellEnd"/>
      <w:r>
        <w:t xml:space="preserve"> property.</w:t>
      </w:r>
    </w:p>
    <w:p w:rsidR="004676F5" w:rsidRP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static string CustomCssUrl {</w:t>
      </w:r>
    </w:p>
    <w:p w:rsidR="0084480C" w:rsidRPr="004676F5" w:rsidRDefault="0084480C" w:rsidP="0084480C">
      <w:pPr>
        <w:rPr>
          <w:rStyle w:val="CodeFeaturedElement"/>
        </w:rPr>
      </w:pPr>
      <w:r w:rsidRPr="004676F5">
        <w:rPr>
          <w:rStyle w:val="CodeFeaturedElement"/>
        </w:rPr>
        <w:t xml:space="preserve">  get {</w:t>
      </w:r>
    </w:p>
    <w:p w:rsidR="0084480C" w:rsidRPr="004676F5" w:rsidRDefault="0084480C" w:rsidP="0084480C">
      <w:pPr>
        <w:rPr>
          <w:rStyle w:val="CodeFeaturedElement"/>
        </w:rPr>
      </w:pPr>
      <w:r w:rsidRPr="004676F5">
        <w:rPr>
          <w:rStyle w:val="CodeFeaturedElement"/>
        </w:rPr>
        <w:t xml:space="preserve">    return "/_layouts/1033/STYLES/LitwareBranding/styles.css";</w:t>
      </w:r>
    </w:p>
    <w:p w:rsidR="0084480C" w:rsidRPr="004676F5" w:rsidRDefault="0084480C" w:rsidP="0084480C">
      <w:pPr>
        <w:rPr>
          <w:rStyle w:val="CodeFeaturedElement"/>
        </w:rPr>
      </w:pPr>
      <w:r w:rsidRPr="004676F5">
        <w:rPr>
          <w:rStyle w:val="CodeFeaturedElement"/>
        </w:rPr>
        <w:t xml:space="preserve">  }</w:t>
      </w:r>
    </w:p>
    <w:p w:rsidR="0084480C" w:rsidRPr="004676F5" w:rsidRDefault="0084480C" w:rsidP="0084480C">
      <w:pPr>
        <w:rPr>
          <w:rStyle w:val="CodeFeaturedElement"/>
        </w:rPr>
      </w:pPr>
      <w:r w:rsidRPr="004676F5">
        <w:rPr>
          <w:rStyle w:val="CodeFeaturedElement"/>
        </w:rPr>
        <w:t>}</w:t>
      </w:r>
    </w:p>
    <w:p w:rsidR="0084480C" w:rsidRDefault="0084480C" w:rsidP="0084480C"/>
    <w:p w:rsidR="0084480C" w:rsidRDefault="0084480C" w:rsidP="0084480C">
      <w:r>
        <w:t xml:space="preserve">The </w:t>
      </w:r>
      <w:proofErr w:type="spellStart"/>
      <w:r>
        <w:t>BrandManager</w:t>
      </w:r>
      <w:proofErr w:type="spellEnd"/>
      <w:r>
        <w:t xml:space="preserve"> class provides a method named </w:t>
      </w:r>
      <w:proofErr w:type="spellStart"/>
      <w:r>
        <w:t>ConfigureAlternateCss</w:t>
      </w:r>
      <w:proofErr w:type="spellEnd"/>
      <w:r>
        <w:t xml:space="preserve"> that uses the </w:t>
      </w:r>
      <w:proofErr w:type="spellStart"/>
      <w:r>
        <w:t>CustomCssUrl</w:t>
      </w:r>
      <w:proofErr w:type="spellEnd"/>
      <w:r>
        <w:t xml:space="preserve"> property to assign the URL to the </w:t>
      </w:r>
      <w:proofErr w:type="spellStart"/>
      <w:r>
        <w:t>AlternateCSS</w:t>
      </w:r>
      <w:proofErr w:type="spellEnd"/>
      <w:r>
        <w:t xml:space="preserve"> property of each site within the current site collection.</w:t>
      </w:r>
      <w:r w:rsidR="00374DC7">
        <w:t xml:space="preserve">  Passing </w:t>
      </w:r>
      <w:r w:rsidR="00374DC7" w:rsidRPr="00374DC7">
        <w:rPr>
          <w:rStyle w:val="CodeEmbedded"/>
        </w:rPr>
        <w:t>true</w:t>
      </w:r>
      <w:r w:rsidR="00374DC7">
        <w:t xml:space="preserve"> to this method will cause the </w:t>
      </w:r>
      <w:proofErr w:type="spellStart"/>
      <w:r w:rsidR="00374DC7">
        <w:t>CustomCssUrl</w:t>
      </w:r>
      <w:proofErr w:type="spellEnd"/>
      <w:r w:rsidR="00374DC7">
        <w:t xml:space="preserve"> property value to be written to the </w:t>
      </w:r>
      <w:proofErr w:type="spellStart"/>
      <w:r w:rsidR="00374DC7">
        <w:t>AlternateCssUrl</w:t>
      </w:r>
      <w:proofErr w:type="spellEnd"/>
      <w:r w:rsidR="00374DC7">
        <w:t xml:space="preserve"> property of the </w:t>
      </w:r>
      <w:proofErr w:type="spellStart"/>
      <w:r w:rsidR="00374DC7">
        <w:t>SPWeb</w:t>
      </w:r>
      <w:proofErr w:type="spellEnd"/>
      <w:r w:rsidR="00374DC7">
        <w:t xml:space="preserve">.  Passing </w:t>
      </w:r>
      <w:r w:rsidR="00374DC7" w:rsidRPr="00374DC7">
        <w:rPr>
          <w:rStyle w:val="CodeEmbedded"/>
        </w:rPr>
        <w:t>false</w:t>
      </w:r>
      <w:r w:rsidR="00374DC7">
        <w:t xml:space="preserve"> will cause the </w:t>
      </w:r>
      <w:proofErr w:type="spellStart"/>
      <w:r w:rsidR="00374DC7">
        <w:t>AlternateCssUrl</w:t>
      </w:r>
      <w:proofErr w:type="spellEnd"/>
      <w:r w:rsidR="00374DC7">
        <w:t xml:space="preserve"> property value to be cleared out.</w:t>
      </w:r>
    </w:p>
    <w:p w:rsid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static void ConfigureAlternateCss(bool ApplyCustomCss) {</w:t>
      </w:r>
    </w:p>
    <w:p w:rsidR="0084480C" w:rsidRPr="004676F5" w:rsidRDefault="0084480C" w:rsidP="0084480C">
      <w:pPr>
        <w:rPr>
          <w:rStyle w:val="CodeFeaturedElement"/>
        </w:rPr>
      </w:pPr>
      <w:r w:rsidRPr="004676F5">
        <w:rPr>
          <w:rStyle w:val="CodeFeaturedElement"/>
        </w:rPr>
        <w:t xml:space="preserve"> </w:t>
      </w:r>
    </w:p>
    <w:p w:rsidR="0084480C" w:rsidRPr="004676F5" w:rsidRDefault="0084480C" w:rsidP="0084480C">
      <w:pPr>
        <w:rPr>
          <w:rStyle w:val="CodeFeaturedElement"/>
        </w:rPr>
      </w:pPr>
      <w:r w:rsidRPr="004676F5">
        <w:rPr>
          <w:rStyle w:val="CodeFeaturedElement"/>
        </w:rPr>
        <w:t xml:space="preserve"> // determine MasterUrl property setting</w:t>
      </w:r>
    </w:p>
    <w:p w:rsidR="0084480C" w:rsidRPr="004676F5" w:rsidRDefault="0084480C" w:rsidP="0084480C">
      <w:pPr>
        <w:rPr>
          <w:rStyle w:val="CodeFeaturedElement"/>
        </w:rPr>
      </w:pPr>
      <w:r w:rsidRPr="004676F5">
        <w:rPr>
          <w:rStyle w:val="CodeFeaturedElement"/>
        </w:rPr>
        <w:t xml:space="preserve">  string AlternateCssUrl = (ApplyCustomCss ? </w:t>
      </w:r>
    </w:p>
    <w:p w:rsidR="0084480C" w:rsidRPr="004676F5" w:rsidRDefault="0084480C" w:rsidP="0084480C">
      <w:pPr>
        <w:rPr>
          <w:rStyle w:val="CodeFeaturedElement"/>
        </w:rPr>
      </w:pPr>
      <w:r w:rsidRPr="004676F5">
        <w:rPr>
          <w:rStyle w:val="CodeFeaturedElement"/>
        </w:rPr>
        <w:t xml:space="preserve">                            CustomCssUrl : </w:t>
      </w:r>
    </w:p>
    <w:p w:rsidR="0084480C" w:rsidRPr="004676F5" w:rsidRDefault="0084480C" w:rsidP="0084480C">
      <w:pPr>
        <w:rPr>
          <w:rStyle w:val="CodeFeaturedElement"/>
        </w:rPr>
      </w:pPr>
      <w:r w:rsidRPr="004676F5">
        <w:rPr>
          <w:rStyle w:val="CodeFeaturedElement"/>
        </w:rPr>
        <w:t xml:space="preserve">                            string.Empty);</w:t>
      </w:r>
    </w:p>
    <w:p w:rsidR="0084480C" w:rsidRPr="004676F5" w:rsidRDefault="0084480C" w:rsidP="0084480C">
      <w:pPr>
        <w:rPr>
          <w:rStyle w:val="CodeFeaturedElement"/>
        </w:rPr>
      </w:pPr>
    </w:p>
    <w:p w:rsidR="0084480C" w:rsidRPr="004676F5" w:rsidRDefault="0084480C" w:rsidP="0084480C">
      <w:pPr>
        <w:rPr>
          <w:rStyle w:val="CodeFeaturedElement"/>
        </w:rPr>
      </w:pPr>
      <w:r w:rsidRPr="004676F5">
        <w:rPr>
          <w:rStyle w:val="CodeFeaturedElement"/>
        </w:rPr>
        <w:t xml:space="preserve">  // update AlternateCssUrl for all sites</w:t>
      </w:r>
    </w:p>
    <w:p w:rsidR="0084480C" w:rsidRPr="004676F5" w:rsidRDefault="0084480C" w:rsidP="0084480C">
      <w:pPr>
        <w:rPr>
          <w:rStyle w:val="CodeFeaturedElement"/>
        </w:rPr>
      </w:pPr>
      <w:r w:rsidRPr="004676F5">
        <w:rPr>
          <w:rStyle w:val="CodeFeaturedElement"/>
        </w:rPr>
        <w:t xml:space="preserve">  </w:t>
      </w:r>
      <w:commentRangeStart w:id="2"/>
      <w:r w:rsidRPr="004676F5">
        <w:rPr>
          <w:rStyle w:val="CodeFeaturedElement"/>
        </w:rPr>
        <w:t>foreach (SPWeb site in SPContext.Current.Site.AllWebs) {</w:t>
      </w:r>
    </w:p>
    <w:p w:rsidR="0084480C" w:rsidRPr="004676F5" w:rsidRDefault="0084480C" w:rsidP="0084480C">
      <w:pPr>
        <w:rPr>
          <w:rStyle w:val="CodeFeaturedElement"/>
        </w:rPr>
      </w:pPr>
      <w:r w:rsidRPr="004676F5">
        <w:rPr>
          <w:rStyle w:val="CodeFeaturedElement"/>
        </w:rPr>
        <w:t xml:space="preserve">    // make sure no theme is enabled</w:t>
      </w:r>
    </w:p>
    <w:p w:rsidR="0084480C" w:rsidRPr="004676F5" w:rsidRDefault="0084480C" w:rsidP="0084480C">
      <w:pPr>
        <w:rPr>
          <w:rStyle w:val="CodeFeaturedElement"/>
        </w:rPr>
      </w:pPr>
      <w:r w:rsidRPr="004676F5">
        <w:rPr>
          <w:rStyle w:val="CodeFeaturedElement"/>
        </w:rPr>
        <w:t xml:space="preserve">    site.ApplyTheme(string.Empty);</w:t>
      </w:r>
    </w:p>
    <w:p w:rsidR="0084480C" w:rsidRPr="004676F5" w:rsidRDefault="0084480C" w:rsidP="0084480C">
      <w:pPr>
        <w:rPr>
          <w:rStyle w:val="CodeFeaturedElement"/>
        </w:rPr>
      </w:pPr>
      <w:r w:rsidRPr="004676F5">
        <w:rPr>
          <w:rStyle w:val="CodeFeaturedElement"/>
        </w:rPr>
        <w:t xml:space="preserve">    // apply custom CSS file</w:t>
      </w:r>
    </w:p>
    <w:p w:rsidR="0084480C" w:rsidRPr="004676F5" w:rsidRDefault="0084480C" w:rsidP="0084480C">
      <w:pPr>
        <w:rPr>
          <w:rStyle w:val="CodeFeaturedElement"/>
        </w:rPr>
      </w:pPr>
      <w:r w:rsidRPr="004676F5">
        <w:rPr>
          <w:rStyle w:val="CodeFeaturedElement"/>
        </w:rPr>
        <w:t xml:space="preserve">    site.AlternateCssUrl = AlternateCssUrl;</w:t>
      </w:r>
    </w:p>
    <w:p w:rsidR="0084480C" w:rsidRPr="004676F5" w:rsidRDefault="0084480C" w:rsidP="0084480C">
      <w:pPr>
        <w:rPr>
          <w:rStyle w:val="CodeFeaturedElement"/>
        </w:rPr>
      </w:pPr>
      <w:r w:rsidRPr="004676F5">
        <w:rPr>
          <w:rStyle w:val="CodeFeaturedElement"/>
        </w:rPr>
        <w:t xml:space="preserve">    site.Update();</w:t>
      </w:r>
    </w:p>
    <w:commentRangeEnd w:id="2"/>
    <w:p w:rsidR="0084480C" w:rsidRPr="004676F5" w:rsidRDefault="00DF7C64" w:rsidP="0084480C">
      <w:pPr>
        <w:rPr>
          <w:rStyle w:val="CodeFeaturedElement"/>
        </w:rPr>
      </w:pPr>
      <w:r>
        <w:rPr>
          <w:rStyle w:val="CommentReference"/>
        </w:rPr>
        <w:commentReference w:id="2"/>
      </w:r>
      <w:r w:rsidR="0084480C" w:rsidRPr="004676F5">
        <w:rPr>
          <w:rStyle w:val="CodeFeaturedElement"/>
        </w:rPr>
        <w:t xml:space="preserve">  }</w:t>
      </w:r>
    </w:p>
    <w:p w:rsidR="0084480C" w:rsidRDefault="0084480C" w:rsidP="0084480C">
      <w:pPr>
        <w:rPr>
          <w:rStyle w:val="CodeFeaturedElement"/>
        </w:rPr>
      </w:pPr>
      <w:r w:rsidRPr="004676F5">
        <w:rPr>
          <w:rStyle w:val="CodeFeaturedElement"/>
        </w:rPr>
        <w:t>}</w:t>
      </w:r>
    </w:p>
    <w:p w:rsidR="004676F5" w:rsidRPr="004676F5" w:rsidRDefault="004676F5" w:rsidP="0084480C">
      <w:pPr>
        <w:rPr>
          <w:rStyle w:val="CodeFeaturedElement"/>
        </w:rPr>
      </w:pPr>
    </w:p>
    <w:p w:rsidR="0084480C" w:rsidRDefault="0084480C" w:rsidP="0084480C">
      <w:r>
        <w:t xml:space="preserve">The branding capabilities built into WSS also provides an easy way for you to replace the standard WSS site logo that it shows </w:t>
      </w:r>
      <w:r w:rsidR="00374DC7">
        <w:t xml:space="preserve">(by default) </w:t>
      </w:r>
      <w:r>
        <w:t xml:space="preserve">on the top left portion of </w:t>
      </w:r>
      <w:r w:rsidR="00374DC7">
        <w:t>the page.</w:t>
      </w:r>
      <w:r>
        <w:t xml:space="preserve"> The </w:t>
      </w:r>
      <w:proofErr w:type="spellStart"/>
      <w:r>
        <w:t>LitwareBranding</w:t>
      </w:r>
      <w:proofErr w:type="spellEnd"/>
      <w:r>
        <w:t xml:space="preserve"> solution takes advantage of this capability</w:t>
      </w:r>
      <w:r w:rsidR="00F543B7">
        <w:t xml:space="preserve"> by including a custom graphic </w:t>
      </w:r>
      <w:r>
        <w:t>named SiteLogo.gif which is deployed in a directory nested inside the IMAGES directory. Like the styles.css</w:t>
      </w:r>
      <w:r w:rsidR="00F543B7">
        <w:t xml:space="preserve"> file</w:t>
      </w:r>
      <w:r>
        <w:t xml:space="preserve">, </w:t>
      </w:r>
      <w:r w:rsidR="00F543B7" w:rsidRPr="00F543B7">
        <w:t xml:space="preserve">SiteLogo.gif </w:t>
      </w:r>
      <w:r>
        <w:t xml:space="preserve">is also deployed in such a way that it is accessible from any site in the current farm using the URL returned by the </w:t>
      </w:r>
      <w:proofErr w:type="spellStart"/>
      <w:r>
        <w:t>CustomSiteLogoUrl</w:t>
      </w:r>
      <w:proofErr w:type="spellEnd"/>
      <w:r>
        <w:t xml:space="preserve"> property.</w:t>
      </w:r>
    </w:p>
    <w:p w:rsidR="004676F5" w:rsidRPr="004676F5" w:rsidRDefault="004676F5" w:rsidP="0084480C">
      <w:pPr>
        <w:rPr>
          <w:rStyle w:val="CodeFeaturedElement"/>
        </w:rPr>
      </w:pPr>
    </w:p>
    <w:p w:rsidR="0084480C" w:rsidRPr="004676F5" w:rsidRDefault="0084480C" w:rsidP="0084480C">
      <w:pPr>
        <w:rPr>
          <w:rStyle w:val="CodeFeaturedElement"/>
        </w:rPr>
      </w:pPr>
      <w:r w:rsidRPr="004676F5">
        <w:rPr>
          <w:rStyle w:val="CodeFeaturedElement"/>
        </w:rPr>
        <w:t>public static string CustomSiteLogoUrl {</w:t>
      </w:r>
    </w:p>
    <w:p w:rsidR="0084480C" w:rsidRPr="004676F5" w:rsidRDefault="0084480C" w:rsidP="0084480C">
      <w:pPr>
        <w:rPr>
          <w:rStyle w:val="CodeFeaturedElement"/>
        </w:rPr>
      </w:pPr>
      <w:r w:rsidRPr="004676F5">
        <w:rPr>
          <w:rStyle w:val="CodeFeaturedElement"/>
        </w:rPr>
        <w:t xml:space="preserve">  get {</w:t>
      </w:r>
    </w:p>
    <w:p w:rsidR="0084480C" w:rsidRPr="004676F5" w:rsidRDefault="0084480C" w:rsidP="0084480C">
      <w:pPr>
        <w:rPr>
          <w:rStyle w:val="CodeFeaturedElement"/>
        </w:rPr>
      </w:pPr>
      <w:r w:rsidRPr="004676F5">
        <w:rPr>
          <w:rStyle w:val="CodeFeaturedElement"/>
        </w:rPr>
        <w:t xml:space="preserve">    return "/_layouts/images/LitwareBranding/SiteLogo.gif";</w:t>
      </w:r>
    </w:p>
    <w:p w:rsidR="0084480C" w:rsidRPr="004676F5" w:rsidRDefault="0084480C" w:rsidP="0084480C">
      <w:pPr>
        <w:rPr>
          <w:rStyle w:val="CodeFeaturedElement"/>
        </w:rPr>
      </w:pPr>
      <w:r w:rsidRPr="004676F5">
        <w:rPr>
          <w:rStyle w:val="CodeFeaturedElement"/>
        </w:rPr>
        <w:t xml:space="preserve">  }</w:t>
      </w:r>
    </w:p>
    <w:p w:rsidR="0084480C" w:rsidRPr="004676F5" w:rsidRDefault="0084480C" w:rsidP="0084480C">
      <w:pPr>
        <w:rPr>
          <w:rStyle w:val="CodeFeaturedElement"/>
        </w:rPr>
      </w:pPr>
      <w:r w:rsidRPr="004676F5">
        <w:rPr>
          <w:rStyle w:val="CodeFeaturedElement"/>
        </w:rPr>
        <w:t>}</w:t>
      </w:r>
    </w:p>
    <w:p w:rsidR="0084480C" w:rsidRDefault="0084480C" w:rsidP="0084480C"/>
    <w:p w:rsidR="004C691F" w:rsidRDefault="0084480C" w:rsidP="0084480C">
      <w:r>
        <w:t xml:space="preserve">The </w:t>
      </w:r>
      <w:proofErr w:type="spellStart"/>
      <w:r>
        <w:t>ConfigureSiteLogo</w:t>
      </w:r>
      <w:proofErr w:type="spellEnd"/>
      <w:r>
        <w:t xml:space="preserve"> method of the </w:t>
      </w:r>
      <w:proofErr w:type="spellStart"/>
      <w:r>
        <w:t>BrandManager</w:t>
      </w:r>
      <w:proofErr w:type="spellEnd"/>
      <w:r>
        <w:t xml:space="preserve"> class has been written to enumerate through each site of the current site collection and to update the </w:t>
      </w:r>
      <w:proofErr w:type="spellStart"/>
      <w:r>
        <w:t>SiteLogoUrl</w:t>
      </w:r>
      <w:proofErr w:type="spellEnd"/>
      <w:r>
        <w:t xml:space="preserve"> property.</w:t>
      </w:r>
      <w:r w:rsidR="00F543B7">
        <w:t xml:space="preserve">  As before, passing </w:t>
      </w:r>
      <w:r w:rsidR="00F543B7" w:rsidRPr="00F543B7">
        <w:rPr>
          <w:rStyle w:val="CodeEmbedded"/>
        </w:rPr>
        <w:t>true</w:t>
      </w:r>
      <w:r w:rsidR="00F543B7">
        <w:t xml:space="preserve"> will cause the </w:t>
      </w:r>
      <w:proofErr w:type="spellStart"/>
      <w:r w:rsidR="00F543B7">
        <w:t>CustomSiteLogoUrl</w:t>
      </w:r>
      <w:proofErr w:type="spellEnd"/>
      <w:r w:rsidR="00F543B7">
        <w:t xml:space="preserve"> property to be used; passing </w:t>
      </w:r>
      <w:r w:rsidR="00F543B7" w:rsidRPr="00F543B7">
        <w:rPr>
          <w:rStyle w:val="CodeEmbedded"/>
        </w:rPr>
        <w:t>false</w:t>
      </w:r>
      <w:r w:rsidR="00F543B7">
        <w:t xml:space="preserve"> will cause the property to be cleared.</w:t>
      </w:r>
    </w:p>
    <w:p w:rsidR="0084480C" w:rsidRPr="004C691F" w:rsidRDefault="0084480C" w:rsidP="0084480C">
      <w:pPr>
        <w:rPr>
          <w:rStyle w:val="CodeFeaturedElement"/>
        </w:rPr>
      </w:pPr>
      <w:r w:rsidRPr="004C691F">
        <w:rPr>
          <w:rStyle w:val="CodeFeaturedElement"/>
        </w:rPr>
        <w:t>public static void ConfigureSiteLogo(bool ApplySiteLogo) {</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 determine SiteLogoUrl property setting</w:t>
      </w:r>
    </w:p>
    <w:p w:rsidR="0084480C" w:rsidRPr="004C691F" w:rsidRDefault="0084480C" w:rsidP="0084480C">
      <w:pPr>
        <w:rPr>
          <w:rStyle w:val="CodeFeaturedElement"/>
        </w:rPr>
      </w:pPr>
      <w:r w:rsidRPr="004C691F">
        <w:rPr>
          <w:rStyle w:val="CodeFeaturedElement"/>
        </w:rPr>
        <w:t xml:space="preserve">  string SiteLogoUrl = (ApplySiteLogo ? </w:t>
      </w:r>
    </w:p>
    <w:p w:rsidR="0084480C" w:rsidRPr="004C691F" w:rsidRDefault="0084480C" w:rsidP="0084480C">
      <w:pPr>
        <w:rPr>
          <w:rStyle w:val="CodeFeaturedElement"/>
        </w:rPr>
      </w:pPr>
      <w:r w:rsidRPr="004C691F">
        <w:rPr>
          <w:rStyle w:val="CodeFeaturedElement"/>
        </w:rPr>
        <w:t xml:space="preserve">                        CustomSiteLogoUrl : </w:t>
      </w:r>
    </w:p>
    <w:p w:rsidR="0084480C" w:rsidRPr="004C691F" w:rsidRDefault="0084480C" w:rsidP="0084480C">
      <w:pPr>
        <w:rPr>
          <w:rStyle w:val="CodeFeaturedElement"/>
        </w:rPr>
      </w:pPr>
      <w:r w:rsidRPr="004C691F">
        <w:rPr>
          <w:rStyle w:val="CodeFeaturedElement"/>
        </w:rPr>
        <w:t xml:space="preserve">                        string.Empty);</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 update </w:t>
      </w:r>
      <w:r w:rsidR="00F543B7" w:rsidRPr="00F543B7">
        <w:rPr>
          <w:rStyle w:val="CodeFeaturedElement"/>
        </w:rPr>
        <w:t xml:space="preserve">SiteLogoUrl </w:t>
      </w:r>
      <w:r w:rsidRPr="004C691F">
        <w:rPr>
          <w:rStyle w:val="CodeFeaturedElement"/>
        </w:rPr>
        <w:t>for all sites</w:t>
      </w:r>
    </w:p>
    <w:p w:rsidR="0084480C" w:rsidRPr="004C691F" w:rsidRDefault="0084480C" w:rsidP="0084480C">
      <w:pPr>
        <w:rPr>
          <w:rStyle w:val="CodeFeaturedElement"/>
        </w:rPr>
      </w:pPr>
      <w:r w:rsidRPr="004C691F">
        <w:rPr>
          <w:rStyle w:val="CodeFeaturedElement"/>
        </w:rPr>
        <w:t xml:space="preserve">  </w:t>
      </w:r>
      <w:commentRangeStart w:id="3"/>
      <w:r w:rsidRPr="004C691F">
        <w:rPr>
          <w:rStyle w:val="CodeFeaturedElement"/>
        </w:rPr>
        <w:t>foreach (SPWeb site in SPContext.Current.Site.AllWebs) {</w:t>
      </w:r>
    </w:p>
    <w:p w:rsidR="0084480C" w:rsidRPr="004C691F" w:rsidRDefault="0084480C" w:rsidP="0084480C">
      <w:pPr>
        <w:rPr>
          <w:rStyle w:val="CodeFeaturedElement"/>
        </w:rPr>
      </w:pPr>
      <w:r w:rsidRPr="004C691F">
        <w:rPr>
          <w:rStyle w:val="CodeFeaturedElement"/>
        </w:rPr>
        <w:t xml:space="preserve">    site.SiteLogoUrl = SiteLogoUrl;</w:t>
      </w:r>
    </w:p>
    <w:p w:rsidR="0084480C" w:rsidRPr="004C691F" w:rsidRDefault="0084480C" w:rsidP="0084480C">
      <w:pPr>
        <w:rPr>
          <w:rStyle w:val="CodeFeaturedElement"/>
        </w:rPr>
      </w:pPr>
      <w:r w:rsidRPr="004C691F">
        <w:rPr>
          <w:rStyle w:val="CodeFeaturedElement"/>
        </w:rPr>
        <w:t xml:space="preserve">    site.Update();</w:t>
      </w:r>
    </w:p>
    <w:p w:rsidR="0084480C" w:rsidRPr="004C691F" w:rsidRDefault="0084480C" w:rsidP="0084480C">
      <w:pPr>
        <w:rPr>
          <w:rStyle w:val="CodeFeaturedElement"/>
        </w:rPr>
      </w:pPr>
      <w:r w:rsidRPr="004C691F">
        <w:rPr>
          <w:rStyle w:val="CodeFeaturedElement"/>
        </w:rPr>
        <w:t xml:space="preserve">  }</w:t>
      </w:r>
    </w:p>
    <w:commentRangeEnd w:id="3"/>
    <w:p w:rsidR="0084480C" w:rsidRPr="004C691F" w:rsidRDefault="00DF7C64" w:rsidP="0084480C">
      <w:pPr>
        <w:rPr>
          <w:rStyle w:val="CodeFeaturedElement"/>
        </w:rPr>
      </w:pPr>
      <w:r>
        <w:rPr>
          <w:rStyle w:val="CommentReference"/>
        </w:rPr>
        <w:commentReference w:id="3"/>
      </w:r>
      <w:r w:rsidR="0084480C" w:rsidRPr="004C691F">
        <w:rPr>
          <w:rStyle w:val="CodeFeaturedElement"/>
        </w:rPr>
        <w:t>}</w:t>
      </w:r>
    </w:p>
    <w:p w:rsidR="0084480C" w:rsidRDefault="0084480C" w:rsidP="0084480C">
      <w:pPr>
        <w:pStyle w:val="Heading3"/>
      </w:pPr>
      <w:r>
        <w:t>Swapping out the Master Page for application page</w:t>
      </w:r>
      <w:r w:rsidR="00F543B7">
        <w:t>s</w:t>
      </w:r>
    </w:p>
    <w:p w:rsidR="00B94574" w:rsidRDefault="0084480C" w:rsidP="0084480C">
      <w:r>
        <w:t xml:space="preserve">While SharePoint 2007 makes it easy </w:t>
      </w:r>
      <w:r w:rsidR="00116345">
        <w:t xml:space="preserve">(as we've seen) </w:t>
      </w:r>
      <w:r>
        <w:t xml:space="preserve">to swap out the master page for site pages, it does not provide an </w:t>
      </w:r>
      <w:r w:rsidR="008F2604">
        <w:t>equivalent</w:t>
      </w:r>
      <w:r>
        <w:t xml:space="preserve"> way </w:t>
      </w:r>
      <w:r w:rsidR="006A63E7">
        <w:t xml:space="preserve">to </w:t>
      </w:r>
      <w:r w:rsidR="00EB5550">
        <w:t>switch to a new</w:t>
      </w:r>
      <w:r w:rsidR="006A63E7">
        <w:t xml:space="preserve"> master page for </w:t>
      </w:r>
      <w:r>
        <w:t>application pages</w:t>
      </w:r>
      <w:r w:rsidR="006A63E7">
        <w:t xml:space="preserve">.  </w:t>
      </w:r>
      <w:r w:rsidR="00EB5550">
        <w:t xml:space="preserve">This is because the two different types of pages (see definitions, below) make use of different master pages </w:t>
      </w:r>
      <w:r w:rsidR="00B94574">
        <w:t xml:space="preserve">and only one </w:t>
      </w:r>
      <w:r w:rsidR="008F2604">
        <w:t xml:space="preserve">(site pages) </w:t>
      </w:r>
      <w:r w:rsidR="00B94574">
        <w:t>has support for customization.</w:t>
      </w:r>
      <w:r w:rsidR="00EA0742">
        <w:t xml:space="preserve">  This is not to say that it is impossible to customize the master page for application pages, just that it is more difficult and requires a different approach.  We'll cover all of the steps required in this section.</w:t>
      </w:r>
    </w:p>
    <w:p w:rsidR="00DF7C64" w:rsidRDefault="00DF7C64" w:rsidP="00DF7C64"/>
    <w:p w:rsidR="00DF7C64" w:rsidRDefault="003B6DDD" w:rsidP="0079648B">
      <w:pPr>
        <w:pStyle w:val="Figure"/>
        <w:keepNext/>
      </w:pPr>
      <w:r>
        <w:pict>
          <v:shape id="_x0000_s1032" type="#_x0000_t202" style="width:432.75pt;height:147.35pt;mso-wrap-style:none;mso-left-percent:-10001;mso-top-percent:-10001;mso-position-horizontal:absolute;mso-position-horizontal-relative:char;mso-position-vertical:absolute;mso-position-vertical-relative:line;mso-left-percent:-10001;mso-top-percent:-10001">
            <v:textbox style="mso-next-textbox:#_x0000_s1032">
              <w:txbxContent>
                <w:p w:rsidR="00DF7C64" w:rsidRPr="006A63E7" w:rsidRDefault="00DF7C64" w:rsidP="00DF7C64">
                  <w:pPr>
                    <w:rPr>
                      <w:rStyle w:val="UI"/>
                    </w:rPr>
                  </w:pPr>
                  <w:r w:rsidRPr="006A63E7">
                    <w:rPr>
                      <w:rStyle w:val="UI"/>
                    </w:rPr>
                    <w:t>Definitions</w:t>
                  </w:r>
                </w:p>
                <w:p w:rsidR="00DF7C64" w:rsidRDefault="00DF7C64" w:rsidP="00DF7C64">
                  <w:r w:rsidRPr="006A63E7">
                    <w:rPr>
                      <w:rStyle w:val="Bold"/>
                    </w:rPr>
                    <w:t>Site page</w:t>
                  </w:r>
                  <w:r>
                    <w:t>: ASPX pages that are part of the regular, user-</w:t>
                  </w:r>
                  <w:proofErr w:type="spellStart"/>
                  <w:r>
                    <w:t>browsable</w:t>
                  </w:r>
                  <w:proofErr w:type="spellEnd"/>
                  <w:r>
                    <w:t xml:space="preserve"> site.  </w:t>
                  </w:r>
                  <w:proofErr w:type="gramStart"/>
                  <w:r>
                    <w:t>Includes Default.aspx, AllItems.aspx and other view pages as well as NewItem.aspx and other form pages.</w:t>
                  </w:r>
                  <w:proofErr w:type="gramEnd"/>
                  <w:r>
                    <w:t xml:space="preserve">  As the name implies, site pages belong to one and only one site.</w:t>
                  </w:r>
                  <w:r w:rsidR="001D378E">
                    <w:t xml:space="preserve">  </w:t>
                  </w:r>
                </w:p>
                <w:p w:rsidR="00DF7C64" w:rsidRPr="00941163" w:rsidRDefault="00DF7C64" w:rsidP="00DF7C64">
                  <w:r w:rsidRPr="006A63E7">
                    <w:rPr>
                      <w:rStyle w:val="Bold"/>
                    </w:rPr>
                    <w:t>Application page</w:t>
                  </w:r>
                  <w:r>
                    <w:t xml:space="preserve">: ASPX pages typically used for site administration </w:t>
                  </w:r>
                  <w:r w:rsidR="001D378E">
                    <w:t>and other common functionality</w:t>
                  </w:r>
                  <w:r>
                    <w:t>.  These pages are located in the LAYOUTS directory of each web front end server and include pages such as the standard WSS Site Settings page (/_layouts/settings.aspx).  Application pages are addressable from any site in the farm.</w:t>
                  </w:r>
                </w:p>
              </w:txbxContent>
            </v:textbox>
            <w10:wrap type="none"/>
            <w10:anchorlock/>
          </v:shape>
        </w:pict>
      </w:r>
    </w:p>
    <w:p w:rsidR="00DF7C64" w:rsidRDefault="00DF7C64" w:rsidP="0079648B">
      <w:pPr>
        <w:pStyle w:val="Figure"/>
        <w:keepNext/>
      </w:pPr>
    </w:p>
    <w:p w:rsidR="00DF7C64" w:rsidRDefault="00DF7C64" w:rsidP="00DF7C64">
      <w:r>
        <w:t xml:space="preserve">Depending on the nature of your branding customizations, it is important to know that </w:t>
      </w:r>
      <w:r w:rsidRPr="00DF7C64">
        <w:rPr>
          <w:rStyle w:val="Bold"/>
        </w:rPr>
        <w:t>some</w:t>
      </w:r>
      <w:r w:rsidRPr="00DF7C64">
        <w:t xml:space="preserve"> changes will be reflected in application pages even without the steps we will cover in this section.  These changes will be those that are handled by modifying CSS classes to update colors, fonts, and some existing images.  Figure 5 shows an application page partially updated with only CSS changes (top) and the same application page fully updated with the new brand (bottom).</w:t>
      </w:r>
    </w:p>
    <w:p w:rsidR="00DF7C64" w:rsidRDefault="00DF7C64" w:rsidP="0079648B">
      <w:pPr>
        <w:pStyle w:val="Figure"/>
        <w:keepNext/>
      </w:pPr>
    </w:p>
    <w:p w:rsidR="0079648B" w:rsidRDefault="0079648B" w:rsidP="0079648B">
      <w:pPr>
        <w:pStyle w:val="Figure"/>
        <w:keepNext/>
      </w:pPr>
      <w:r w:rsidRPr="0079648B">
        <w:rPr>
          <w:noProof/>
        </w:rPr>
        <w:drawing>
          <wp:inline distT="0" distB="0" distL="0" distR="0">
            <wp:extent cx="5486400" cy="3223260"/>
            <wp:effectExtent l="19050" t="0" r="0" b="0"/>
            <wp:docPr id="11" name="Picture 9" descr="App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ages.png"/>
                    <pic:cNvPicPr/>
                  </pic:nvPicPr>
                  <pic:blipFill>
                    <a:blip r:embed="rId15"/>
                    <a:stretch>
                      <a:fillRect/>
                    </a:stretch>
                  </pic:blipFill>
                  <pic:spPr>
                    <a:xfrm>
                      <a:off x="0" y="0"/>
                      <a:ext cx="5486400" cy="3223260"/>
                    </a:xfrm>
                    <a:prstGeom prst="rect">
                      <a:avLst/>
                    </a:prstGeom>
                  </pic:spPr>
                </pic:pic>
              </a:graphicData>
            </a:graphic>
          </wp:inline>
        </w:drawing>
      </w:r>
    </w:p>
    <w:p w:rsidR="0079648B" w:rsidRDefault="0079648B" w:rsidP="0079648B">
      <w:pPr>
        <w:pStyle w:val="Caption"/>
      </w:pPr>
      <w:r>
        <w:t xml:space="preserve">Figure </w:t>
      </w:r>
      <w:fldSimple w:instr=" SEQ Figure \* ARABIC ">
        <w:r w:rsidR="002A287A">
          <w:rPr>
            <w:noProof/>
          </w:rPr>
          <w:t>5</w:t>
        </w:r>
      </w:fldSimple>
      <w:r>
        <w:t xml:space="preserve">: </w:t>
      </w:r>
      <w:r w:rsidRPr="00423810">
        <w:t xml:space="preserve">A partially branded application page (top) </w:t>
      </w:r>
      <w:proofErr w:type="gramStart"/>
      <w:r w:rsidRPr="00423810">
        <w:t>and  a</w:t>
      </w:r>
      <w:proofErr w:type="gramEnd"/>
      <w:r w:rsidRPr="00423810">
        <w:t xml:space="preserve"> fully branded application page (bottom)</w:t>
      </w:r>
    </w:p>
    <w:p w:rsidR="00DE410A" w:rsidRDefault="00DE410A" w:rsidP="0084480C">
      <w:r>
        <w:t xml:space="preserve">The changes from the partially-branded to the fully-branded example range from the obvious: the page </w:t>
      </w:r>
      <w:proofErr w:type="gramStart"/>
      <w:r>
        <w:t>width  and</w:t>
      </w:r>
      <w:proofErr w:type="gramEnd"/>
      <w:r>
        <w:t xml:space="preserve"> the addition of the bamboo framing, to the subtle: the removal of the "My Site", "My Links" and Help icon links from the top of the page and the relocation of the "Site Actions" menu.  This example gives a good idea of what is possible with each piece of the solution.  If all that your brand requires for </w:t>
      </w:r>
      <w:r>
        <w:lastRenderedPageBreak/>
        <w:t xml:space="preserve">application pages can be achieved with CSS changes, then you do not need to implement the rest of the solution covered in this section. </w:t>
      </w:r>
    </w:p>
    <w:p w:rsidR="00D451C0" w:rsidRDefault="00EA0742" w:rsidP="0084480C">
      <w:r>
        <w:t>Before going any further, we should discuss a little bit about why we ar</w:t>
      </w:r>
      <w:r w:rsidR="00D34858">
        <w:t>e going to all of this trouble.  I</w:t>
      </w:r>
      <w:r>
        <w:t>f application pages are mostly used by administrators</w:t>
      </w:r>
      <w:r w:rsidR="00D34858">
        <w:t xml:space="preserve">, can't we just give them the out of the box brand or get "pretty close" </w:t>
      </w:r>
      <w:r w:rsidR="00D451C0">
        <w:t xml:space="preserve">with CSS-only changes </w:t>
      </w:r>
      <w:r w:rsidR="00D34858">
        <w:t xml:space="preserve">and not worry that their experience is different?  After all, as someone with </w:t>
      </w:r>
      <w:proofErr w:type="spellStart"/>
      <w:r w:rsidR="00D34858">
        <w:t>adminstrative</w:t>
      </w:r>
      <w:proofErr w:type="spellEnd"/>
      <w:r w:rsidR="00D34858">
        <w:t xml:space="preserve"> access, </w:t>
      </w:r>
      <w:r w:rsidR="00D451C0">
        <w:t>they are a higher level of user and will probably be OK with a different user interface</w:t>
      </w:r>
      <w:r>
        <w:t xml:space="preserve">.  </w:t>
      </w:r>
    </w:p>
    <w:p w:rsidR="00EA0742" w:rsidRDefault="00EA0742" w:rsidP="0084480C">
      <w:r>
        <w:t xml:space="preserve">The </w:t>
      </w:r>
      <w:r w:rsidR="00D451C0">
        <w:t>short</w:t>
      </w:r>
      <w:r>
        <w:t xml:space="preserve"> answer is that </w:t>
      </w:r>
      <w:r w:rsidR="00D34858">
        <w:t xml:space="preserve">administrators are users, too, and </w:t>
      </w:r>
      <w:r w:rsidR="00D451C0">
        <w:t>you want to make their experience as consistent and enjoyable as possible.  The long answer is that not all application pages are used only b</w:t>
      </w:r>
      <w:r w:rsidR="007852D4">
        <w:t>y</w:t>
      </w:r>
      <w:r w:rsidR="00D451C0">
        <w:t xml:space="preserve"> administrators.  Remember, I've always said that application pages are "typically" or "mostly" used by administrators.  There are some notable exceptions.  For example, the following application pages are </w:t>
      </w:r>
      <w:r w:rsidR="0079648B">
        <w:t xml:space="preserve">just a few of the pages that </w:t>
      </w:r>
      <w:r w:rsidR="007852D4">
        <w:t xml:space="preserve">are </w:t>
      </w:r>
      <w:r w:rsidR="00D451C0">
        <w:t xml:space="preserve">fully accessible </w:t>
      </w:r>
      <w:r w:rsidR="0079648B">
        <w:t xml:space="preserve">to </w:t>
      </w:r>
      <w:r w:rsidR="00D451C0">
        <w:t xml:space="preserve">and will be used by visitors with </w:t>
      </w:r>
      <w:r w:rsidR="0079648B">
        <w:t>less than administrator</w:t>
      </w:r>
      <w:r w:rsidR="00D451C0">
        <w:t xml:space="preserve"> access to the site:</w:t>
      </w:r>
    </w:p>
    <w:p w:rsidR="00D451C0" w:rsidRDefault="00870BA4" w:rsidP="0079648B">
      <w:pPr>
        <w:pStyle w:val="BulletedList1"/>
      </w:pPr>
      <w:r>
        <w:t>Add New Alert</w:t>
      </w:r>
    </w:p>
    <w:p w:rsidR="00870BA4" w:rsidRDefault="00870BA4" w:rsidP="0079648B">
      <w:pPr>
        <w:pStyle w:val="BulletedList1"/>
      </w:pPr>
      <w:r>
        <w:t>User Information</w:t>
      </w:r>
    </w:p>
    <w:p w:rsidR="0079648B" w:rsidRDefault="0079648B" w:rsidP="0079648B">
      <w:pPr>
        <w:pStyle w:val="BulletedList1"/>
      </w:pPr>
      <w:r>
        <w:t>Recycle Bin</w:t>
      </w:r>
    </w:p>
    <w:p w:rsidR="0079648B" w:rsidRDefault="0079648B" w:rsidP="0079648B">
      <w:pPr>
        <w:pStyle w:val="BulletedList1"/>
      </w:pPr>
      <w:r>
        <w:t>Online Help</w:t>
      </w:r>
    </w:p>
    <w:p w:rsidR="0079648B" w:rsidRDefault="0079648B" w:rsidP="0079648B">
      <w:pPr>
        <w:pStyle w:val="BulletedList1"/>
      </w:pPr>
      <w:r>
        <w:t>View All Site Content</w:t>
      </w:r>
    </w:p>
    <w:p w:rsidR="0079648B" w:rsidRDefault="0079648B" w:rsidP="0079648B">
      <w:pPr>
        <w:pStyle w:val="BulletedList1"/>
      </w:pPr>
      <w:r>
        <w:t>Document Upload</w:t>
      </w:r>
    </w:p>
    <w:p w:rsidR="0079648B" w:rsidRDefault="0079648B" w:rsidP="0079648B">
      <w:pPr>
        <w:pStyle w:val="BulletedList1"/>
      </w:pPr>
      <w:r>
        <w:t>Workflows</w:t>
      </w:r>
    </w:p>
    <w:p w:rsidR="00EB5550" w:rsidRDefault="00382102" w:rsidP="0084480C">
      <w:r>
        <w:t>There are plenty of other application pages that regular users will visit as well.  For that reason alone, it is important to apply any custom brand fully across all application pages in your site</w:t>
      </w:r>
      <w:r w:rsidR="00DE410A">
        <w:t>, so let's get started</w:t>
      </w:r>
      <w:r>
        <w:t>.</w:t>
      </w:r>
    </w:p>
    <w:p w:rsidR="006A63E7" w:rsidRDefault="00EB5550" w:rsidP="0084480C">
      <w:r>
        <w:t>By default, a</w:t>
      </w:r>
      <w:r w:rsidR="006A63E7">
        <w:t xml:space="preserve">pplication pages are linked to a standard WSS master page named </w:t>
      </w:r>
      <w:proofErr w:type="spellStart"/>
      <w:r w:rsidR="006A63E7">
        <w:t>application.master</w:t>
      </w:r>
      <w:proofErr w:type="spellEnd"/>
      <w:r w:rsidR="006A63E7">
        <w:t xml:space="preserve"> that WSS deploys within the LAYOUTS directory. </w:t>
      </w:r>
      <w:r w:rsidR="00523148">
        <w:t xml:space="preserve">Unlike the way that site pages are processed, this entry is not used as a token to be swapped out with the value of </w:t>
      </w:r>
      <w:proofErr w:type="gramStart"/>
      <w:r w:rsidR="00523148">
        <w:t>an</w:t>
      </w:r>
      <w:proofErr w:type="gramEnd"/>
      <w:r w:rsidR="00523148">
        <w:t xml:space="preserve"> </w:t>
      </w:r>
      <w:proofErr w:type="spellStart"/>
      <w:r w:rsidR="00523148">
        <w:t>SPWeb</w:t>
      </w:r>
      <w:proofErr w:type="spellEnd"/>
      <w:r w:rsidR="00523148">
        <w:t xml:space="preserve"> property.  (Remember, application pages are not associated with a particular </w:t>
      </w:r>
      <w:proofErr w:type="spellStart"/>
      <w:r w:rsidR="00523148">
        <w:t>SPWeb</w:t>
      </w:r>
      <w:proofErr w:type="spellEnd"/>
      <w:r w:rsidR="00523148">
        <w:t>, so there is nowhere to go for a value to replace, even if the processing called for a replacement).</w:t>
      </w:r>
    </w:p>
    <w:p w:rsidR="006A63E7" w:rsidRDefault="00523148" w:rsidP="0084480C">
      <w:r>
        <w:t>So what can we do?</w:t>
      </w:r>
    </w:p>
    <w:p w:rsidR="0084480C" w:rsidRDefault="00EB5550" w:rsidP="0084480C">
      <w:r>
        <w:t>T</w:t>
      </w:r>
      <w:r w:rsidR="0084480C">
        <w:t xml:space="preserve">he </w:t>
      </w:r>
      <w:proofErr w:type="spellStart"/>
      <w:r w:rsidR="0084480C">
        <w:t>LitwareBranding</w:t>
      </w:r>
      <w:proofErr w:type="spellEnd"/>
      <w:r w:rsidR="0084480C">
        <w:t xml:space="preserve"> </w:t>
      </w:r>
      <w:r w:rsidR="00842D25">
        <w:t xml:space="preserve">solution included with this article </w:t>
      </w:r>
      <w:r w:rsidR="0084480C">
        <w:t xml:space="preserve">demonstrates a technique for swapping out the master page for all application pages that link to the standard </w:t>
      </w:r>
      <w:proofErr w:type="spellStart"/>
      <w:r w:rsidR="0084480C">
        <w:t>application.master</w:t>
      </w:r>
      <w:proofErr w:type="spellEnd"/>
      <w:r w:rsidR="0084480C">
        <w:t xml:space="preserve">. </w:t>
      </w:r>
      <w:r w:rsidR="00842D25">
        <w:t>This technique</w:t>
      </w:r>
      <w:r w:rsidR="0084480C">
        <w:t xml:space="preserve"> involves implementing a custom </w:t>
      </w:r>
      <w:proofErr w:type="spellStart"/>
      <w:r w:rsidR="0084480C">
        <w:t>HttpModule</w:t>
      </w:r>
      <w:proofErr w:type="spellEnd"/>
      <w:r w:rsidR="0084480C">
        <w:t xml:space="preserve"> which swap</w:t>
      </w:r>
      <w:r w:rsidR="00842D25">
        <w:t>s</w:t>
      </w:r>
      <w:r w:rsidR="0084480C">
        <w:t xml:space="preserve"> out the master page during the processing of a page request.</w:t>
      </w:r>
    </w:p>
    <w:p w:rsidR="0084480C" w:rsidRDefault="0084480C" w:rsidP="0084480C">
      <w:r>
        <w:t xml:space="preserve">Examine the following </w:t>
      </w:r>
      <w:r w:rsidR="00795123">
        <w:t xml:space="preserve">skeleton listing for the </w:t>
      </w:r>
      <w:r>
        <w:t xml:space="preserve">class named </w:t>
      </w:r>
      <w:proofErr w:type="spellStart"/>
      <w:r w:rsidRPr="00F02B92">
        <w:t>LitwareBrandingHttpModule</w:t>
      </w:r>
      <w:proofErr w:type="spellEnd"/>
      <w:r>
        <w:t xml:space="preserve"> which provides the </w:t>
      </w:r>
      <w:proofErr w:type="spellStart"/>
      <w:r>
        <w:t>HttpModule</w:t>
      </w:r>
      <w:proofErr w:type="spellEnd"/>
      <w:r>
        <w:t xml:space="preserve"> used in the </w:t>
      </w:r>
      <w:proofErr w:type="spellStart"/>
      <w:r>
        <w:t>LitwareBranding</w:t>
      </w:r>
      <w:proofErr w:type="spellEnd"/>
      <w:r>
        <w:t xml:space="preserve"> solution to swap out the master page for application pages.</w:t>
      </w:r>
      <w:r w:rsidR="00795123">
        <w:t xml:space="preserve">  We'll add the functionality to this class as we proceed.</w:t>
      </w:r>
    </w:p>
    <w:p w:rsidR="004C691F" w:rsidRPr="004C691F" w:rsidRDefault="004C691F" w:rsidP="0084480C">
      <w:pPr>
        <w:rPr>
          <w:rStyle w:val="CodeFeaturedElement"/>
        </w:rPr>
      </w:pPr>
    </w:p>
    <w:p w:rsidR="0084480C" w:rsidRPr="004C691F" w:rsidRDefault="0084480C" w:rsidP="0084480C">
      <w:pPr>
        <w:rPr>
          <w:rStyle w:val="CodeFeaturedElement"/>
        </w:rPr>
      </w:pPr>
      <w:r w:rsidRPr="004C691F">
        <w:rPr>
          <w:rStyle w:val="CodeFeaturedElement"/>
        </w:rPr>
        <w:t>using System;</w:t>
      </w:r>
    </w:p>
    <w:p w:rsidR="0084480C" w:rsidRPr="004C691F" w:rsidRDefault="0084480C" w:rsidP="0084480C">
      <w:pPr>
        <w:rPr>
          <w:rStyle w:val="CodeFeaturedElement"/>
        </w:rPr>
      </w:pPr>
      <w:r w:rsidRPr="004C691F">
        <w:rPr>
          <w:rStyle w:val="CodeFeaturedElement"/>
        </w:rPr>
        <w:t>using System.Web;</w:t>
      </w:r>
    </w:p>
    <w:p w:rsidR="0084480C" w:rsidRPr="004C691F" w:rsidRDefault="0084480C" w:rsidP="0084480C">
      <w:pPr>
        <w:rPr>
          <w:rStyle w:val="CodeFeaturedElement"/>
        </w:rPr>
      </w:pPr>
      <w:r w:rsidRPr="004C691F">
        <w:rPr>
          <w:rStyle w:val="CodeFeaturedElement"/>
        </w:rPr>
        <w:t>using System.Web.UI;</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lastRenderedPageBreak/>
        <w:t>using Microsoft.SharePoint;</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namespace LitwareBranding {</w:t>
      </w:r>
    </w:p>
    <w:p w:rsidR="0084480C" w:rsidRPr="004C691F" w:rsidRDefault="0084480C" w:rsidP="0084480C">
      <w:pPr>
        <w:rPr>
          <w:rStyle w:val="CodeFeaturedElement"/>
        </w:rPr>
      </w:pPr>
      <w:r w:rsidRPr="004C691F">
        <w:rPr>
          <w:rStyle w:val="CodeFeaturedElement"/>
        </w:rPr>
        <w:t xml:space="preserve">  public class LitwareBrandingHttpModule : IHttpModule {</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public void Init(HttpApplication context) {</w:t>
      </w:r>
    </w:p>
    <w:p w:rsidR="0084480C" w:rsidRPr="004C691F" w:rsidRDefault="0084480C" w:rsidP="0084480C">
      <w:pPr>
        <w:rPr>
          <w:rStyle w:val="CodeFeaturedElement"/>
        </w:rPr>
      </w:pPr>
      <w:r w:rsidRPr="004C691F">
        <w:rPr>
          <w:rStyle w:val="CodeFeaturedElement"/>
        </w:rPr>
        <w:t xml:space="preserve">      context.PreRequestHandlerExecute </w:t>
      </w:r>
    </w:p>
    <w:p w:rsidR="0084480C" w:rsidRPr="004C691F" w:rsidRDefault="0084480C" w:rsidP="0084480C">
      <w:pPr>
        <w:rPr>
          <w:rStyle w:val="CodeFeaturedElement"/>
        </w:rPr>
      </w:pPr>
      <w:r w:rsidRPr="004C691F">
        <w:rPr>
          <w:rStyle w:val="CodeFeaturedElement"/>
        </w:rPr>
        <w:t xml:space="preserve">        += new EventHandler(context_PreRequestHandlerExecute);</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void context_PreRequestHandlerExecute(object sender, EventArgs e) {</w:t>
      </w:r>
    </w:p>
    <w:p w:rsidR="0084480C" w:rsidRPr="004C691F" w:rsidRDefault="0084480C" w:rsidP="0084480C">
      <w:pPr>
        <w:rPr>
          <w:rStyle w:val="CodeFeaturedElement"/>
        </w:rPr>
      </w:pPr>
      <w:r w:rsidRPr="004C691F">
        <w:rPr>
          <w:rStyle w:val="CodeFeaturedElement"/>
        </w:rPr>
        <w:t xml:space="preserve">      Page page = HttpContext.Current.CurrentHandler as Page;</w:t>
      </w:r>
    </w:p>
    <w:p w:rsidR="0084480C" w:rsidRPr="004C691F" w:rsidRDefault="0084480C" w:rsidP="0084480C">
      <w:pPr>
        <w:rPr>
          <w:rStyle w:val="CodeFeaturedElement"/>
        </w:rPr>
      </w:pPr>
      <w:r w:rsidRPr="004C691F">
        <w:rPr>
          <w:rStyle w:val="CodeFeaturedElement"/>
        </w:rPr>
        <w:t xml:space="preserve">      if ( (page != null ) &amp;&amp; </w:t>
      </w:r>
    </w:p>
    <w:p w:rsidR="0084480C" w:rsidRPr="004C691F" w:rsidRDefault="0084480C" w:rsidP="0084480C">
      <w:pPr>
        <w:rPr>
          <w:rStyle w:val="CodeFeaturedElement"/>
        </w:rPr>
      </w:pPr>
      <w:r w:rsidRPr="004C691F">
        <w:rPr>
          <w:rStyle w:val="CodeFeaturedElement"/>
        </w:rPr>
        <w:t xml:space="preserve">           (page.Request.Url.AbsolutePath.Contains("_layouts"))) {</w:t>
      </w:r>
    </w:p>
    <w:p w:rsidR="0084480C" w:rsidRPr="004C691F" w:rsidRDefault="0084480C" w:rsidP="0084480C">
      <w:pPr>
        <w:rPr>
          <w:rStyle w:val="CodeFeaturedElement"/>
        </w:rPr>
      </w:pPr>
      <w:r w:rsidRPr="004C691F">
        <w:rPr>
          <w:rStyle w:val="CodeFeaturedElement"/>
        </w:rPr>
        <w:t xml:space="preserve">        // register handler for PreInit event</w:t>
      </w:r>
    </w:p>
    <w:p w:rsidR="0084480C" w:rsidRPr="004C691F" w:rsidRDefault="0084480C" w:rsidP="0084480C">
      <w:pPr>
        <w:rPr>
          <w:rStyle w:val="CodeFeaturedElement"/>
        </w:rPr>
      </w:pPr>
      <w:r w:rsidRPr="004C691F">
        <w:rPr>
          <w:rStyle w:val="CodeFeaturedElement"/>
        </w:rPr>
        <w:t xml:space="preserve">        page.PreInit += new EventHandler(page_PreInit);</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void page_PreInit(object sender, EventArgs e) {</w:t>
      </w:r>
    </w:p>
    <w:p w:rsidR="0084480C" w:rsidRPr="004C691F" w:rsidRDefault="0084480C" w:rsidP="0084480C">
      <w:pPr>
        <w:rPr>
          <w:rStyle w:val="CodeFeaturedElement"/>
        </w:rPr>
      </w:pPr>
      <w:r w:rsidRPr="004C691F">
        <w:rPr>
          <w:rStyle w:val="CodeFeaturedElement"/>
        </w:rPr>
        <w:t xml:space="preserve">      // if requested page links to _layouts\application.master</w:t>
      </w:r>
    </w:p>
    <w:p w:rsidR="0084480C" w:rsidRPr="004C691F" w:rsidRDefault="0084480C" w:rsidP="0084480C">
      <w:pPr>
        <w:rPr>
          <w:rStyle w:val="CodeFeaturedElement"/>
        </w:rPr>
      </w:pPr>
      <w:r w:rsidRPr="004C691F">
        <w:rPr>
          <w:rStyle w:val="CodeFeaturedElement"/>
        </w:rPr>
        <w:t xml:space="preserve">      // then modify Page to link to custom master page instead</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public void Dispose() {}</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w:t>
      </w:r>
    </w:p>
    <w:p w:rsidR="0084480C" w:rsidRPr="004C691F" w:rsidRDefault="0084480C" w:rsidP="0084480C">
      <w:pPr>
        <w:rPr>
          <w:rStyle w:val="CodeFeaturedElement"/>
        </w:rPr>
      </w:pPr>
    </w:p>
    <w:p w:rsidR="0084480C" w:rsidRDefault="0084480C" w:rsidP="0084480C">
      <w:r>
        <w:t xml:space="preserve">As you can see, this </w:t>
      </w:r>
      <w:proofErr w:type="spellStart"/>
      <w:r>
        <w:t>HttpModule</w:t>
      </w:r>
      <w:proofErr w:type="spellEnd"/>
      <w:r>
        <w:t xml:space="preserve"> class registers a handler for the </w:t>
      </w:r>
      <w:proofErr w:type="spellStart"/>
      <w:r w:rsidRPr="00F02B92">
        <w:t>PreRequestHandlerExecute</w:t>
      </w:r>
      <w:proofErr w:type="spellEnd"/>
      <w:r>
        <w:t xml:space="preserve"> event inside the Init method. Within the method implementation of the </w:t>
      </w:r>
      <w:proofErr w:type="spellStart"/>
      <w:r w:rsidRPr="00F02B92">
        <w:t>PreRequestHandlerExecute</w:t>
      </w:r>
      <w:proofErr w:type="spellEnd"/>
      <w:r>
        <w:t xml:space="preserve"> event handler, the </w:t>
      </w:r>
      <w:proofErr w:type="spellStart"/>
      <w:r>
        <w:t>HttpModule</w:t>
      </w:r>
      <w:proofErr w:type="spellEnd"/>
      <w:r>
        <w:t xml:space="preserve"> class determines whether the request is based on an </w:t>
      </w:r>
      <w:proofErr w:type="spellStart"/>
      <w:r>
        <w:t>HttpHandler</w:t>
      </w:r>
      <w:proofErr w:type="spellEnd"/>
      <w:r>
        <w:t xml:space="preserve"> object that derives from the ASP.NET Page class. Only in cases where the request is based on a Page-derived object will the </w:t>
      </w:r>
      <w:proofErr w:type="spellStart"/>
      <w:r>
        <w:t>HttpModule</w:t>
      </w:r>
      <w:proofErr w:type="spellEnd"/>
      <w:r>
        <w:t xml:space="preserve"> class register an event handler from the </w:t>
      </w:r>
      <w:proofErr w:type="spellStart"/>
      <w:r>
        <w:t>PreInit</w:t>
      </w:r>
      <w:proofErr w:type="spellEnd"/>
      <w:r>
        <w:t xml:space="preserve"> event. The code in the </w:t>
      </w:r>
      <w:proofErr w:type="spellStart"/>
      <w:r w:rsidRPr="00F02B92">
        <w:t>PreRequestHandlerExecute</w:t>
      </w:r>
      <w:proofErr w:type="spellEnd"/>
      <w:r>
        <w:t xml:space="preserve"> event handler also checks to make sure the incoming request targets a page inside the _layouts directory which will always be the case when processing an application page in WSS.</w:t>
      </w:r>
    </w:p>
    <w:p w:rsidR="0084480C" w:rsidRDefault="0084480C" w:rsidP="0084480C">
      <w:r>
        <w:t xml:space="preserve">It’s important to remember that an </w:t>
      </w:r>
      <w:proofErr w:type="spellStart"/>
      <w:r>
        <w:t>HttpModule</w:t>
      </w:r>
      <w:proofErr w:type="spellEnd"/>
      <w:r>
        <w:t xml:space="preserve"> cannot be deployed in a WSS farm for an individual site collection. Instead, an </w:t>
      </w:r>
      <w:proofErr w:type="spellStart"/>
      <w:r>
        <w:t>HttpModule</w:t>
      </w:r>
      <w:proofErr w:type="spellEnd"/>
      <w:r>
        <w:t xml:space="preserve"> must be configured as an all-or-nothing proposition at the Web Application level. However, a Web Application may contain hundreds of site collections and only certain site collection might have enabled the </w:t>
      </w:r>
      <w:proofErr w:type="spellStart"/>
      <w:r>
        <w:t>LitwareBranding</w:t>
      </w:r>
      <w:proofErr w:type="spellEnd"/>
      <w:r>
        <w:t xml:space="preserve"> </w:t>
      </w:r>
      <w:r w:rsidR="009A1003">
        <w:t>Feature</w:t>
      </w:r>
      <w:r>
        <w:t xml:space="preserve">. Therefore, the </w:t>
      </w:r>
      <w:proofErr w:type="spellStart"/>
      <w:r>
        <w:t>PreInit</w:t>
      </w:r>
      <w:proofErr w:type="spellEnd"/>
      <w:r>
        <w:t xml:space="preserve"> event handler for the </w:t>
      </w:r>
      <w:proofErr w:type="spellStart"/>
      <w:r>
        <w:t>HttpModule</w:t>
      </w:r>
      <w:proofErr w:type="spellEnd"/>
      <w:r>
        <w:t xml:space="preserve"> class must be able to determine whether the current site collection has </w:t>
      </w:r>
      <w:r>
        <w:lastRenderedPageBreak/>
        <w:t>been configured with the behavior to swap out the master page for its application pages.</w:t>
      </w:r>
    </w:p>
    <w:p w:rsidR="0084480C" w:rsidRDefault="0084480C" w:rsidP="0084480C">
      <w:r>
        <w:t xml:space="preserve">The </w:t>
      </w:r>
      <w:proofErr w:type="spellStart"/>
      <w:r>
        <w:t>LitwareBranding</w:t>
      </w:r>
      <w:proofErr w:type="spellEnd"/>
      <w:r>
        <w:t xml:space="preserve"> solution solves this problem by creating a custom property in the site collection’s top-level site to indicate that swapping out the master page for application pages should be enabled. Examine the implementation of the </w:t>
      </w:r>
      <w:proofErr w:type="spellStart"/>
      <w:r>
        <w:t>ConfigureApplicationPageMaster</w:t>
      </w:r>
      <w:proofErr w:type="spellEnd"/>
      <w:r>
        <w:t xml:space="preserve"> method defined within the </w:t>
      </w:r>
      <w:proofErr w:type="spellStart"/>
      <w:r>
        <w:t>BrandManager</w:t>
      </w:r>
      <w:proofErr w:type="spellEnd"/>
      <w:r>
        <w:t xml:space="preserve"> class.</w:t>
      </w:r>
    </w:p>
    <w:p w:rsidR="004C691F" w:rsidRPr="004C691F" w:rsidRDefault="004C691F" w:rsidP="0084480C">
      <w:pPr>
        <w:rPr>
          <w:rStyle w:val="CodeFeaturedElement"/>
        </w:rPr>
      </w:pPr>
    </w:p>
    <w:p w:rsidR="0084480C" w:rsidRPr="004C691F" w:rsidRDefault="0084480C" w:rsidP="0084480C">
      <w:pPr>
        <w:rPr>
          <w:rStyle w:val="CodeFeaturedElement"/>
        </w:rPr>
      </w:pPr>
      <w:r w:rsidRPr="004C691F">
        <w:rPr>
          <w:rStyle w:val="CodeFeaturedElement"/>
        </w:rPr>
        <w:t>public static void ConfigureApplicationPageMaster(bool ApplyApplicationPageMaster) {</w:t>
      </w:r>
    </w:p>
    <w:p w:rsidR="0084480C" w:rsidRPr="004C691F" w:rsidRDefault="0084480C" w:rsidP="0084480C">
      <w:pPr>
        <w:rPr>
          <w:rStyle w:val="CodeFeaturedElement"/>
        </w:rPr>
      </w:pPr>
      <w:r w:rsidRPr="004C691F">
        <w:rPr>
          <w:rStyle w:val="CodeFeaturedElement"/>
        </w:rPr>
        <w:t xml:space="preserve">  SPWeb TopLevelSite = SPContext.Current.Site.</w:t>
      </w:r>
      <w:commentRangeStart w:id="4"/>
      <w:r w:rsidRPr="004C691F">
        <w:rPr>
          <w:rStyle w:val="CodeFeaturedElement"/>
        </w:rPr>
        <w:t>RootWeb</w:t>
      </w:r>
      <w:commentRangeEnd w:id="4"/>
      <w:r w:rsidR="009A1003">
        <w:rPr>
          <w:rStyle w:val="CommentReference"/>
        </w:rPr>
        <w:commentReference w:id="4"/>
      </w:r>
      <w:r w:rsidRPr="004C691F">
        <w:rPr>
          <w:rStyle w:val="CodeFeaturedElement"/>
        </w:rPr>
        <w:t>;</w:t>
      </w:r>
    </w:p>
    <w:p w:rsidR="0084480C" w:rsidRPr="004C691F" w:rsidRDefault="0084480C" w:rsidP="0084480C">
      <w:pPr>
        <w:rPr>
          <w:rStyle w:val="CodeFeaturedElement"/>
        </w:rPr>
      </w:pPr>
      <w:r w:rsidRPr="004C691F">
        <w:rPr>
          <w:rStyle w:val="CodeFeaturedElement"/>
        </w:rPr>
        <w:t xml:space="preserve">  if (ApplyApplicationPageMaster) {</w:t>
      </w:r>
    </w:p>
    <w:p w:rsidR="0084480C" w:rsidRPr="004C691F" w:rsidRDefault="0084480C" w:rsidP="0084480C">
      <w:pPr>
        <w:rPr>
          <w:rStyle w:val="CodeFeaturedElement"/>
        </w:rPr>
      </w:pPr>
      <w:r w:rsidRPr="004C691F">
        <w:rPr>
          <w:rStyle w:val="CodeFeaturedElement"/>
        </w:rPr>
        <w:t xml:space="preserve">    TopLevelSite.Properties["UseCustomApplicationPageMaster"] = "True";</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else {</w:t>
      </w:r>
    </w:p>
    <w:p w:rsidR="0084480C" w:rsidRPr="004C691F" w:rsidRDefault="0084480C" w:rsidP="0084480C">
      <w:pPr>
        <w:rPr>
          <w:rStyle w:val="CodeFeaturedElement"/>
        </w:rPr>
      </w:pPr>
      <w:r w:rsidRPr="004C691F">
        <w:rPr>
          <w:rStyle w:val="CodeFeaturedElement"/>
        </w:rPr>
        <w:t xml:space="preserve">    TopLevelSite.Properties["UseCustomApplicationPageMaster"] = "False";</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TopLevelSite.Properties.Update();</w:t>
      </w:r>
    </w:p>
    <w:p w:rsidR="0084480C" w:rsidRPr="004C691F" w:rsidRDefault="0084480C" w:rsidP="0084480C">
      <w:pPr>
        <w:rPr>
          <w:rStyle w:val="CodeFeaturedElement"/>
        </w:rPr>
      </w:pPr>
      <w:r w:rsidRPr="004C691F">
        <w:rPr>
          <w:rStyle w:val="CodeFeaturedElement"/>
        </w:rPr>
        <w:t>}</w:t>
      </w:r>
    </w:p>
    <w:p w:rsidR="0084480C" w:rsidRPr="007279FF" w:rsidRDefault="0084480C" w:rsidP="0084480C"/>
    <w:p w:rsidR="0084480C" w:rsidRDefault="0084480C" w:rsidP="0084480C">
      <w:r>
        <w:t xml:space="preserve">As you can see, this method creates a custom property named </w:t>
      </w:r>
      <w:proofErr w:type="spellStart"/>
      <w:r>
        <w:t>UseCustomApplicationPageMaster</w:t>
      </w:r>
      <w:proofErr w:type="spellEnd"/>
      <w:r>
        <w:t xml:space="preserve"> on the top-level site and assigns the property a value of True. Now, </w:t>
      </w:r>
      <w:r w:rsidR="00795123">
        <w:t xml:space="preserve">back in the </w:t>
      </w:r>
      <w:proofErr w:type="spellStart"/>
      <w:r w:rsidR="00795123">
        <w:t>HttpModule</w:t>
      </w:r>
      <w:proofErr w:type="spellEnd"/>
      <w:r w:rsidR="00795123">
        <w:t xml:space="preserve">, </w:t>
      </w:r>
      <w:r>
        <w:t xml:space="preserve">the method implementation for the </w:t>
      </w:r>
      <w:proofErr w:type="spellStart"/>
      <w:r>
        <w:t>PreInit</w:t>
      </w:r>
      <w:proofErr w:type="spellEnd"/>
      <w:r>
        <w:t xml:space="preserve"> event handler can look for this property within the current site collection to see whether it has been configured to enable swapping out the application page master. Note that the </w:t>
      </w:r>
      <w:proofErr w:type="spellStart"/>
      <w:r>
        <w:t>PreInit</w:t>
      </w:r>
      <w:proofErr w:type="spellEnd"/>
      <w:r>
        <w:t xml:space="preserve"> event handler also performs several other checks to determine whether it is appropriate to swap out the master page within the context of the current request.</w:t>
      </w:r>
      <w:r w:rsidR="00795123">
        <w:t xml:space="preserve">  Examine the following code snippet for the fully functional </w:t>
      </w:r>
      <w:proofErr w:type="spellStart"/>
      <w:r w:rsidR="00795123">
        <w:t>page_PreInit</w:t>
      </w:r>
      <w:proofErr w:type="spellEnd"/>
      <w:r w:rsidR="00795123">
        <w:t xml:space="preserve"> method.</w:t>
      </w:r>
    </w:p>
    <w:p w:rsidR="0084480C" w:rsidRPr="004C691F" w:rsidRDefault="0084480C" w:rsidP="0084480C">
      <w:pPr>
        <w:rPr>
          <w:rStyle w:val="CodeFeaturedElement"/>
        </w:rPr>
      </w:pPr>
      <w:r w:rsidRPr="004C691F">
        <w:rPr>
          <w:rStyle w:val="CodeFeaturedElement"/>
        </w:rPr>
        <w:t>void page_PreInit(object sender, EventArgs e) {</w:t>
      </w:r>
    </w:p>
    <w:p w:rsidR="0084480C" w:rsidRPr="004C691F" w:rsidRDefault="0084480C" w:rsidP="0084480C">
      <w:pPr>
        <w:rPr>
          <w:rStyle w:val="CodeFeaturedElement"/>
        </w:rPr>
      </w:pPr>
      <w:r w:rsidRPr="004C691F">
        <w:rPr>
          <w:rStyle w:val="CodeFeaturedElement"/>
        </w:rPr>
        <w:t xml:space="preserve">  Page page = sender as Page;</w:t>
      </w:r>
    </w:p>
    <w:p w:rsidR="0084480C" w:rsidRPr="004C691F" w:rsidRDefault="0084480C" w:rsidP="0084480C">
      <w:pPr>
        <w:rPr>
          <w:rStyle w:val="CodeFeaturedElement"/>
        </w:rPr>
      </w:pPr>
      <w:r w:rsidRPr="004C691F">
        <w:rPr>
          <w:rStyle w:val="CodeFeaturedElement"/>
        </w:rPr>
        <w:t xml:space="preserve">  if ((page != null) &amp;&amp;</w:t>
      </w:r>
    </w:p>
    <w:p w:rsidR="0084480C" w:rsidRPr="004C691F" w:rsidRDefault="0084480C" w:rsidP="0084480C">
      <w:pPr>
        <w:rPr>
          <w:rStyle w:val="CodeFeaturedElement"/>
        </w:rPr>
      </w:pPr>
      <w:r w:rsidRPr="004C691F">
        <w:rPr>
          <w:rStyle w:val="CodeFeaturedElement"/>
        </w:rPr>
        <w:t xml:space="preserve">      (page.MasterPageFile != null) &amp;&amp;</w:t>
      </w:r>
    </w:p>
    <w:p w:rsidR="0084480C" w:rsidRPr="004C691F" w:rsidRDefault="0084480C" w:rsidP="0084480C">
      <w:pPr>
        <w:rPr>
          <w:rStyle w:val="CodeFeaturedElement"/>
        </w:rPr>
      </w:pPr>
      <w:r w:rsidRPr="004C691F">
        <w:rPr>
          <w:rStyle w:val="CodeFeaturedElement"/>
        </w:rPr>
        <w:t xml:space="preserve">      (SPContext.Current != null)) {</w:t>
      </w:r>
    </w:p>
    <w:p w:rsidR="0084480C" w:rsidRPr="004C691F" w:rsidRDefault="0084480C" w:rsidP="0084480C">
      <w:pPr>
        <w:rPr>
          <w:rStyle w:val="CodeFeaturedElement"/>
        </w:rPr>
      </w:pPr>
    </w:p>
    <w:p w:rsidR="0084480C" w:rsidRPr="004C691F" w:rsidRDefault="0084480C" w:rsidP="0084480C">
      <w:pPr>
        <w:rPr>
          <w:rStyle w:val="CodeFeaturedElement"/>
        </w:rPr>
      </w:pPr>
      <w:r w:rsidRPr="004C691F">
        <w:rPr>
          <w:rStyle w:val="CodeFeaturedElement"/>
        </w:rPr>
        <w:t xml:space="preserve">    // inspect UseCustomApplicationPageMaster property</w:t>
      </w:r>
    </w:p>
    <w:p w:rsidR="0084480C" w:rsidRPr="004C691F" w:rsidRDefault="0084480C" w:rsidP="0084480C">
      <w:pPr>
        <w:rPr>
          <w:rStyle w:val="CodeFeaturedElement"/>
        </w:rPr>
      </w:pPr>
      <w:r w:rsidRPr="004C691F">
        <w:rPr>
          <w:rStyle w:val="CodeFeaturedElement"/>
        </w:rPr>
        <w:t xml:space="preserve">    SPWeb site = SPContext.Current.Site.</w:t>
      </w:r>
      <w:commentRangeStart w:id="5"/>
      <w:r w:rsidRPr="004C691F">
        <w:rPr>
          <w:rStyle w:val="CodeFeaturedElement"/>
        </w:rPr>
        <w:t>RootWeb;</w:t>
      </w:r>
      <w:commentRangeEnd w:id="5"/>
      <w:r w:rsidR="00C45083">
        <w:rPr>
          <w:rStyle w:val="CommentReference"/>
        </w:rPr>
        <w:commentReference w:id="5"/>
      </w:r>
    </w:p>
    <w:p w:rsidR="0084480C" w:rsidRPr="004C691F" w:rsidRDefault="0084480C" w:rsidP="0084480C">
      <w:pPr>
        <w:rPr>
          <w:rStyle w:val="CodeFeaturedElement"/>
        </w:rPr>
      </w:pPr>
      <w:r w:rsidRPr="004C691F">
        <w:rPr>
          <w:rStyle w:val="CodeFeaturedElement"/>
        </w:rPr>
        <w:t xml:space="preserve">    string UseCustomApplicationPageMaster = </w:t>
      </w:r>
    </w:p>
    <w:p w:rsidR="0084480C" w:rsidRPr="004C691F" w:rsidRDefault="0084480C" w:rsidP="0084480C">
      <w:pPr>
        <w:rPr>
          <w:rStyle w:val="CodeFeaturedElement"/>
        </w:rPr>
      </w:pPr>
      <w:r w:rsidRPr="004C691F">
        <w:rPr>
          <w:rStyle w:val="CodeFeaturedElement"/>
        </w:rPr>
        <w:t xml:space="preserve">      site.Properties["UseCustomApplicationPageMaster"];</w:t>
      </w:r>
    </w:p>
    <w:p w:rsidR="0084480C" w:rsidRPr="004C691F" w:rsidRDefault="0084480C" w:rsidP="0084480C">
      <w:pPr>
        <w:rPr>
          <w:rStyle w:val="CodeFeaturedElement"/>
        </w:rPr>
      </w:pPr>
      <w:r w:rsidRPr="004C691F">
        <w:rPr>
          <w:rStyle w:val="CodeFeaturedElement"/>
        </w:rPr>
        <w:t xml:space="preserve">    if ((!string.IsNullOrEmpty(UseCustomApplicationPageMaster)) &amp;&amp;</w:t>
      </w:r>
    </w:p>
    <w:p w:rsidR="0084480C" w:rsidRPr="004C691F" w:rsidRDefault="0084480C" w:rsidP="0084480C">
      <w:pPr>
        <w:rPr>
          <w:rStyle w:val="CodeFeaturedElement"/>
        </w:rPr>
      </w:pPr>
      <w:r w:rsidRPr="004C691F">
        <w:rPr>
          <w:rStyle w:val="CodeFeaturedElement"/>
        </w:rPr>
        <w:t xml:space="preserve">       (UseCustomApplicationPageMaster.Equals("True"))) {</w:t>
      </w:r>
    </w:p>
    <w:p w:rsidR="0084480C" w:rsidRPr="004C691F" w:rsidRDefault="0084480C" w:rsidP="0084480C">
      <w:pPr>
        <w:rPr>
          <w:rStyle w:val="CodeFeaturedElement"/>
        </w:rPr>
      </w:pPr>
      <w:r w:rsidRPr="004C691F">
        <w:rPr>
          <w:rStyle w:val="CodeFeaturedElement"/>
        </w:rPr>
        <w:t xml:space="preserve">      // now replace application.master with customized version</w:t>
      </w:r>
    </w:p>
    <w:p w:rsidR="004C691F" w:rsidRDefault="0084480C" w:rsidP="0084480C">
      <w:pPr>
        <w:rPr>
          <w:rStyle w:val="CodeFeaturedElement"/>
        </w:rPr>
      </w:pPr>
      <w:r w:rsidRPr="004C691F">
        <w:rPr>
          <w:rStyle w:val="CodeFeaturedElement"/>
        </w:rPr>
        <w:t xml:space="preserve">      if </w:t>
      </w:r>
      <w:r w:rsidR="004C691F">
        <w:rPr>
          <w:rStyle w:val="CodeFeaturedElement"/>
        </w:rPr>
        <w:t>(page.MasterPageFile.Contains("_</w:t>
      </w:r>
      <w:r w:rsidRPr="004C691F">
        <w:rPr>
          <w:rStyle w:val="CodeFeaturedElement"/>
        </w:rPr>
        <w:t xml:space="preserve">layouts/application.master ")) </w:t>
      </w:r>
    </w:p>
    <w:p w:rsidR="0084480C" w:rsidRPr="004C691F" w:rsidRDefault="004C691F" w:rsidP="0084480C">
      <w:pPr>
        <w:rPr>
          <w:rStyle w:val="CodeFeaturedElement"/>
        </w:rPr>
      </w:pPr>
      <w:r>
        <w:rPr>
          <w:rStyle w:val="CodeFeaturedElement"/>
        </w:rPr>
        <w:lastRenderedPageBreak/>
        <w:t xml:space="preserve">      </w:t>
      </w:r>
      <w:r w:rsidR="0084480C" w:rsidRPr="004C691F">
        <w:rPr>
          <w:rStyle w:val="CodeFeaturedElement"/>
        </w:rPr>
        <w:t>{</w:t>
      </w:r>
    </w:p>
    <w:p w:rsidR="004C691F" w:rsidRDefault="0084480C" w:rsidP="0084480C">
      <w:pPr>
        <w:rPr>
          <w:rStyle w:val="CodeFeaturedElement"/>
        </w:rPr>
      </w:pPr>
      <w:r w:rsidRPr="004C691F">
        <w:rPr>
          <w:rStyle w:val="CodeFeaturedElement"/>
        </w:rPr>
        <w:t xml:space="preserve">        page.MasterPageFile = </w:t>
      </w:r>
    </w:p>
    <w:p w:rsidR="0084480C" w:rsidRPr="004C691F" w:rsidRDefault="004C691F" w:rsidP="0084480C">
      <w:pPr>
        <w:rPr>
          <w:rStyle w:val="CodeFeaturedElement"/>
        </w:rPr>
      </w:pPr>
      <w:r>
        <w:rPr>
          <w:rStyle w:val="CodeFeaturedElement"/>
        </w:rPr>
        <w:t xml:space="preserve">          </w:t>
      </w:r>
      <w:r w:rsidR="0084480C" w:rsidRPr="004C691F">
        <w:rPr>
          <w:rStyle w:val="CodeFeaturedElement"/>
        </w:rPr>
        <w:t>"/_layouts/LitwareBranding/application.master";</w:t>
      </w:r>
    </w:p>
    <w:p w:rsidR="0084480C" w:rsidRPr="004C691F" w:rsidRDefault="0084480C" w:rsidP="0084480C">
      <w:pPr>
        <w:rPr>
          <w:rStyle w:val="CodeFeaturedElement"/>
        </w:rPr>
      </w:pPr>
      <w:r w:rsidRPr="004C691F">
        <w:rPr>
          <w:rStyle w:val="CodeFeaturedElement"/>
        </w:rPr>
        <w:t xml:space="preserve">      }          </w:t>
      </w:r>
    </w:p>
    <w:p w:rsidR="0084480C" w:rsidRPr="004C691F" w:rsidRDefault="0084480C" w:rsidP="0084480C">
      <w:pPr>
        <w:rPr>
          <w:rStyle w:val="CodeFeaturedElement"/>
        </w:rPr>
      </w:pPr>
      <w:r w:rsidRPr="004C691F">
        <w:rPr>
          <w:rStyle w:val="CodeFeaturedElement"/>
        </w:rPr>
        <w:t xml:space="preserve">    }</w:t>
      </w:r>
    </w:p>
    <w:p w:rsidR="0084480C" w:rsidRPr="004C691F" w:rsidRDefault="0084480C" w:rsidP="0084480C">
      <w:pPr>
        <w:rPr>
          <w:rStyle w:val="CodeFeaturedElement"/>
        </w:rPr>
      </w:pPr>
      <w:r w:rsidRPr="004C691F">
        <w:rPr>
          <w:rStyle w:val="CodeFeaturedElement"/>
        </w:rPr>
        <w:t xml:space="preserve">  }</w:t>
      </w:r>
    </w:p>
    <w:p w:rsidR="0084480C" w:rsidRDefault="0084480C" w:rsidP="0084480C">
      <w:pPr>
        <w:rPr>
          <w:rStyle w:val="CodeFeaturedElement"/>
        </w:rPr>
      </w:pPr>
      <w:r w:rsidRPr="004C691F">
        <w:rPr>
          <w:rStyle w:val="CodeFeaturedElement"/>
        </w:rPr>
        <w:t>}</w:t>
      </w:r>
    </w:p>
    <w:p w:rsidR="004C691F" w:rsidRPr="004C691F" w:rsidRDefault="004C691F" w:rsidP="0084480C">
      <w:pPr>
        <w:rPr>
          <w:rFonts w:ascii="Courier New" w:hAnsi="Courier New" w:cs="Courier New"/>
          <w:b/>
          <w:bCs/>
          <w:noProof/>
          <w:color w:val="000080"/>
        </w:rPr>
      </w:pPr>
    </w:p>
    <w:p w:rsidR="004C691F" w:rsidRPr="004C691F" w:rsidRDefault="0084480C" w:rsidP="0084480C">
      <w:pPr>
        <w:rPr>
          <w:rStyle w:val="CodeFeaturedElement"/>
        </w:rPr>
      </w:pPr>
      <w:r>
        <w:t xml:space="preserve">Once the </w:t>
      </w:r>
      <w:proofErr w:type="spellStart"/>
      <w:r>
        <w:t>PreInit</w:t>
      </w:r>
      <w:proofErr w:type="spellEnd"/>
      <w:r>
        <w:t xml:space="preserve"> event handler determines the current site collection has been configured to enable swapping out the master page for application pages and also that the current page links to </w:t>
      </w:r>
      <w:proofErr w:type="spellStart"/>
      <w:r>
        <w:t>application.master</w:t>
      </w:r>
      <w:proofErr w:type="spellEnd"/>
      <w:r>
        <w:t xml:space="preserve">, it modifies the </w:t>
      </w:r>
      <w:proofErr w:type="spellStart"/>
      <w:r>
        <w:t>MasterPageFile</w:t>
      </w:r>
      <w:proofErr w:type="spellEnd"/>
      <w:r>
        <w:t xml:space="preserve"> property of the current ASP.NET Page object to use a custom master page located within a solution-specific directory within the LAYOUTS </w:t>
      </w:r>
      <w:r w:rsidR="004216A3">
        <w:t>directory at the following path:</w:t>
      </w:r>
    </w:p>
    <w:p w:rsidR="0084480C" w:rsidRDefault="0084480C" w:rsidP="0084480C">
      <w:pPr>
        <w:rPr>
          <w:rStyle w:val="CodeFeaturedElement"/>
        </w:rPr>
      </w:pPr>
      <w:r w:rsidRPr="004C691F">
        <w:rPr>
          <w:rStyle w:val="CodeFeaturedElement"/>
        </w:rPr>
        <w:t>/_layouts/LitwareBranding/application.master</w:t>
      </w:r>
    </w:p>
    <w:p w:rsidR="004216A3" w:rsidRDefault="004216A3" w:rsidP="004216A3">
      <w:pPr>
        <w:pStyle w:val="Heading2"/>
      </w:pPr>
      <w:r>
        <w:t>Swapping Out the Master Page for Other Pages</w:t>
      </w:r>
    </w:p>
    <w:p w:rsidR="004216A3" w:rsidRDefault="004216A3" w:rsidP="004216A3">
      <w:r w:rsidRPr="004216A3">
        <w:t xml:space="preserve">If all we needed to do </w:t>
      </w:r>
      <w:proofErr w:type="gramStart"/>
      <w:r w:rsidRPr="004216A3">
        <w:t>was</w:t>
      </w:r>
      <w:proofErr w:type="gramEnd"/>
      <w:r w:rsidRPr="004216A3">
        <w:t xml:space="preserve"> change</w:t>
      </w:r>
      <w:r>
        <w:t xml:space="preserve"> site pages and application pages that used </w:t>
      </w:r>
      <w:proofErr w:type="spellStart"/>
      <w:r>
        <w:t>application.master</w:t>
      </w:r>
      <w:proofErr w:type="spellEnd"/>
      <w:r>
        <w:t xml:space="preserve"> we'd be done now.  Unfortunately, SharePoint makes use of quite a number of different master pages to cover the various scenarios and types of pages it serves up.  A quick search of the </w:t>
      </w:r>
      <w:r w:rsidR="009A1003">
        <w:t>TEMPLATE</w:t>
      </w:r>
      <w:r>
        <w:t xml:space="preserve"> directory for *</w:t>
      </w:r>
      <w:proofErr w:type="gramStart"/>
      <w:r>
        <w:t>.master files reveals</w:t>
      </w:r>
      <w:proofErr w:type="gramEnd"/>
      <w:r>
        <w:t xml:space="preserve"> </w:t>
      </w:r>
      <w:r w:rsidR="00AA3A0F">
        <w:t>ten</w:t>
      </w:r>
      <w:r>
        <w:t xml:space="preserve"> master pages deployed out of the box:</w:t>
      </w:r>
    </w:p>
    <w:p w:rsidR="004216A3" w:rsidRDefault="00AA3A0F" w:rsidP="00AA3A0F">
      <w:pPr>
        <w:pStyle w:val="BulletedList1"/>
      </w:pPr>
      <w:proofErr w:type="spellStart"/>
      <w:r>
        <w:t>Application.master</w:t>
      </w:r>
      <w:proofErr w:type="spellEnd"/>
    </w:p>
    <w:p w:rsidR="00AA3A0F" w:rsidRDefault="00AA3A0F" w:rsidP="00AA3A0F">
      <w:pPr>
        <w:pStyle w:val="BulletedList1"/>
      </w:pPr>
      <w:proofErr w:type="spellStart"/>
      <w:r>
        <w:t>Default.master</w:t>
      </w:r>
      <w:proofErr w:type="spellEnd"/>
    </w:p>
    <w:p w:rsidR="00AA3A0F" w:rsidRDefault="00AA3A0F" w:rsidP="00AA3A0F">
      <w:pPr>
        <w:pStyle w:val="BulletedList1"/>
      </w:pPr>
      <w:proofErr w:type="spellStart"/>
      <w:r>
        <w:t>Admin.master</w:t>
      </w:r>
      <w:proofErr w:type="spellEnd"/>
    </w:p>
    <w:p w:rsidR="00AA3A0F" w:rsidRDefault="00AA3A0F" w:rsidP="00AA3A0F">
      <w:pPr>
        <w:pStyle w:val="BulletedList1"/>
      </w:pPr>
      <w:proofErr w:type="spellStart"/>
      <w:r>
        <w:t>Popup.master</w:t>
      </w:r>
      <w:proofErr w:type="spellEnd"/>
    </w:p>
    <w:p w:rsidR="00AA3A0F" w:rsidRDefault="00AA3A0F" w:rsidP="00AA3A0F">
      <w:pPr>
        <w:pStyle w:val="BulletedList1"/>
      </w:pPr>
      <w:proofErr w:type="spellStart"/>
      <w:r>
        <w:t>MWSDefault</w:t>
      </w:r>
      <w:r w:rsidRPr="00AA3A0F">
        <w:t>.master</w:t>
      </w:r>
      <w:proofErr w:type="spellEnd"/>
    </w:p>
    <w:p w:rsidR="00AA3A0F" w:rsidRDefault="00AA3A0F" w:rsidP="00AA3A0F">
      <w:pPr>
        <w:pStyle w:val="BulletedList1"/>
      </w:pPr>
      <w:proofErr w:type="spellStart"/>
      <w:r>
        <w:t>Dialog</w:t>
      </w:r>
      <w:r w:rsidRPr="00AA3A0F">
        <w:t>.master</w:t>
      </w:r>
      <w:proofErr w:type="spellEnd"/>
    </w:p>
    <w:p w:rsidR="00AA3A0F" w:rsidRDefault="00AA3A0F" w:rsidP="00AA3A0F">
      <w:pPr>
        <w:pStyle w:val="BulletedList1"/>
      </w:pPr>
      <w:proofErr w:type="spellStart"/>
      <w:r>
        <w:t>Layouts</w:t>
      </w:r>
      <w:r w:rsidRPr="00AA3A0F">
        <w:t>.master</w:t>
      </w:r>
      <w:proofErr w:type="spellEnd"/>
    </w:p>
    <w:p w:rsidR="00AA3A0F" w:rsidRDefault="00AA3A0F" w:rsidP="00AA3A0F">
      <w:pPr>
        <w:pStyle w:val="BulletedList1"/>
      </w:pPr>
      <w:proofErr w:type="spellStart"/>
      <w:r>
        <w:t>PickerDialog</w:t>
      </w:r>
      <w:r w:rsidRPr="00AA3A0F">
        <w:t>.master</w:t>
      </w:r>
      <w:proofErr w:type="spellEnd"/>
    </w:p>
    <w:p w:rsidR="00AA3A0F" w:rsidRDefault="00AA3A0F" w:rsidP="00AA3A0F">
      <w:pPr>
        <w:pStyle w:val="BulletedList1"/>
      </w:pPr>
      <w:proofErr w:type="spellStart"/>
      <w:r>
        <w:t>Simple</w:t>
      </w:r>
      <w:r w:rsidRPr="00AA3A0F">
        <w:t>.master</w:t>
      </w:r>
      <w:proofErr w:type="spellEnd"/>
    </w:p>
    <w:p w:rsidR="00AA3A0F" w:rsidRDefault="00AA3A0F" w:rsidP="00AA3A0F">
      <w:pPr>
        <w:pStyle w:val="BulletedList1"/>
      </w:pPr>
      <w:proofErr w:type="spellStart"/>
      <w:r>
        <w:t>SSPAdmin</w:t>
      </w:r>
      <w:r w:rsidRPr="00AA3A0F">
        <w:t>.master</w:t>
      </w:r>
      <w:proofErr w:type="spellEnd"/>
    </w:p>
    <w:p w:rsidR="00AA3A0F" w:rsidRDefault="009A1003" w:rsidP="004216A3">
      <w:r>
        <w:t xml:space="preserve">This does not include the eight deployed by the MOSS </w:t>
      </w:r>
      <w:proofErr w:type="gramStart"/>
      <w:r>
        <w:t>Publishing</w:t>
      </w:r>
      <w:proofErr w:type="gramEnd"/>
      <w:r>
        <w:t xml:space="preserve"> functionality. </w:t>
      </w:r>
      <w:r w:rsidR="00AA3A0F">
        <w:t xml:space="preserve">The purpose of some of these is fairly obvious - </w:t>
      </w:r>
      <w:proofErr w:type="spellStart"/>
      <w:r w:rsidR="00AA3A0F">
        <w:t>popup.master</w:t>
      </w:r>
      <w:proofErr w:type="spellEnd"/>
      <w:r w:rsidR="00AA3A0F">
        <w:t xml:space="preserve"> is used for popup pages and </w:t>
      </w:r>
      <w:proofErr w:type="spellStart"/>
      <w:r w:rsidR="00AA3A0F">
        <w:t>dialog.master</w:t>
      </w:r>
      <w:proofErr w:type="spellEnd"/>
      <w:r w:rsidR="00AA3A0F">
        <w:t xml:space="preserve"> for pages shown as dialog boxes.  </w:t>
      </w:r>
      <w:proofErr w:type="gramStart"/>
      <w:r w:rsidR="00AA3A0F">
        <w:t>But what about the others, and what if you need to make changes to them?</w:t>
      </w:r>
      <w:proofErr w:type="gramEnd"/>
      <w:r w:rsidR="00AA3A0F">
        <w:t xml:space="preserve">  How do you make sure that they are served up correctly? </w:t>
      </w:r>
    </w:p>
    <w:p w:rsidR="00AA3A0F" w:rsidRDefault="00AA3A0F" w:rsidP="004216A3">
      <w:r>
        <w:t xml:space="preserve">Whether you need to create a custom copy of each of these master pages is entirely dependent upon the needs of your brand.  How you serve them up, though, is a matter of a simple change to the Http </w:t>
      </w:r>
      <w:proofErr w:type="spellStart"/>
      <w:r>
        <w:t>odule</w:t>
      </w:r>
      <w:proofErr w:type="spellEnd"/>
      <w:r>
        <w:t xml:space="preserve"> we introduced earlier.</w:t>
      </w:r>
    </w:p>
    <w:p w:rsidR="00AA3A0F" w:rsidRDefault="00AA3A0F" w:rsidP="004216A3">
      <w:proofErr w:type="spellStart"/>
      <w:r>
        <w:t>Simpy</w:t>
      </w:r>
      <w:proofErr w:type="spellEnd"/>
      <w:r>
        <w:t xml:space="preserve"> replace the </w:t>
      </w:r>
      <w:r w:rsidR="00D45613">
        <w:t xml:space="preserve">"if" block we used in the </w:t>
      </w:r>
      <w:proofErr w:type="spellStart"/>
      <w:r w:rsidR="00D45613">
        <w:t>HttpModule</w:t>
      </w:r>
      <w:proofErr w:type="spellEnd"/>
      <w:r w:rsidR="00D45613">
        <w:t xml:space="preserve"> above:</w:t>
      </w:r>
    </w:p>
    <w:p w:rsidR="00D45613" w:rsidRPr="00D45613" w:rsidRDefault="00D45613" w:rsidP="00D45613">
      <w:pPr>
        <w:rPr>
          <w:rStyle w:val="CodeFeaturedElement"/>
        </w:rPr>
      </w:pPr>
      <w:r w:rsidRPr="00D45613">
        <w:rPr>
          <w:rStyle w:val="CodeFeaturedElement"/>
        </w:rPr>
        <w:t xml:space="preserve">if (page.MasterPageFile.Contains("_layouts/application.master ")) </w:t>
      </w:r>
    </w:p>
    <w:p w:rsidR="00D45613" w:rsidRPr="00D45613" w:rsidRDefault="00D45613" w:rsidP="00D45613">
      <w:pPr>
        <w:rPr>
          <w:rStyle w:val="CodeFeaturedElement"/>
        </w:rPr>
      </w:pPr>
      <w:r w:rsidRPr="00D45613">
        <w:rPr>
          <w:rStyle w:val="CodeFeaturedElement"/>
        </w:rPr>
        <w:t>{</w:t>
      </w:r>
    </w:p>
    <w:p w:rsidR="00D45613" w:rsidRPr="00D45613" w:rsidRDefault="00D45613" w:rsidP="00D45613">
      <w:pPr>
        <w:rPr>
          <w:rStyle w:val="CodeFeaturedElement"/>
        </w:rPr>
      </w:pPr>
      <w:r w:rsidRPr="00D45613">
        <w:rPr>
          <w:rStyle w:val="CodeFeaturedElement"/>
        </w:rPr>
        <w:lastRenderedPageBreak/>
        <w:t xml:space="preserve">  page.MasterPageFile = </w:t>
      </w:r>
    </w:p>
    <w:p w:rsidR="00D45613" w:rsidRPr="00D45613" w:rsidRDefault="00D45613" w:rsidP="00D45613">
      <w:pPr>
        <w:rPr>
          <w:rStyle w:val="CodeFeaturedElement"/>
        </w:rPr>
      </w:pPr>
      <w:r w:rsidRPr="00D45613">
        <w:rPr>
          <w:rStyle w:val="CodeFeaturedElement"/>
        </w:rPr>
        <w:t xml:space="preserve">    "/_layouts/LitwareBranding/application.master";</w:t>
      </w:r>
    </w:p>
    <w:p w:rsidR="00D45613" w:rsidRDefault="00D45613" w:rsidP="00D45613">
      <w:r w:rsidRPr="00D45613">
        <w:rPr>
          <w:rStyle w:val="CodeFeaturedElement"/>
        </w:rPr>
        <w:t>}</w:t>
      </w:r>
    </w:p>
    <w:p w:rsidR="00D45613" w:rsidRDefault="00D45613" w:rsidP="004216A3">
      <w:proofErr w:type="gramStart"/>
      <w:r>
        <w:t>with</w:t>
      </w:r>
      <w:proofErr w:type="gramEnd"/>
      <w:r>
        <w:t xml:space="preserve"> the following code:</w:t>
      </w:r>
    </w:p>
    <w:p w:rsidR="00D45613" w:rsidRPr="00D45613" w:rsidRDefault="00D45613" w:rsidP="00D45613">
      <w:pPr>
        <w:pStyle w:val="Code"/>
      </w:pPr>
      <w:r w:rsidRPr="00D45613">
        <w:t>switch (page.MasterPageFile.ToLower())</w:t>
      </w:r>
    </w:p>
    <w:p w:rsidR="00D45613" w:rsidRPr="00D45613" w:rsidRDefault="00D45613" w:rsidP="00D45613">
      <w:pPr>
        <w:pStyle w:val="Code"/>
      </w:pPr>
      <w:r w:rsidRPr="00D45613">
        <w:t>{</w:t>
      </w:r>
    </w:p>
    <w:p w:rsidR="00D45613" w:rsidRPr="00D45613" w:rsidRDefault="00D45613" w:rsidP="00D45613">
      <w:pPr>
        <w:pStyle w:val="Code"/>
      </w:pPr>
      <w:r>
        <w:t xml:space="preserve">    </w:t>
      </w:r>
      <w:r w:rsidRPr="00D45613">
        <w:t>case "/_layouts/application.master":</w:t>
      </w:r>
    </w:p>
    <w:p w:rsidR="00D45613" w:rsidRPr="00D45613" w:rsidRDefault="00D45613" w:rsidP="00D45613">
      <w:pPr>
        <w:pStyle w:val="Code"/>
      </w:pPr>
      <w:r w:rsidRPr="00D45613">
        <w:t xml:space="preserve">    </w:t>
      </w:r>
      <w:r>
        <w:t xml:space="preserve">    </w:t>
      </w:r>
      <w:r w:rsidRPr="00D45613">
        <w:t>page.MasterPageFile = "/_layouts/LitwareBranding/application.master";</w:t>
      </w:r>
    </w:p>
    <w:p w:rsidR="00D45613" w:rsidRPr="00D45613" w:rsidRDefault="00D45613" w:rsidP="00D45613">
      <w:pPr>
        <w:pStyle w:val="Code"/>
      </w:pPr>
      <w:r w:rsidRPr="00D45613">
        <w:t xml:space="preserve">    </w:t>
      </w:r>
      <w:r>
        <w:t xml:space="preserve">    </w:t>
      </w:r>
      <w:r w:rsidRPr="00D45613">
        <w:t>break;</w:t>
      </w:r>
    </w:p>
    <w:p w:rsidR="00D45613" w:rsidRPr="00D45613" w:rsidRDefault="00D45613" w:rsidP="00D45613">
      <w:pPr>
        <w:pStyle w:val="Code"/>
      </w:pPr>
      <w:r w:rsidRPr="00D45613">
        <w:t xml:space="preserve">    case "/_layouts/simple.master":</w:t>
      </w:r>
    </w:p>
    <w:p w:rsidR="00D45613" w:rsidRPr="00D45613" w:rsidRDefault="00D45613" w:rsidP="00D45613">
      <w:pPr>
        <w:pStyle w:val="Code"/>
      </w:pPr>
      <w:r w:rsidRPr="00D45613">
        <w:t xml:space="preserve">        page.MasterPageFile = "/_layouts/LitwareBranding/simple.master";</w:t>
      </w:r>
    </w:p>
    <w:p w:rsidR="00D45613" w:rsidRPr="00D45613" w:rsidRDefault="00D45613" w:rsidP="00D45613">
      <w:pPr>
        <w:pStyle w:val="Code"/>
      </w:pPr>
      <w:r>
        <w:t xml:space="preserve">   </w:t>
      </w:r>
      <w:r w:rsidRPr="00D45613">
        <w:t xml:space="preserve">     break;</w:t>
      </w:r>
    </w:p>
    <w:p w:rsidR="00D45613" w:rsidRPr="00D45613" w:rsidRDefault="00D45613" w:rsidP="00D45613">
      <w:pPr>
        <w:pStyle w:val="Code"/>
      </w:pPr>
      <w:r w:rsidRPr="00D45613">
        <w:t xml:space="preserve">    default:</w:t>
      </w:r>
    </w:p>
    <w:p w:rsidR="00D45613" w:rsidRPr="00D45613" w:rsidRDefault="00D45613" w:rsidP="00D45613">
      <w:pPr>
        <w:pStyle w:val="Code"/>
      </w:pPr>
      <w:r w:rsidRPr="00D45613">
        <w:t xml:space="preserve">        break;</w:t>
      </w:r>
    </w:p>
    <w:p w:rsidR="00D45613" w:rsidRDefault="00D45613" w:rsidP="00D45613">
      <w:pPr>
        <w:pStyle w:val="Code"/>
      </w:pPr>
      <w:r w:rsidRPr="00D45613">
        <w:t>}</w:t>
      </w:r>
    </w:p>
    <w:p w:rsidR="00D45613" w:rsidRDefault="00D45613" w:rsidP="004216A3">
      <w:r>
        <w:t xml:space="preserve">In this case, we are only handling one other master page - </w:t>
      </w:r>
      <w:proofErr w:type="spellStart"/>
      <w:r>
        <w:t>simple.master</w:t>
      </w:r>
      <w:proofErr w:type="spellEnd"/>
      <w:r>
        <w:t xml:space="preserve"> - but you can easily expand upon this model to handle the other master pages</w:t>
      </w:r>
      <w:r w:rsidR="00C668F4">
        <w:t xml:space="preserve"> if you need to</w:t>
      </w:r>
      <w:r>
        <w:t>.</w:t>
      </w:r>
    </w:p>
    <w:p w:rsidR="00D45613" w:rsidRDefault="00D45613" w:rsidP="004216A3">
      <w:r>
        <w:t xml:space="preserve">This simple change allows us to see our brand applied to more pages.  In the case of </w:t>
      </w:r>
      <w:proofErr w:type="spellStart"/>
      <w:r>
        <w:t>simple.master</w:t>
      </w:r>
      <w:proofErr w:type="spellEnd"/>
      <w:r>
        <w:t xml:space="preserve">, </w:t>
      </w:r>
      <w:r w:rsidR="00AA3A51">
        <w:t xml:space="preserve">it is used for the default </w:t>
      </w:r>
      <w:r w:rsidR="009A1003">
        <w:t>Access D</w:t>
      </w:r>
      <w:r w:rsidR="00AA3A51">
        <w:t xml:space="preserve">enied page so we see </w:t>
      </w:r>
      <w:r w:rsidR="009A1003">
        <w:t>a</w:t>
      </w:r>
      <w:r w:rsidR="00AA3A51">
        <w:t xml:space="preserve"> page that matches our brand.  Figure </w:t>
      </w:r>
      <w:r w:rsidR="00C668F4">
        <w:t>6</w:t>
      </w:r>
      <w:r w:rsidR="009A1003">
        <w:t xml:space="preserve"> shows the default Access D</w:t>
      </w:r>
      <w:r w:rsidR="00AA3A51">
        <w:t xml:space="preserve">enied page </w:t>
      </w:r>
      <w:r w:rsidR="00C668F4">
        <w:t xml:space="preserve">(top) </w:t>
      </w:r>
      <w:r w:rsidR="009A1003">
        <w:t>and our properly branded Access D</w:t>
      </w:r>
      <w:r w:rsidR="00AA3A51">
        <w:t>enied page</w:t>
      </w:r>
      <w:r w:rsidR="00C668F4">
        <w:t xml:space="preserve"> (bottom)</w:t>
      </w:r>
      <w:r w:rsidR="00AA3A51">
        <w:t>.</w:t>
      </w:r>
    </w:p>
    <w:p w:rsidR="00C668F4" w:rsidRDefault="00C668F4" w:rsidP="00C668F4">
      <w:pPr>
        <w:pStyle w:val="Figure"/>
        <w:keepNext/>
      </w:pPr>
      <w:r>
        <w:rPr>
          <w:noProof/>
        </w:rPr>
        <w:lastRenderedPageBreak/>
        <w:drawing>
          <wp:inline distT="0" distB="0" distL="0" distR="0">
            <wp:extent cx="2857500" cy="3219450"/>
            <wp:effectExtent l="19050" t="0" r="0" b="0"/>
            <wp:docPr id="19" name="Picture 18" descr="SimpleMasterBr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MasterBranded.png"/>
                    <pic:cNvPicPr/>
                  </pic:nvPicPr>
                  <pic:blipFill>
                    <a:blip r:embed="rId16"/>
                    <a:stretch>
                      <a:fillRect/>
                    </a:stretch>
                  </pic:blipFill>
                  <pic:spPr>
                    <a:xfrm>
                      <a:off x="0" y="0"/>
                      <a:ext cx="2857500" cy="3219450"/>
                    </a:xfrm>
                    <a:prstGeom prst="rect">
                      <a:avLst/>
                    </a:prstGeom>
                  </pic:spPr>
                </pic:pic>
              </a:graphicData>
            </a:graphic>
          </wp:inline>
        </w:drawing>
      </w:r>
    </w:p>
    <w:p w:rsidR="00AA3A51" w:rsidRPr="004216A3" w:rsidRDefault="00C668F4" w:rsidP="00C668F4">
      <w:pPr>
        <w:pStyle w:val="Caption"/>
      </w:pPr>
      <w:r>
        <w:t xml:space="preserve">Figure </w:t>
      </w:r>
      <w:fldSimple w:instr=" SEQ Figure \* ARABIC ">
        <w:r w:rsidR="002A287A">
          <w:rPr>
            <w:noProof/>
          </w:rPr>
          <w:t>6</w:t>
        </w:r>
      </w:fldSimple>
      <w:r>
        <w:t>: Our branding applied to other master pages (</w:t>
      </w:r>
      <w:proofErr w:type="spellStart"/>
      <w:r>
        <w:t>simple.master</w:t>
      </w:r>
      <w:proofErr w:type="spellEnd"/>
      <w:r>
        <w:t xml:space="preserve"> shown here)</w:t>
      </w:r>
    </w:p>
    <w:p w:rsidR="0084480C" w:rsidRDefault="0084480C" w:rsidP="0084480C">
      <w:pPr>
        <w:pStyle w:val="Heading2"/>
      </w:pPr>
      <w:r>
        <w:t xml:space="preserve">Registering an </w:t>
      </w:r>
      <w:proofErr w:type="spellStart"/>
      <w:r>
        <w:t>HttpModule</w:t>
      </w:r>
      <w:proofErr w:type="spellEnd"/>
      <w:r>
        <w:t xml:space="preserve"> in the </w:t>
      </w:r>
      <w:proofErr w:type="spellStart"/>
      <w:r>
        <w:t>web.config</w:t>
      </w:r>
      <w:proofErr w:type="spellEnd"/>
      <w:r>
        <w:t xml:space="preserve"> file</w:t>
      </w:r>
    </w:p>
    <w:p w:rsidR="0084480C" w:rsidRDefault="0084480C" w:rsidP="0084480C">
      <w:r>
        <w:t xml:space="preserve">When deploying a business solution with WSS and MOSS, it is a best practice to distribute your development efforts within a solution package. For example, the Visual Studio project for </w:t>
      </w:r>
      <w:proofErr w:type="spellStart"/>
      <w:r>
        <w:t>LitwareBranding</w:t>
      </w:r>
      <w:proofErr w:type="spellEnd"/>
      <w:r>
        <w:t xml:space="preserve"> builds a single solution package named LitwareBranding.wsp which makes it easy and reliable to deploy this solution out to any farm running WSS 3.0 or MOSS. However, the </w:t>
      </w:r>
      <w:proofErr w:type="spellStart"/>
      <w:r>
        <w:t>LitwareBranding</w:t>
      </w:r>
      <w:proofErr w:type="spellEnd"/>
      <w:r>
        <w:t xml:space="preserve"> solution requires adding an </w:t>
      </w:r>
      <w:proofErr w:type="spellStart"/>
      <w:r>
        <w:t>HttpModule</w:t>
      </w:r>
      <w:proofErr w:type="spellEnd"/>
      <w:r>
        <w:t xml:space="preserve"> entry to the </w:t>
      </w:r>
      <w:proofErr w:type="spellStart"/>
      <w:r>
        <w:t>web.config</w:t>
      </w:r>
      <w:proofErr w:type="spellEnd"/>
      <w:r>
        <w:t xml:space="preserve"> file for each Web Application which will be running site collection tha</w:t>
      </w:r>
      <w:r w:rsidR="005F4A6A">
        <w:t xml:space="preserve">t </w:t>
      </w:r>
      <w:proofErr w:type="gramStart"/>
      <w:r w:rsidR="005F4A6A">
        <w:t>activate</w:t>
      </w:r>
      <w:proofErr w:type="gramEnd"/>
      <w:r w:rsidR="005F4A6A">
        <w:t xml:space="preserve"> the </w:t>
      </w:r>
      <w:proofErr w:type="spellStart"/>
      <w:r w:rsidR="005F4A6A">
        <w:t>LitwareBranding</w:t>
      </w:r>
      <w:proofErr w:type="spellEnd"/>
      <w:r w:rsidR="005F4A6A">
        <w:t xml:space="preserve"> F</w:t>
      </w:r>
      <w:r>
        <w:t xml:space="preserve">eature. </w:t>
      </w:r>
    </w:p>
    <w:p w:rsidR="0084480C" w:rsidRDefault="0084480C" w:rsidP="0084480C">
      <w:r>
        <w:t xml:space="preserve">In order to update the </w:t>
      </w:r>
      <w:proofErr w:type="spellStart"/>
      <w:r>
        <w:t>web.config</w:t>
      </w:r>
      <w:proofErr w:type="spellEnd"/>
      <w:r>
        <w:t xml:space="preserve"> file within specific Web Applications, the </w:t>
      </w:r>
      <w:proofErr w:type="spellStart"/>
      <w:r>
        <w:t>LitwareB</w:t>
      </w:r>
      <w:r w:rsidR="005F4A6A">
        <w:t>randing</w:t>
      </w:r>
      <w:proofErr w:type="spellEnd"/>
      <w:r w:rsidR="005F4A6A">
        <w:t xml:space="preserve"> solution uses a second F</w:t>
      </w:r>
      <w:r>
        <w:t xml:space="preserve">eature named </w:t>
      </w:r>
      <w:proofErr w:type="spellStart"/>
      <w:r w:rsidRPr="00AA79BE">
        <w:t>LitwareBrandingWebApplication</w:t>
      </w:r>
      <w:proofErr w:type="spellEnd"/>
      <w:r w:rsidR="005F4A6A">
        <w:t>. This F</w:t>
      </w:r>
      <w:r>
        <w:t xml:space="preserve">eature is scoped to the Web Application </w:t>
      </w:r>
      <w:r w:rsidR="005F4A6A">
        <w:t>level and is configured with a F</w:t>
      </w:r>
      <w:r>
        <w:t>eature receiver class to fire event handlers as it is activated and deactivated within the scope of a particular Web Application.</w:t>
      </w:r>
    </w:p>
    <w:p w:rsidR="0084480C" w:rsidRPr="0045614E" w:rsidRDefault="0084480C" w:rsidP="0084480C">
      <w:pPr>
        <w:rPr>
          <w:rStyle w:val="CodeFeaturedElement"/>
        </w:rPr>
      </w:pPr>
      <w:r w:rsidRPr="0045614E">
        <w:rPr>
          <w:rStyle w:val="CodeFeaturedElement"/>
        </w:rPr>
        <w:t xml:space="preserve">&lt;Feature </w:t>
      </w:r>
    </w:p>
    <w:p w:rsidR="0084480C" w:rsidRPr="0045614E" w:rsidRDefault="0084480C" w:rsidP="0084480C">
      <w:pPr>
        <w:rPr>
          <w:rStyle w:val="CodeFeaturedElement"/>
        </w:rPr>
      </w:pPr>
      <w:r w:rsidRPr="0045614E">
        <w:rPr>
          <w:rStyle w:val="CodeFeaturedElement"/>
        </w:rPr>
        <w:t xml:space="preserve">  Id="FF739C76-0B08-4bc2-A3A2-F61524B492D8"</w:t>
      </w:r>
    </w:p>
    <w:p w:rsidR="0084480C" w:rsidRPr="0045614E" w:rsidRDefault="0084480C" w:rsidP="0084480C">
      <w:pPr>
        <w:rPr>
          <w:rStyle w:val="CodeFeaturedElement"/>
        </w:rPr>
      </w:pPr>
      <w:r w:rsidRPr="0045614E">
        <w:rPr>
          <w:rStyle w:val="CodeFeaturedElement"/>
        </w:rPr>
        <w:t xml:space="preserve">  Title="Litware Branding Support Feature (WebApplication)"</w:t>
      </w:r>
    </w:p>
    <w:p w:rsidR="0084480C" w:rsidRPr="0045614E" w:rsidRDefault="0084480C" w:rsidP="0084480C">
      <w:pPr>
        <w:rPr>
          <w:rStyle w:val="CodeFeaturedElement"/>
        </w:rPr>
      </w:pPr>
      <w:r w:rsidRPr="0045614E">
        <w:rPr>
          <w:rStyle w:val="CodeFeaturedElement"/>
        </w:rPr>
        <w:t xml:space="preserve">  Scope="WebApplication" </w:t>
      </w:r>
    </w:p>
    <w:p w:rsidR="0084480C" w:rsidRPr="0045614E" w:rsidRDefault="0084480C" w:rsidP="0084480C">
      <w:pPr>
        <w:rPr>
          <w:rStyle w:val="CodeFeaturedElement"/>
        </w:rPr>
      </w:pPr>
      <w:r w:rsidRPr="0045614E">
        <w:rPr>
          <w:rStyle w:val="CodeFeaturedElement"/>
        </w:rPr>
        <w:t xml:space="preserve">  Hidden="False"</w:t>
      </w:r>
    </w:p>
    <w:p w:rsidR="0084480C" w:rsidRPr="0045614E" w:rsidRDefault="0084480C" w:rsidP="0084480C">
      <w:pPr>
        <w:rPr>
          <w:rStyle w:val="CodeFeaturedElement"/>
        </w:rPr>
      </w:pPr>
      <w:r w:rsidRPr="0045614E">
        <w:rPr>
          <w:rStyle w:val="CodeFeaturedElement"/>
        </w:rPr>
        <w:t xml:space="preserve">  ReceiverClass="LitwareBranding. FeatureReceiverWebApplication"</w:t>
      </w:r>
    </w:p>
    <w:p w:rsidR="0084480C" w:rsidRPr="0045614E" w:rsidRDefault="0084480C" w:rsidP="0084480C">
      <w:pPr>
        <w:rPr>
          <w:rStyle w:val="CodeFeaturedElement"/>
        </w:rPr>
      </w:pPr>
      <w:r w:rsidRPr="0045614E">
        <w:rPr>
          <w:rStyle w:val="CodeFeaturedElement"/>
        </w:rPr>
        <w:t xml:space="preserve">  ReceiverAssembly="LitwareBranding, [4-part assembly name]"</w:t>
      </w:r>
    </w:p>
    <w:p w:rsidR="0084480C" w:rsidRPr="0045614E" w:rsidRDefault="0084480C" w:rsidP="0084480C">
      <w:pPr>
        <w:rPr>
          <w:rStyle w:val="CodeFeaturedElement"/>
        </w:rPr>
      </w:pPr>
      <w:r w:rsidRPr="0045614E">
        <w:rPr>
          <w:rStyle w:val="CodeFeaturedElement"/>
        </w:rPr>
        <w:t xml:space="preserve">  xmlns="http://schemas.microsoft.com/sharepoint/"&gt;</w:t>
      </w:r>
    </w:p>
    <w:p w:rsidR="0084480C" w:rsidRPr="0045614E" w:rsidRDefault="0084480C" w:rsidP="0084480C">
      <w:pPr>
        <w:rPr>
          <w:rStyle w:val="CodeFeaturedElement"/>
        </w:rPr>
      </w:pPr>
    </w:p>
    <w:p w:rsidR="0084480C" w:rsidRPr="0045614E" w:rsidRDefault="0084480C" w:rsidP="0084480C">
      <w:pPr>
        <w:rPr>
          <w:rStyle w:val="CodeFeaturedElement"/>
        </w:rPr>
      </w:pPr>
      <w:r w:rsidRPr="0045614E">
        <w:rPr>
          <w:rStyle w:val="CodeFeaturedElement"/>
        </w:rPr>
        <w:t xml:space="preserve">  &lt;!-- no declarative elements --&gt;</w:t>
      </w:r>
    </w:p>
    <w:p w:rsidR="0084480C" w:rsidRPr="0045614E" w:rsidRDefault="0084480C" w:rsidP="0084480C">
      <w:pPr>
        <w:rPr>
          <w:rStyle w:val="CodeFeaturedElement"/>
        </w:rPr>
      </w:pPr>
      <w:r w:rsidRPr="0045614E">
        <w:rPr>
          <w:rStyle w:val="CodeFeaturedElement"/>
        </w:rPr>
        <w:t xml:space="preserve">  &lt;ElementManifests /&gt;    </w:t>
      </w:r>
    </w:p>
    <w:p w:rsidR="0084480C" w:rsidRPr="0045614E" w:rsidRDefault="0084480C" w:rsidP="0084480C">
      <w:pPr>
        <w:rPr>
          <w:rStyle w:val="CodeFeaturedElement"/>
        </w:rPr>
      </w:pPr>
      <w:r w:rsidRPr="0045614E">
        <w:rPr>
          <w:rStyle w:val="CodeFeaturedElement"/>
        </w:rPr>
        <w:lastRenderedPageBreak/>
        <w:t xml:space="preserve">  </w:t>
      </w:r>
    </w:p>
    <w:p w:rsidR="0084480C" w:rsidRPr="0045614E" w:rsidRDefault="0084480C" w:rsidP="0084480C">
      <w:pPr>
        <w:rPr>
          <w:rStyle w:val="CodeFeaturedElement"/>
        </w:rPr>
      </w:pPr>
      <w:r w:rsidRPr="0045614E">
        <w:rPr>
          <w:rStyle w:val="CodeFeaturedElement"/>
        </w:rPr>
        <w:t>&lt;/Feature&gt;</w:t>
      </w:r>
    </w:p>
    <w:p w:rsidR="0084480C" w:rsidRDefault="0084480C" w:rsidP="0084480C"/>
    <w:p w:rsidR="0084480C" w:rsidRDefault="005F4A6A" w:rsidP="0084480C">
      <w:r>
        <w:t>Like any other F</w:t>
      </w:r>
      <w:r w:rsidR="0084480C">
        <w:t xml:space="preserve">eature receiver class, the </w:t>
      </w:r>
      <w:proofErr w:type="spellStart"/>
      <w:r w:rsidR="0084480C">
        <w:t>FeatureReceiverWebApplication</w:t>
      </w:r>
      <w:proofErr w:type="spellEnd"/>
      <w:r w:rsidR="0084480C">
        <w:t xml:space="preserve"> class inherits from the </w:t>
      </w:r>
      <w:proofErr w:type="spellStart"/>
      <w:r w:rsidR="0084480C">
        <w:t>SPFeatureReceiver</w:t>
      </w:r>
      <w:proofErr w:type="spellEnd"/>
      <w:r w:rsidR="0084480C">
        <w:t xml:space="preserve"> class and it overrides the four handler methods named </w:t>
      </w:r>
      <w:proofErr w:type="spellStart"/>
      <w:r w:rsidR="0084480C">
        <w:t>FeatureInstalled</w:t>
      </w:r>
      <w:proofErr w:type="spellEnd"/>
      <w:r w:rsidR="0084480C">
        <w:t xml:space="preserve">, </w:t>
      </w:r>
      <w:proofErr w:type="spellStart"/>
      <w:r w:rsidR="0084480C">
        <w:t>FeatureActivated</w:t>
      </w:r>
      <w:proofErr w:type="spellEnd"/>
      <w:r w:rsidR="0084480C">
        <w:t xml:space="preserve">, </w:t>
      </w:r>
      <w:proofErr w:type="spellStart"/>
      <w:r w:rsidR="0084480C">
        <w:t>FeatureDecactivating</w:t>
      </w:r>
      <w:proofErr w:type="spellEnd"/>
      <w:r w:rsidR="0084480C">
        <w:t xml:space="preserve"> and </w:t>
      </w:r>
      <w:proofErr w:type="spellStart"/>
      <w:r w:rsidR="0084480C">
        <w:t>FeatureUninstalling</w:t>
      </w:r>
      <w:proofErr w:type="spellEnd"/>
      <w:r w:rsidR="0084480C">
        <w:t xml:space="preserve">. The implementation for </w:t>
      </w:r>
      <w:proofErr w:type="spellStart"/>
      <w:r w:rsidR="0084480C">
        <w:t>FeatureActivated</w:t>
      </w:r>
      <w:proofErr w:type="spellEnd"/>
      <w:r w:rsidR="0084480C">
        <w:t xml:space="preserve"> adds the </w:t>
      </w:r>
      <w:proofErr w:type="spellStart"/>
      <w:r w:rsidR="0084480C">
        <w:t>HttpModule</w:t>
      </w:r>
      <w:proofErr w:type="spellEnd"/>
      <w:r w:rsidR="0084480C">
        <w:t xml:space="preserve"> entry to the </w:t>
      </w:r>
      <w:proofErr w:type="spellStart"/>
      <w:r w:rsidR="0084480C">
        <w:t>web.config</w:t>
      </w:r>
      <w:proofErr w:type="spellEnd"/>
      <w:r w:rsidR="0084480C">
        <w:t xml:space="preserve"> file for the current Web Application. The implementation for </w:t>
      </w:r>
      <w:proofErr w:type="spellStart"/>
      <w:r w:rsidR="0084480C">
        <w:t>FeatureDeactivating</w:t>
      </w:r>
      <w:proofErr w:type="spellEnd"/>
      <w:r w:rsidR="0084480C">
        <w:t xml:space="preserve"> reverses that operation by removing the </w:t>
      </w:r>
      <w:proofErr w:type="spellStart"/>
      <w:r w:rsidR="0084480C">
        <w:t>HttpModule</w:t>
      </w:r>
      <w:proofErr w:type="spellEnd"/>
      <w:r w:rsidR="0084480C">
        <w:t xml:space="preserve"> entry. </w:t>
      </w:r>
      <w:r>
        <w:t>The other two events must be implemented but they do not need to do anything.</w:t>
      </w:r>
    </w:p>
    <w:p w:rsidR="0084480C" w:rsidRDefault="0084480C" w:rsidP="0084480C">
      <w:r>
        <w:t xml:space="preserve">When you need to add an entry the </w:t>
      </w:r>
      <w:proofErr w:type="spellStart"/>
      <w:r>
        <w:t>web.config</w:t>
      </w:r>
      <w:proofErr w:type="spellEnd"/>
      <w:r>
        <w:t xml:space="preserve"> file, it is a best practice to use the </w:t>
      </w:r>
      <w:proofErr w:type="spellStart"/>
      <w:r>
        <w:t>SPWebConfigModification</w:t>
      </w:r>
      <w:proofErr w:type="spellEnd"/>
      <w:r>
        <w:t xml:space="preserve"> class from the WSS object model. The </w:t>
      </w:r>
      <w:proofErr w:type="spellStart"/>
      <w:r>
        <w:t>FeatureReceiverWebApplication</w:t>
      </w:r>
      <w:proofErr w:type="spellEnd"/>
      <w:r>
        <w:t xml:space="preserve"> class contains a utility method named </w:t>
      </w:r>
      <w:proofErr w:type="spellStart"/>
      <w:r>
        <w:t>CreateHttpModuleModification</w:t>
      </w:r>
      <w:proofErr w:type="spellEnd"/>
      <w:r>
        <w:t xml:space="preserve"> which creates and initializes an instance of </w:t>
      </w:r>
      <w:proofErr w:type="spellStart"/>
      <w:r>
        <w:t>SPWebConfigModification</w:t>
      </w:r>
      <w:proofErr w:type="spellEnd"/>
      <w:r>
        <w:t xml:space="preserve"> and passes it back as its return value.</w:t>
      </w:r>
    </w:p>
    <w:p w:rsidR="0084480C" w:rsidRPr="0045614E" w:rsidRDefault="0084480C" w:rsidP="0084480C">
      <w:pPr>
        <w:rPr>
          <w:rStyle w:val="CodeFeaturedElement"/>
        </w:rPr>
      </w:pPr>
      <w:r w:rsidRPr="0045614E">
        <w:rPr>
          <w:rStyle w:val="CodeFeaturedElement"/>
        </w:rPr>
        <w:t>public SPWebConfigModification CreateHttpModuleModification() {</w:t>
      </w:r>
    </w:p>
    <w:p w:rsidR="0084480C" w:rsidRPr="0045614E" w:rsidRDefault="0084480C" w:rsidP="0084480C">
      <w:pPr>
        <w:rPr>
          <w:rStyle w:val="CodeFeaturedElement"/>
        </w:rPr>
      </w:pPr>
      <w:r w:rsidRPr="0045614E">
        <w:rPr>
          <w:rStyle w:val="CodeFeaturedElement"/>
        </w:rPr>
        <w:t xml:space="preserve">  SPWebConfigModification modification;</w:t>
      </w:r>
    </w:p>
    <w:p w:rsidR="0084480C" w:rsidRPr="0045614E" w:rsidRDefault="0084480C" w:rsidP="0084480C">
      <w:pPr>
        <w:rPr>
          <w:rStyle w:val="CodeFeaturedElement"/>
        </w:rPr>
      </w:pPr>
      <w:r w:rsidRPr="0045614E">
        <w:rPr>
          <w:rStyle w:val="CodeFeaturedElement"/>
        </w:rPr>
        <w:t xml:space="preserve">  string ModName = "add[@name='LitwareBrandingModule']";</w:t>
      </w:r>
    </w:p>
    <w:p w:rsidR="0084480C" w:rsidRPr="0045614E" w:rsidRDefault="0084480C" w:rsidP="0084480C">
      <w:pPr>
        <w:rPr>
          <w:rStyle w:val="CodeFeaturedElement"/>
        </w:rPr>
      </w:pPr>
      <w:r w:rsidRPr="0045614E">
        <w:rPr>
          <w:rStyle w:val="CodeFeaturedElement"/>
        </w:rPr>
        <w:t xml:space="preserve">  string ModXPath = "configuration/system.web/httpModules";</w:t>
      </w:r>
    </w:p>
    <w:p w:rsidR="0084480C" w:rsidRPr="0045614E" w:rsidRDefault="0084480C" w:rsidP="0084480C">
      <w:pPr>
        <w:rPr>
          <w:rStyle w:val="CodeFeaturedElement"/>
        </w:rPr>
      </w:pPr>
      <w:r w:rsidRPr="0045614E">
        <w:rPr>
          <w:rStyle w:val="CodeFeaturedElement"/>
        </w:rPr>
        <w:t xml:space="preserve">  modification = new SPWebConfigModification(ModName, ModXPath);</w:t>
      </w:r>
    </w:p>
    <w:p w:rsidR="0084480C" w:rsidRPr="0045614E" w:rsidRDefault="0084480C" w:rsidP="0084480C">
      <w:pPr>
        <w:rPr>
          <w:rStyle w:val="CodeFeaturedElement"/>
        </w:rPr>
      </w:pPr>
      <w:r w:rsidRPr="0045614E">
        <w:rPr>
          <w:rStyle w:val="CodeFeaturedElement"/>
        </w:rPr>
        <w:t xml:space="preserve">  modification.Owner = "LitwareBranding";</w:t>
      </w:r>
    </w:p>
    <w:p w:rsidR="0084480C" w:rsidRPr="0045614E" w:rsidRDefault="0084480C" w:rsidP="0084480C">
      <w:pPr>
        <w:rPr>
          <w:rStyle w:val="CodeFeaturedElement"/>
        </w:rPr>
      </w:pPr>
      <w:r w:rsidRPr="0045614E">
        <w:rPr>
          <w:rStyle w:val="CodeFeaturedElement"/>
        </w:rPr>
        <w:t xml:space="preserve">  modification.Sequence = 0;</w:t>
      </w:r>
    </w:p>
    <w:p w:rsidR="0084480C" w:rsidRPr="0045614E" w:rsidRDefault="0084480C" w:rsidP="0084480C">
      <w:pPr>
        <w:rPr>
          <w:rStyle w:val="CodeFeaturedElement"/>
        </w:rPr>
      </w:pPr>
      <w:r w:rsidRPr="0045614E">
        <w:rPr>
          <w:rStyle w:val="CodeFeaturedElement"/>
        </w:rPr>
        <w:t xml:space="preserve">  modification.Type = </w:t>
      </w:r>
    </w:p>
    <w:p w:rsidR="0084480C" w:rsidRPr="0045614E" w:rsidRDefault="0084480C" w:rsidP="0084480C">
      <w:pPr>
        <w:rPr>
          <w:rStyle w:val="CodeFeaturedElement"/>
        </w:rPr>
      </w:pPr>
      <w:r w:rsidRPr="0045614E">
        <w:rPr>
          <w:rStyle w:val="CodeFeaturedElement"/>
        </w:rPr>
        <w:t xml:space="preserve">    SPWebConfigModification.SPWebConfigModificationType.EnsureChildNode;</w:t>
      </w:r>
    </w:p>
    <w:p w:rsidR="0084480C" w:rsidRPr="0045614E" w:rsidRDefault="0084480C" w:rsidP="0084480C">
      <w:pPr>
        <w:rPr>
          <w:rStyle w:val="CodeFeaturedElement"/>
        </w:rPr>
      </w:pPr>
      <w:r w:rsidRPr="0045614E">
        <w:rPr>
          <w:rStyle w:val="CodeFeaturedElement"/>
        </w:rPr>
        <w:t xml:space="preserve">  modification.Value = </w:t>
      </w:r>
    </w:p>
    <w:p w:rsidR="0084480C" w:rsidRPr="0045614E" w:rsidRDefault="0084480C" w:rsidP="0084480C">
      <w:pPr>
        <w:rPr>
          <w:rStyle w:val="CodeFeaturedElement"/>
        </w:rPr>
      </w:pPr>
      <w:r w:rsidRPr="0045614E">
        <w:rPr>
          <w:rStyle w:val="CodeFeaturedElement"/>
        </w:rPr>
        <w:t xml:space="preserve">   @"&lt;add name=""LitwareBrandingModule"" “ + </w:t>
      </w:r>
    </w:p>
    <w:p w:rsidR="0084480C" w:rsidRPr="0045614E" w:rsidRDefault="0084480C" w:rsidP="0084480C">
      <w:pPr>
        <w:rPr>
          <w:rStyle w:val="CodeFeaturedElement"/>
        </w:rPr>
      </w:pPr>
      <w:r w:rsidRPr="0045614E">
        <w:rPr>
          <w:rStyle w:val="CodeFeaturedElement"/>
        </w:rPr>
        <w:t xml:space="preserve">       @ “type=""LitwareBranding.LitwareBrandingHttpModule, [4-part assembly name]"" /&gt;";</w:t>
      </w:r>
    </w:p>
    <w:p w:rsidR="0084480C" w:rsidRPr="0045614E" w:rsidRDefault="0084480C" w:rsidP="0084480C">
      <w:pPr>
        <w:rPr>
          <w:rStyle w:val="CodeFeaturedElement"/>
        </w:rPr>
      </w:pPr>
      <w:r w:rsidRPr="0045614E">
        <w:rPr>
          <w:rStyle w:val="CodeFeaturedElement"/>
        </w:rPr>
        <w:t xml:space="preserve">  return modification;</w:t>
      </w:r>
    </w:p>
    <w:p w:rsidR="0084480C" w:rsidRPr="0045614E" w:rsidRDefault="0084480C" w:rsidP="0084480C">
      <w:pPr>
        <w:rPr>
          <w:rStyle w:val="CodeFeaturedElement"/>
        </w:rPr>
      </w:pPr>
      <w:r w:rsidRPr="0045614E">
        <w:rPr>
          <w:rStyle w:val="CodeFeaturedElement"/>
        </w:rPr>
        <w:t>}</w:t>
      </w:r>
    </w:p>
    <w:p w:rsidR="0084480C" w:rsidRDefault="0084480C" w:rsidP="0084480C">
      <w:r>
        <w:t xml:space="preserve">Once you have a utility method such as </w:t>
      </w:r>
      <w:proofErr w:type="spellStart"/>
      <w:r>
        <w:t>CreateHttpModuleModification</w:t>
      </w:r>
      <w:proofErr w:type="spellEnd"/>
      <w:r>
        <w:t xml:space="preserve"> which returns an initialized </w:t>
      </w:r>
      <w:proofErr w:type="spellStart"/>
      <w:r>
        <w:t>SPWebConfigModification</w:t>
      </w:r>
      <w:proofErr w:type="spellEnd"/>
      <w:r>
        <w:t xml:space="preserve"> object, you can simply call this method from event handlers such as </w:t>
      </w:r>
      <w:proofErr w:type="spellStart"/>
      <w:r>
        <w:t>FeatureActivated</w:t>
      </w:r>
      <w:proofErr w:type="spellEnd"/>
      <w:r>
        <w:t xml:space="preserve"> and </w:t>
      </w:r>
      <w:proofErr w:type="spellStart"/>
      <w:r>
        <w:t>FeatureDeactivating</w:t>
      </w:r>
      <w:proofErr w:type="spellEnd"/>
      <w:r>
        <w:t xml:space="preserve"> to add or remove the required </w:t>
      </w:r>
      <w:proofErr w:type="spellStart"/>
      <w:r>
        <w:t>HttpModule</w:t>
      </w:r>
      <w:proofErr w:type="spellEnd"/>
      <w:r>
        <w:t xml:space="preserve"> entry to or from the </w:t>
      </w:r>
      <w:proofErr w:type="spellStart"/>
      <w:r>
        <w:t>web.config</w:t>
      </w:r>
      <w:proofErr w:type="spellEnd"/>
      <w:r>
        <w:t xml:space="preserve"> file for the current Web Application.</w:t>
      </w:r>
    </w:p>
    <w:p w:rsidR="0084480C" w:rsidRPr="00C55A2B" w:rsidRDefault="0084480C" w:rsidP="0084480C">
      <w:pPr>
        <w:rPr>
          <w:rStyle w:val="CodeFeaturedElement"/>
        </w:rPr>
      </w:pPr>
      <w:r w:rsidRPr="00C55A2B">
        <w:rPr>
          <w:rStyle w:val="CodeFeaturedElement"/>
        </w:rPr>
        <w:t>public override void FeatureActivated(SPFeatureReceiverProperties properties) {</w:t>
      </w:r>
    </w:p>
    <w:p w:rsidR="0084480C" w:rsidRPr="00C55A2B" w:rsidRDefault="0084480C" w:rsidP="0084480C">
      <w:pPr>
        <w:rPr>
          <w:rStyle w:val="CodeFeaturedElement"/>
        </w:rPr>
      </w:pPr>
      <w:r w:rsidRPr="00C55A2B">
        <w:rPr>
          <w:rStyle w:val="CodeFeaturedElement"/>
        </w:rPr>
        <w:t xml:space="preserve">  SPWebApplication WebApp = (SPWebApplication)properties.Feature.Parent;</w:t>
      </w:r>
    </w:p>
    <w:p w:rsidR="0084480C" w:rsidRPr="00C55A2B" w:rsidRDefault="0084480C" w:rsidP="0084480C">
      <w:pPr>
        <w:rPr>
          <w:rStyle w:val="CodeFeaturedElement"/>
        </w:rPr>
      </w:pPr>
      <w:r w:rsidRPr="00C55A2B">
        <w:rPr>
          <w:rStyle w:val="CodeFeaturedElement"/>
        </w:rPr>
        <w:t xml:space="preserve">  WebApp.WebConfigModifications.Add(CreateHttpModuleModification());</w:t>
      </w:r>
    </w:p>
    <w:p w:rsidR="0084480C" w:rsidRPr="00C55A2B" w:rsidRDefault="0084480C" w:rsidP="0084480C">
      <w:pPr>
        <w:rPr>
          <w:rStyle w:val="CodeFeaturedElement"/>
        </w:rPr>
      </w:pPr>
      <w:r w:rsidRPr="00C55A2B">
        <w:rPr>
          <w:rStyle w:val="CodeFeaturedElement"/>
        </w:rPr>
        <w:t xml:space="preserve">  WebApp.WebService.ApplyWebConfigModifications();</w:t>
      </w:r>
    </w:p>
    <w:p w:rsidR="0084480C" w:rsidRPr="00C55A2B" w:rsidRDefault="0084480C" w:rsidP="0084480C">
      <w:pPr>
        <w:rPr>
          <w:rStyle w:val="CodeFeaturedElement"/>
        </w:rPr>
      </w:pPr>
      <w:r w:rsidRPr="00C55A2B">
        <w:rPr>
          <w:rStyle w:val="CodeFeaturedElement"/>
        </w:rPr>
        <w:t xml:space="preserve">  WebApp.WebService.Update();      </w:t>
      </w:r>
    </w:p>
    <w:p w:rsidR="0084480C" w:rsidRPr="00C55A2B" w:rsidRDefault="0084480C" w:rsidP="0084480C">
      <w:pPr>
        <w:rPr>
          <w:rStyle w:val="CodeFeaturedElement"/>
        </w:rPr>
      </w:pPr>
      <w:r w:rsidRPr="00C55A2B">
        <w:rPr>
          <w:rStyle w:val="CodeFeaturedElement"/>
        </w:rPr>
        <w:t>}</w:t>
      </w:r>
    </w:p>
    <w:p w:rsidR="0084480C" w:rsidRPr="00C55A2B" w:rsidRDefault="0084480C" w:rsidP="0084480C">
      <w:pPr>
        <w:rPr>
          <w:rStyle w:val="CodeFeaturedElement"/>
        </w:rPr>
      </w:pPr>
    </w:p>
    <w:p w:rsidR="0084480C" w:rsidRPr="00C55A2B" w:rsidRDefault="0084480C" w:rsidP="0084480C">
      <w:pPr>
        <w:rPr>
          <w:rStyle w:val="CodeFeaturedElement"/>
        </w:rPr>
      </w:pPr>
      <w:r w:rsidRPr="00C55A2B">
        <w:rPr>
          <w:rStyle w:val="CodeFeaturedElement"/>
        </w:rPr>
        <w:t>public override void FeatureDeactivating(SPFeatureReceiverProperties properties) {</w:t>
      </w:r>
    </w:p>
    <w:p w:rsidR="0084480C" w:rsidRPr="00C55A2B" w:rsidRDefault="0084480C" w:rsidP="0084480C">
      <w:pPr>
        <w:rPr>
          <w:rStyle w:val="CodeFeaturedElement"/>
        </w:rPr>
      </w:pPr>
      <w:r w:rsidRPr="00C55A2B">
        <w:rPr>
          <w:rStyle w:val="CodeFeaturedElement"/>
        </w:rPr>
        <w:t xml:space="preserve">  SPWebApplication WebApp = (SPWebApplication)properties.Feature.Parent;</w:t>
      </w:r>
    </w:p>
    <w:p w:rsidR="0084480C" w:rsidRPr="00C55A2B" w:rsidRDefault="0084480C" w:rsidP="0084480C">
      <w:pPr>
        <w:rPr>
          <w:rStyle w:val="CodeFeaturedElement"/>
        </w:rPr>
      </w:pPr>
      <w:r w:rsidRPr="00C55A2B">
        <w:rPr>
          <w:rStyle w:val="CodeFeaturedElement"/>
        </w:rPr>
        <w:t xml:space="preserve">  WebApp.WebConfigModifications.Remove(CreateHttpModuleModification());</w:t>
      </w:r>
    </w:p>
    <w:p w:rsidR="0084480C" w:rsidRPr="00C55A2B" w:rsidRDefault="0084480C" w:rsidP="0084480C">
      <w:pPr>
        <w:rPr>
          <w:rStyle w:val="CodeFeaturedElement"/>
        </w:rPr>
      </w:pPr>
      <w:r w:rsidRPr="00C55A2B">
        <w:rPr>
          <w:rStyle w:val="CodeFeaturedElement"/>
        </w:rPr>
        <w:t xml:space="preserve">  WebApp.WebService.ApplyWebConfigModifications();</w:t>
      </w:r>
    </w:p>
    <w:p w:rsidR="0084480C" w:rsidRPr="00C55A2B" w:rsidRDefault="0084480C" w:rsidP="0084480C">
      <w:pPr>
        <w:rPr>
          <w:rStyle w:val="CodeFeaturedElement"/>
        </w:rPr>
      </w:pPr>
      <w:r w:rsidRPr="00C55A2B">
        <w:rPr>
          <w:rStyle w:val="CodeFeaturedElement"/>
        </w:rPr>
        <w:t xml:space="preserve">  WebApp.WebService.Update();</w:t>
      </w:r>
    </w:p>
    <w:p w:rsidR="0084480C" w:rsidRPr="00C55A2B" w:rsidRDefault="0084480C" w:rsidP="0084480C">
      <w:pPr>
        <w:rPr>
          <w:rStyle w:val="CodeFeaturedElement"/>
        </w:rPr>
      </w:pPr>
      <w:r w:rsidRPr="00C55A2B">
        <w:rPr>
          <w:rStyle w:val="CodeFeaturedElement"/>
        </w:rPr>
        <w:t>}</w:t>
      </w:r>
    </w:p>
    <w:p w:rsidR="0084480C" w:rsidRDefault="0084480C" w:rsidP="0084480C">
      <w:pPr>
        <w:pStyle w:val="Heading3"/>
      </w:pPr>
      <w:r>
        <w:t xml:space="preserve">Initializing Branding </w:t>
      </w:r>
      <w:proofErr w:type="gramStart"/>
      <w:r>
        <w:t>During  Feature</w:t>
      </w:r>
      <w:proofErr w:type="gramEnd"/>
      <w:r>
        <w:t xml:space="preserve"> Activation</w:t>
      </w:r>
    </w:p>
    <w:p w:rsidR="0084480C" w:rsidRDefault="0084480C" w:rsidP="0084480C">
      <w:r>
        <w:t xml:space="preserve">Now, it’s time to put all </w:t>
      </w:r>
      <w:r w:rsidR="002143B5">
        <w:t xml:space="preserve">of </w:t>
      </w:r>
      <w:r>
        <w:t xml:space="preserve">these pieces together. When a user activates the </w:t>
      </w:r>
      <w:proofErr w:type="spellStart"/>
      <w:r>
        <w:t>LitwareBranding</w:t>
      </w:r>
      <w:proofErr w:type="spellEnd"/>
      <w:r>
        <w:t xml:space="preserve"> </w:t>
      </w:r>
      <w:r w:rsidR="009A1003">
        <w:t>Feature</w:t>
      </w:r>
      <w:r>
        <w:t xml:space="preserve"> within a specif</w:t>
      </w:r>
      <w:r w:rsidR="009A1003">
        <w:t xml:space="preserve">ic site collection, there is </w:t>
      </w:r>
      <w:proofErr w:type="gramStart"/>
      <w:r w:rsidR="009A1003">
        <w:t>a</w:t>
      </w:r>
      <w:proofErr w:type="gramEnd"/>
      <w:r w:rsidR="009A1003">
        <w:t xml:space="preserve"> </w:t>
      </w:r>
      <w:proofErr w:type="spellStart"/>
      <w:r w:rsidR="009A1003">
        <w:t>Fs</w:t>
      </w:r>
      <w:r>
        <w:t>eature</w:t>
      </w:r>
      <w:proofErr w:type="spellEnd"/>
      <w:r>
        <w:t xml:space="preserve"> receiver with a </w:t>
      </w:r>
      <w:proofErr w:type="spellStart"/>
      <w:r>
        <w:t>FeatureActivated</w:t>
      </w:r>
      <w:proofErr w:type="spellEnd"/>
      <w:r>
        <w:t xml:space="preserve"> event handler that uses the </w:t>
      </w:r>
      <w:proofErr w:type="spellStart"/>
      <w:r>
        <w:t>BrandManager</w:t>
      </w:r>
      <w:proofErr w:type="spellEnd"/>
      <w:r>
        <w:t xml:space="preserve"> class to apply all the various branding elements. There is also a </w:t>
      </w:r>
      <w:proofErr w:type="spellStart"/>
      <w:r>
        <w:t>FeatureDeactivating</w:t>
      </w:r>
      <w:proofErr w:type="spellEnd"/>
      <w:r>
        <w:t xml:space="preserve"> event handler that removes all the branding elements during </w:t>
      </w:r>
      <w:r w:rsidR="009A1003">
        <w:t>Feature</w:t>
      </w:r>
      <w:r>
        <w:t xml:space="preserve"> deactivation.</w:t>
      </w:r>
    </w:p>
    <w:p w:rsidR="0084480C" w:rsidRPr="00C55A2B" w:rsidRDefault="0084480C" w:rsidP="0084480C">
      <w:pPr>
        <w:rPr>
          <w:rStyle w:val="CodeFeaturedElement"/>
        </w:rPr>
      </w:pPr>
      <w:r w:rsidRPr="00C55A2B">
        <w:rPr>
          <w:rStyle w:val="CodeFeaturedElement"/>
        </w:rPr>
        <w:t xml:space="preserve">public override void FeatureActivated(SPFeatureReceiverProperties properties) {  </w:t>
      </w:r>
    </w:p>
    <w:p w:rsidR="0084480C" w:rsidRPr="00C55A2B" w:rsidRDefault="0084480C" w:rsidP="0084480C">
      <w:pPr>
        <w:rPr>
          <w:rStyle w:val="CodeFeaturedElement"/>
        </w:rPr>
      </w:pPr>
      <w:r w:rsidRPr="00C55A2B">
        <w:rPr>
          <w:rStyle w:val="CodeFeaturedElement"/>
        </w:rPr>
        <w:t xml:space="preserve">  EnsureWebApplicationFeatureEnabled();</w:t>
      </w:r>
    </w:p>
    <w:p w:rsidR="0084480C" w:rsidRPr="00C55A2B" w:rsidRDefault="0084480C" w:rsidP="0084480C">
      <w:pPr>
        <w:rPr>
          <w:rStyle w:val="CodeFeaturedElement"/>
        </w:rPr>
      </w:pPr>
      <w:r w:rsidRPr="00C55A2B">
        <w:rPr>
          <w:rStyle w:val="CodeFeaturedElement"/>
        </w:rPr>
        <w:t xml:space="preserve">  BrandManager.ConfigureMasterUrl(true);</w:t>
      </w:r>
    </w:p>
    <w:p w:rsidR="0084480C" w:rsidRPr="00C55A2B" w:rsidRDefault="0084480C" w:rsidP="0084480C">
      <w:pPr>
        <w:rPr>
          <w:rStyle w:val="CodeFeaturedElement"/>
        </w:rPr>
      </w:pPr>
      <w:r w:rsidRPr="00C55A2B">
        <w:rPr>
          <w:rStyle w:val="CodeFeaturedElement"/>
        </w:rPr>
        <w:t xml:space="preserve">  BrandManager.ConfigureCustomMasterUrl(true);</w:t>
      </w:r>
    </w:p>
    <w:p w:rsidR="0084480C" w:rsidRPr="00C55A2B" w:rsidRDefault="0084480C" w:rsidP="0084480C">
      <w:pPr>
        <w:rPr>
          <w:rStyle w:val="CodeFeaturedElement"/>
        </w:rPr>
      </w:pPr>
      <w:r w:rsidRPr="00C55A2B">
        <w:rPr>
          <w:rStyle w:val="CodeFeaturedElement"/>
        </w:rPr>
        <w:t xml:space="preserve">  BrandManager.ConfigureAlternateCss(true);</w:t>
      </w:r>
    </w:p>
    <w:p w:rsidR="0084480C" w:rsidRPr="00C55A2B" w:rsidRDefault="0084480C" w:rsidP="0084480C">
      <w:pPr>
        <w:rPr>
          <w:rStyle w:val="CodeFeaturedElement"/>
        </w:rPr>
      </w:pPr>
      <w:r w:rsidRPr="00C55A2B">
        <w:rPr>
          <w:rStyle w:val="CodeFeaturedElement"/>
        </w:rPr>
        <w:t xml:space="preserve">  BrandManager.ConfigureSiteLogo(true);</w:t>
      </w:r>
    </w:p>
    <w:p w:rsidR="0084480C" w:rsidRPr="00C55A2B" w:rsidRDefault="0084480C" w:rsidP="0084480C">
      <w:pPr>
        <w:rPr>
          <w:rStyle w:val="CodeFeaturedElement"/>
        </w:rPr>
      </w:pPr>
      <w:r w:rsidRPr="00C55A2B">
        <w:rPr>
          <w:rStyle w:val="CodeFeaturedElement"/>
        </w:rPr>
        <w:t xml:space="preserve">  BrandManager.ConfigureApplicationPageMaster(true);</w:t>
      </w:r>
    </w:p>
    <w:p w:rsidR="0084480C" w:rsidRPr="00C55A2B" w:rsidRDefault="0084480C" w:rsidP="0084480C">
      <w:pPr>
        <w:rPr>
          <w:rStyle w:val="CodeFeaturedElement"/>
        </w:rPr>
      </w:pPr>
      <w:r w:rsidRPr="00C55A2B">
        <w:rPr>
          <w:rStyle w:val="CodeFeaturedElement"/>
        </w:rPr>
        <w:t>}</w:t>
      </w:r>
    </w:p>
    <w:p w:rsidR="0084480C" w:rsidRPr="00C55A2B" w:rsidRDefault="0084480C" w:rsidP="0084480C">
      <w:pPr>
        <w:rPr>
          <w:rStyle w:val="CodeFeaturedElement"/>
        </w:rPr>
      </w:pPr>
    </w:p>
    <w:p w:rsidR="0084480C" w:rsidRPr="00C55A2B" w:rsidRDefault="0084480C" w:rsidP="0084480C">
      <w:pPr>
        <w:rPr>
          <w:rStyle w:val="CodeFeaturedElement"/>
        </w:rPr>
      </w:pPr>
      <w:r w:rsidRPr="00C55A2B">
        <w:rPr>
          <w:rStyle w:val="CodeFeaturedElement"/>
        </w:rPr>
        <w:t>public override void FeatureDeactivating(SPFeatureReceiverProperties properties) {</w:t>
      </w:r>
    </w:p>
    <w:p w:rsidR="0084480C" w:rsidRPr="00C55A2B" w:rsidRDefault="0084480C" w:rsidP="0084480C">
      <w:pPr>
        <w:rPr>
          <w:rStyle w:val="CodeFeaturedElement"/>
        </w:rPr>
      </w:pPr>
      <w:r w:rsidRPr="00C55A2B">
        <w:rPr>
          <w:rStyle w:val="CodeFeaturedElement"/>
        </w:rPr>
        <w:t xml:space="preserve">  BrandManager.ConfigureMasterUrl(false);</w:t>
      </w:r>
    </w:p>
    <w:p w:rsidR="0084480C" w:rsidRPr="00C55A2B" w:rsidRDefault="0084480C" w:rsidP="0084480C">
      <w:pPr>
        <w:rPr>
          <w:rStyle w:val="CodeFeaturedElement"/>
        </w:rPr>
      </w:pPr>
      <w:r w:rsidRPr="00C55A2B">
        <w:rPr>
          <w:rStyle w:val="CodeFeaturedElement"/>
        </w:rPr>
        <w:t xml:space="preserve">  BrandManager.ConfigureCustomMasterUrl(false);</w:t>
      </w:r>
    </w:p>
    <w:p w:rsidR="0084480C" w:rsidRPr="00C55A2B" w:rsidRDefault="0084480C" w:rsidP="0084480C">
      <w:pPr>
        <w:rPr>
          <w:rStyle w:val="CodeFeaturedElement"/>
        </w:rPr>
      </w:pPr>
      <w:r w:rsidRPr="00C55A2B">
        <w:rPr>
          <w:rStyle w:val="CodeFeaturedElement"/>
        </w:rPr>
        <w:t xml:space="preserve">  BrandManager.ConfigureAlternateCss(false);</w:t>
      </w:r>
    </w:p>
    <w:p w:rsidR="0084480C" w:rsidRPr="00C55A2B" w:rsidRDefault="0084480C" w:rsidP="0084480C">
      <w:pPr>
        <w:rPr>
          <w:rStyle w:val="CodeFeaturedElement"/>
        </w:rPr>
      </w:pPr>
      <w:r w:rsidRPr="00C55A2B">
        <w:rPr>
          <w:rStyle w:val="CodeFeaturedElement"/>
        </w:rPr>
        <w:t xml:space="preserve">  BrandManager.ConfigureSiteLogo(false);</w:t>
      </w:r>
    </w:p>
    <w:p w:rsidR="0084480C" w:rsidRPr="00C55A2B" w:rsidRDefault="0084480C" w:rsidP="0084480C">
      <w:pPr>
        <w:rPr>
          <w:rStyle w:val="CodeFeaturedElement"/>
        </w:rPr>
      </w:pPr>
      <w:r w:rsidRPr="00C55A2B">
        <w:rPr>
          <w:rStyle w:val="CodeFeaturedElement"/>
        </w:rPr>
        <w:t xml:space="preserve">  BrandManager.ConfigureApplicationPageMaster(false);</w:t>
      </w:r>
    </w:p>
    <w:p w:rsidR="0084480C" w:rsidRPr="00C55A2B" w:rsidRDefault="0084480C" w:rsidP="0084480C">
      <w:pPr>
        <w:rPr>
          <w:rStyle w:val="CodeFeaturedElement"/>
        </w:rPr>
      </w:pPr>
      <w:r w:rsidRPr="00C55A2B">
        <w:rPr>
          <w:rStyle w:val="CodeFeaturedElement"/>
        </w:rPr>
        <w:t>}</w:t>
      </w:r>
    </w:p>
    <w:p w:rsidR="0084480C" w:rsidRPr="00C55A2B" w:rsidRDefault="0084480C" w:rsidP="0084480C">
      <w:pPr>
        <w:rPr>
          <w:rStyle w:val="CodeFeaturedElement"/>
        </w:rPr>
      </w:pPr>
    </w:p>
    <w:p w:rsidR="0084480C" w:rsidRDefault="0084480C" w:rsidP="0084480C">
      <w:r>
        <w:t xml:space="preserve">Note the call to the </w:t>
      </w:r>
      <w:proofErr w:type="spellStart"/>
      <w:r>
        <w:t>EnsureWebApplicationFeatureEnabled</w:t>
      </w:r>
      <w:proofErr w:type="spellEnd"/>
      <w:r>
        <w:t xml:space="preserve"> method at the beginning of the </w:t>
      </w:r>
      <w:proofErr w:type="spellStart"/>
      <w:r>
        <w:t>FeatureActivated</w:t>
      </w:r>
      <w:proofErr w:type="spellEnd"/>
      <w:r>
        <w:t xml:space="preserve"> event handler. This method has been written ensure that the Web Application-level </w:t>
      </w:r>
      <w:r w:rsidR="009A1003">
        <w:t>Feature</w:t>
      </w:r>
      <w:r>
        <w:t xml:space="preserve"> named </w:t>
      </w:r>
      <w:proofErr w:type="spellStart"/>
      <w:r w:rsidRPr="00284B07">
        <w:t>LitwareBrandingWebApplication</w:t>
      </w:r>
      <w:proofErr w:type="spellEnd"/>
      <w:r>
        <w:t xml:space="preserve"> has been activated so that the </w:t>
      </w:r>
      <w:proofErr w:type="spellStart"/>
      <w:r>
        <w:t>HttpModule</w:t>
      </w:r>
      <w:proofErr w:type="spellEnd"/>
      <w:r>
        <w:t xml:space="preserve"> which swaps out the master pages for application pages is properly registered with ASP.NET.</w:t>
      </w:r>
    </w:p>
    <w:p w:rsidR="002078FE" w:rsidRDefault="002078FE" w:rsidP="002078FE">
      <w:pPr>
        <w:pStyle w:val="Code"/>
        <w:rPr>
          <w:rStyle w:val="CodeFeaturedElement"/>
        </w:rPr>
      </w:pPr>
    </w:p>
    <w:p w:rsidR="0084480C" w:rsidRPr="002078FE" w:rsidRDefault="0084480C" w:rsidP="002078FE">
      <w:pPr>
        <w:pStyle w:val="Code"/>
        <w:rPr>
          <w:rStyle w:val="CodeFeaturedElement"/>
        </w:rPr>
      </w:pPr>
      <w:r w:rsidRPr="002078FE">
        <w:rPr>
          <w:rStyle w:val="CodeFeaturedElement"/>
        </w:rPr>
        <w:t>public void EnsureWebApplicationFeatureEnabled() {</w:t>
      </w:r>
    </w:p>
    <w:p w:rsidR="0084480C" w:rsidRPr="002078FE" w:rsidRDefault="0084480C" w:rsidP="002078FE">
      <w:pPr>
        <w:pStyle w:val="Code"/>
        <w:rPr>
          <w:rStyle w:val="CodeFeaturedElement"/>
        </w:rPr>
      </w:pPr>
      <w:r w:rsidRPr="002078FE">
        <w:rPr>
          <w:rStyle w:val="CodeFeaturedElement"/>
        </w:rPr>
        <w:t xml:space="preserve">  // make sure feature which adds HttpModule to web.config is active</w:t>
      </w:r>
    </w:p>
    <w:p w:rsidR="0084480C" w:rsidRPr="002078FE" w:rsidRDefault="0084480C" w:rsidP="002078FE">
      <w:pPr>
        <w:pStyle w:val="Code"/>
        <w:rPr>
          <w:rStyle w:val="CodeFeaturedElement"/>
        </w:rPr>
      </w:pPr>
      <w:r w:rsidRPr="002078FE">
        <w:rPr>
          <w:rStyle w:val="CodeFeaturedElement"/>
        </w:rPr>
        <w:lastRenderedPageBreak/>
        <w:t xml:space="preserve">  SPSecurity.RunWithElevatedPrivileges(delegate() {</w:t>
      </w:r>
    </w:p>
    <w:p w:rsidR="0084480C" w:rsidRPr="002078FE" w:rsidRDefault="0084480C" w:rsidP="002078FE">
      <w:pPr>
        <w:pStyle w:val="Code"/>
        <w:rPr>
          <w:rStyle w:val="CodeFeaturedElement"/>
        </w:rPr>
      </w:pPr>
      <w:r w:rsidRPr="002078FE">
        <w:rPr>
          <w:rStyle w:val="CodeFeaturedElement"/>
        </w:rPr>
        <w:t xml:space="preserve">    using (SPSite siteCollection = new SPSite(SPContext.Current.Site.ID)) {</w:t>
      </w:r>
    </w:p>
    <w:p w:rsidR="0084480C" w:rsidRPr="002078FE" w:rsidRDefault="0084480C" w:rsidP="002078FE">
      <w:pPr>
        <w:pStyle w:val="Code"/>
        <w:rPr>
          <w:rStyle w:val="CodeFeaturedElement"/>
        </w:rPr>
      </w:pPr>
      <w:r w:rsidRPr="002078FE">
        <w:rPr>
          <w:rStyle w:val="CodeFeaturedElement"/>
        </w:rPr>
        <w:t xml:space="preserve">      try {</w:t>
      </w:r>
    </w:p>
    <w:p w:rsidR="0084480C" w:rsidRPr="002078FE" w:rsidRDefault="0084480C" w:rsidP="002078FE">
      <w:pPr>
        <w:pStyle w:val="Code"/>
        <w:rPr>
          <w:rStyle w:val="CodeFeaturedElement"/>
        </w:rPr>
      </w:pPr>
      <w:r w:rsidRPr="002078FE">
        <w:rPr>
          <w:rStyle w:val="CodeFeaturedElement"/>
        </w:rPr>
        <w:t xml:space="preserve">        Guid FeatureId = new Guid("FF739C76-0B08-4bc2-A3A2-F61524B492D8");</w:t>
      </w:r>
    </w:p>
    <w:p w:rsidR="0084480C" w:rsidRPr="002078FE" w:rsidRDefault="0084480C" w:rsidP="002078FE">
      <w:pPr>
        <w:pStyle w:val="Code"/>
        <w:rPr>
          <w:rStyle w:val="CodeFeaturedElement"/>
        </w:rPr>
      </w:pPr>
      <w:r w:rsidRPr="002078FE">
        <w:rPr>
          <w:rStyle w:val="CodeFeaturedElement"/>
        </w:rPr>
        <w:t xml:space="preserve">        siteCollection.WebApplication.Features.Add(FeatureId);</w:t>
      </w:r>
    </w:p>
    <w:p w:rsidR="0084480C" w:rsidRPr="002078FE" w:rsidRDefault="0084480C" w:rsidP="002078FE">
      <w:pPr>
        <w:pStyle w:val="Code"/>
        <w:rPr>
          <w:rStyle w:val="CodeFeaturedElement"/>
        </w:rPr>
      </w:pPr>
      <w:r w:rsidRPr="002078FE">
        <w:rPr>
          <w:rStyle w:val="CodeFeaturedElement"/>
        </w:rPr>
        <w:t xml:space="preserve">      }</w:t>
      </w:r>
    </w:p>
    <w:p w:rsidR="0084480C" w:rsidRPr="002078FE" w:rsidRDefault="0084480C" w:rsidP="002078FE">
      <w:pPr>
        <w:pStyle w:val="Code"/>
        <w:rPr>
          <w:rStyle w:val="CodeFeaturedElement"/>
        </w:rPr>
      </w:pPr>
      <w:r w:rsidRPr="002078FE">
        <w:rPr>
          <w:rStyle w:val="CodeFeaturedElement"/>
        </w:rPr>
        <w:t xml:space="preserve">      catch { }</w:t>
      </w:r>
    </w:p>
    <w:p w:rsidR="0084480C" w:rsidRPr="002078FE" w:rsidRDefault="0084480C" w:rsidP="002078FE">
      <w:pPr>
        <w:pStyle w:val="Code"/>
        <w:rPr>
          <w:rStyle w:val="CodeFeaturedElement"/>
        </w:rPr>
      </w:pPr>
      <w:r w:rsidRPr="002078FE">
        <w:rPr>
          <w:rStyle w:val="CodeFeaturedElement"/>
        </w:rPr>
        <w:t xml:space="preserve">    }</w:t>
      </w:r>
    </w:p>
    <w:p w:rsidR="0084480C" w:rsidRPr="002078FE" w:rsidRDefault="0084480C" w:rsidP="002078FE">
      <w:pPr>
        <w:pStyle w:val="Code"/>
        <w:rPr>
          <w:rStyle w:val="CodeFeaturedElement"/>
        </w:rPr>
      </w:pPr>
      <w:r w:rsidRPr="002078FE">
        <w:rPr>
          <w:rStyle w:val="CodeFeaturedElement"/>
        </w:rPr>
        <w:t xml:space="preserve">  });      </w:t>
      </w:r>
    </w:p>
    <w:p w:rsidR="0084480C" w:rsidRPr="002078FE" w:rsidRDefault="0084480C" w:rsidP="002078FE">
      <w:pPr>
        <w:pStyle w:val="Code"/>
        <w:rPr>
          <w:rStyle w:val="CodeFeaturedElement"/>
        </w:rPr>
      </w:pPr>
      <w:r w:rsidRPr="002078FE">
        <w:rPr>
          <w:rStyle w:val="CodeFeaturedElement"/>
        </w:rPr>
        <w:t>}</w:t>
      </w:r>
    </w:p>
    <w:p w:rsidR="0084480C" w:rsidRDefault="0084480C" w:rsidP="002078FE">
      <w:pPr>
        <w:pStyle w:val="Code"/>
        <w:rPr>
          <w:rStyle w:val="CodeFeaturedElement"/>
        </w:rPr>
      </w:pPr>
      <w:r w:rsidRPr="002078FE">
        <w:rPr>
          <w:rStyle w:val="CodeFeaturedElement"/>
        </w:rPr>
        <w:t>}</w:t>
      </w:r>
    </w:p>
    <w:p w:rsidR="002143B5" w:rsidRPr="002143B5" w:rsidRDefault="002143B5" w:rsidP="002143B5">
      <w:r>
        <w:t>It makes u</w:t>
      </w:r>
      <w:r w:rsidRPr="002143B5">
        <w:t>se of</w:t>
      </w:r>
      <w:r>
        <w:t xml:space="preserve"> the GUID from the </w:t>
      </w:r>
      <w:proofErr w:type="spellStart"/>
      <w:r>
        <w:t>LitwareBrandingWebApplication's</w:t>
      </w:r>
      <w:proofErr w:type="spellEnd"/>
      <w:r>
        <w:t xml:space="preserve"> feature.xml file to add that Feature to the </w:t>
      </w:r>
      <w:r w:rsidR="00D2397C">
        <w:t xml:space="preserve">site collection.  </w:t>
      </w:r>
      <w:r w:rsidR="00C45083">
        <w:t xml:space="preserve">If you're following along at home, make sure you use the right value for your Feature.  </w:t>
      </w:r>
      <w:r w:rsidR="00D2397C">
        <w:t xml:space="preserve">If the Feature is already added to the site collection, an error will be thrown, which the empty </w:t>
      </w:r>
      <w:r w:rsidR="00D2397C" w:rsidRPr="00D2397C">
        <w:rPr>
          <w:rStyle w:val="CodeEmbedded"/>
        </w:rPr>
        <w:t>catch</w:t>
      </w:r>
      <w:r w:rsidR="00D2397C">
        <w:t xml:space="preserve"> statement will trap and swallow so as to not halt our processing.</w:t>
      </w:r>
    </w:p>
    <w:p w:rsidR="0084480C" w:rsidRDefault="0084480C" w:rsidP="0084480C">
      <w:pPr>
        <w:pStyle w:val="Heading2"/>
      </w:pPr>
      <w:r>
        <w:t>Auto-initializing Branding in Child Sites Using Feature Stapling</w:t>
      </w:r>
    </w:p>
    <w:p w:rsidR="0084480C" w:rsidRDefault="001A6DDA" w:rsidP="0084480C">
      <w:r>
        <w:t xml:space="preserve">So far, we've applied our branding to both site pages and application pages for every site within a site collection where our Feature is activated.  Great, we're done right?  </w:t>
      </w:r>
      <w:proofErr w:type="gramStart"/>
      <w:r>
        <w:t>Unfortunately, no.</w:t>
      </w:r>
      <w:proofErr w:type="gramEnd"/>
      <w:r>
        <w:t xml:space="preserve">  </w:t>
      </w:r>
      <w:r w:rsidR="0084480C">
        <w:t xml:space="preserve">WSS and MOSS pose another design problem when creating a site collection-scoped branding solution. You must decide how to deal with properly branding </w:t>
      </w:r>
      <w:r>
        <w:t>new</w:t>
      </w:r>
      <w:r w:rsidR="0084480C">
        <w:t xml:space="preserve"> child sites as they are created. </w:t>
      </w:r>
      <w:r>
        <w:t xml:space="preserve">As we saw in looking at the code, </w:t>
      </w:r>
      <w:proofErr w:type="gramStart"/>
      <w:r>
        <w:t xml:space="preserve">the </w:t>
      </w:r>
      <w:r w:rsidR="0084480C">
        <w:t xml:space="preserve"> </w:t>
      </w:r>
      <w:proofErr w:type="spellStart"/>
      <w:r w:rsidR="0084480C">
        <w:t>BrandManager</w:t>
      </w:r>
      <w:proofErr w:type="spellEnd"/>
      <w:proofErr w:type="gramEnd"/>
      <w:r w:rsidR="0084480C">
        <w:t xml:space="preserve"> class only affects the branding properties of existing sites. Therefore, the </w:t>
      </w:r>
      <w:proofErr w:type="spellStart"/>
      <w:r w:rsidR="0084480C">
        <w:t>LitwareBranding</w:t>
      </w:r>
      <w:proofErr w:type="spellEnd"/>
      <w:r w:rsidR="0084480C">
        <w:t xml:space="preserve"> solution includes a third </w:t>
      </w:r>
      <w:r w:rsidR="009A1003">
        <w:t>Feature</w:t>
      </w:r>
      <w:r w:rsidR="0084480C">
        <w:t xml:space="preserve"> named </w:t>
      </w:r>
      <w:proofErr w:type="spellStart"/>
      <w:r w:rsidR="0084480C" w:rsidRPr="001A6DDA">
        <w:rPr>
          <w:rStyle w:val="Bold"/>
        </w:rPr>
        <w:t>LitwareBrandingChildSiteInitializer</w:t>
      </w:r>
      <w:proofErr w:type="spellEnd"/>
      <w:r w:rsidR="0084480C">
        <w:t xml:space="preserve"> which </w:t>
      </w:r>
      <w:r>
        <w:t xml:space="preserve">handles applying the custom branding elements to new sites as they are created anywhere in the site collection where our main Feature is activated.  The </w:t>
      </w:r>
      <w:proofErr w:type="spellStart"/>
      <w:r>
        <w:t>LitwareBrandingChildSiteInitializer</w:t>
      </w:r>
      <w:proofErr w:type="spellEnd"/>
      <w:r>
        <w:t xml:space="preserve"> Feature is very basic, containing only a Feature receiver and an </w:t>
      </w:r>
      <w:r w:rsidR="0084480C">
        <w:t>event handler</w:t>
      </w:r>
      <w:r>
        <w:t xml:space="preserve"> for the </w:t>
      </w:r>
      <w:proofErr w:type="spellStart"/>
      <w:r>
        <w:t>FeatureActivated</w:t>
      </w:r>
      <w:proofErr w:type="spellEnd"/>
      <w:r>
        <w:t xml:space="preserve"> event:</w:t>
      </w:r>
    </w:p>
    <w:p w:rsidR="0084480C" w:rsidRPr="002078FE" w:rsidRDefault="0084480C" w:rsidP="002078FE">
      <w:pPr>
        <w:pStyle w:val="Code"/>
        <w:rPr>
          <w:rStyle w:val="CodeFeaturedElement"/>
        </w:rPr>
      </w:pPr>
      <w:r w:rsidRPr="002078FE">
        <w:rPr>
          <w:rStyle w:val="CodeFeaturedElement"/>
        </w:rPr>
        <w:t>// fired whenever a new site is created</w:t>
      </w:r>
    </w:p>
    <w:p w:rsidR="0084480C" w:rsidRPr="002078FE" w:rsidRDefault="0084480C" w:rsidP="002078FE">
      <w:pPr>
        <w:pStyle w:val="Code"/>
        <w:rPr>
          <w:rStyle w:val="CodeFeaturedElement"/>
        </w:rPr>
      </w:pPr>
      <w:r w:rsidRPr="002078FE">
        <w:rPr>
          <w:rStyle w:val="CodeFeaturedElement"/>
        </w:rPr>
        <w:t>public override void FeatureActivated(SPFeatureReceiverProperties properties) {</w:t>
      </w:r>
    </w:p>
    <w:p w:rsidR="0084480C" w:rsidRPr="002078FE" w:rsidRDefault="0084480C" w:rsidP="002078FE">
      <w:pPr>
        <w:pStyle w:val="Code"/>
        <w:rPr>
          <w:rStyle w:val="CodeFeaturedElement"/>
        </w:rPr>
      </w:pPr>
      <w:r w:rsidRPr="002078FE">
        <w:rPr>
          <w:rStyle w:val="CodeFeaturedElement"/>
        </w:rPr>
        <w:t xml:space="preserve">  SPWeb ChildSite = (SPWeb)properties.Feature.Parent;</w:t>
      </w:r>
    </w:p>
    <w:p w:rsidR="0084480C" w:rsidRPr="002078FE" w:rsidRDefault="0084480C" w:rsidP="002078FE">
      <w:pPr>
        <w:pStyle w:val="Code"/>
        <w:rPr>
          <w:rStyle w:val="CodeFeaturedElement"/>
        </w:rPr>
      </w:pPr>
      <w:r w:rsidRPr="002078FE">
        <w:rPr>
          <w:rStyle w:val="CodeFeaturedElement"/>
        </w:rPr>
        <w:t xml:space="preserve">  SPWeb TopLevelSite = ChildSite.Site.RootWeb;</w:t>
      </w:r>
    </w:p>
    <w:p w:rsidR="0084480C" w:rsidRPr="002078FE" w:rsidRDefault="0084480C" w:rsidP="002078FE">
      <w:pPr>
        <w:pStyle w:val="Code"/>
        <w:rPr>
          <w:rStyle w:val="CodeFeaturedElement"/>
        </w:rPr>
      </w:pPr>
      <w:r w:rsidRPr="002078FE">
        <w:rPr>
          <w:rStyle w:val="CodeFeaturedElement"/>
        </w:rPr>
        <w:t xml:space="preserve">  ChildSite.MasterUrl = TopLevelSite.MasterUrl;</w:t>
      </w:r>
    </w:p>
    <w:p w:rsidR="0084480C" w:rsidRPr="002078FE" w:rsidRDefault="0084480C" w:rsidP="002078FE">
      <w:pPr>
        <w:pStyle w:val="Code"/>
        <w:rPr>
          <w:rStyle w:val="CodeFeaturedElement"/>
        </w:rPr>
      </w:pPr>
      <w:r w:rsidRPr="002078FE">
        <w:rPr>
          <w:rStyle w:val="CodeFeaturedElement"/>
        </w:rPr>
        <w:t xml:space="preserve">  ChildSite.CustomMasterUrl = TopLevelSite.CustomMasterUrl;</w:t>
      </w:r>
    </w:p>
    <w:p w:rsidR="0084480C" w:rsidRPr="002078FE" w:rsidRDefault="0084480C" w:rsidP="002078FE">
      <w:pPr>
        <w:pStyle w:val="Code"/>
        <w:rPr>
          <w:rStyle w:val="CodeFeaturedElement"/>
        </w:rPr>
      </w:pPr>
      <w:r w:rsidRPr="002078FE">
        <w:rPr>
          <w:rStyle w:val="CodeFeaturedElement"/>
        </w:rPr>
        <w:t xml:space="preserve">  ChildSite.AlternateCssUrl = TopLevelSite.AlternateCssUrl;</w:t>
      </w:r>
    </w:p>
    <w:p w:rsidR="0084480C" w:rsidRPr="002078FE" w:rsidRDefault="0084480C" w:rsidP="002078FE">
      <w:pPr>
        <w:pStyle w:val="Code"/>
        <w:rPr>
          <w:rStyle w:val="CodeFeaturedElement"/>
        </w:rPr>
      </w:pPr>
      <w:r w:rsidRPr="002078FE">
        <w:rPr>
          <w:rStyle w:val="CodeFeaturedElement"/>
        </w:rPr>
        <w:lastRenderedPageBreak/>
        <w:t xml:space="preserve">  ChildSite.SiteLogoUrl = TopLevelSite.SiteLogoUrl;</w:t>
      </w:r>
    </w:p>
    <w:p w:rsidR="0084480C" w:rsidRPr="002078FE" w:rsidRDefault="0084480C" w:rsidP="002078FE">
      <w:pPr>
        <w:pStyle w:val="Code"/>
        <w:rPr>
          <w:rStyle w:val="CodeFeaturedElement"/>
        </w:rPr>
      </w:pPr>
      <w:r w:rsidRPr="002078FE">
        <w:rPr>
          <w:rStyle w:val="CodeFeaturedElement"/>
        </w:rPr>
        <w:t xml:space="preserve">  ChildSite.Update();</w:t>
      </w:r>
    </w:p>
    <w:p w:rsidR="0084480C" w:rsidRPr="002078FE" w:rsidRDefault="0084480C" w:rsidP="002078FE">
      <w:pPr>
        <w:pStyle w:val="Code"/>
        <w:rPr>
          <w:rStyle w:val="CodeFeaturedElement"/>
        </w:rPr>
      </w:pPr>
      <w:r w:rsidRPr="002078FE">
        <w:rPr>
          <w:rStyle w:val="CodeFeaturedElement"/>
        </w:rPr>
        <w:t>}</w:t>
      </w:r>
    </w:p>
    <w:p w:rsidR="0084480C" w:rsidRPr="002078FE" w:rsidRDefault="0084480C" w:rsidP="002078FE">
      <w:pPr>
        <w:pStyle w:val="Code"/>
        <w:rPr>
          <w:rStyle w:val="CodeFeaturedElement"/>
        </w:rPr>
      </w:pPr>
    </w:p>
    <w:p w:rsidR="0084480C" w:rsidRDefault="0084480C" w:rsidP="0084480C">
      <w:r>
        <w:t xml:space="preserve">As you can see, this event handler fires during </w:t>
      </w:r>
      <w:r w:rsidR="009A1003">
        <w:t>Feature</w:t>
      </w:r>
      <w:r>
        <w:t xml:space="preserve"> activation and copies the top level site’s branding properties into the current child site. Now you must figure out how to get this </w:t>
      </w:r>
      <w:r w:rsidR="009A1003">
        <w:t>Feature</w:t>
      </w:r>
      <w:r>
        <w:t xml:space="preserve"> to activate automatically whenever a new child site is created inside a site collection in which the </w:t>
      </w:r>
      <w:proofErr w:type="spellStart"/>
      <w:r>
        <w:t>LitwareBranding</w:t>
      </w:r>
      <w:proofErr w:type="spellEnd"/>
      <w:r>
        <w:t xml:space="preserve"> </w:t>
      </w:r>
      <w:r w:rsidR="009A1003">
        <w:t>Feature</w:t>
      </w:r>
      <w:r>
        <w:t xml:space="preserve"> has been activated. </w:t>
      </w:r>
      <w:r w:rsidR="006E6CA9">
        <w:t xml:space="preserve">We looked at this </w:t>
      </w:r>
      <w:proofErr w:type="spellStart"/>
      <w:r w:rsidR="006E6CA9">
        <w:t>breifly</w:t>
      </w:r>
      <w:proofErr w:type="spellEnd"/>
      <w:r w:rsidR="006E6CA9">
        <w:t xml:space="preserve"> earlier, but t</w:t>
      </w:r>
      <w:r>
        <w:t xml:space="preserve">he answer is </w:t>
      </w:r>
      <w:r w:rsidR="006E6CA9">
        <w:t>F</w:t>
      </w:r>
      <w:r>
        <w:t xml:space="preserve">eature stapling. </w:t>
      </w:r>
      <w:r w:rsidR="006E6CA9">
        <w:t xml:space="preserve">You'll recall from our discussion of the </w:t>
      </w:r>
      <w:proofErr w:type="spellStart"/>
      <w:r w:rsidR="006E6CA9">
        <w:t>LitwareBranding</w:t>
      </w:r>
      <w:proofErr w:type="spellEnd"/>
      <w:r w:rsidR="006E6CA9">
        <w:t xml:space="preserve"> F</w:t>
      </w:r>
      <w:r>
        <w:t xml:space="preserve">eature </w:t>
      </w:r>
      <w:r w:rsidR="006E6CA9">
        <w:t xml:space="preserve">that it </w:t>
      </w:r>
      <w:r>
        <w:t xml:space="preserve">provides a </w:t>
      </w:r>
      <w:proofErr w:type="spellStart"/>
      <w:r>
        <w:t>FeatureSiteTemplateAssociation</w:t>
      </w:r>
      <w:proofErr w:type="spellEnd"/>
      <w:r>
        <w:t xml:space="preserve"> element </w:t>
      </w:r>
      <w:r w:rsidR="006E6CA9">
        <w:t xml:space="preserve">in its feature.xml </w:t>
      </w:r>
      <w:r>
        <w:t xml:space="preserve">which staples the </w:t>
      </w:r>
      <w:proofErr w:type="spellStart"/>
      <w:r>
        <w:t>LitwareBrandingChildSiteInitializer</w:t>
      </w:r>
      <w:proofErr w:type="spellEnd"/>
      <w:r>
        <w:t xml:space="preserve"> </w:t>
      </w:r>
      <w:r w:rsidR="009A1003">
        <w:t>Feature</w:t>
      </w:r>
      <w:r>
        <w:t xml:space="preserve"> to the GLOBAL site definition.</w:t>
      </w:r>
    </w:p>
    <w:p w:rsidR="0084480C" w:rsidRPr="002078FE" w:rsidRDefault="0084480C" w:rsidP="0084480C">
      <w:pPr>
        <w:rPr>
          <w:rStyle w:val="CodeFeaturedElement"/>
        </w:rPr>
      </w:pPr>
      <w:r w:rsidRPr="002078FE">
        <w:rPr>
          <w:rStyle w:val="CodeFeaturedElement"/>
        </w:rPr>
        <w:t>&lt;!-- staple GLOBAL site defition to LitwareBrandingChildSiteInitializer --&gt;</w:t>
      </w:r>
    </w:p>
    <w:p w:rsidR="0084480C" w:rsidRPr="002078FE" w:rsidRDefault="0084480C" w:rsidP="0084480C">
      <w:pPr>
        <w:rPr>
          <w:rStyle w:val="CodeFeaturedElement"/>
        </w:rPr>
      </w:pPr>
      <w:r w:rsidRPr="002078FE">
        <w:rPr>
          <w:rStyle w:val="CodeFeaturedElement"/>
        </w:rPr>
        <w:t>&lt;FeatureSiteTemplateAssociation</w:t>
      </w:r>
    </w:p>
    <w:p w:rsidR="0084480C" w:rsidRPr="002078FE" w:rsidRDefault="0084480C" w:rsidP="0084480C">
      <w:pPr>
        <w:rPr>
          <w:rStyle w:val="CodeFeaturedElement"/>
        </w:rPr>
      </w:pPr>
      <w:r w:rsidRPr="002078FE">
        <w:rPr>
          <w:rStyle w:val="CodeFeaturedElement"/>
        </w:rPr>
        <w:t xml:space="preserve">  Id="1204A425-D105-46c5-BB2C-473A2F27B563"</w:t>
      </w:r>
    </w:p>
    <w:p w:rsidR="0084480C" w:rsidRPr="002078FE" w:rsidRDefault="0084480C" w:rsidP="0084480C">
      <w:pPr>
        <w:rPr>
          <w:rStyle w:val="CodeFeaturedElement"/>
        </w:rPr>
      </w:pPr>
      <w:r w:rsidRPr="002078FE">
        <w:rPr>
          <w:rStyle w:val="CodeFeaturedElement"/>
        </w:rPr>
        <w:t xml:space="preserve">  TemplateName="GLOBAL" /&gt;</w:t>
      </w:r>
    </w:p>
    <w:p w:rsidR="0084480C" w:rsidRPr="002078FE" w:rsidRDefault="0084480C" w:rsidP="0084480C">
      <w:pPr>
        <w:rPr>
          <w:rStyle w:val="CodeFeaturedElement"/>
        </w:rPr>
      </w:pPr>
    </w:p>
    <w:p w:rsidR="006E6CA9" w:rsidRDefault="006E6CA9" w:rsidP="006E6CA9">
      <w:r>
        <w:t xml:space="preserve">Notice that we are attaching, or stapling, a Feature with an ID of </w:t>
      </w:r>
      <w:r w:rsidRPr="002078FE">
        <w:rPr>
          <w:rStyle w:val="CodeFeaturedElement"/>
        </w:rPr>
        <w:t>1204A425-D105-46c5-BB2C-473A2F27B563</w:t>
      </w:r>
      <w:r w:rsidRPr="006E6CA9">
        <w:t>, which happens to be the ID of our</w:t>
      </w:r>
      <w:r>
        <w:rPr>
          <w:rStyle w:val="CodeFeaturedElement"/>
        </w:rPr>
        <w:t xml:space="preserve"> </w:t>
      </w:r>
      <w:proofErr w:type="spellStart"/>
      <w:r>
        <w:t>LitwareBrandingChildSiteInitializer</w:t>
      </w:r>
      <w:proofErr w:type="spellEnd"/>
      <w:r>
        <w:t xml:space="preserve"> Feature, to the GLOBAL site definition.  </w:t>
      </w:r>
      <w:r w:rsidR="00C45083">
        <w:t xml:space="preserve">If you're following along at home, make sure you use the right value for your Feature.  </w:t>
      </w:r>
    </w:p>
    <w:p w:rsidR="006E6CA9" w:rsidRDefault="006E6CA9" w:rsidP="006E6CA9">
      <w:r>
        <w:t>GLOBAL is a special site definition that is used automatically for any site created, regardless of what template or site definition the user selects.  GLOBAL is applied first, and then the specific definition chosen by the user is applied.  This allows developers to easily set up elements that are used across WSS, regardless of what definition is used.</w:t>
      </w:r>
    </w:p>
    <w:p w:rsidR="0084480C" w:rsidRDefault="0084480C" w:rsidP="006E6CA9">
      <w:r>
        <w:t xml:space="preserve">This stapling technique is what forces automatic </w:t>
      </w:r>
      <w:r w:rsidR="009A1003">
        <w:t>Feature</w:t>
      </w:r>
      <w:r>
        <w:t xml:space="preserve"> activation</w:t>
      </w:r>
      <w:r w:rsidR="006E6CA9">
        <w:t xml:space="preserve"> on a newly created child site</w:t>
      </w:r>
      <w:r>
        <w:t xml:space="preserve">. By stapling the </w:t>
      </w:r>
      <w:proofErr w:type="spellStart"/>
      <w:r>
        <w:t>LitwareBrandingChildSiteInitializer</w:t>
      </w:r>
      <w:proofErr w:type="spellEnd"/>
      <w:r>
        <w:t xml:space="preserve"> </w:t>
      </w:r>
      <w:r w:rsidR="009A1003">
        <w:t>Feature</w:t>
      </w:r>
      <w:r>
        <w:t xml:space="preserve"> to the GLOBAL site definition, you are in effect configuring the </w:t>
      </w:r>
      <w:r w:rsidR="009A1003">
        <w:t>Feature</w:t>
      </w:r>
      <w:r>
        <w:t xml:space="preserve"> to activate automatically whenever a new site is created no matter what site template</w:t>
      </w:r>
      <w:r w:rsidR="006E6CA9">
        <w:t xml:space="preserve"> or definition</w:t>
      </w:r>
      <w:r>
        <w:t xml:space="preserve"> has been used.</w:t>
      </w:r>
      <w:r w:rsidR="006E6CA9">
        <w:t xml:space="preserve">  </w:t>
      </w:r>
    </w:p>
    <w:p w:rsidR="0084480C" w:rsidRDefault="0084480C" w:rsidP="0084480C">
      <w:r>
        <w:t xml:space="preserve">Note that </w:t>
      </w:r>
      <w:r w:rsidR="006E6CA9">
        <w:t xml:space="preserve">there is one exception to the GLOBAL rule.  </w:t>
      </w:r>
      <w:r w:rsidR="00183D87">
        <w:t xml:space="preserve">Sites created from </w:t>
      </w:r>
      <w:proofErr w:type="gramStart"/>
      <w:r w:rsidR="00183D87">
        <w:t xml:space="preserve">the </w:t>
      </w:r>
      <w:r>
        <w:t xml:space="preserve"> standard</w:t>
      </w:r>
      <w:proofErr w:type="gramEnd"/>
      <w:r>
        <w:t xml:space="preserve"> WSS site </w:t>
      </w:r>
      <w:r w:rsidR="00183D87">
        <w:t>definition</w:t>
      </w:r>
      <w:r>
        <w:t xml:space="preserve"> named </w:t>
      </w:r>
      <w:r w:rsidRPr="006E6CA9">
        <w:rPr>
          <w:rStyle w:val="Bold"/>
        </w:rPr>
        <w:t>Blank Site</w:t>
      </w:r>
      <w:r>
        <w:t xml:space="preserve"> </w:t>
      </w:r>
      <w:r w:rsidR="00183D87">
        <w:t>do not get GLOBAL elements applied to them</w:t>
      </w:r>
      <w:r>
        <w:t xml:space="preserve">. This behavior was added to SharePoint 2007 so that sites created from the Blank Site template will work with the MOSS content deployment strategy. If you want to automate the activation of the </w:t>
      </w:r>
      <w:proofErr w:type="spellStart"/>
      <w:r>
        <w:t>LitwareBrandingChildSiteInitializer</w:t>
      </w:r>
      <w:proofErr w:type="spellEnd"/>
      <w:r>
        <w:t xml:space="preserve"> </w:t>
      </w:r>
      <w:r w:rsidR="009A1003">
        <w:t>Feature</w:t>
      </w:r>
      <w:r>
        <w:t xml:space="preserve"> in sites created from the Blank Site template, you must add explicit stapling instructions for that Site Definition and configuration as well</w:t>
      </w:r>
      <w:r w:rsidR="00395EA1">
        <w:t>, as we have in our sample solution</w:t>
      </w:r>
      <w:r>
        <w:t>.</w:t>
      </w:r>
    </w:p>
    <w:p w:rsidR="0084480C" w:rsidRPr="002078FE" w:rsidRDefault="0084480C" w:rsidP="0084480C">
      <w:pPr>
        <w:rPr>
          <w:rStyle w:val="CodeFeaturedElement"/>
        </w:rPr>
      </w:pPr>
      <w:r w:rsidRPr="002078FE">
        <w:rPr>
          <w:rStyle w:val="CodeFeaturedElement"/>
        </w:rPr>
        <w:t>&lt;!-- staple blank site template to LitwareBrandingChildSiteInitializer --&gt;</w:t>
      </w:r>
    </w:p>
    <w:p w:rsidR="0084480C" w:rsidRPr="002078FE" w:rsidRDefault="0084480C" w:rsidP="0084480C">
      <w:pPr>
        <w:rPr>
          <w:rStyle w:val="CodeFeaturedElement"/>
        </w:rPr>
      </w:pPr>
      <w:r w:rsidRPr="002078FE">
        <w:rPr>
          <w:rStyle w:val="CodeFeaturedElement"/>
        </w:rPr>
        <w:t>&lt;FeatureSiteTemplateAssociation</w:t>
      </w:r>
    </w:p>
    <w:p w:rsidR="0084480C" w:rsidRPr="002078FE" w:rsidRDefault="0084480C" w:rsidP="0084480C">
      <w:pPr>
        <w:rPr>
          <w:rStyle w:val="CodeFeaturedElement"/>
        </w:rPr>
      </w:pPr>
      <w:r w:rsidRPr="002078FE">
        <w:rPr>
          <w:rStyle w:val="CodeFeaturedElement"/>
        </w:rPr>
        <w:t xml:space="preserve">  Id="1204A425-D105-46c5-BB2C-473A2F27B563"</w:t>
      </w:r>
    </w:p>
    <w:p w:rsidR="0084480C" w:rsidRDefault="0084480C" w:rsidP="0084480C">
      <w:pPr>
        <w:rPr>
          <w:rStyle w:val="CodeFeaturedElement"/>
        </w:rPr>
      </w:pPr>
      <w:r w:rsidRPr="002078FE">
        <w:rPr>
          <w:rStyle w:val="CodeFeaturedElement"/>
        </w:rPr>
        <w:t xml:space="preserve">  TemplateName="STS#1" /&gt;</w:t>
      </w:r>
    </w:p>
    <w:p w:rsidR="00C45083" w:rsidRPr="00C45083" w:rsidRDefault="00C45083" w:rsidP="00C45083">
      <w:r>
        <w:lastRenderedPageBreak/>
        <w:t>As before, i</w:t>
      </w:r>
      <w:r w:rsidRPr="00C45083">
        <w:t xml:space="preserve">f you're following along at home, make sure you use the right </w:t>
      </w:r>
      <w:r w:rsidR="00F73A57">
        <w:t xml:space="preserve">ID </w:t>
      </w:r>
      <w:r w:rsidRPr="00C45083">
        <w:t xml:space="preserve">value for your Feature.  </w:t>
      </w:r>
    </w:p>
    <w:p w:rsidR="00F02EB7" w:rsidRDefault="00F02EB7" w:rsidP="0084480C">
      <w:pPr>
        <w:pStyle w:val="Heading2"/>
      </w:pPr>
      <w:r>
        <w:t>Managing Branding Elements</w:t>
      </w:r>
    </w:p>
    <w:p w:rsidR="00FC3A89" w:rsidRDefault="004263FF" w:rsidP="00306BE4">
      <w:r>
        <w:t xml:space="preserve">The solution we have covered so far is an all-or-nothing proposal.  </w:t>
      </w:r>
      <w:r w:rsidR="00E82E04">
        <w:t xml:space="preserve">This works great for single, monolithic implementations where a single brand is being centrally developed, managed and applied in one piece.  However, what if you need more flexibility?  </w:t>
      </w:r>
      <w:r w:rsidR="00306BE4">
        <w:t>What if you need to be able to turn on and off individual elements of your brand?</w:t>
      </w:r>
    </w:p>
    <w:p w:rsidR="00306BE4" w:rsidRDefault="00306BE4" w:rsidP="00306BE4">
      <w:r>
        <w:t xml:space="preserve">In that case, having all branding elements applied or removed in a Feature receiver is not the best option.  Instead, you will need an application page that can turn on or off each specific element.  The Visual Studio solution included with this article includes a rudimentary version of </w:t>
      </w:r>
      <w:r w:rsidR="00952A33">
        <w:t>just such a page - BrandMa</w:t>
      </w:r>
      <w:r w:rsidR="00C668F4">
        <w:t>nagement.aspx, shown in Figure 7</w:t>
      </w:r>
      <w:r w:rsidR="00952A33">
        <w:t>.</w:t>
      </w:r>
    </w:p>
    <w:p w:rsidR="00952A33" w:rsidRDefault="00952A33" w:rsidP="00952A33">
      <w:pPr>
        <w:pStyle w:val="Figure"/>
        <w:keepNext/>
      </w:pPr>
      <w:r>
        <w:rPr>
          <w:noProof/>
        </w:rPr>
        <w:drawing>
          <wp:inline distT="0" distB="0" distL="0" distR="0">
            <wp:extent cx="5486400" cy="4447540"/>
            <wp:effectExtent l="19050" t="0" r="0" b="0"/>
            <wp:docPr id="12" name="Picture 11" descr="BrandManagem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ManagementPage.png"/>
                    <pic:cNvPicPr/>
                  </pic:nvPicPr>
                  <pic:blipFill>
                    <a:blip r:embed="rId17"/>
                    <a:stretch>
                      <a:fillRect/>
                    </a:stretch>
                  </pic:blipFill>
                  <pic:spPr>
                    <a:xfrm>
                      <a:off x="0" y="0"/>
                      <a:ext cx="5486400" cy="4447540"/>
                    </a:xfrm>
                    <a:prstGeom prst="rect">
                      <a:avLst/>
                    </a:prstGeom>
                  </pic:spPr>
                </pic:pic>
              </a:graphicData>
            </a:graphic>
          </wp:inline>
        </w:drawing>
      </w:r>
    </w:p>
    <w:p w:rsidR="00952A33" w:rsidRDefault="00952A33" w:rsidP="00952A33">
      <w:pPr>
        <w:pStyle w:val="Caption"/>
      </w:pPr>
      <w:r>
        <w:t xml:space="preserve">Figure </w:t>
      </w:r>
      <w:fldSimple w:instr=" SEQ Figure \* ARABIC ">
        <w:r w:rsidR="002A287A">
          <w:rPr>
            <w:noProof/>
          </w:rPr>
          <w:t>7</w:t>
        </w:r>
      </w:fldSimple>
      <w:r>
        <w:t xml:space="preserve">: The </w:t>
      </w:r>
      <w:proofErr w:type="spellStart"/>
      <w:r>
        <w:t>Liteware</w:t>
      </w:r>
      <w:proofErr w:type="spellEnd"/>
      <w:r>
        <w:t xml:space="preserve"> Brand Management page allows for more granular control over branding elements</w:t>
      </w:r>
    </w:p>
    <w:p w:rsidR="00952A33" w:rsidRDefault="00952A33" w:rsidP="00952A33">
      <w:r>
        <w:t xml:space="preserve">The code for this page is extremely simple.  It makes use of the same </w:t>
      </w:r>
      <w:proofErr w:type="spellStart"/>
      <w:r>
        <w:t>BrandManager</w:t>
      </w:r>
      <w:proofErr w:type="spellEnd"/>
      <w:r>
        <w:t xml:space="preserve"> utility used in our Feature receiver, as seen here in the handler for the Apply button click event:</w:t>
      </w:r>
    </w:p>
    <w:p w:rsidR="00952A33" w:rsidRPr="00952A33" w:rsidRDefault="00952A33" w:rsidP="00952A33">
      <w:pPr>
        <w:pStyle w:val="Code"/>
      </w:pPr>
      <w:r w:rsidRPr="00952A33">
        <w:t>protected void cmdApplyCustomBrand_Click(object sender, EventArgs e) {</w:t>
      </w:r>
    </w:p>
    <w:p w:rsidR="00952A33" w:rsidRPr="00952A33" w:rsidRDefault="00952A33" w:rsidP="00952A33">
      <w:pPr>
        <w:pStyle w:val="Code"/>
      </w:pPr>
    </w:p>
    <w:p w:rsidR="00952A33" w:rsidRPr="00952A33" w:rsidRDefault="00952A33" w:rsidP="00952A33">
      <w:pPr>
        <w:pStyle w:val="Code"/>
      </w:pPr>
      <w:r w:rsidRPr="00952A33">
        <w:t xml:space="preserve">      bool ApplyMasterUrl = chkCustomizeMasterUrl.Checked;</w:t>
      </w:r>
    </w:p>
    <w:p w:rsidR="00952A33" w:rsidRPr="00952A33" w:rsidRDefault="00952A33" w:rsidP="00952A33">
      <w:pPr>
        <w:pStyle w:val="Code"/>
      </w:pPr>
      <w:r w:rsidRPr="00952A33">
        <w:t xml:space="preserve">      bool ApplyCustomMasterUrl = chkCustomizeCustomMasterUrl.Checked;</w:t>
      </w:r>
    </w:p>
    <w:p w:rsidR="00952A33" w:rsidRPr="00952A33" w:rsidRDefault="00952A33" w:rsidP="00952A33">
      <w:pPr>
        <w:pStyle w:val="Code"/>
      </w:pPr>
      <w:r w:rsidRPr="00952A33">
        <w:t xml:space="preserve">      bool ApplyAlternateCss = chkCustomizeAlternateCss.Checked;</w:t>
      </w:r>
    </w:p>
    <w:p w:rsidR="00952A33" w:rsidRPr="00952A33" w:rsidRDefault="00952A33" w:rsidP="00952A33">
      <w:pPr>
        <w:pStyle w:val="Code"/>
      </w:pPr>
      <w:r w:rsidRPr="00952A33">
        <w:t xml:space="preserve">      bool ApplySiteLogo = chkCustomizeSiteLogo.Checked;</w:t>
      </w:r>
    </w:p>
    <w:p w:rsidR="00952A33" w:rsidRPr="00952A33" w:rsidRDefault="00952A33" w:rsidP="00952A33">
      <w:pPr>
        <w:pStyle w:val="Code"/>
      </w:pPr>
      <w:r w:rsidRPr="00952A33">
        <w:t xml:space="preserve">      bool ApplyCustomApplicationPageMaster = chkUseCustomApplicationPageMaster.Checked;</w:t>
      </w:r>
    </w:p>
    <w:p w:rsidR="00952A33" w:rsidRPr="00952A33" w:rsidRDefault="00952A33" w:rsidP="00952A33">
      <w:pPr>
        <w:pStyle w:val="Code"/>
      </w:pPr>
    </w:p>
    <w:p w:rsidR="00952A33" w:rsidRPr="00952A33" w:rsidRDefault="00952A33" w:rsidP="00952A33">
      <w:pPr>
        <w:pStyle w:val="Code"/>
      </w:pPr>
      <w:r w:rsidRPr="00952A33">
        <w:t xml:space="preserve">      BrandManager.ConfigureMasterUrl(ApplyMasterUrl);</w:t>
      </w:r>
    </w:p>
    <w:p w:rsidR="00952A33" w:rsidRPr="00952A33" w:rsidRDefault="00952A33" w:rsidP="00952A33">
      <w:pPr>
        <w:pStyle w:val="Code"/>
      </w:pPr>
      <w:r w:rsidRPr="00952A33">
        <w:t xml:space="preserve">      BrandManager.ConfigureCustomMasterUrl(ApplyCustomMasterUrl);</w:t>
      </w:r>
    </w:p>
    <w:p w:rsidR="00952A33" w:rsidRPr="00952A33" w:rsidRDefault="00952A33" w:rsidP="00952A33">
      <w:pPr>
        <w:pStyle w:val="Code"/>
      </w:pPr>
      <w:r w:rsidRPr="00952A33">
        <w:t xml:space="preserve">      BrandManager.ConfigureAlternateCss(ApplyAlternateCss);</w:t>
      </w:r>
    </w:p>
    <w:p w:rsidR="00952A33" w:rsidRPr="00952A33" w:rsidRDefault="00952A33" w:rsidP="00952A33">
      <w:pPr>
        <w:pStyle w:val="Code"/>
      </w:pPr>
      <w:r w:rsidRPr="00952A33">
        <w:t xml:space="preserve">      BrandManager.ConfigureSiteLogo(ApplySiteLogo);</w:t>
      </w:r>
    </w:p>
    <w:p w:rsidR="00952A33" w:rsidRPr="00952A33" w:rsidRDefault="00952A33" w:rsidP="00952A33">
      <w:pPr>
        <w:pStyle w:val="Code"/>
      </w:pPr>
      <w:r w:rsidRPr="00952A33">
        <w:t xml:space="preserve">      BrandManager.ConfigureApplicationPageMaster(ApplyCustomApplicationPageMaster);</w:t>
      </w:r>
    </w:p>
    <w:p w:rsidR="00952A33" w:rsidRPr="00952A33" w:rsidRDefault="00952A33" w:rsidP="00952A33">
      <w:pPr>
        <w:pStyle w:val="Code"/>
      </w:pPr>
    </w:p>
    <w:p w:rsidR="00952A33" w:rsidRPr="00952A33" w:rsidRDefault="00952A33" w:rsidP="00952A33">
      <w:pPr>
        <w:pStyle w:val="Code"/>
      </w:pPr>
      <w:r w:rsidRPr="00952A33">
        <w:t xml:space="preserve">      SPUtility.Redirect(Request.RawUrl,</w:t>
      </w:r>
    </w:p>
    <w:p w:rsidR="00952A33" w:rsidRPr="00952A33" w:rsidRDefault="00952A33" w:rsidP="00952A33">
      <w:pPr>
        <w:pStyle w:val="Code"/>
      </w:pPr>
      <w:r w:rsidRPr="00952A33">
        <w:t xml:space="preserve">                         SPRedirectFlags.Default,</w:t>
      </w:r>
    </w:p>
    <w:p w:rsidR="00952A33" w:rsidRPr="00952A33" w:rsidRDefault="00952A33" w:rsidP="00952A33">
      <w:pPr>
        <w:pStyle w:val="Code"/>
      </w:pPr>
      <w:r w:rsidRPr="00952A33">
        <w:t xml:space="preserve">                         HttpContext.Current);</w:t>
      </w:r>
    </w:p>
    <w:p w:rsidR="00952A33" w:rsidRDefault="00952A33" w:rsidP="00952A33">
      <w:pPr>
        <w:pStyle w:val="Code"/>
      </w:pPr>
      <w:r w:rsidRPr="00952A33">
        <w:t xml:space="preserve">    }</w:t>
      </w:r>
    </w:p>
    <w:p w:rsidR="00952A33" w:rsidRDefault="00952A33" w:rsidP="00952A33">
      <w:r>
        <w:t xml:space="preserve">While the sample page included with the solution is very basic, it hints at some of the extensibility points </w:t>
      </w:r>
      <w:r w:rsidR="00C9161F">
        <w:t xml:space="preserve">available </w:t>
      </w:r>
      <w:r>
        <w:t xml:space="preserve">for this solution.  Using this page as a </w:t>
      </w:r>
      <w:proofErr w:type="spellStart"/>
      <w:r>
        <w:t>launchpad</w:t>
      </w:r>
      <w:proofErr w:type="spellEnd"/>
      <w:r>
        <w:t>, it would be very easy to:</w:t>
      </w:r>
    </w:p>
    <w:p w:rsidR="00952A33" w:rsidRDefault="00952A33" w:rsidP="00630AB1">
      <w:pPr>
        <w:pStyle w:val="BulletedList1"/>
      </w:pPr>
      <w:r>
        <w:t xml:space="preserve">Allow administrators to specify a master page </w:t>
      </w:r>
      <w:r w:rsidR="00630AB1">
        <w:t xml:space="preserve">(or a CSS file, site logo, or any combination of these) </w:t>
      </w:r>
      <w:r>
        <w:t>to be used rather than having it hardcoded in our solution</w:t>
      </w:r>
      <w:r w:rsidR="00183D87">
        <w:t xml:space="preserve"> by presen</w:t>
      </w:r>
      <w:r w:rsidR="00F55BF7">
        <w:t>ting textboxes on this page to collect the information</w:t>
      </w:r>
    </w:p>
    <w:p w:rsidR="00952A33" w:rsidRDefault="00952A33" w:rsidP="00630AB1">
      <w:pPr>
        <w:pStyle w:val="BulletedList1"/>
      </w:pPr>
      <w:r>
        <w:t xml:space="preserve">Allow administrators to </w:t>
      </w:r>
      <w:r w:rsidR="00630AB1">
        <w:t>select which elements of our brand would be applied</w:t>
      </w:r>
    </w:p>
    <w:p w:rsidR="00630AB1" w:rsidRDefault="00630AB1" w:rsidP="00630AB1">
      <w:pPr>
        <w:pStyle w:val="BulletedList1"/>
      </w:pPr>
      <w:r>
        <w:t>Build our own skinning engine that would allow administrators or users to specify which brand, or which elements of a brand, to apply from a list of approved choices</w:t>
      </w:r>
      <w:r w:rsidR="00F55BF7">
        <w:t>.  This would be similar to themes, but would maintain our brand and could be deployed across environments and applied to all page types.</w:t>
      </w:r>
    </w:p>
    <w:p w:rsidR="00984804" w:rsidRDefault="003B4D86" w:rsidP="003B4D86">
      <w:pPr>
        <w:pStyle w:val="BulletedList1"/>
        <w:numPr>
          <w:ilvl w:val="0"/>
          <w:numId w:val="0"/>
        </w:numPr>
      </w:pPr>
      <w:r>
        <w:t>The last element to know if you are making use of a brand management page such as this one is how to provide access to it.  In our sample solution</w:t>
      </w:r>
      <w:r w:rsidR="00984804">
        <w:t xml:space="preserve"> we do this by simply adding a new menu item to the </w:t>
      </w:r>
      <w:r w:rsidR="00984804" w:rsidRPr="00984804">
        <w:rPr>
          <w:rStyle w:val="Italic"/>
        </w:rPr>
        <w:t>Look and Feel</w:t>
      </w:r>
      <w:r w:rsidR="00984804">
        <w:t xml:space="preserve"> section of the Site Settings page, as shown in </w:t>
      </w:r>
      <w:r w:rsidR="00C668F4">
        <w:t>8</w:t>
      </w:r>
      <w:r w:rsidR="00984804">
        <w:t>.</w:t>
      </w:r>
    </w:p>
    <w:p w:rsidR="00984804" w:rsidRDefault="00984804" w:rsidP="003B4D86">
      <w:pPr>
        <w:pStyle w:val="BulletedList1"/>
        <w:numPr>
          <w:ilvl w:val="0"/>
          <w:numId w:val="0"/>
        </w:numPr>
      </w:pPr>
      <w:r>
        <w:t xml:space="preserve">We do this with a simple entry in the elements.xml file of our </w:t>
      </w:r>
      <w:proofErr w:type="spellStart"/>
      <w:r>
        <w:t>LitwareBranding</w:t>
      </w:r>
      <w:proofErr w:type="spellEnd"/>
      <w:r>
        <w:t xml:space="preserve"> Feature, as shown below.</w:t>
      </w:r>
    </w:p>
    <w:p w:rsidR="00984804" w:rsidRPr="00984804" w:rsidRDefault="00984804" w:rsidP="00984804">
      <w:pPr>
        <w:pStyle w:val="Code"/>
      </w:pPr>
      <w:r w:rsidRPr="00984804">
        <w:t>&lt;CustomAction</w:t>
      </w:r>
    </w:p>
    <w:p w:rsidR="00984804" w:rsidRPr="00984804" w:rsidRDefault="00984804" w:rsidP="00984804">
      <w:pPr>
        <w:pStyle w:val="Code"/>
      </w:pPr>
      <w:r w:rsidRPr="00984804">
        <w:tab/>
        <w:t xml:space="preserve">  Id="SiteActionsToolbar"</w:t>
      </w:r>
    </w:p>
    <w:p w:rsidR="00984804" w:rsidRPr="00984804" w:rsidRDefault="00984804" w:rsidP="00984804">
      <w:pPr>
        <w:pStyle w:val="Code"/>
      </w:pPr>
      <w:r w:rsidRPr="00984804">
        <w:tab/>
        <w:t xml:space="preserve">  GroupId="Customization"</w:t>
      </w:r>
    </w:p>
    <w:p w:rsidR="00984804" w:rsidRPr="00984804" w:rsidRDefault="00984804" w:rsidP="00984804">
      <w:pPr>
        <w:pStyle w:val="Code"/>
      </w:pPr>
      <w:r w:rsidRPr="00984804">
        <w:lastRenderedPageBreak/>
        <w:tab/>
        <w:t xml:space="preserve">  Location="Microsoft.SharePoint.SiteSettings"</w:t>
      </w:r>
    </w:p>
    <w:p w:rsidR="00984804" w:rsidRPr="00984804" w:rsidRDefault="00984804" w:rsidP="00984804">
      <w:pPr>
        <w:pStyle w:val="Code"/>
      </w:pPr>
      <w:r w:rsidRPr="00984804">
        <w:tab/>
        <w:t xml:space="preserve">  Sequence="30"</w:t>
      </w:r>
    </w:p>
    <w:p w:rsidR="00984804" w:rsidRPr="00984804" w:rsidRDefault="00F55BF7" w:rsidP="00984804">
      <w:pPr>
        <w:pStyle w:val="Code"/>
      </w:pPr>
      <w:r>
        <w:tab/>
        <w:t xml:space="preserve">  Rights="ManageWeb</w:t>
      </w:r>
      <w:r w:rsidR="00984804" w:rsidRPr="00984804">
        <w:t>"</w:t>
      </w:r>
    </w:p>
    <w:p w:rsidR="00984804" w:rsidRPr="00984804" w:rsidRDefault="00984804" w:rsidP="00984804">
      <w:pPr>
        <w:pStyle w:val="Code"/>
      </w:pPr>
      <w:r w:rsidRPr="00984804">
        <w:tab/>
        <w:t xml:space="preserve">  Title="Litware Branding Manager" &gt;</w:t>
      </w:r>
    </w:p>
    <w:p w:rsidR="00984804" w:rsidRPr="00984804" w:rsidRDefault="00984804" w:rsidP="00984804">
      <w:pPr>
        <w:pStyle w:val="Code"/>
      </w:pPr>
      <w:r w:rsidRPr="00984804">
        <w:tab/>
      </w:r>
      <w:r w:rsidRPr="00984804">
        <w:tab/>
        <w:t>&lt;UrlAction Url="~sitecollection/_layouts/LitwareBranding/BrandManagement.aspx"/&gt;</w:t>
      </w:r>
    </w:p>
    <w:p w:rsidR="00984804" w:rsidRDefault="00984804" w:rsidP="00984804">
      <w:pPr>
        <w:pStyle w:val="Code"/>
      </w:pPr>
      <w:r w:rsidRPr="00984804">
        <w:tab/>
        <w:t>&lt;/CustomAction&gt;</w:t>
      </w:r>
    </w:p>
    <w:p w:rsidR="004D2BA8" w:rsidRDefault="00984804" w:rsidP="004D2BA8">
      <w:pPr>
        <w:pStyle w:val="Figure"/>
        <w:keepNext/>
      </w:pPr>
      <w:r w:rsidRPr="004D2BA8">
        <w:rPr>
          <w:noProof/>
        </w:rPr>
        <w:drawing>
          <wp:inline distT="0" distB="0" distL="0" distR="0">
            <wp:extent cx="2780953" cy="3866667"/>
            <wp:effectExtent l="19050" t="0" r="347" b="0"/>
            <wp:docPr id="15" name="Picture 12" descr="BrandManage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ManagerLink.png"/>
                    <pic:cNvPicPr/>
                  </pic:nvPicPr>
                  <pic:blipFill>
                    <a:blip r:embed="rId18"/>
                    <a:stretch>
                      <a:fillRect/>
                    </a:stretch>
                  </pic:blipFill>
                  <pic:spPr>
                    <a:xfrm>
                      <a:off x="0" y="0"/>
                      <a:ext cx="2780953" cy="3866667"/>
                    </a:xfrm>
                    <a:prstGeom prst="rect">
                      <a:avLst/>
                    </a:prstGeom>
                  </pic:spPr>
                </pic:pic>
              </a:graphicData>
            </a:graphic>
          </wp:inline>
        </w:drawing>
      </w:r>
    </w:p>
    <w:p w:rsidR="004D2BA8" w:rsidRDefault="004D2BA8" w:rsidP="004D2BA8">
      <w:pPr>
        <w:pStyle w:val="Caption"/>
      </w:pPr>
      <w:r>
        <w:t xml:space="preserve">Figure </w:t>
      </w:r>
      <w:fldSimple w:instr=" SEQ Figure \* ARABIC ">
        <w:r w:rsidR="002A287A">
          <w:rPr>
            <w:noProof/>
          </w:rPr>
          <w:t>8</w:t>
        </w:r>
      </w:fldSimple>
      <w:r>
        <w:t xml:space="preserve">: </w:t>
      </w:r>
      <w:r w:rsidRPr="00C87ADA">
        <w:t>Providing access to our brand management page</w:t>
      </w:r>
    </w:p>
    <w:p w:rsidR="00984804" w:rsidRDefault="00EA7F91" w:rsidP="00984804">
      <w:r>
        <w:t xml:space="preserve">One thing that is important to note is that we do not want just anyone who happens to make their way to the Site Settings page (assuming they have some level of permissions to the Site Settings page) to be able to </w:t>
      </w:r>
      <w:r w:rsidR="008E4C9F">
        <w:t xml:space="preserve">click on the link and be able to </w:t>
      </w:r>
      <w:r>
        <w:t xml:space="preserve">change the branding on our site.  What we need is some way to secure the branding page. </w:t>
      </w:r>
    </w:p>
    <w:p w:rsidR="00EA7F91" w:rsidRDefault="00EA7F91" w:rsidP="00984804">
      <w:r>
        <w:t xml:space="preserve">If you look at the </w:t>
      </w:r>
      <w:r w:rsidRPr="00EA7F91">
        <w:rPr>
          <w:rStyle w:val="CodeEmbedded"/>
        </w:rPr>
        <w:t>CustomAction</w:t>
      </w:r>
      <w:r>
        <w:t xml:space="preserve"> entry above, you'll see a </w:t>
      </w:r>
      <w:r w:rsidRPr="00EA7F91">
        <w:rPr>
          <w:rStyle w:val="CodeEmbedded"/>
        </w:rPr>
        <w:t>Rights</w:t>
      </w:r>
      <w:r>
        <w:t xml:space="preserve"> attribute which has a value of </w:t>
      </w:r>
      <w:proofErr w:type="spellStart"/>
      <w:r w:rsidRPr="00EA7F91">
        <w:rPr>
          <w:rStyle w:val="Italic"/>
        </w:rPr>
        <w:t>ManageWeb</w:t>
      </w:r>
      <w:proofErr w:type="spellEnd"/>
      <w:r>
        <w:t xml:space="preserve">.  This does exactly what you would expect - it only shows the menu to users who have the </w:t>
      </w:r>
      <w:proofErr w:type="spellStart"/>
      <w:r w:rsidRPr="00F55BF7">
        <w:rPr>
          <w:rStyle w:val="Italic"/>
        </w:rPr>
        <w:t>ManageWeb</w:t>
      </w:r>
      <w:proofErr w:type="spellEnd"/>
      <w:r>
        <w:t xml:space="preserve"> permission for the current site.  </w:t>
      </w:r>
      <w:r w:rsidR="00F55BF7">
        <w:t xml:space="preserve">Valid values for this attribute are any elements from the </w:t>
      </w:r>
      <w:hyperlink r:id="rId19" w:history="1">
        <w:proofErr w:type="spellStart"/>
        <w:r w:rsidR="00F55BF7" w:rsidRPr="00F55BF7">
          <w:rPr>
            <w:rStyle w:val="Hyperlink"/>
          </w:rPr>
          <w:t>SPBasePermissions</w:t>
        </w:r>
        <w:proofErr w:type="spellEnd"/>
      </w:hyperlink>
      <w:r w:rsidR="00F55BF7">
        <w:t xml:space="preserve"> e</w:t>
      </w:r>
      <w:r w:rsidR="00F55BF7" w:rsidRPr="00F55BF7">
        <w:t>numeration</w:t>
      </w:r>
      <w:r w:rsidR="00F55BF7">
        <w:t>.</w:t>
      </w:r>
      <w:r w:rsidR="00F55BF7" w:rsidRPr="00F55BF7">
        <w:t xml:space="preserve"> </w:t>
      </w:r>
      <w:r>
        <w:t>That takes care of one part - it hides the menu option if users don</w:t>
      </w:r>
      <w:r w:rsidR="00183D87">
        <w:t xml:space="preserve">'t have the proper permissions; </w:t>
      </w:r>
      <w:r>
        <w:t>but it doesn't actually secure the page itself.  If someone happens to know the URL, they can still navigate to it and change the branding.</w:t>
      </w:r>
    </w:p>
    <w:p w:rsidR="00EA7F91" w:rsidRDefault="00EA7F91" w:rsidP="00984804">
      <w:r>
        <w:t xml:space="preserve">To secure the page itself, we need to make some changes to the code file.  If you look at the </w:t>
      </w:r>
      <w:proofErr w:type="spellStart"/>
      <w:r>
        <w:t>BrandManagementPage.cs</w:t>
      </w:r>
      <w:proofErr w:type="spellEnd"/>
      <w:r>
        <w:t xml:space="preserve"> file, you'll see the following code:</w:t>
      </w:r>
    </w:p>
    <w:p w:rsidR="00EA7F91" w:rsidRPr="00EA7F91" w:rsidRDefault="00EA7F91" w:rsidP="00EA7F91">
      <w:pPr>
        <w:pStyle w:val="Code"/>
      </w:pPr>
      <w:r w:rsidRPr="00EA7F91">
        <w:lastRenderedPageBreak/>
        <w:t>protected override SPBasePermissions RightsRequired</w:t>
      </w:r>
    </w:p>
    <w:p w:rsidR="00EA7F91" w:rsidRPr="00EA7F91" w:rsidRDefault="00EA7F91" w:rsidP="00EA7F91">
      <w:pPr>
        <w:pStyle w:val="Code"/>
      </w:pPr>
      <w:r w:rsidRPr="00EA7F91">
        <w:t>{</w:t>
      </w:r>
    </w:p>
    <w:p w:rsidR="00EA7F91" w:rsidRPr="00EA7F91" w:rsidRDefault="00EA7F91" w:rsidP="00EA7F91">
      <w:pPr>
        <w:pStyle w:val="Code"/>
      </w:pPr>
      <w:r w:rsidRPr="00EA7F91">
        <w:t xml:space="preserve">    get</w:t>
      </w:r>
    </w:p>
    <w:p w:rsidR="00EA7F91" w:rsidRPr="00EA7F91" w:rsidRDefault="00EA7F91" w:rsidP="00EA7F91">
      <w:pPr>
        <w:pStyle w:val="Code"/>
      </w:pPr>
      <w:r w:rsidRPr="00EA7F91">
        <w:t xml:space="preserve">    {</w:t>
      </w:r>
    </w:p>
    <w:p w:rsidR="00EA7F91" w:rsidRPr="00EA7F91" w:rsidRDefault="00EA7F91" w:rsidP="00EA7F91">
      <w:pPr>
        <w:pStyle w:val="Code"/>
      </w:pPr>
      <w:r w:rsidRPr="00EA7F91">
        <w:t xml:space="preserve">        return SPBasePermissions.ManageWeb;</w:t>
      </w:r>
    </w:p>
    <w:p w:rsidR="00EA7F91" w:rsidRPr="00EA7F91" w:rsidRDefault="00EA7F91" w:rsidP="00EA7F91">
      <w:pPr>
        <w:pStyle w:val="Code"/>
      </w:pPr>
      <w:r w:rsidRPr="00EA7F91">
        <w:t xml:space="preserve">    }</w:t>
      </w:r>
    </w:p>
    <w:p w:rsidR="00EA7F91" w:rsidRDefault="00EA7F91" w:rsidP="00EA7F91">
      <w:pPr>
        <w:pStyle w:val="Code"/>
      </w:pPr>
      <w:r w:rsidRPr="00EA7F91">
        <w:t>}</w:t>
      </w:r>
    </w:p>
    <w:p w:rsidR="00EA7F91" w:rsidRDefault="00EA7F91" w:rsidP="00EA7F91">
      <w:r>
        <w:t xml:space="preserve">Like the Rights attribute in the elements.xml file, this code will check that users have the proper permissions before showing them the page.  </w:t>
      </w:r>
      <w:r w:rsidR="008E4C9F">
        <w:t>User who navigate directly to the page but do not have the proper permissions will</w:t>
      </w:r>
      <w:r w:rsidR="004D2BA8">
        <w:t xml:space="preserve"> see the</w:t>
      </w:r>
      <w:r w:rsidR="00C668F4">
        <w:t xml:space="preserve"> access denied page - properly branded because of the changes we made earlier to the </w:t>
      </w:r>
      <w:proofErr w:type="spellStart"/>
      <w:r w:rsidR="00C668F4">
        <w:t>simple.master</w:t>
      </w:r>
      <w:proofErr w:type="spellEnd"/>
      <w:r w:rsidR="00C668F4">
        <w:t xml:space="preserve"> page.</w:t>
      </w:r>
    </w:p>
    <w:p w:rsidR="00630AB1" w:rsidRDefault="00804C04" w:rsidP="00804C04">
      <w:pPr>
        <w:pStyle w:val="Heading2"/>
      </w:pPr>
      <w:r>
        <w:t>Disabling Themes</w:t>
      </w:r>
    </w:p>
    <w:p w:rsidR="00804C04" w:rsidRDefault="00804C04" w:rsidP="00952A33">
      <w:r>
        <w:t>If you've gone to all of the trouble of creating a custom brand</w:t>
      </w:r>
      <w:r w:rsidR="003B4D86">
        <w:t xml:space="preserve"> and applying it to your sites</w:t>
      </w:r>
      <w:r>
        <w:t>, you almost certainly don't want people to muck about with it by applying their own theme.  It is also highly likely that if your custom master page has changed some of the page elements, that the default themes would not render properly</w:t>
      </w:r>
      <w:r w:rsidR="003B4D86">
        <w:t xml:space="preserve"> anyway</w:t>
      </w:r>
      <w:r>
        <w:t>.  For th</w:t>
      </w:r>
      <w:r w:rsidR="003B4D86">
        <w:t>ese</w:t>
      </w:r>
      <w:r>
        <w:t xml:space="preserve"> reason</w:t>
      </w:r>
      <w:r w:rsidR="003B4D86">
        <w:t>s it is advisable to disable theme support if you have applied a custom brand.  There are two pieces to this:</w:t>
      </w:r>
    </w:p>
    <w:p w:rsidR="003B4D86" w:rsidRDefault="00183D87" w:rsidP="00952A33">
      <w:r>
        <w:t>1. Removing the Site Theme</w:t>
      </w:r>
      <w:r w:rsidR="003B4D86">
        <w:t xml:space="preserve"> menu </w:t>
      </w:r>
      <w:r>
        <w:t xml:space="preserve">item </w:t>
      </w:r>
      <w:r w:rsidR="003B4D86">
        <w:t xml:space="preserve">from </w:t>
      </w:r>
      <w:r>
        <w:t>the S</w:t>
      </w:r>
      <w:r w:rsidR="003B4D86">
        <w:t xml:space="preserve">ite </w:t>
      </w:r>
      <w:r>
        <w:t>S</w:t>
      </w:r>
      <w:r w:rsidR="003B4D86">
        <w:t>ettings</w:t>
      </w:r>
      <w:r>
        <w:t xml:space="preserve"> page</w:t>
      </w:r>
    </w:p>
    <w:p w:rsidR="003B4D86" w:rsidRDefault="003B4D86" w:rsidP="00952A33">
      <w:r>
        <w:t xml:space="preserve">2. </w:t>
      </w:r>
      <w:r w:rsidR="00183D87">
        <w:t xml:space="preserve">Changing security on our site so that </w:t>
      </w:r>
      <w:proofErr w:type="spellStart"/>
      <w:r w:rsidR="00183D87">
        <w:t>theming</w:t>
      </w:r>
      <w:proofErr w:type="spellEnd"/>
      <w:r w:rsidR="00183D87">
        <w:t xml:space="preserve"> is not available</w:t>
      </w:r>
    </w:p>
    <w:p w:rsidR="00F55BF7" w:rsidRDefault="00183D87" w:rsidP="00952A33">
      <w:r>
        <w:t>Removing the Site Theme menu item from the Site Settings page requires</w:t>
      </w:r>
      <w:r w:rsidR="00F55BF7">
        <w:t xml:space="preserve"> another entry in the elements.xml file of our </w:t>
      </w:r>
      <w:proofErr w:type="spellStart"/>
      <w:r w:rsidR="00F55BF7">
        <w:t>LitwareBranding</w:t>
      </w:r>
      <w:proofErr w:type="spellEnd"/>
      <w:r w:rsidR="00F55BF7">
        <w:t xml:space="preserve"> Feature:</w:t>
      </w:r>
    </w:p>
    <w:p w:rsidR="00F55BF7" w:rsidRPr="00F55BF7" w:rsidRDefault="00F55BF7" w:rsidP="0045344C">
      <w:pPr>
        <w:pStyle w:val="Code"/>
      </w:pPr>
      <w:r w:rsidRPr="00F55BF7">
        <w:t>&lt;HideCustomAction</w:t>
      </w:r>
    </w:p>
    <w:p w:rsidR="00F55BF7" w:rsidRPr="00F55BF7" w:rsidRDefault="0045344C" w:rsidP="0045344C">
      <w:pPr>
        <w:pStyle w:val="Code"/>
      </w:pPr>
      <w:r>
        <w:tab/>
      </w:r>
      <w:r w:rsidR="00F55BF7" w:rsidRPr="00F55BF7">
        <w:t>Id="HideTheme"</w:t>
      </w:r>
    </w:p>
    <w:p w:rsidR="00F55BF7" w:rsidRPr="00F55BF7" w:rsidRDefault="00F55BF7" w:rsidP="0045344C">
      <w:pPr>
        <w:pStyle w:val="Code"/>
      </w:pPr>
      <w:r w:rsidRPr="00F55BF7">
        <w:tab/>
        <w:t>HideActionId="Theme"</w:t>
      </w:r>
    </w:p>
    <w:p w:rsidR="00F55BF7" w:rsidRPr="00F55BF7" w:rsidRDefault="00F55BF7" w:rsidP="0045344C">
      <w:pPr>
        <w:pStyle w:val="Code"/>
      </w:pPr>
      <w:r w:rsidRPr="00F55BF7">
        <w:tab/>
        <w:t>GroupId="Customization"</w:t>
      </w:r>
    </w:p>
    <w:p w:rsidR="00F55BF7" w:rsidRDefault="00F55BF7" w:rsidP="0045344C">
      <w:pPr>
        <w:pStyle w:val="Code"/>
      </w:pPr>
      <w:r w:rsidRPr="00F55BF7">
        <w:tab/>
        <w:t>Location="Microsoft.SharePoint.SiteSettings" /&gt;</w:t>
      </w:r>
    </w:p>
    <w:p w:rsidR="00F55BF7" w:rsidRDefault="0045344C" w:rsidP="00F55BF7">
      <w:r>
        <w:t xml:space="preserve">As you might </w:t>
      </w:r>
      <w:r w:rsidR="00183D87">
        <w:t>guess</w:t>
      </w:r>
      <w:r>
        <w:t xml:space="preserve"> from our previous coverage of the elements.xml file, this entry will hide the </w:t>
      </w:r>
      <w:r w:rsidRPr="0045344C">
        <w:rPr>
          <w:rStyle w:val="Italic"/>
        </w:rPr>
        <w:t>Site Theme</w:t>
      </w:r>
      <w:r>
        <w:t xml:space="preserve"> link from the </w:t>
      </w:r>
      <w:r w:rsidRPr="0045344C">
        <w:rPr>
          <w:rStyle w:val="Italic"/>
        </w:rPr>
        <w:t>Look and Feel</w:t>
      </w:r>
      <w:r>
        <w:t xml:space="preserve"> section of the Site Settings page.  This is part of the battle, but it won't stop users from navigating dir</w:t>
      </w:r>
      <w:r w:rsidR="00976E7C">
        <w:t>ectly to the page and changing the site theme from there.</w:t>
      </w:r>
    </w:p>
    <w:p w:rsidR="00AF2812" w:rsidRDefault="00976E7C" w:rsidP="00F55BF7">
      <w:r>
        <w:t xml:space="preserve">To accomplish that, we need to make some permission changes.  One of the values of the </w:t>
      </w:r>
      <w:proofErr w:type="spellStart"/>
      <w:r>
        <w:t>SPBasePermissions</w:t>
      </w:r>
      <w:proofErr w:type="spellEnd"/>
      <w:r>
        <w:t xml:space="preserve"> enumeration is </w:t>
      </w:r>
      <w:proofErr w:type="spellStart"/>
      <w:r>
        <w:t>ApplyThemeAndBorder</w:t>
      </w:r>
      <w:proofErr w:type="spellEnd"/>
      <w:r>
        <w:t xml:space="preserve">, and as you can likely guess, this is the one we are interested in.  </w:t>
      </w:r>
      <w:r w:rsidR="00AF2812">
        <w:t xml:space="preserve">In Central Administration, turning off this permission is available via the </w:t>
      </w:r>
      <w:r w:rsidR="00AF2812" w:rsidRPr="004216A3">
        <w:rPr>
          <w:rStyle w:val="Italic"/>
        </w:rPr>
        <w:t>User Permissions for Web Application</w:t>
      </w:r>
      <w:r w:rsidR="00AF2812">
        <w:t xml:space="preserve"> link in the </w:t>
      </w:r>
      <w:r w:rsidR="00AF2812" w:rsidRPr="004216A3">
        <w:rPr>
          <w:rStyle w:val="Italic"/>
        </w:rPr>
        <w:t>Application Security</w:t>
      </w:r>
      <w:r w:rsidR="00AF2812">
        <w:t xml:space="preserve"> section of Application Management, as shown in Figure </w:t>
      </w:r>
      <w:r w:rsidR="00C668F4">
        <w:t>9</w:t>
      </w:r>
      <w:r w:rsidR="00AF2812">
        <w:t>.</w:t>
      </w:r>
    </w:p>
    <w:p w:rsidR="004216A3" w:rsidRDefault="00AF2812" w:rsidP="004216A3">
      <w:pPr>
        <w:pStyle w:val="Figure"/>
        <w:keepNext/>
      </w:pPr>
      <w:r>
        <w:rPr>
          <w:noProof/>
        </w:rPr>
        <w:lastRenderedPageBreak/>
        <w:drawing>
          <wp:inline distT="0" distB="0" distL="0" distR="0">
            <wp:extent cx="3504762" cy="3857143"/>
            <wp:effectExtent l="19050" t="0" r="438" b="0"/>
            <wp:docPr id="17" name="Picture 16" desc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s.png"/>
                    <pic:cNvPicPr/>
                  </pic:nvPicPr>
                  <pic:blipFill>
                    <a:blip r:embed="rId20"/>
                    <a:stretch>
                      <a:fillRect/>
                    </a:stretch>
                  </pic:blipFill>
                  <pic:spPr>
                    <a:xfrm>
                      <a:off x="0" y="0"/>
                      <a:ext cx="3504762" cy="3857143"/>
                    </a:xfrm>
                    <a:prstGeom prst="rect">
                      <a:avLst/>
                    </a:prstGeom>
                  </pic:spPr>
                </pic:pic>
              </a:graphicData>
            </a:graphic>
          </wp:inline>
        </w:drawing>
      </w:r>
    </w:p>
    <w:p w:rsidR="004216A3" w:rsidRDefault="004216A3" w:rsidP="004216A3">
      <w:pPr>
        <w:pStyle w:val="Caption"/>
      </w:pPr>
      <w:r>
        <w:t>Figure</w:t>
      </w:r>
      <w:r w:rsidR="00C668F4">
        <w:t xml:space="preserve"> 9</w:t>
      </w:r>
      <w:r>
        <w:t xml:space="preserve">: Removing the </w:t>
      </w:r>
      <w:proofErr w:type="spellStart"/>
      <w:r>
        <w:t>ApplyThemeAndBorder</w:t>
      </w:r>
      <w:proofErr w:type="spellEnd"/>
      <w:r>
        <w:t xml:space="preserve"> permission through Central administration</w:t>
      </w:r>
    </w:p>
    <w:p w:rsidR="00976E7C" w:rsidRDefault="00976E7C" w:rsidP="00F55BF7">
      <w:r>
        <w:t xml:space="preserve">Ideally, turning off this permission would remove the link from Site Settings, but alas, SharePoint does not make it that easy for us.  We still need the </w:t>
      </w:r>
      <w:r w:rsidRPr="00976E7C">
        <w:rPr>
          <w:rStyle w:val="CodeEmbedded"/>
        </w:rPr>
        <w:t>HideCustomAction</w:t>
      </w:r>
      <w:r>
        <w:t xml:space="preserve"> element covered above.</w:t>
      </w:r>
    </w:p>
    <w:p w:rsidR="00976E7C" w:rsidRDefault="00C668F4" w:rsidP="00F55BF7">
      <w:r>
        <w:t>Figure 9</w:t>
      </w:r>
      <w:r w:rsidR="004216A3">
        <w:t xml:space="preserve"> shows how you would disable this permission manually through Central Administration, but we would like to do so programmatically.  </w:t>
      </w:r>
      <w:r w:rsidR="00976E7C">
        <w:t xml:space="preserve">To disable the </w:t>
      </w:r>
      <w:proofErr w:type="spellStart"/>
      <w:r w:rsidR="00976E7C">
        <w:t>ApplyThemeAndBorder</w:t>
      </w:r>
      <w:proofErr w:type="spellEnd"/>
      <w:r w:rsidR="00976E7C">
        <w:t xml:space="preserve"> permission</w:t>
      </w:r>
      <w:r w:rsidR="004216A3">
        <w:t xml:space="preserve"> with code</w:t>
      </w:r>
      <w:r w:rsidR="00976E7C">
        <w:t xml:space="preserve">, we need to add the following </w:t>
      </w:r>
      <w:r w:rsidR="004216A3">
        <w:t>lines</w:t>
      </w:r>
      <w:r w:rsidR="00976E7C">
        <w:t xml:space="preserve"> to the </w:t>
      </w:r>
      <w:proofErr w:type="spellStart"/>
      <w:r w:rsidR="00976E7C">
        <w:t>FeatureActivated</w:t>
      </w:r>
      <w:proofErr w:type="spellEnd"/>
      <w:r w:rsidR="00976E7C">
        <w:t xml:space="preserve"> event of our </w:t>
      </w:r>
      <w:proofErr w:type="spellStart"/>
      <w:r w:rsidR="00976E7C">
        <w:t>LitwareBrandingWebApplication</w:t>
      </w:r>
      <w:proofErr w:type="spellEnd"/>
      <w:r w:rsidR="00976E7C">
        <w:t xml:space="preserve"> Feature:</w:t>
      </w:r>
    </w:p>
    <w:p w:rsidR="00976E7C" w:rsidRPr="00976E7C" w:rsidRDefault="00976E7C" w:rsidP="00976E7C">
      <w:pPr>
        <w:pStyle w:val="Code"/>
      </w:pPr>
      <w:r w:rsidRPr="00976E7C">
        <w:t>//block users from applying themes</w:t>
      </w:r>
    </w:p>
    <w:p w:rsidR="00976E7C" w:rsidRPr="00976E7C" w:rsidRDefault="00976E7C" w:rsidP="00976E7C">
      <w:pPr>
        <w:pStyle w:val="Code"/>
      </w:pPr>
      <w:r w:rsidRPr="00976E7C">
        <w:t>SPBasePermissions perm = SPBasePermissions.ApplyThemeAndBorder;</w:t>
      </w:r>
    </w:p>
    <w:p w:rsidR="00976E7C" w:rsidRPr="00976E7C" w:rsidRDefault="00976E7C" w:rsidP="00976E7C">
      <w:pPr>
        <w:pStyle w:val="Code"/>
      </w:pPr>
      <w:r w:rsidRPr="00976E7C">
        <w:t>WebApp.RightsMask = WebApp.RightsMask &amp; ~perm;</w:t>
      </w:r>
    </w:p>
    <w:p w:rsidR="00976E7C" w:rsidRDefault="00976E7C" w:rsidP="00976E7C">
      <w:pPr>
        <w:pStyle w:val="Code"/>
      </w:pPr>
      <w:r w:rsidRPr="00976E7C">
        <w:t>WebApp.Update();</w:t>
      </w:r>
    </w:p>
    <w:p w:rsidR="00976E7C" w:rsidRDefault="00976E7C" w:rsidP="00976E7C">
      <w:r>
        <w:t xml:space="preserve">To make things easy, I add it right at the end of the method, after the code that updates the </w:t>
      </w:r>
      <w:proofErr w:type="spellStart"/>
      <w:r>
        <w:t>web.config</w:t>
      </w:r>
      <w:proofErr w:type="spellEnd"/>
      <w:r>
        <w:t xml:space="preserve"> file.</w:t>
      </w:r>
    </w:p>
    <w:p w:rsidR="00976E7C" w:rsidRDefault="00976E7C" w:rsidP="00976E7C">
      <w:r>
        <w:t xml:space="preserve">To wrap things up nicely, we ought to re-enable this permission whenever our branding is removed, so add the following to the </w:t>
      </w:r>
      <w:proofErr w:type="spellStart"/>
      <w:r>
        <w:t>FeatureDeactivating</w:t>
      </w:r>
      <w:proofErr w:type="spellEnd"/>
      <w:r>
        <w:t xml:space="preserve"> event, again, at the end after we update the </w:t>
      </w:r>
      <w:proofErr w:type="spellStart"/>
      <w:r>
        <w:t>web.config</w:t>
      </w:r>
      <w:proofErr w:type="spellEnd"/>
      <w:r>
        <w:t>:</w:t>
      </w:r>
    </w:p>
    <w:p w:rsidR="00976E7C" w:rsidRPr="00976E7C" w:rsidRDefault="00976E7C" w:rsidP="00976E7C">
      <w:pPr>
        <w:pStyle w:val="Code"/>
      </w:pPr>
      <w:r w:rsidRPr="00976E7C">
        <w:t>//allow users to apply themes</w:t>
      </w:r>
    </w:p>
    <w:p w:rsidR="00976E7C" w:rsidRPr="00976E7C" w:rsidRDefault="00976E7C" w:rsidP="00976E7C">
      <w:pPr>
        <w:pStyle w:val="Code"/>
      </w:pPr>
      <w:r w:rsidRPr="00976E7C">
        <w:t>SPBasePermissions perm = SPBasePermissions.ApplyThemeAndBorder;</w:t>
      </w:r>
    </w:p>
    <w:p w:rsidR="00976E7C" w:rsidRPr="00976E7C" w:rsidRDefault="00976E7C" w:rsidP="00976E7C">
      <w:pPr>
        <w:pStyle w:val="Code"/>
      </w:pPr>
      <w:r w:rsidRPr="00976E7C">
        <w:t>WebApp.RightsMask = WebApp.RightsMask | perm;</w:t>
      </w:r>
    </w:p>
    <w:p w:rsidR="00976E7C" w:rsidRDefault="00976E7C" w:rsidP="00976E7C">
      <w:pPr>
        <w:pStyle w:val="Code"/>
      </w:pPr>
      <w:r w:rsidRPr="00976E7C">
        <w:lastRenderedPageBreak/>
        <w:t>WebApp.Update();</w:t>
      </w:r>
    </w:p>
    <w:p w:rsidR="00976E7C" w:rsidRPr="00952A33" w:rsidRDefault="00976E7C" w:rsidP="00976E7C">
      <w:r>
        <w:t xml:space="preserve">The net effect of these final changes is to hide the Site Themes link from </w:t>
      </w:r>
      <w:r w:rsidR="006563A5">
        <w:t xml:space="preserve">the </w:t>
      </w:r>
      <w:r>
        <w:t xml:space="preserve">Site Settings page and stop people from applying a theme if they navigate directly to the </w:t>
      </w:r>
      <w:r w:rsidRPr="00976E7C">
        <w:t>/_layouts/themeweb.aspx</w:t>
      </w:r>
      <w:r>
        <w:t xml:space="preserve"> page.  It is important to note that the user will be able to see the Site Theme page, will be able to select a theme, and will be able to click the Apply button.  However, at that point, a permission check will be done and they will get an access denied error.  It is perhaps not the best user experience, but it is what we have, and after all, they manually navigated to the page despite the fact that we had removed the link, so what do they expect?</w:t>
      </w:r>
    </w:p>
    <w:p w:rsidR="0084480C" w:rsidRDefault="0084480C" w:rsidP="0084480C">
      <w:pPr>
        <w:pStyle w:val="Heading2"/>
      </w:pPr>
      <w:r>
        <w:t>Summary</w:t>
      </w:r>
    </w:p>
    <w:p w:rsidR="0084480C" w:rsidRPr="00565C48" w:rsidRDefault="0084480C" w:rsidP="0084480C">
      <w:r>
        <w:t xml:space="preserve">This </w:t>
      </w:r>
      <w:r w:rsidR="00E55C2B">
        <w:t>article</w:t>
      </w:r>
      <w:r>
        <w:t xml:space="preserve"> has walked through a complete branding solution for changing the look and feel of sites in SharePoint 2007. The </w:t>
      </w:r>
      <w:proofErr w:type="spellStart"/>
      <w:r>
        <w:t>LitwareBranding</w:t>
      </w:r>
      <w:proofErr w:type="spellEnd"/>
      <w:r>
        <w:t xml:space="preserve"> solution has been designed to apply its branding using custom master pages and a custom CSS file on a site collection-wide basis. Along the way you also saw some advanced techniques for swapping out the master page for application pages and for using </w:t>
      </w:r>
      <w:r w:rsidR="009A1003">
        <w:t>Feature</w:t>
      </w:r>
      <w:r>
        <w:t xml:space="preserve"> stapling to automatically apply branding to child sites as they are created. It is also noteworthy that the entire </w:t>
      </w:r>
      <w:proofErr w:type="spellStart"/>
      <w:r>
        <w:t>LitwareBranding</w:t>
      </w:r>
      <w:proofErr w:type="spellEnd"/>
      <w:r>
        <w:t xml:space="preserve"> solution and all of its internal components are deployed using a single solution package. This ensures the easiest and most reliable path to deploy your development efforts across multiple farms running either WSS 3.0 or MOSS.</w:t>
      </w:r>
    </w:p>
    <w:p w:rsidR="0072743A" w:rsidRDefault="0072743A" w:rsidP="009D62FF"/>
    <w:p w:rsidR="0072743A" w:rsidRDefault="00604BBC">
      <w:pPr>
        <w:pStyle w:val="Heading2"/>
      </w:pPr>
      <w:r>
        <w:t>Additional Resources</w:t>
      </w:r>
    </w:p>
    <w:p w:rsidR="0072743A" w:rsidRDefault="006D2AFE">
      <w:r>
        <w:t>For more information, see the following resources:</w:t>
      </w:r>
    </w:p>
    <w:p w:rsidR="0072743A" w:rsidRDefault="006D2AFE">
      <w:pPr>
        <w:pStyle w:val="BulletedList1"/>
      </w:pPr>
      <w:r w:rsidRPr="007F58CE">
        <w:rPr>
          <w:rStyle w:val="LinkText"/>
        </w:rPr>
        <w:t>Add link to related content</w:t>
      </w:r>
      <w:r w:rsidR="007F58CE" w:rsidRPr="007F58CE">
        <w:rPr>
          <w:rStyle w:val="LinkText"/>
        </w:rPr>
        <w:t xml:space="preserve"> on MSDN</w:t>
      </w:r>
      <w:r w:rsidR="007F58CE" w:rsidRPr="007F58CE">
        <w:rPr>
          <w:rStyle w:val="LinkID"/>
        </w:rPr>
        <w:t>AKeyword</w:t>
      </w:r>
      <w:r w:rsidR="007F58CE">
        <w:t xml:space="preserve"> </w:t>
      </w:r>
    </w:p>
    <w:p w:rsidR="0072743A" w:rsidRDefault="006D2AFE">
      <w:pPr>
        <w:pStyle w:val="BulletedList1"/>
      </w:pPr>
      <w:r>
        <w:t>Another link to more content</w:t>
      </w:r>
    </w:p>
    <w:p w:rsidR="007F58CE" w:rsidRDefault="006D2AFE">
      <w:pPr>
        <w:pStyle w:val="BulletedList1"/>
      </w:pPr>
      <w:r w:rsidRPr="007F58CE">
        <w:rPr>
          <w:rStyle w:val="LinkText"/>
        </w:rPr>
        <w:t>M</w:t>
      </w:r>
      <w:r w:rsidR="009965D3">
        <w:rPr>
          <w:rStyle w:val="LinkText"/>
        </w:rPr>
        <w:t>icrosoft</w:t>
      </w:r>
      <w:r w:rsidRPr="007F58CE">
        <w:rPr>
          <w:rStyle w:val="LinkText"/>
        </w:rPr>
        <w:t xml:space="preserve"> Office Developer Center</w:t>
      </w:r>
      <w:r w:rsidR="007F58CE" w:rsidRPr="007F58CE">
        <w:rPr>
          <w:rStyle w:val="LinkID"/>
        </w:rPr>
        <w:t>http://msdn.microsoft.com/office/</w:t>
      </w:r>
      <w:r>
        <w:t xml:space="preserve"> </w:t>
      </w:r>
    </w:p>
    <w:p w:rsidR="00604BBC" w:rsidRDefault="00604BBC"/>
    <w:p w:rsidR="0072743A" w:rsidRDefault="00604BBC" w:rsidP="00604BBC">
      <w:pPr>
        <w:pStyle w:val="Heading2"/>
      </w:pPr>
      <w:r>
        <w:t>See Also</w:t>
      </w:r>
      <w:hyperlink r:id="rId21" w:history="1"/>
    </w:p>
    <w:p w:rsidR="0072743A" w:rsidRDefault="0072743A"/>
    <w:sectPr w:rsidR="0072743A" w:rsidSect="0072743A">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Mann" w:date="2008-06-11T16:02:00Z" w:initials="DM">
    <w:p w:rsidR="00D83114" w:rsidRDefault="00D83114">
      <w:pPr>
        <w:pStyle w:val="CommentText"/>
      </w:pPr>
      <w:r>
        <w:rPr>
          <w:rStyle w:val="CommentReference"/>
        </w:rPr>
        <w:annotationRef/>
      </w:r>
      <w:r>
        <w:t xml:space="preserve">Ted:  My understanding is that we would need to dispose of the webs that come back from </w:t>
      </w:r>
      <w:proofErr w:type="spellStart"/>
      <w:r>
        <w:t>AllWebs</w:t>
      </w:r>
      <w:proofErr w:type="spellEnd"/>
      <w:r>
        <w:t xml:space="preserve">.  Site is coming from </w:t>
      </w:r>
      <w:proofErr w:type="spellStart"/>
      <w:r>
        <w:t>SPContext</w:t>
      </w:r>
      <w:proofErr w:type="spellEnd"/>
      <w:r>
        <w:t xml:space="preserve"> so it doesn't need to be disposed, but this (</w:t>
      </w:r>
      <w:hyperlink r:id="rId1" w:history="1">
        <w:r w:rsidRPr="00AA0E5C">
          <w:rPr>
            <w:rStyle w:val="Hyperlink"/>
          </w:rPr>
          <w:t>http://blogs.msdn.com/rogerla/archive/2008/02/12/sharepoint-2007-and-wss-3-0-dispose-patterns-by-example.aspx</w:t>
        </w:r>
      </w:hyperlink>
      <w:r>
        <w:t xml:space="preserve"> - specifically the references to </w:t>
      </w:r>
      <w:proofErr w:type="spellStart"/>
      <w:r>
        <w:t>AllWebs</w:t>
      </w:r>
      <w:proofErr w:type="spellEnd"/>
      <w:r>
        <w:t xml:space="preserve"> and </w:t>
      </w:r>
      <w:proofErr w:type="spellStart"/>
      <w:r>
        <w:t>RootWeb</w:t>
      </w:r>
      <w:proofErr w:type="spellEnd"/>
      <w:r>
        <w:t xml:space="preserve">) seems to imply that the </w:t>
      </w:r>
      <w:proofErr w:type="spellStart"/>
      <w:r>
        <w:t>SPWeb</w:t>
      </w:r>
      <w:proofErr w:type="spellEnd"/>
      <w:r>
        <w:t xml:space="preserve"> return value is not disposed.  Any ideas?</w:t>
      </w:r>
    </w:p>
  </w:comment>
  <w:comment w:id="1" w:author="David Mann" w:date="2008-06-11T16:03:00Z" w:initials="DM">
    <w:p w:rsidR="00502F98" w:rsidRDefault="00502F98">
      <w:pPr>
        <w:pStyle w:val="CommentText"/>
      </w:pPr>
      <w:r>
        <w:rPr>
          <w:rStyle w:val="CommentReference"/>
        </w:rPr>
        <w:annotationRef/>
      </w:r>
      <w:r>
        <w:t>Same comment as above...</w:t>
      </w:r>
    </w:p>
  </w:comment>
  <w:comment w:id="2" w:author="David Mann" w:date="2008-06-11T16:08:00Z" w:initials="DM">
    <w:p w:rsidR="00DF7C64" w:rsidRDefault="00DF7C64">
      <w:pPr>
        <w:pStyle w:val="CommentText"/>
      </w:pPr>
      <w:r>
        <w:rPr>
          <w:rStyle w:val="CommentReference"/>
        </w:rPr>
        <w:annotationRef/>
      </w:r>
      <w:r>
        <w:t>Ditto...</w:t>
      </w:r>
    </w:p>
  </w:comment>
  <w:comment w:id="3" w:author="David Mann" w:date="2008-06-11T16:09:00Z" w:initials="DM">
    <w:p w:rsidR="00DF7C64" w:rsidRDefault="00DF7C64">
      <w:pPr>
        <w:pStyle w:val="CommentText"/>
      </w:pPr>
      <w:r>
        <w:rPr>
          <w:rStyle w:val="CommentReference"/>
        </w:rPr>
        <w:annotationRef/>
      </w:r>
      <w:r>
        <w:t>Again...</w:t>
      </w:r>
    </w:p>
  </w:comment>
  <w:comment w:id="4" w:author="David Mann" w:date="2008-06-11T16:34:00Z" w:initials="DM">
    <w:p w:rsidR="009A1003" w:rsidRDefault="009A1003">
      <w:pPr>
        <w:pStyle w:val="CommentText"/>
      </w:pPr>
      <w:r>
        <w:rPr>
          <w:rStyle w:val="CommentReference"/>
        </w:rPr>
        <w:annotationRef/>
      </w:r>
      <w:r>
        <w:t>Same as above, think we need to dispose of this...</w:t>
      </w:r>
    </w:p>
  </w:comment>
  <w:comment w:id="5" w:author="David Mann" w:date="2008-06-11T20:36:00Z" w:initials="DM">
    <w:p w:rsidR="00C45083" w:rsidRDefault="00C45083">
      <w:pPr>
        <w:pStyle w:val="CommentText"/>
      </w:pPr>
      <w:r>
        <w:rPr>
          <w:rStyle w:val="CommentReference"/>
        </w:rPr>
        <w:annotationRef/>
      </w:r>
      <w:r>
        <w:t>Same...dispose?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B2B" w:rsidRDefault="00FC1B2B">
      <w:r>
        <w:separator/>
      </w:r>
    </w:p>
  </w:endnote>
  <w:endnote w:type="continuationSeparator" w:id="1">
    <w:p w:rsidR="00FC1B2B" w:rsidRDefault="00FC1B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B2B" w:rsidRDefault="00FC1B2B">
      <w:r>
        <w:separator/>
      </w:r>
    </w:p>
  </w:footnote>
  <w:footnote w:type="continuationSeparator" w:id="1">
    <w:p w:rsidR="00FC1B2B" w:rsidRDefault="00FC1B2B">
      <w:r>
        <w:continuationSeparator/>
      </w:r>
    </w:p>
  </w:footnote>
  <w:footnote w:id="2">
    <w:p w:rsidR="00976E7C" w:rsidRDefault="00976E7C">
      <w:pPr>
        <w:pStyle w:val="FootnoteText"/>
      </w:pPr>
      <w:r>
        <w:rPr>
          <w:rStyle w:val="FootnoteReference"/>
        </w:rPr>
        <w:t>#</w:t>
      </w:r>
      <w:r>
        <w:t xml:space="preserve"> </w:t>
      </w:r>
      <w:proofErr w:type="spellStart"/>
      <w:r>
        <w:t>ProductVersionKeyword_Introduction</w:t>
      </w:r>
      <w:proofErr w:type="spellEnd"/>
    </w:p>
  </w:footnote>
  <w:footnote w:id="3">
    <w:p w:rsidR="00976E7C" w:rsidRDefault="00976E7C" w:rsidP="00604BBC">
      <w:pPr>
        <w:pStyle w:val="FootnoteText"/>
      </w:pPr>
      <w:r>
        <w:rPr>
          <w:rStyle w:val="FootnoteReference"/>
        </w:rPr>
        <w:t>#</w:t>
      </w:r>
      <w:r>
        <w:t xml:space="preserve"> </w:t>
      </w:r>
      <w:proofErr w:type="spellStart"/>
      <w:r>
        <w:t>ProductVersionKeyword_MainSubhead</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88E6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8920EF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50CC9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A803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6621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5D44B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19228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99367A"/>
    <w:multiLevelType w:val="hybridMultilevel"/>
    <w:tmpl w:val="865881F6"/>
    <w:lvl w:ilvl="0" w:tplc="DA0C892A">
      <w:start w:val="1"/>
      <w:numFmt w:val="bullet"/>
      <w:pStyle w:val="BulletedDynamicLinkinLis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29474B"/>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82F7E83"/>
    <w:multiLevelType w:val="hybridMultilevel"/>
    <w:tmpl w:val="938E1834"/>
    <w:lvl w:ilvl="0" w:tplc="D436DAF6">
      <w:numFmt w:val="bullet"/>
      <w:pStyle w:val="BulletedDynamicLink"/>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973F09"/>
    <w:multiLevelType w:val="multilevel"/>
    <w:tmpl w:val="D918EB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DFB0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54C40ED"/>
    <w:multiLevelType w:val="hybridMultilevel"/>
    <w:tmpl w:val="9CEE04E6"/>
    <w:lvl w:ilvl="0" w:tplc="4C48FDEA">
      <w:numFmt w:val="bullet"/>
      <w:pStyle w:val="BulletedDynamicLinkinList1"/>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9">
    <w:nsid w:val="60126396"/>
    <w:multiLevelType w:val="hybridMultilevel"/>
    <w:tmpl w:val="8C6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1">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2">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7"/>
  </w:num>
  <w:num w:numId="2">
    <w:abstractNumId w:val="22"/>
  </w:num>
  <w:num w:numId="3">
    <w:abstractNumId w:val="21"/>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6"/>
  </w:num>
  <w:num w:numId="17">
    <w:abstractNumId w:val="13"/>
  </w:num>
  <w:num w:numId="18">
    <w:abstractNumId w:val="18"/>
  </w:num>
  <w:num w:numId="19">
    <w:abstractNumId w:val="11"/>
  </w:num>
  <w:num w:numId="20">
    <w:abstractNumId w:val="14"/>
  </w:num>
  <w:num w:numId="21">
    <w:abstractNumId w:val="10"/>
  </w:num>
  <w:num w:numId="22">
    <w:abstractNumId w:val="1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proofState w:spelling="clean" w:grammar="clean"/>
  <w:attachedTemplate r:id="rId1"/>
  <w:linkStyles/>
  <w:documentProtection w:formatting="1" w:enforcement="1"/>
  <w:defaultTabStop w:val="720"/>
  <w:noPunctuationKerning/>
  <w:characterSpacingControl w:val="doNotCompress"/>
  <w:footnotePr>
    <w:footnote w:id="0"/>
    <w:footnote w:id="1"/>
  </w:footnotePr>
  <w:endnotePr>
    <w:endnote w:id="0"/>
    <w:endnote w:id="1"/>
  </w:endnotePr>
  <w:compat/>
  <w:rsids>
    <w:rsidRoot w:val="0072743A"/>
    <w:rsid w:val="00080369"/>
    <w:rsid w:val="000A1995"/>
    <w:rsid w:val="000F08AD"/>
    <w:rsid w:val="00116345"/>
    <w:rsid w:val="0013415C"/>
    <w:rsid w:val="00183D87"/>
    <w:rsid w:val="001A6DDA"/>
    <w:rsid w:val="001A7A81"/>
    <w:rsid w:val="001D378E"/>
    <w:rsid w:val="00200C8F"/>
    <w:rsid w:val="002078FE"/>
    <w:rsid w:val="00213DD9"/>
    <w:rsid w:val="002143B5"/>
    <w:rsid w:val="002536B2"/>
    <w:rsid w:val="00284A63"/>
    <w:rsid w:val="002A287A"/>
    <w:rsid w:val="002A333B"/>
    <w:rsid w:val="002B0FC1"/>
    <w:rsid w:val="00306BE4"/>
    <w:rsid w:val="00312C86"/>
    <w:rsid w:val="00365386"/>
    <w:rsid w:val="00374DC7"/>
    <w:rsid w:val="00382102"/>
    <w:rsid w:val="00395EA1"/>
    <w:rsid w:val="003B036D"/>
    <w:rsid w:val="003B4D86"/>
    <w:rsid w:val="003B6DDD"/>
    <w:rsid w:val="003B7B79"/>
    <w:rsid w:val="003E0129"/>
    <w:rsid w:val="00404302"/>
    <w:rsid w:val="004216A3"/>
    <w:rsid w:val="004263FF"/>
    <w:rsid w:val="0045344C"/>
    <w:rsid w:val="004544AA"/>
    <w:rsid w:val="0045614E"/>
    <w:rsid w:val="004676F5"/>
    <w:rsid w:val="004C691F"/>
    <w:rsid w:val="004D2BA8"/>
    <w:rsid w:val="00502F98"/>
    <w:rsid w:val="00516B1B"/>
    <w:rsid w:val="00523148"/>
    <w:rsid w:val="00526B48"/>
    <w:rsid w:val="00527700"/>
    <w:rsid w:val="00560730"/>
    <w:rsid w:val="00581068"/>
    <w:rsid w:val="00591AC9"/>
    <w:rsid w:val="00594F20"/>
    <w:rsid w:val="005E7895"/>
    <w:rsid w:val="005F4A6A"/>
    <w:rsid w:val="00603E26"/>
    <w:rsid w:val="00604BBC"/>
    <w:rsid w:val="00630AB1"/>
    <w:rsid w:val="006348D2"/>
    <w:rsid w:val="006378A0"/>
    <w:rsid w:val="00654F89"/>
    <w:rsid w:val="006563A5"/>
    <w:rsid w:val="006A63E7"/>
    <w:rsid w:val="006B6A84"/>
    <w:rsid w:val="006D2AFE"/>
    <w:rsid w:val="006E6CA9"/>
    <w:rsid w:val="0072743A"/>
    <w:rsid w:val="00737B13"/>
    <w:rsid w:val="00771AFD"/>
    <w:rsid w:val="007852D4"/>
    <w:rsid w:val="00786606"/>
    <w:rsid w:val="00786D3A"/>
    <w:rsid w:val="00795123"/>
    <w:rsid w:val="0079648B"/>
    <w:rsid w:val="007974E3"/>
    <w:rsid w:val="007C2903"/>
    <w:rsid w:val="007F58CE"/>
    <w:rsid w:val="00804C04"/>
    <w:rsid w:val="00842D25"/>
    <w:rsid w:val="0084480C"/>
    <w:rsid w:val="00870BA4"/>
    <w:rsid w:val="008E2D9B"/>
    <w:rsid w:val="008E4C9F"/>
    <w:rsid w:val="008F03BE"/>
    <w:rsid w:val="008F2604"/>
    <w:rsid w:val="00917C1C"/>
    <w:rsid w:val="0094340E"/>
    <w:rsid w:val="00952A33"/>
    <w:rsid w:val="009736FD"/>
    <w:rsid w:val="00976E7C"/>
    <w:rsid w:val="00982502"/>
    <w:rsid w:val="00984804"/>
    <w:rsid w:val="00986B2C"/>
    <w:rsid w:val="009965D3"/>
    <w:rsid w:val="009A1003"/>
    <w:rsid w:val="009B735C"/>
    <w:rsid w:val="009D62FF"/>
    <w:rsid w:val="009E5B5E"/>
    <w:rsid w:val="009E6009"/>
    <w:rsid w:val="00A0303D"/>
    <w:rsid w:val="00A17226"/>
    <w:rsid w:val="00A20686"/>
    <w:rsid w:val="00A444B9"/>
    <w:rsid w:val="00AA3A0F"/>
    <w:rsid w:val="00AA3A51"/>
    <w:rsid w:val="00AB75FD"/>
    <w:rsid w:val="00AD3CE2"/>
    <w:rsid w:val="00AF2812"/>
    <w:rsid w:val="00AF6735"/>
    <w:rsid w:val="00B0509A"/>
    <w:rsid w:val="00B870DB"/>
    <w:rsid w:val="00B94574"/>
    <w:rsid w:val="00BA60E1"/>
    <w:rsid w:val="00BC0B68"/>
    <w:rsid w:val="00BC4B1B"/>
    <w:rsid w:val="00C13197"/>
    <w:rsid w:val="00C14270"/>
    <w:rsid w:val="00C34170"/>
    <w:rsid w:val="00C3543A"/>
    <w:rsid w:val="00C45083"/>
    <w:rsid w:val="00C55A2B"/>
    <w:rsid w:val="00C60A4D"/>
    <w:rsid w:val="00C668F4"/>
    <w:rsid w:val="00C9161F"/>
    <w:rsid w:val="00CB38D1"/>
    <w:rsid w:val="00CC5AFB"/>
    <w:rsid w:val="00CD71B3"/>
    <w:rsid w:val="00CE6BE2"/>
    <w:rsid w:val="00CF215B"/>
    <w:rsid w:val="00D1059F"/>
    <w:rsid w:val="00D2397C"/>
    <w:rsid w:val="00D34858"/>
    <w:rsid w:val="00D451C0"/>
    <w:rsid w:val="00D45613"/>
    <w:rsid w:val="00D464C0"/>
    <w:rsid w:val="00D55D33"/>
    <w:rsid w:val="00D83114"/>
    <w:rsid w:val="00DE410A"/>
    <w:rsid w:val="00DF4789"/>
    <w:rsid w:val="00DF7C64"/>
    <w:rsid w:val="00E316DC"/>
    <w:rsid w:val="00E41C37"/>
    <w:rsid w:val="00E55C2B"/>
    <w:rsid w:val="00E6629C"/>
    <w:rsid w:val="00E82E04"/>
    <w:rsid w:val="00E95874"/>
    <w:rsid w:val="00EA0742"/>
    <w:rsid w:val="00EA7F91"/>
    <w:rsid w:val="00EB5550"/>
    <w:rsid w:val="00ED051B"/>
    <w:rsid w:val="00F02EB7"/>
    <w:rsid w:val="00F5188D"/>
    <w:rsid w:val="00F543B7"/>
    <w:rsid w:val="00F55BF7"/>
    <w:rsid w:val="00F73A57"/>
    <w:rsid w:val="00F755E8"/>
    <w:rsid w:val="00F812AB"/>
    <w:rsid w:val="00F87AE1"/>
    <w:rsid w:val="00FC1B2B"/>
    <w:rsid w:val="00FC3A89"/>
    <w:rsid w:val="00FE0EDA"/>
    <w:rsid w:val="00FE59FB"/>
    <w:rsid w:val="00FE65DF"/>
    <w:rsid w:val="00FF2B2F"/>
  </w:rsids>
  <m:mathPr>
    <m:mathFont m:val="Cambria Math"/>
    <m:brkBin m:val="before"/>
    <m:brkBinSub m:val="--"/>
    <m:smallFrac m:val="off"/>
    <m:dispDef/>
    <m:lMargin m:val="0"/>
    <m:rMargin m:val="0"/>
    <m:defJc m:val="centerGroup"/>
    <m:wrapIndent m:val="1440"/>
    <m:intLim m:val="subSup"/>
    <m:naryLim m:val="undOvr"/>
  </m:mathPr>
  <w:attachedSchema w:val="http://ddue.schemas.microsoft.com/authoring/2003/5"/>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9965D3"/>
    <w:pPr>
      <w:spacing w:before="60" w:after="60" w:line="260" w:lineRule="exact"/>
    </w:pPr>
    <w:rPr>
      <w:rFonts w:ascii="Verdana" w:hAnsi="Verdana"/>
    </w:rPr>
  </w:style>
  <w:style w:type="paragraph" w:styleId="Heading1">
    <w:name w:val="heading 1"/>
    <w:aliases w:val="h1"/>
    <w:next w:val="Normal"/>
    <w:qFormat/>
    <w:rsid w:val="009965D3"/>
    <w:pPr>
      <w:keepNext/>
      <w:spacing w:before="180" w:after="60" w:line="360" w:lineRule="exact"/>
      <w:ind w:left="-360"/>
      <w:outlineLvl w:val="0"/>
    </w:pPr>
    <w:rPr>
      <w:rFonts w:ascii="Verdana" w:hAnsi="Verdana"/>
      <w:b/>
      <w:color w:val="000000"/>
      <w:kern w:val="24"/>
      <w:sz w:val="32"/>
    </w:rPr>
  </w:style>
  <w:style w:type="paragraph" w:styleId="Heading2">
    <w:name w:val="heading 2"/>
    <w:aliases w:val="h2"/>
    <w:basedOn w:val="Heading1"/>
    <w:next w:val="Normal"/>
    <w:qFormat/>
    <w:rsid w:val="009965D3"/>
    <w:pPr>
      <w:spacing w:line="320" w:lineRule="exact"/>
      <w:outlineLvl w:val="1"/>
    </w:pPr>
    <w:rPr>
      <w:color w:val="808080"/>
      <w:sz w:val="28"/>
    </w:rPr>
  </w:style>
  <w:style w:type="paragraph" w:styleId="Heading3">
    <w:name w:val="heading 3"/>
    <w:aliases w:val="h3"/>
    <w:basedOn w:val="Heading1"/>
    <w:next w:val="Normal"/>
    <w:qFormat/>
    <w:rsid w:val="009965D3"/>
    <w:pPr>
      <w:spacing w:line="320" w:lineRule="exact"/>
      <w:outlineLvl w:val="2"/>
    </w:pPr>
    <w:rPr>
      <w:color w:val="C0C0C0"/>
      <w:sz w:val="28"/>
    </w:rPr>
  </w:style>
  <w:style w:type="paragraph" w:styleId="Heading4">
    <w:name w:val="heading 4"/>
    <w:aliases w:val="h4"/>
    <w:basedOn w:val="Heading1"/>
    <w:next w:val="Normal"/>
    <w:qFormat/>
    <w:rsid w:val="009965D3"/>
    <w:pPr>
      <w:spacing w:line="280" w:lineRule="exact"/>
      <w:outlineLvl w:val="3"/>
    </w:pPr>
    <w:rPr>
      <w:sz w:val="24"/>
    </w:rPr>
  </w:style>
  <w:style w:type="paragraph" w:styleId="Heading5">
    <w:name w:val="heading 5"/>
    <w:aliases w:val="h5"/>
    <w:basedOn w:val="Heading1"/>
    <w:next w:val="Normal"/>
    <w:qFormat/>
    <w:rsid w:val="009965D3"/>
    <w:pPr>
      <w:spacing w:line="260" w:lineRule="exact"/>
      <w:outlineLvl w:val="4"/>
    </w:pPr>
    <w:rPr>
      <w:color w:val="333333"/>
      <w:sz w:val="20"/>
    </w:rPr>
  </w:style>
  <w:style w:type="paragraph" w:styleId="Heading6">
    <w:name w:val="heading 6"/>
    <w:aliases w:val="h6"/>
    <w:basedOn w:val="Heading5"/>
    <w:next w:val="Normal"/>
    <w:qFormat/>
    <w:rsid w:val="009965D3"/>
    <w:pPr>
      <w:outlineLvl w:val="5"/>
    </w:pPr>
    <w:rPr>
      <w:b w:val="0"/>
      <w:color w:val="808080"/>
    </w:rPr>
  </w:style>
  <w:style w:type="paragraph" w:styleId="Heading7">
    <w:name w:val="heading 7"/>
    <w:aliases w:val="h7"/>
    <w:basedOn w:val="Heading6"/>
    <w:next w:val="Normal"/>
    <w:qFormat/>
    <w:rsid w:val="009965D3"/>
    <w:pPr>
      <w:outlineLvl w:val="6"/>
    </w:pPr>
    <w:rPr>
      <w:szCs w:val="24"/>
    </w:rPr>
  </w:style>
  <w:style w:type="paragraph" w:styleId="Heading8">
    <w:name w:val="heading 8"/>
    <w:aliases w:val="h8"/>
    <w:basedOn w:val="Heading7"/>
    <w:next w:val="Normal"/>
    <w:qFormat/>
    <w:rsid w:val="009965D3"/>
    <w:pPr>
      <w:outlineLvl w:val="7"/>
    </w:pPr>
    <w:rPr>
      <w:iCs/>
    </w:rPr>
  </w:style>
  <w:style w:type="paragraph" w:styleId="Heading9">
    <w:name w:val="heading 9"/>
    <w:aliases w:val="h9"/>
    <w:basedOn w:val="Heading8"/>
    <w:next w:val="Normal"/>
    <w:qFormat/>
    <w:rsid w:val="009965D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9965D3"/>
    <w:pPr>
      <w:spacing w:before="120" w:after="120" w:line="240" w:lineRule="auto"/>
    </w:pPr>
    <w:rPr>
      <w:color w:val="FF6600"/>
    </w:rPr>
  </w:style>
  <w:style w:type="paragraph" w:customStyle="1" w:styleId="Code">
    <w:name w:val="Code"/>
    <w:aliases w:val="c"/>
    <w:rsid w:val="009965D3"/>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rsid w:val="009965D3"/>
    <w:rPr>
      <w:b/>
    </w:rPr>
  </w:style>
  <w:style w:type="paragraph" w:customStyle="1" w:styleId="TextinList2">
    <w:name w:val="Text in List 2"/>
    <w:aliases w:val="t2"/>
    <w:basedOn w:val="Normal"/>
    <w:rsid w:val="009965D3"/>
    <w:pPr>
      <w:ind w:left="720"/>
    </w:pPr>
  </w:style>
  <w:style w:type="paragraph" w:customStyle="1" w:styleId="Label">
    <w:name w:val="Label"/>
    <w:aliases w:val="l"/>
    <w:basedOn w:val="Normal"/>
    <w:rsid w:val="009965D3"/>
    <w:rPr>
      <w:b/>
    </w:rPr>
  </w:style>
  <w:style w:type="paragraph" w:styleId="FootnoteText">
    <w:name w:val="footnote text"/>
    <w:aliases w:val="ft,Used by Word for text of Help footnotes"/>
    <w:basedOn w:val="Normal"/>
    <w:rsid w:val="009965D3"/>
    <w:rPr>
      <w:color w:val="0000FF"/>
    </w:rPr>
  </w:style>
  <w:style w:type="paragraph" w:customStyle="1" w:styleId="NumberedList2">
    <w:name w:val="Numbered List 2"/>
    <w:aliases w:val="nl2"/>
    <w:rsid w:val="009965D3"/>
    <w:pPr>
      <w:numPr>
        <w:numId w:val="4"/>
      </w:numPr>
      <w:spacing w:before="60" w:after="60" w:line="260" w:lineRule="exact"/>
    </w:pPr>
    <w:rPr>
      <w:rFonts w:ascii="Verdana" w:hAnsi="Verdana"/>
      <w:color w:val="000000"/>
    </w:rPr>
  </w:style>
  <w:style w:type="paragraph" w:customStyle="1" w:styleId="Syntax">
    <w:name w:val="Syntax"/>
    <w:aliases w:val="s"/>
    <w:basedOn w:val="Code"/>
    <w:rsid w:val="009965D3"/>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Normal"/>
    <w:rsid w:val="00AC4380"/>
    <w:pPr>
      <w:spacing w:before="40" w:after="80" w:line="220" w:lineRule="exact"/>
    </w:pPr>
    <w:rPr>
      <w:sz w:val="16"/>
    </w:rPr>
  </w:style>
  <w:style w:type="character" w:styleId="FootnoteReference">
    <w:name w:val="footnote reference"/>
    <w:aliases w:val="fr,Used by Word for Help footnote symbols"/>
    <w:basedOn w:val="DefaultParagraphFont"/>
    <w:rsid w:val="009965D3"/>
    <w:rPr>
      <w:color w:val="0000FF"/>
      <w:vertAlign w:val="superscript"/>
    </w:rPr>
  </w:style>
  <w:style w:type="character" w:customStyle="1" w:styleId="CodeEmbedded">
    <w:name w:val="Code Embedded"/>
    <w:aliases w:val="ce"/>
    <w:basedOn w:val="DefaultParagraphFont"/>
    <w:rsid w:val="009965D3"/>
    <w:rPr>
      <w:rFonts w:ascii="Courier New" w:hAnsi="Courier New"/>
      <w:noProof/>
      <w:color w:val="000080"/>
      <w:position w:val="0"/>
      <w:sz w:val="20"/>
    </w:rPr>
  </w:style>
  <w:style w:type="character" w:customStyle="1" w:styleId="LabelEmbedded">
    <w:name w:val="Label Embedded"/>
    <w:aliases w:val="le"/>
    <w:basedOn w:val="DefaultParagraphFont"/>
    <w:rsid w:val="009965D3"/>
    <w:rPr>
      <w:rFonts w:ascii="Verdana" w:hAnsi="Verdana"/>
      <w:b/>
      <w:sz w:val="20"/>
    </w:rPr>
  </w:style>
  <w:style w:type="character" w:customStyle="1" w:styleId="LinkText">
    <w:name w:val="Link Text"/>
    <w:aliases w:val="lt"/>
    <w:basedOn w:val="DefaultParagraphFont"/>
    <w:rsid w:val="009965D3"/>
    <w:rPr>
      <w:color w:val="0000FF"/>
      <w:u w:val="double"/>
    </w:rPr>
  </w:style>
  <w:style w:type="character" w:customStyle="1" w:styleId="LinkID">
    <w:name w:val="Link ID"/>
    <w:aliases w:val="lid"/>
    <w:basedOn w:val="DefaultParagraphFont"/>
    <w:rsid w:val="009965D3"/>
    <w:rPr>
      <w:noProof/>
      <w:vanish/>
      <w:color w:val="FF0000"/>
      <w:lang w:val="en-US"/>
    </w:rPr>
  </w:style>
  <w:style w:type="paragraph" w:customStyle="1" w:styleId="TableSpacing">
    <w:name w:val="Table Spacing"/>
    <w:aliases w:val="ts"/>
    <w:basedOn w:val="Normal"/>
    <w:next w:val="Normal"/>
    <w:rsid w:val="009965D3"/>
    <w:pPr>
      <w:spacing w:before="0" w:after="0" w:line="120" w:lineRule="exact"/>
    </w:pPr>
    <w:rPr>
      <w:color w:val="C0C0C0"/>
      <w:sz w:val="12"/>
    </w:rPr>
  </w:style>
  <w:style w:type="paragraph" w:customStyle="1" w:styleId="CodeinList2">
    <w:name w:val="Code in List 2"/>
    <w:aliases w:val="c2"/>
    <w:basedOn w:val="Code"/>
    <w:rsid w:val="009965D3"/>
    <w:pPr>
      <w:ind w:left="720"/>
    </w:pPr>
  </w:style>
  <w:style w:type="character" w:customStyle="1" w:styleId="ConditionalMarker">
    <w:name w:val="Conditional Marker"/>
    <w:aliases w:val="cm"/>
    <w:basedOn w:val="DefaultParagraphFont"/>
    <w:rsid w:val="009965D3"/>
    <w:rPr>
      <w:rFonts w:ascii="Courier New" w:hAnsi="Courier New"/>
      <w:noProof/>
      <w:vanish/>
      <w:color w:val="000000"/>
      <w:sz w:val="20"/>
      <w:bdr w:val="none" w:sz="0" w:space="0" w:color="auto"/>
      <w:shd w:val="pct37" w:color="FFFF00" w:fill="auto"/>
      <w:lang w:val="en-US"/>
    </w:rPr>
  </w:style>
  <w:style w:type="paragraph" w:customStyle="1" w:styleId="FigureinList2">
    <w:name w:val="Figure in List 2"/>
    <w:aliases w:val="fig2"/>
    <w:basedOn w:val="Figure"/>
    <w:next w:val="TextinList2"/>
    <w:rsid w:val="009965D3"/>
    <w:pPr>
      <w:ind w:left="720"/>
    </w:pPr>
  </w:style>
  <w:style w:type="paragraph" w:customStyle="1" w:styleId="TableFootnoteinList2">
    <w:name w:val="Table Footnote in List 2"/>
    <w:aliases w:val="tf2"/>
    <w:basedOn w:val="TextinList2"/>
    <w:next w:val="TextinList2"/>
    <w:rsid w:val="00AC4380"/>
    <w:pPr>
      <w:spacing w:before="40" w:after="80" w:line="220" w:lineRule="exact"/>
    </w:pPr>
    <w:rPr>
      <w:sz w:val="16"/>
    </w:rPr>
  </w:style>
  <w:style w:type="paragraph" w:customStyle="1" w:styleId="LabelinList1">
    <w:name w:val="Label in List 1"/>
    <w:aliases w:val="l1"/>
    <w:basedOn w:val="TextinList1"/>
    <w:next w:val="TextinList1"/>
    <w:rsid w:val="009965D3"/>
    <w:rPr>
      <w:b/>
    </w:rPr>
  </w:style>
  <w:style w:type="paragraph" w:customStyle="1" w:styleId="TextinList1">
    <w:name w:val="Text in List 1"/>
    <w:aliases w:val="t1"/>
    <w:basedOn w:val="Normal"/>
    <w:rsid w:val="009965D3"/>
    <w:pPr>
      <w:ind w:left="360"/>
    </w:pPr>
  </w:style>
  <w:style w:type="paragraph" w:customStyle="1" w:styleId="CodeinList1">
    <w:name w:val="Code in List 1"/>
    <w:aliases w:val="c1"/>
    <w:basedOn w:val="Code"/>
    <w:rsid w:val="009965D3"/>
    <w:pPr>
      <w:ind w:left="360"/>
    </w:pPr>
  </w:style>
  <w:style w:type="paragraph" w:customStyle="1" w:styleId="FigureinList1">
    <w:name w:val="Figure in List 1"/>
    <w:aliases w:val="fig1"/>
    <w:basedOn w:val="Figure"/>
    <w:next w:val="TextinList1"/>
    <w:rsid w:val="009965D3"/>
    <w:pPr>
      <w:ind w:left="360"/>
    </w:pPr>
  </w:style>
  <w:style w:type="paragraph" w:customStyle="1" w:styleId="TableFootnoteinList1">
    <w:name w:val="Table Footnote in List 1"/>
    <w:aliases w:val="tf1"/>
    <w:basedOn w:val="TextinList1"/>
    <w:next w:val="TextinList1"/>
    <w:rsid w:val="00AC4380"/>
    <w:pPr>
      <w:spacing w:before="40" w:after="80" w:line="220" w:lineRule="exact"/>
    </w:pPr>
    <w:rPr>
      <w:sz w:val="16"/>
    </w:rPr>
  </w:style>
  <w:style w:type="paragraph" w:styleId="Footer">
    <w:name w:val="footer"/>
    <w:aliases w:val="f"/>
    <w:basedOn w:val="Header"/>
    <w:rsid w:val="009965D3"/>
    <w:pPr>
      <w:pBdr>
        <w:bottom w:val="none" w:sz="0" w:space="0" w:color="auto"/>
      </w:pBdr>
    </w:pPr>
  </w:style>
  <w:style w:type="paragraph" w:styleId="Header">
    <w:name w:val="header"/>
    <w:aliases w:val="h"/>
    <w:rsid w:val="009965D3"/>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Normal"/>
    <w:rsid w:val="009965D3"/>
    <w:pPr>
      <w:ind w:left="360"/>
    </w:pPr>
  </w:style>
  <w:style w:type="paragraph" w:customStyle="1" w:styleId="AlertTextinList1">
    <w:name w:val="Alert Text in List 1"/>
    <w:aliases w:val="at1"/>
    <w:basedOn w:val="TextinList1"/>
    <w:rsid w:val="009965D3"/>
    <w:pPr>
      <w:ind w:left="720"/>
    </w:pPr>
  </w:style>
  <w:style w:type="paragraph" w:customStyle="1" w:styleId="AlertTextinList2">
    <w:name w:val="Alert Text in List 2"/>
    <w:aliases w:val="at2"/>
    <w:basedOn w:val="TextinList2"/>
    <w:rsid w:val="009965D3"/>
    <w:pPr>
      <w:ind w:left="1080"/>
    </w:pPr>
  </w:style>
  <w:style w:type="paragraph" w:customStyle="1" w:styleId="RevisionHistory">
    <w:name w:val="Revision History"/>
    <w:aliases w:val="rh"/>
    <w:basedOn w:val="Normal"/>
    <w:rsid w:val="00AC4380"/>
    <w:pPr>
      <w:ind w:right="1440"/>
    </w:pPr>
    <w:rPr>
      <w:vanish/>
      <w:color w:val="800080"/>
    </w:rPr>
  </w:style>
  <w:style w:type="paragraph" w:customStyle="1" w:styleId="BulletedList1">
    <w:name w:val="Bulleted List 1"/>
    <w:aliases w:val="bl1"/>
    <w:rsid w:val="009965D3"/>
    <w:pPr>
      <w:numPr>
        <w:numId w:val="1"/>
      </w:numPr>
      <w:spacing w:before="60" w:after="60" w:line="260" w:lineRule="exact"/>
    </w:pPr>
    <w:rPr>
      <w:rFonts w:ascii="Verdana" w:hAnsi="Verdana"/>
      <w:color w:val="000000"/>
    </w:rPr>
  </w:style>
  <w:style w:type="paragraph" w:customStyle="1" w:styleId="TextIndented">
    <w:name w:val="Text Indented"/>
    <w:aliases w:val="ti"/>
    <w:basedOn w:val="Normal"/>
    <w:rsid w:val="00AC4380"/>
    <w:pPr>
      <w:ind w:left="360" w:right="360"/>
    </w:pPr>
  </w:style>
  <w:style w:type="paragraph" w:customStyle="1" w:styleId="BulletedList2">
    <w:name w:val="Bulleted List 2"/>
    <w:aliases w:val="bl2"/>
    <w:rsid w:val="009965D3"/>
    <w:pPr>
      <w:numPr>
        <w:numId w:val="3"/>
      </w:numPr>
      <w:spacing w:before="60" w:after="60" w:line="260" w:lineRule="exact"/>
    </w:pPr>
    <w:rPr>
      <w:rFonts w:ascii="Verdana" w:hAnsi="Verdana"/>
      <w:color w:val="000000"/>
    </w:rPr>
  </w:style>
  <w:style w:type="paragraph" w:customStyle="1" w:styleId="DefinedTerm">
    <w:name w:val="Defined Term"/>
    <w:aliases w:val="dt"/>
    <w:basedOn w:val="Normal"/>
    <w:next w:val="Definition"/>
    <w:rsid w:val="00AC4380"/>
    <w:pPr>
      <w:spacing w:after="0"/>
    </w:pPr>
  </w:style>
  <w:style w:type="paragraph" w:customStyle="1" w:styleId="Definition">
    <w:name w:val="Definition"/>
    <w:aliases w:val="d"/>
    <w:basedOn w:val="Normal"/>
    <w:next w:val="DefinedTerm"/>
    <w:rsid w:val="00AC4380"/>
    <w:pPr>
      <w:spacing w:before="0"/>
      <w:ind w:left="360"/>
    </w:pPr>
  </w:style>
  <w:style w:type="paragraph" w:customStyle="1" w:styleId="NumberedList1">
    <w:name w:val="Numbered List 1"/>
    <w:aliases w:val="nl1"/>
    <w:rsid w:val="009965D3"/>
    <w:pPr>
      <w:numPr>
        <w:numId w:val="2"/>
      </w:numPr>
      <w:spacing w:before="60" w:after="60" w:line="260" w:lineRule="exact"/>
    </w:pPr>
    <w:rPr>
      <w:rFonts w:ascii="Verdana" w:hAnsi="Verdana"/>
      <w:color w:val="000000"/>
    </w:rPr>
  </w:style>
  <w:style w:type="paragraph" w:customStyle="1" w:styleId="LabelforProcedures">
    <w:name w:val="Label for Procedures"/>
    <w:aliases w:val="lp"/>
    <w:basedOn w:val="Label"/>
    <w:next w:val="NumberedList1"/>
    <w:rsid w:val="00AC4380"/>
    <w:rPr>
      <w:color w:val="000080"/>
    </w:rPr>
  </w:style>
  <w:style w:type="paragraph" w:customStyle="1" w:styleId="Copyright">
    <w:name w:val="Copyright"/>
    <w:aliases w:val="copy"/>
    <w:basedOn w:val="Normal"/>
    <w:rsid w:val="00AC4380"/>
    <w:pPr>
      <w:spacing w:line="220" w:lineRule="exact"/>
      <w:ind w:right="-960"/>
    </w:pPr>
    <w:rPr>
      <w:sz w:val="16"/>
    </w:rPr>
  </w:style>
  <w:style w:type="paragraph" w:styleId="Index1">
    <w:name w:val="index 1"/>
    <w:aliases w:val="idx1"/>
    <w:basedOn w:val="Normal"/>
    <w:rsid w:val="009965D3"/>
    <w:pPr>
      <w:spacing w:line="220" w:lineRule="exact"/>
      <w:ind w:left="180" w:hanging="180"/>
    </w:pPr>
    <w:rPr>
      <w:color w:val="808000"/>
      <w:sz w:val="16"/>
    </w:rPr>
  </w:style>
  <w:style w:type="paragraph" w:styleId="IndexHeading">
    <w:name w:val="index heading"/>
    <w:aliases w:val="ih"/>
    <w:basedOn w:val="Heading1"/>
    <w:next w:val="Index1"/>
    <w:rsid w:val="009965D3"/>
    <w:pPr>
      <w:spacing w:line="300" w:lineRule="exact"/>
      <w:ind w:left="0"/>
      <w:outlineLvl w:val="7"/>
    </w:pPr>
    <w:rPr>
      <w:color w:val="808000"/>
      <w:sz w:val="26"/>
    </w:rPr>
  </w:style>
  <w:style w:type="paragraph" w:customStyle="1" w:styleId="PrintDivisionTitle">
    <w:name w:val="Print Division Title"/>
    <w:aliases w:val="pdt"/>
    <w:basedOn w:val="Heading1"/>
    <w:rsid w:val="00AC4380"/>
    <w:pPr>
      <w:spacing w:after="180" w:line="440" w:lineRule="exact"/>
      <w:ind w:left="0"/>
      <w:jc w:val="right"/>
    </w:pPr>
    <w:rPr>
      <w:color w:val="808000"/>
      <w:sz w:val="40"/>
    </w:rPr>
  </w:style>
  <w:style w:type="character" w:styleId="PageNumber">
    <w:name w:val="page number"/>
    <w:aliases w:val="pn"/>
    <w:basedOn w:val="DefaultParagraphFont"/>
    <w:rsid w:val="009965D3"/>
    <w:rPr>
      <w:rFonts w:ascii="Verdana" w:hAnsi="Verdana"/>
      <w:color w:val="808000"/>
      <w:sz w:val="16"/>
    </w:rPr>
  </w:style>
  <w:style w:type="paragraph" w:customStyle="1" w:styleId="PrintMSCorp">
    <w:name w:val="Print MS Corp"/>
    <w:aliases w:val="pms"/>
    <w:next w:val="Normal"/>
    <w:rsid w:val="00AC4380"/>
    <w:pPr>
      <w:spacing w:before="180" w:after="60" w:line="300" w:lineRule="exact"/>
      <w:jc w:val="right"/>
    </w:pPr>
    <w:rPr>
      <w:rFonts w:ascii="Microsoft Logo 95" w:hAnsi="Microsoft Logo 95"/>
      <w:noProof/>
      <w:color w:val="808000"/>
      <w:sz w:val="26"/>
    </w:rPr>
  </w:style>
  <w:style w:type="paragraph" w:styleId="TOC1">
    <w:name w:val="toc 1"/>
    <w:aliases w:val="toc1"/>
    <w:basedOn w:val="Heading9"/>
    <w:rsid w:val="009965D3"/>
    <w:pPr>
      <w:tabs>
        <w:tab w:val="left" w:pos="360"/>
        <w:tab w:val="right" w:leader="dot" w:pos="8920"/>
      </w:tabs>
      <w:spacing w:before="60"/>
      <w:ind w:left="0"/>
      <w:outlineLvl w:val="9"/>
    </w:pPr>
    <w:rPr>
      <w:color w:val="808000"/>
    </w:rPr>
  </w:style>
  <w:style w:type="paragraph" w:styleId="TOC2">
    <w:name w:val="toc 2"/>
    <w:aliases w:val="toc2"/>
    <w:basedOn w:val="Normal"/>
    <w:rsid w:val="009965D3"/>
    <w:pPr>
      <w:tabs>
        <w:tab w:val="right" w:leader="dot" w:pos="8920"/>
      </w:tabs>
      <w:ind w:left="360"/>
    </w:pPr>
    <w:rPr>
      <w:color w:val="808000"/>
    </w:rPr>
  </w:style>
  <w:style w:type="paragraph" w:styleId="TOC3">
    <w:name w:val="toc 3"/>
    <w:aliases w:val="toc3"/>
    <w:basedOn w:val="TOC2"/>
    <w:rsid w:val="009965D3"/>
    <w:pPr>
      <w:ind w:left="720"/>
    </w:pPr>
  </w:style>
  <w:style w:type="paragraph" w:styleId="TOC4">
    <w:name w:val="toc 4"/>
    <w:aliases w:val="toc4"/>
    <w:basedOn w:val="TOC2"/>
    <w:rsid w:val="009965D3"/>
    <w:pPr>
      <w:ind w:left="1080"/>
    </w:pPr>
  </w:style>
  <w:style w:type="paragraph" w:styleId="Index2">
    <w:name w:val="index 2"/>
    <w:aliases w:val="idx2"/>
    <w:basedOn w:val="Index1"/>
    <w:rsid w:val="009965D3"/>
    <w:pPr>
      <w:ind w:left="540"/>
    </w:pPr>
  </w:style>
  <w:style w:type="paragraph" w:styleId="Index3">
    <w:name w:val="index 3"/>
    <w:aliases w:val="idx3"/>
    <w:basedOn w:val="Index1"/>
    <w:rsid w:val="009965D3"/>
    <w:pPr>
      <w:ind w:left="900"/>
    </w:pPr>
  </w:style>
  <w:style w:type="character" w:customStyle="1" w:styleId="Bold">
    <w:name w:val="Bold"/>
    <w:aliases w:val="b"/>
    <w:basedOn w:val="DefaultParagraphFont"/>
    <w:rsid w:val="009965D3"/>
    <w:rPr>
      <w:b/>
      <w:color w:val="FF00FF"/>
    </w:rPr>
  </w:style>
  <w:style w:type="character" w:customStyle="1" w:styleId="MultilanguageMarkerAuto">
    <w:name w:val="Multilanguage Marker Auto"/>
    <w:aliases w:val="mma"/>
    <w:basedOn w:val="DefaultParagraphFont"/>
    <w:rsid w:val="009965D3"/>
    <w:rPr>
      <w:rFonts w:ascii="Verdana" w:hAnsi="Verdana"/>
      <w:noProof/>
      <w:color w:val="808080"/>
      <w:sz w:val="16"/>
      <w:lang w:val="en-US"/>
    </w:rPr>
  </w:style>
  <w:style w:type="character" w:customStyle="1" w:styleId="BoldItalic">
    <w:name w:val="Bold Italic"/>
    <w:aliases w:val="bi"/>
    <w:basedOn w:val="DefaultParagraphFont"/>
    <w:rsid w:val="009965D3"/>
    <w:rPr>
      <w:b/>
      <w:i/>
      <w:color w:val="FF00FF"/>
    </w:rPr>
  </w:style>
  <w:style w:type="paragraph" w:customStyle="1" w:styleId="MultilanguageMarkerExplicitBegin">
    <w:name w:val="Multilanguage Marker Explicit Begin"/>
    <w:aliases w:val="mmeb"/>
    <w:basedOn w:val="Normal"/>
    <w:next w:val="Normal"/>
    <w:rsid w:val="009965D3"/>
    <w:pPr>
      <w:spacing w:line="220" w:lineRule="exact"/>
    </w:pPr>
    <w:rPr>
      <w:noProof/>
      <w:color w:val="808080"/>
      <w:sz w:val="16"/>
    </w:rPr>
  </w:style>
  <w:style w:type="paragraph" w:customStyle="1" w:styleId="MultilanguageMarkerExplicitEnd">
    <w:name w:val="Multilanguage Marker Explicit End"/>
    <w:aliases w:val="mmee"/>
    <w:basedOn w:val="MultilanguageMarkerExplicitBegin"/>
    <w:next w:val="Normal"/>
    <w:rsid w:val="009965D3"/>
    <w:rPr>
      <w:szCs w:val="16"/>
    </w:rPr>
  </w:style>
  <w:style w:type="character" w:customStyle="1" w:styleId="CodeFeaturedElement">
    <w:name w:val="Code Featured Element"/>
    <w:aliases w:val="cfe"/>
    <w:basedOn w:val="DefaultParagraphFont"/>
    <w:rsid w:val="009965D3"/>
    <w:rPr>
      <w:rFonts w:ascii="Courier New" w:hAnsi="Courier New" w:cs="Courier New"/>
      <w:b/>
      <w:bCs/>
      <w:noProof/>
      <w:color w:val="000080"/>
      <w:sz w:val="20"/>
      <w:szCs w:val="20"/>
    </w:rPr>
  </w:style>
  <w:style w:type="character" w:styleId="CommentReference">
    <w:name w:val="annotation reference"/>
    <w:aliases w:val="cr,Used by Word to flag author queries"/>
    <w:basedOn w:val="DefaultParagraphFont"/>
    <w:rsid w:val="009965D3"/>
    <w:rPr>
      <w:szCs w:val="16"/>
    </w:rPr>
  </w:style>
  <w:style w:type="paragraph" w:styleId="CommentText">
    <w:name w:val="annotation text"/>
    <w:aliases w:val="ct,Used by Word for text of author queries"/>
    <w:basedOn w:val="Normal"/>
    <w:rsid w:val="009965D3"/>
  </w:style>
  <w:style w:type="character" w:customStyle="1" w:styleId="Italic">
    <w:name w:val="Italic"/>
    <w:aliases w:val="i"/>
    <w:basedOn w:val="DefaultParagraphFont"/>
    <w:rsid w:val="009965D3"/>
    <w:rPr>
      <w:i/>
      <w:color w:val="FF00FF"/>
    </w:rPr>
  </w:style>
  <w:style w:type="paragraph" w:customStyle="1" w:styleId="PrintDivisionNumber">
    <w:name w:val="Print Division Number"/>
    <w:aliases w:val="pdn"/>
    <w:basedOn w:val="PrintDivisionTitle"/>
    <w:next w:val="PrintDivisionTitle"/>
    <w:rsid w:val="00AC4380"/>
    <w:pPr>
      <w:spacing w:after="0" w:line="260" w:lineRule="exact"/>
      <w:ind w:right="-120"/>
    </w:pPr>
    <w:rPr>
      <w:b w:val="0"/>
      <w:caps/>
      <w:spacing w:val="120"/>
      <w:sz w:val="20"/>
    </w:rPr>
  </w:style>
  <w:style w:type="character" w:customStyle="1" w:styleId="Strikethrough">
    <w:name w:val="Strikethrough"/>
    <w:aliases w:val="strike"/>
    <w:basedOn w:val="DefaultParagraphFont"/>
    <w:rsid w:val="00AC4380"/>
    <w:rPr>
      <w:strike/>
      <w:dstrike w:val="0"/>
    </w:rPr>
  </w:style>
  <w:style w:type="character" w:customStyle="1" w:styleId="Subscript">
    <w:name w:val="Subscript"/>
    <w:aliases w:val="sub"/>
    <w:basedOn w:val="DefaultParagraphFont"/>
    <w:rsid w:val="009965D3"/>
    <w:rPr>
      <w:vertAlign w:val="subscript"/>
    </w:rPr>
  </w:style>
  <w:style w:type="character" w:customStyle="1" w:styleId="Superscript">
    <w:name w:val="Superscript"/>
    <w:aliases w:val="sup"/>
    <w:basedOn w:val="DefaultParagraphFont"/>
    <w:rsid w:val="009965D3"/>
    <w:rPr>
      <w:vertAlign w:val="superscript"/>
    </w:rPr>
  </w:style>
  <w:style w:type="paragraph" w:customStyle="1" w:styleId="FigureImageMapPlaceholder">
    <w:name w:val="Figure Image Map Placeholder"/>
    <w:aliases w:val="fimp"/>
    <w:basedOn w:val="Figure"/>
    <w:rsid w:val="00AC4380"/>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Normal"/>
    <w:rsid w:val="009965D3"/>
    <w:pPr>
      <w:pBdr>
        <w:top w:val="single" w:sz="4" w:space="2" w:color="0000FF"/>
        <w:left w:val="single" w:sz="4" w:space="2" w:color="0000FF"/>
        <w:bottom w:val="single" w:sz="4" w:space="3" w:color="0000FF"/>
        <w:right w:val="single" w:sz="4" w:space="4" w:color="0000FF"/>
      </w:pBdr>
      <w:spacing w:before="0" w:after="0"/>
      <w:ind w:left="80"/>
    </w:pPr>
    <w:rPr>
      <w:color w:val="000000"/>
    </w:rPr>
  </w:style>
  <w:style w:type="character" w:customStyle="1" w:styleId="SV">
    <w:name w:val="SV"/>
    <w:basedOn w:val="DefaultParagraphFont"/>
    <w:rsid w:val="00AC4380"/>
    <w:rPr>
      <w:rFonts w:ascii="Courier New" w:hAnsi="Courier New"/>
      <w:color w:val="000000"/>
      <w:sz w:val="20"/>
      <w:bdr w:val="none" w:sz="0" w:space="0" w:color="auto"/>
      <w:shd w:val="pct50" w:color="00FFFF" w:fill="auto"/>
    </w:rPr>
  </w:style>
  <w:style w:type="table" w:customStyle="1" w:styleId="TablewithHeader">
    <w:name w:val="Table with Header"/>
    <w:aliases w:val="twh"/>
    <w:basedOn w:val="Tablewithout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styleId="TableGrid">
    <w:name w:val="Table Grid"/>
    <w:basedOn w:val="TableNormal"/>
    <w:rsid w:val="009965D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ithoutHeader">
    <w:name w:val="Table without Header"/>
    <w:aliases w:val="tbl"/>
    <w:basedOn w:val="TableNormal"/>
    <w:rsid w:val="009965D3"/>
    <w:rPr>
      <w:rFonts w:ascii="Verdana" w:hAnsi="Verdana"/>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customStyle="1" w:styleId="CodeEntityReference">
    <w:name w:val="Code Entity Reference"/>
    <w:aliases w:val="cer"/>
    <w:basedOn w:val="LinkText"/>
    <w:rsid w:val="009965D3"/>
    <w:rPr>
      <w:noProof/>
      <w:color w:val="0000FF"/>
      <w:u w:val="double"/>
      <w:lang w:val="en-US"/>
    </w:rPr>
  </w:style>
  <w:style w:type="table" w:customStyle="1" w:styleId="DefinitionTable">
    <w:name w:val="Definition Table"/>
    <w:basedOn w:val="Tablewith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paragraph" w:styleId="CommentSubject">
    <w:name w:val="annotation subject"/>
    <w:basedOn w:val="CommentText"/>
    <w:next w:val="CommentText"/>
    <w:rsid w:val="009965D3"/>
    <w:rPr>
      <w:b/>
      <w:bCs/>
    </w:rPr>
  </w:style>
  <w:style w:type="paragraph" w:styleId="BalloonText">
    <w:name w:val="Balloon Text"/>
    <w:basedOn w:val="Normal"/>
    <w:rsid w:val="009965D3"/>
    <w:rPr>
      <w:rFonts w:ascii="Tahoma" w:hAnsi="Tahoma" w:cs="Tahoma"/>
      <w:sz w:val="16"/>
      <w:szCs w:val="16"/>
    </w:rPr>
  </w:style>
  <w:style w:type="character" w:customStyle="1" w:styleId="UI">
    <w:name w:val="UI"/>
    <w:aliases w:val="ui"/>
    <w:basedOn w:val="Bold"/>
    <w:rsid w:val="009965D3"/>
    <w:rPr>
      <w:b/>
      <w:color w:val="808080"/>
    </w:rPr>
  </w:style>
  <w:style w:type="paragraph" w:styleId="DocumentMap">
    <w:name w:val="Document Map"/>
    <w:basedOn w:val="Normal"/>
    <w:rsid w:val="009965D3"/>
    <w:pPr>
      <w:shd w:val="clear" w:color="auto" w:fill="FFFF00"/>
    </w:pPr>
    <w:rPr>
      <w:rFonts w:ascii="Tahoma" w:hAnsi="Tahoma" w:cs="Tahoma"/>
    </w:rPr>
  </w:style>
  <w:style w:type="character" w:customStyle="1" w:styleId="ParameterReference">
    <w:name w:val="Parameter Reference"/>
    <w:aliases w:val="pr"/>
    <w:basedOn w:val="DefaultParagraphFont"/>
    <w:rsid w:val="009965D3"/>
    <w:rPr>
      <w:i/>
      <w:noProof/>
      <w:color w:val="auto"/>
      <w:lang w:val="en-US"/>
    </w:rPr>
  </w:style>
  <w:style w:type="character" w:customStyle="1" w:styleId="LanguageKeyword">
    <w:name w:val="Language Keyword"/>
    <w:aliases w:val="lk"/>
    <w:basedOn w:val="UI"/>
    <w:rsid w:val="009965D3"/>
    <w:rPr>
      <w:b/>
      <w:noProof/>
      <w:color w:val="auto"/>
      <w:lang w:val="en-US"/>
    </w:rPr>
  </w:style>
  <w:style w:type="character" w:customStyle="1" w:styleId="Token">
    <w:name w:val="Token"/>
    <w:aliases w:val="tok"/>
    <w:basedOn w:val="CodeEmbedded"/>
    <w:rsid w:val="009965D3"/>
    <w:rPr>
      <w:rFonts w:ascii="Courier New" w:hAnsi="Courier New"/>
      <w:i/>
      <w:noProof/>
      <w:color w:val="000080"/>
      <w:position w:val="0"/>
      <w:sz w:val="20"/>
    </w:rPr>
  </w:style>
  <w:style w:type="character" w:customStyle="1" w:styleId="CodeEntityReferenceQualified">
    <w:name w:val="Code Entity Reference Qualified"/>
    <w:aliases w:val="cerq"/>
    <w:basedOn w:val="CodeEntityReference"/>
    <w:rsid w:val="009965D3"/>
    <w:rPr>
      <w:noProof/>
      <w:color w:val="0000FF"/>
      <w:u w:val="dottedHeavy"/>
      <w:lang w:val="en-US"/>
    </w:rPr>
  </w:style>
  <w:style w:type="paragraph" w:customStyle="1" w:styleId="CodeReference">
    <w:name w:val="Code Reference"/>
    <w:aliases w:val="cref"/>
    <w:basedOn w:val="Code"/>
    <w:next w:val="Normal"/>
    <w:rsid w:val="009965D3"/>
    <w:rPr>
      <w:u w:val="double"/>
    </w:rPr>
  </w:style>
  <w:style w:type="character" w:customStyle="1" w:styleId="LegacyLinkText">
    <w:name w:val="Legacy Link Text"/>
    <w:aliases w:val="llt"/>
    <w:basedOn w:val="LinkText"/>
    <w:rsid w:val="009965D3"/>
    <w:rPr>
      <w:i/>
      <w:color w:val="0000FF"/>
      <w:u w:val="double"/>
    </w:rPr>
  </w:style>
  <w:style w:type="table" w:customStyle="1" w:styleId="Procedure">
    <w:name w:val="Procedure"/>
    <w:aliases w:val="p"/>
    <w:basedOn w:val="TablewithHeader"/>
    <w:rsid w:val="009965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character" w:customStyle="1" w:styleId="Underline">
    <w:name w:val="Underline"/>
    <w:aliases w:val="u"/>
    <w:basedOn w:val="DefaultParagraphFont"/>
    <w:rsid w:val="009965D3"/>
    <w:rPr>
      <w:color w:val="FF00FF"/>
      <w:u w:val="single"/>
    </w:rPr>
  </w:style>
  <w:style w:type="paragraph" w:customStyle="1" w:styleId="CodeReferenceinList1">
    <w:name w:val="Code Reference in List 1"/>
    <w:aliases w:val="cref1"/>
    <w:basedOn w:val="CodeReference"/>
    <w:rsid w:val="009965D3"/>
    <w:pPr>
      <w:ind w:left="360"/>
    </w:pPr>
  </w:style>
  <w:style w:type="paragraph" w:customStyle="1" w:styleId="CodeReferenceinList2">
    <w:name w:val="Code Reference in List 2"/>
    <w:aliases w:val="cref2"/>
    <w:basedOn w:val="CodeReferenceinList1"/>
    <w:rsid w:val="009965D3"/>
    <w:pPr>
      <w:ind w:left="720"/>
    </w:pPr>
  </w:style>
  <w:style w:type="table" w:customStyle="1" w:styleId="DefinitionTableinList1">
    <w:name w:val="Definition Table in List 1"/>
    <w:aliases w:val="dt1"/>
    <w:basedOn w:val="TableNormal"/>
    <w:rsid w:val="009965D3"/>
    <w:rPr>
      <w:rFonts w:ascii="Verdana" w:hAnsi="Verdana"/>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table" w:customStyle="1" w:styleId="DefinitionTableinList2">
    <w:name w:val="Definition Table in List 2"/>
    <w:aliases w:val="dt2"/>
    <w:basedOn w:val="DefinitionTable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rPr>
      <w:tblPr/>
      <w:tcPr>
        <w:shd w:val="clear" w:color="auto" w:fill="D9D9D9"/>
      </w:tcPr>
    </w:tblStylePr>
  </w:style>
  <w:style w:type="paragraph" w:customStyle="1" w:styleId="TableSpacinginList1">
    <w:name w:val="Table Spacing in List 1"/>
    <w:aliases w:val="ts1"/>
    <w:basedOn w:val="TableSpacing"/>
    <w:next w:val="TextinList1"/>
    <w:rsid w:val="009965D3"/>
    <w:pPr>
      <w:ind w:left="360"/>
    </w:pPr>
  </w:style>
  <w:style w:type="paragraph" w:customStyle="1" w:styleId="TableSpacinginList2">
    <w:name w:val="Table Spacing in List 2"/>
    <w:aliases w:val="ts2"/>
    <w:basedOn w:val="TableSpacinginList1"/>
    <w:next w:val="TextinList2"/>
    <w:rsid w:val="009965D3"/>
    <w:pPr>
      <w:ind w:left="720"/>
    </w:pPr>
  </w:style>
  <w:style w:type="table" w:customStyle="1" w:styleId="ProcedureinList1">
    <w:name w:val="Procedure in List 1"/>
    <w:aliases w:val="p1"/>
    <w:basedOn w:val="Procedure"/>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table" w:customStyle="1" w:styleId="ProcedureinList2">
    <w:name w:val="Procedure in List 2"/>
    <w:aliases w:val="p2"/>
    <w:basedOn w:val="Procedure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rFonts w:ascii="Tahoma" w:hAnsi="Tahoma"/>
        <w:b/>
        <w:i w:val="0"/>
        <w:color w:val="000080"/>
      </w:rPr>
      <w:tblPr/>
      <w:tcPr>
        <w:shd w:val="clear" w:color="auto" w:fill="D9D9D9"/>
      </w:tcPr>
    </w:tblStylePr>
  </w:style>
  <w:style w:type="table" w:customStyle="1" w:styleId="TablewithHeaderinList1">
    <w:name w:val="Table with Header in List 1"/>
    <w:aliases w:val="twh1"/>
    <w:basedOn w:val="TablewithHeader"/>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customStyle="1" w:styleId="TablewithHeaderinList2">
    <w:name w:val="Table with Header in List 2"/>
    <w:aliases w:val="twh2"/>
    <w:basedOn w:val="TablewithHeader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table" w:customStyle="1" w:styleId="TablewithoutHeaderinList1">
    <w:name w:val="Table without Header in List 1"/>
    <w:aliases w:val="tbl1"/>
    <w:basedOn w:val="TablewithoutHeader"/>
    <w:rsid w:val="009965D3"/>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table" w:customStyle="1" w:styleId="TablewithoutHeaderinList2">
    <w:name w:val="Table without Header in List 2"/>
    <w:aliases w:val="tbl2"/>
    <w:basedOn w:val="TablewithoutHeaderinList1"/>
    <w:rsid w:val="009965D3"/>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customStyle="1" w:styleId="FigureEmbedded">
    <w:name w:val="Figure Embedded"/>
    <w:aliases w:val="fige"/>
    <w:basedOn w:val="DefaultParagraphFont"/>
    <w:rsid w:val="009965D3"/>
    <w:rPr>
      <w:rFonts w:ascii="Verdana" w:hAnsi="Verdana"/>
      <w:color w:val="FF6600"/>
    </w:rPr>
  </w:style>
  <w:style w:type="paragraph" w:customStyle="1" w:styleId="ConditionalBlock">
    <w:name w:val="Conditional Block"/>
    <w:aliases w:val="cb"/>
    <w:basedOn w:val="Normal"/>
    <w:next w:val="Normal"/>
    <w:rsid w:val="009965D3"/>
    <w:pPr>
      <w:shd w:val="pct37" w:color="FFFF00" w:fill="auto"/>
    </w:pPr>
    <w:rPr>
      <w:rFonts w:ascii="Courier New" w:hAnsi="Courier New" w:cs="Courier New"/>
      <w:noProof/>
      <w:vanish/>
    </w:rPr>
  </w:style>
  <w:style w:type="paragraph" w:customStyle="1" w:styleId="ConditionalBlockinList1">
    <w:name w:val="Conditional Block in List 1"/>
    <w:aliases w:val="cb1"/>
    <w:basedOn w:val="ConditionalBlock"/>
    <w:next w:val="TextinList1"/>
    <w:rsid w:val="009965D3"/>
    <w:pPr>
      <w:ind w:left="360"/>
    </w:pPr>
  </w:style>
  <w:style w:type="paragraph" w:customStyle="1" w:styleId="ConditionalBlockinList2">
    <w:name w:val="Conditional Block in List 2"/>
    <w:aliases w:val="cb2"/>
    <w:basedOn w:val="ConditionalBlock"/>
    <w:next w:val="TextinList2"/>
    <w:rsid w:val="009965D3"/>
    <w:pPr>
      <w:ind w:left="720"/>
    </w:pPr>
  </w:style>
  <w:style w:type="character" w:styleId="Hyperlink">
    <w:name w:val="Hyperlink"/>
    <w:basedOn w:val="DefaultParagraphFont"/>
    <w:rsid w:val="00AC4380"/>
    <w:rPr>
      <w:color w:val="0000FF"/>
      <w:u w:val="single"/>
    </w:rPr>
  </w:style>
  <w:style w:type="numbering" w:styleId="111111">
    <w:name w:val="Outline List 2"/>
    <w:basedOn w:val="NoList"/>
    <w:rsid w:val="009965D3"/>
    <w:pPr>
      <w:numPr>
        <w:numId w:val="15"/>
      </w:numPr>
    </w:pPr>
  </w:style>
  <w:style w:type="numbering" w:styleId="1ai">
    <w:name w:val="Outline List 1"/>
    <w:basedOn w:val="NoList"/>
    <w:rsid w:val="009965D3"/>
    <w:pPr>
      <w:numPr>
        <w:numId w:val="16"/>
      </w:numPr>
    </w:pPr>
  </w:style>
  <w:style w:type="numbering" w:styleId="ArticleSection">
    <w:name w:val="Outline List 3"/>
    <w:basedOn w:val="NoList"/>
    <w:rsid w:val="009965D3"/>
    <w:pPr>
      <w:numPr>
        <w:numId w:val="17"/>
      </w:numPr>
    </w:pPr>
  </w:style>
  <w:style w:type="paragraph" w:styleId="BlockText">
    <w:name w:val="Block Text"/>
    <w:basedOn w:val="Normal"/>
    <w:rsid w:val="009965D3"/>
    <w:pPr>
      <w:spacing w:after="120"/>
      <w:ind w:left="1440" w:right="1440"/>
    </w:pPr>
  </w:style>
  <w:style w:type="paragraph" w:styleId="BodyText">
    <w:name w:val="Body Text"/>
    <w:basedOn w:val="Normal"/>
    <w:rsid w:val="009965D3"/>
    <w:pPr>
      <w:spacing w:after="120"/>
    </w:pPr>
  </w:style>
  <w:style w:type="paragraph" w:styleId="BodyText2">
    <w:name w:val="Body Text 2"/>
    <w:basedOn w:val="Normal"/>
    <w:rsid w:val="009965D3"/>
    <w:pPr>
      <w:spacing w:after="120" w:line="480" w:lineRule="auto"/>
    </w:pPr>
  </w:style>
  <w:style w:type="paragraph" w:styleId="BodyText3">
    <w:name w:val="Body Text 3"/>
    <w:basedOn w:val="Normal"/>
    <w:rsid w:val="009965D3"/>
    <w:pPr>
      <w:spacing w:after="120"/>
    </w:pPr>
    <w:rPr>
      <w:sz w:val="16"/>
      <w:szCs w:val="16"/>
    </w:rPr>
  </w:style>
  <w:style w:type="paragraph" w:styleId="BodyTextFirstIndent">
    <w:name w:val="Body Text First Indent"/>
    <w:basedOn w:val="BodyText"/>
    <w:rsid w:val="009965D3"/>
    <w:pPr>
      <w:ind w:firstLine="210"/>
    </w:pPr>
  </w:style>
  <w:style w:type="paragraph" w:styleId="BodyTextIndent">
    <w:name w:val="Body Text Indent"/>
    <w:basedOn w:val="Normal"/>
    <w:rsid w:val="009965D3"/>
    <w:pPr>
      <w:spacing w:after="120"/>
      <w:ind w:left="360"/>
    </w:pPr>
  </w:style>
  <w:style w:type="paragraph" w:styleId="BodyTextFirstIndent2">
    <w:name w:val="Body Text First Indent 2"/>
    <w:basedOn w:val="BodyTextIndent"/>
    <w:rsid w:val="009965D3"/>
    <w:pPr>
      <w:ind w:firstLine="210"/>
    </w:pPr>
  </w:style>
  <w:style w:type="paragraph" w:styleId="BodyTextIndent2">
    <w:name w:val="Body Text Indent 2"/>
    <w:basedOn w:val="Normal"/>
    <w:rsid w:val="009965D3"/>
    <w:pPr>
      <w:spacing w:after="120" w:line="480" w:lineRule="auto"/>
      <w:ind w:left="360"/>
    </w:pPr>
  </w:style>
  <w:style w:type="paragraph" w:styleId="BodyTextIndent3">
    <w:name w:val="Body Text Indent 3"/>
    <w:basedOn w:val="Normal"/>
    <w:rsid w:val="009965D3"/>
    <w:pPr>
      <w:spacing w:after="120"/>
      <w:ind w:left="360"/>
    </w:pPr>
    <w:rPr>
      <w:sz w:val="16"/>
      <w:szCs w:val="16"/>
    </w:rPr>
  </w:style>
  <w:style w:type="paragraph" w:styleId="Closing">
    <w:name w:val="Closing"/>
    <w:basedOn w:val="Normal"/>
    <w:rsid w:val="009965D3"/>
    <w:pPr>
      <w:ind w:left="4320"/>
    </w:pPr>
  </w:style>
  <w:style w:type="paragraph" w:styleId="Date">
    <w:name w:val="Date"/>
    <w:basedOn w:val="Normal"/>
    <w:next w:val="Normal"/>
    <w:rsid w:val="009965D3"/>
  </w:style>
  <w:style w:type="paragraph" w:styleId="E-mailSignature">
    <w:name w:val="E-mail Signature"/>
    <w:basedOn w:val="Normal"/>
    <w:rsid w:val="009965D3"/>
  </w:style>
  <w:style w:type="character" w:styleId="Emphasis">
    <w:name w:val="Emphasis"/>
    <w:basedOn w:val="DefaultParagraphFont"/>
    <w:qFormat/>
    <w:rsid w:val="009965D3"/>
    <w:rPr>
      <w:i/>
      <w:iCs/>
    </w:rPr>
  </w:style>
  <w:style w:type="paragraph" w:styleId="EnvelopeAddress">
    <w:name w:val="envelope address"/>
    <w:basedOn w:val="Normal"/>
    <w:rsid w:val="009965D3"/>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rsid w:val="009965D3"/>
    <w:rPr>
      <w:rFonts w:ascii="Arial" w:hAnsi="Arial"/>
    </w:rPr>
  </w:style>
  <w:style w:type="character" w:styleId="FollowedHyperlink">
    <w:name w:val="FollowedHyperlink"/>
    <w:basedOn w:val="DefaultParagraphFont"/>
    <w:rsid w:val="009965D3"/>
    <w:rPr>
      <w:color w:val="800080"/>
      <w:u w:val="single"/>
    </w:rPr>
  </w:style>
  <w:style w:type="character" w:styleId="HTMLAcronym">
    <w:name w:val="HTML Acronym"/>
    <w:basedOn w:val="DefaultParagraphFont"/>
    <w:rsid w:val="009965D3"/>
  </w:style>
  <w:style w:type="paragraph" w:styleId="HTMLAddress">
    <w:name w:val="HTML Address"/>
    <w:basedOn w:val="Normal"/>
    <w:rsid w:val="009965D3"/>
    <w:rPr>
      <w:i/>
      <w:iCs/>
    </w:rPr>
  </w:style>
  <w:style w:type="character" w:styleId="HTMLCite">
    <w:name w:val="HTML Cite"/>
    <w:basedOn w:val="DefaultParagraphFont"/>
    <w:rsid w:val="009965D3"/>
    <w:rPr>
      <w:i/>
      <w:iCs/>
    </w:rPr>
  </w:style>
  <w:style w:type="character" w:styleId="HTMLCode">
    <w:name w:val="HTML Code"/>
    <w:basedOn w:val="DefaultParagraphFont"/>
    <w:rsid w:val="009965D3"/>
    <w:rPr>
      <w:rFonts w:ascii="Courier New" w:hAnsi="Courier New"/>
      <w:sz w:val="20"/>
      <w:szCs w:val="20"/>
    </w:rPr>
  </w:style>
  <w:style w:type="character" w:styleId="HTMLDefinition">
    <w:name w:val="HTML Definition"/>
    <w:basedOn w:val="DefaultParagraphFont"/>
    <w:rsid w:val="009965D3"/>
    <w:rPr>
      <w:i/>
      <w:iCs/>
    </w:rPr>
  </w:style>
  <w:style w:type="character" w:styleId="HTMLKeyboard">
    <w:name w:val="HTML Keyboard"/>
    <w:basedOn w:val="DefaultParagraphFont"/>
    <w:rsid w:val="009965D3"/>
    <w:rPr>
      <w:rFonts w:ascii="Courier New" w:hAnsi="Courier New"/>
      <w:sz w:val="20"/>
      <w:szCs w:val="20"/>
    </w:rPr>
  </w:style>
  <w:style w:type="paragraph" w:styleId="HTMLPreformatted">
    <w:name w:val="HTML Preformatted"/>
    <w:basedOn w:val="Normal"/>
    <w:rsid w:val="009965D3"/>
    <w:rPr>
      <w:rFonts w:ascii="Courier New" w:hAnsi="Courier New"/>
    </w:rPr>
  </w:style>
  <w:style w:type="character" w:styleId="HTMLSample">
    <w:name w:val="HTML Sample"/>
    <w:basedOn w:val="DefaultParagraphFont"/>
    <w:rsid w:val="009965D3"/>
    <w:rPr>
      <w:rFonts w:ascii="Courier New" w:hAnsi="Courier New"/>
    </w:rPr>
  </w:style>
  <w:style w:type="character" w:styleId="HTMLTypewriter">
    <w:name w:val="HTML Typewriter"/>
    <w:basedOn w:val="DefaultParagraphFont"/>
    <w:rsid w:val="009965D3"/>
    <w:rPr>
      <w:rFonts w:ascii="Courier New" w:hAnsi="Courier New"/>
      <w:sz w:val="20"/>
      <w:szCs w:val="20"/>
    </w:rPr>
  </w:style>
  <w:style w:type="character" w:styleId="HTMLVariable">
    <w:name w:val="HTML Variable"/>
    <w:basedOn w:val="DefaultParagraphFont"/>
    <w:rsid w:val="009965D3"/>
    <w:rPr>
      <w:i/>
      <w:iCs/>
    </w:rPr>
  </w:style>
  <w:style w:type="character" w:styleId="LineNumber">
    <w:name w:val="line number"/>
    <w:basedOn w:val="DefaultParagraphFont"/>
    <w:rsid w:val="009965D3"/>
  </w:style>
  <w:style w:type="paragraph" w:styleId="List">
    <w:name w:val="List"/>
    <w:basedOn w:val="Normal"/>
    <w:rsid w:val="009965D3"/>
    <w:pPr>
      <w:ind w:left="360" w:hanging="360"/>
    </w:pPr>
  </w:style>
  <w:style w:type="paragraph" w:styleId="List2">
    <w:name w:val="List 2"/>
    <w:basedOn w:val="Normal"/>
    <w:rsid w:val="009965D3"/>
    <w:pPr>
      <w:ind w:left="720" w:hanging="360"/>
    </w:pPr>
  </w:style>
  <w:style w:type="paragraph" w:styleId="List3">
    <w:name w:val="List 3"/>
    <w:basedOn w:val="Normal"/>
    <w:rsid w:val="009965D3"/>
    <w:pPr>
      <w:ind w:left="1080" w:hanging="360"/>
    </w:pPr>
  </w:style>
  <w:style w:type="paragraph" w:styleId="List4">
    <w:name w:val="List 4"/>
    <w:basedOn w:val="Normal"/>
    <w:rsid w:val="009965D3"/>
    <w:pPr>
      <w:ind w:left="1440" w:hanging="360"/>
    </w:pPr>
  </w:style>
  <w:style w:type="paragraph" w:styleId="List5">
    <w:name w:val="List 5"/>
    <w:basedOn w:val="Normal"/>
    <w:rsid w:val="009965D3"/>
    <w:pPr>
      <w:ind w:left="1800" w:hanging="360"/>
    </w:pPr>
  </w:style>
  <w:style w:type="paragraph" w:styleId="ListBullet">
    <w:name w:val="List Bullet"/>
    <w:basedOn w:val="Normal"/>
    <w:rsid w:val="009965D3"/>
    <w:pPr>
      <w:numPr>
        <w:numId w:val="5"/>
      </w:numPr>
    </w:pPr>
  </w:style>
  <w:style w:type="paragraph" w:styleId="ListBullet2">
    <w:name w:val="List Bullet 2"/>
    <w:basedOn w:val="Normal"/>
    <w:rsid w:val="009965D3"/>
    <w:pPr>
      <w:numPr>
        <w:numId w:val="6"/>
      </w:numPr>
    </w:pPr>
  </w:style>
  <w:style w:type="paragraph" w:styleId="ListBullet3">
    <w:name w:val="List Bullet 3"/>
    <w:basedOn w:val="Normal"/>
    <w:rsid w:val="009965D3"/>
    <w:pPr>
      <w:numPr>
        <w:numId w:val="7"/>
      </w:numPr>
    </w:pPr>
  </w:style>
  <w:style w:type="paragraph" w:styleId="ListBullet4">
    <w:name w:val="List Bullet 4"/>
    <w:basedOn w:val="Normal"/>
    <w:rsid w:val="009965D3"/>
    <w:pPr>
      <w:numPr>
        <w:numId w:val="8"/>
      </w:numPr>
    </w:pPr>
  </w:style>
  <w:style w:type="paragraph" w:styleId="ListBullet5">
    <w:name w:val="List Bullet 5"/>
    <w:basedOn w:val="Normal"/>
    <w:rsid w:val="009965D3"/>
    <w:pPr>
      <w:numPr>
        <w:numId w:val="9"/>
      </w:numPr>
    </w:pPr>
  </w:style>
  <w:style w:type="paragraph" w:styleId="ListContinue">
    <w:name w:val="List Continue"/>
    <w:basedOn w:val="Normal"/>
    <w:rsid w:val="009965D3"/>
    <w:pPr>
      <w:spacing w:after="120"/>
      <w:ind w:left="360"/>
    </w:pPr>
  </w:style>
  <w:style w:type="paragraph" w:styleId="ListContinue2">
    <w:name w:val="List Continue 2"/>
    <w:basedOn w:val="Normal"/>
    <w:rsid w:val="009965D3"/>
    <w:pPr>
      <w:spacing w:after="120"/>
      <w:ind w:left="720"/>
    </w:pPr>
  </w:style>
  <w:style w:type="paragraph" w:styleId="ListContinue3">
    <w:name w:val="List Continue 3"/>
    <w:basedOn w:val="Normal"/>
    <w:rsid w:val="009965D3"/>
    <w:pPr>
      <w:spacing w:after="120"/>
      <w:ind w:left="1080"/>
    </w:pPr>
  </w:style>
  <w:style w:type="paragraph" w:styleId="ListContinue4">
    <w:name w:val="List Continue 4"/>
    <w:basedOn w:val="Normal"/>
    <w:rsid w:val="009965D3"/>
    <w:pPr>
      <w:spacing w:after="120"/>
      <w:ind w:left="1440"/>
    </w:pPr>
  </w:style>
  <w:style w:type="paragraph" w:styleId="ListContinue5">
    <w:name w:val="List Continue 5"/>
    <w:basedOn w:val="Normal"/>
    <w:rsid w:val="009965D3"/>
    <w:pPr>
      <w:spacing w:after="120"/>
      <w:ind w:left="1800"/>
    </w:pPr>
  </w:style>
  <w:style w:type="paragraph" w:styleId="ListNumber">
    <w:name w:val="List Number"/>
    <w:basedOn w:val="Normal"/>
    <w:rsid w:val="009965D3"/>
    <w:pPr>
      <w:numPr>
        <w:numId w:val="10"/>
      </w:numPr>
    </w:pPr>
  </w:style>
  <w:style w:type="paragraph" w:styleId="ListNumber2">
    <w:name w:val="List Number 2"/>
    <w:basedOn w:val="Normal"/>
    <w:rsid w:val="009965D3"/>
    <w:pPr>
      <w:numPr>
        <w:numId w:val="11"/>
      </w:numPr>
    </w:pPr>
  </w:style>
  <w:style w:type="paragraph" w:styleId="ListNumber3">
    <w:name w:val="List Number 3"/>
    <w:basedOn w:val="Normal"/>
    <w:rsid w:val="009965D3"/>
    <w:pPr>
      <w:numPr>
        <w:numId w:val="12"/>
      </w:numPr>
    </w:pPr>
  </w:style>
  <w:style w:type="paragraph" w:styleId="ListNumber4">
    <w:name w:val="List Number 4"/>
    <w:basedOn w:val="Normal"/>
    <w:rsid w:val="009965D3"/>
    <w:pPr>
      <w:numPr>
        <w:numId w:val="13"/>
      </w:numPr>
    </w:pPr>
  </w:style>
  <w:style w:type="paragraph" w:styleId="ListNumber5">
    <w:name w:val="List Number 5"/>
    <w:basedOn w:val="Normal"/>
    <w:rsid w:val="009965D3"/>
    <w:pPr>
      <w:numPr>
        <w:numId w:val="14"/>
      </w:numPr>
    </w:pPr>
  </w:style>
  <w:style w:type="paragraph" w:styleId="MessageHeader">
    <w:name w:val="Message Header"/>
    <w:basedOn w:val="Normal"/>
    <w:rsid w:val="009965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paragraph" w:styleId="NormalWeb">
    <w:name w:val="Normal (Web)"/>
    <w:basedOn w:val="Normal"/>
    <w:rsid w:val="009965D3"/>
    <w:rPr>
      <w:rFonts w:ascii="Times New Roman" w:hAnsi="Times New Roman"/>
      <w:sz w:val="24"/>
      <w:szCs w:val="24"/>
    </w:rPr>
  </w:style>
  <w:style w:type="paragraph" w:styleId="NormalIndent">
    <w:name w:val="Normal Indent"/>
    <w:basedOn w:val="Normal"/>
    <w:rsid w:val="009965D3"/>
    <w:pPr>
      <w:ind w:left="720"/>
    </w:pPr>
  </w:style>
  <w:style w:type="paragraph" w:styleId="NoteHeading">
    <w:name w:val="Note Heading"/>
    <w:basedOn w:val="Normal"/>
    <w:next w:val="Normal"/>
    <w:rsid w:val="009965D3"/>
  </w:style>
  <w:style w:type="paragraph" w:styleId="PlainText">
    <w:name w:val="Plain Text"/>
    <w:basedOn w:val="Normal"/>
    <w:rsid w:val="009965D3"/>
    <w:rPr>
      <w:rFonts w:ascii="Courier New" w:hAnsi="Courier New"/>
    </w:rPr>
  </w:style>
  <w:style w:type="paragraph" w:styleId="Salutation">
    <w:name w:val="Salutation"/>
    <w:basedOn w:val="Normal"/>
    <w:next w:val="Normal"/>
    <w:rsid w:val="009965D3"/>
  </w:style>
  <w:style w:type="paragraph" w:styleId="Signature">
    <w:name w:val="Signature"/>
    <w:basedOn w:val="Normal"/>
    <w:rsid w:val="009965D3"/>
    <w:pPr>
      <w:ind w:left="4320"/>
    </w:pPr>
  </w:style>
  <w:style w:type="character" w:styleId="Strong">
    <w:name w:val="Strong"/>
    <w:basedOn w:val="DefaultParagraphFont"/>
    <w:qFormat/>
    <w:rsid w:val="009965D3"/>
    <w:rPr>
      <w:b/>
      <w:bCs/>
    </w:rPr>
  </w:style>
  <w:style w:type="table" w:styleId="Table3Deffects1">
    <w:name w:val="Table 3D effects 1"/>
    <w:basedOn w:val="TableNormal"/>
    <w:rsid w:val="009965D3"/>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965D3"/>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965D3"/>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965D3"/>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965D3"/>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965D3"/>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965D3"/>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965D3"/>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965D3"/>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965D3"/>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965D3"/>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965D3"/>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965D3"/>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965D3"/>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965D3"/>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965D3"/>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965D3"/>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965D3"/>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965D3"/>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965D3"/>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965D3"/>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965D3"/>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965D3"/>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965D3"/>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965D3"/>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965D3"/>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965D3"/>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965D3"/>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965D3"/>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965D3"/>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965D3"/>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965D3"/>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965D3"/>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965D3"/>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965D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965D3"/>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965D3"/>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965D3"/>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9965D3"/>
    <w:pPr>
      <w:jc w:val="center"/>
      <w:outlineLvl w:val="1"/>
    </w:pPr>
    <w:rPr>
      <w:rFonts w:ascii="Arial" w:hAnsi="Arial"/>
      <w:sz w:val="24"/>
      <w:szCs w:val="24"/>
    </w:rPr>
  </w:style>
  <w:style w:type="paragraph" w:styleId="Title">
    <w:name w:val="Title"/>
    <w:basedOn w:val="Normal"/>
    <w:qFormat/>
    <w:rsid w:val="009965D3"/>
    <w:pPr>
      <w:spacing w:before="240"/>
      <w:jc w:val="center"/>
      <w:outlineLvl w:val="0"/>
    </w:pPr>
    <w:rPr>
      <w:rFonts w:ascii="Arial" w:hAnsi="Arial"/>
      <w:b/>
      <w:bCs/>
      <w:kern w:val="28"/>
      <w:sz w:val="32"/>
      <w:szCs w:val="32"/>
    </w:rPr>
  </w:style>
  <w:style w:type="character" w:customStyle="1" w:styleId="CodeEntityReferenceSpecific">
    <w:name w:val="Code Entity Reference Specific"/>
    <w:aliases w:val="cers"/>
    <w:basedOn w:val="LinkText"/>
    <w:rsid w:val="009965D3"/>
    <w:rPr>
      <w:i/>
      <w:noProof/>
      <w:color w:val="0000FF"/>
      <w:u w:val="double"/>
      <w:lang w:val="en-US"/>
    </w:rPr>
  </w:style>
  <w:style w:type="character" w:customStyle="1" w:styleId="CodeEntityReferenceQualifiedSpecific">
    <w:name w:val="Code Entity Reference Qualified Specific"/>
    <w:aliases w:val="cerqs"/>
    <w:basedOn w:val="CodeEntityReferenceSpecific"/>
    <w:rsid w:val="009965D3"/>
    <w:rPr>
      <w:i/>
      <w:noProof/>
      <w:color w:val="0000FF"/>
      <w:u w:val="dottedHeavy"/>
      <w:lang w:val="en-US"/>
    </w:rPr>
  </w:style>
  <w:style w:type="character" w:customStyle="1" w:styleId="System">
    <w:name w:val="System"/>
    <w:aliases w:val="sys"/>
    <w:basedOn w:val="DefaultParagraphFont"/>
    <w:rsid w:val="009965D3"/>
    <w:rPr>
      <w:b/>
    </w:rPr>
  </w:style>
  <w:style w:type="character" w:customStyle="1" w:styleId="UserInputLocalizable">
    <w:name w:val="User Input Localizable"/>
    <w:aliases w:val="uil"/>
    <w:basedOn w:val="UserInputNon-localizable"/>
    <w:rsid w:val="009965D3"/>
    <w:rPr>
      <w:rFonts w:ascii="Times New Roman" w:hAnsi="Times New Roman"/>
      <w:b/>
    </w:rPr>
  </w:style>
  <w:style w:type="character" w:customStyle="1" w:styleId="UnmanagedCodeEntityReference">
    <w:name w:val="Unmanaged Code Entity Reference"/>
    <w:aliases w:val="ucer"/>
    <w:basedOn w:val="LinkText"/>
    <w:rsid w:val="009965D3"/>
    <w:rPr>
      <w:noProof/>
      <w:color w:val="0000FF"/>
      <w:u w:val="double"/>
      <w:lang w:val="en-US"/>
    </w:rPr>
  </w:style>
  <w:style w:type="character" w:customStyle="1" w:styleId="UserInputNon-localizable">
    <w:name w:val="User Input Non-localizable"/>
    <w:aliases w:val="uinl"/>
    <w:basedOn w:val="DefaultParagraphFont"/>
    <w:rsid w:val="009965D3"/>
    <w:rPr>
      <w:rFonts w:ascii="Times New Roman" w:hAnsi="Times New Roman"/>
    </w:rPr>
  </w:style>
  <w:style w:type="character" w:customStyle="1" w:styleId="Placeholder">
    <w:name w:val="Placeholder"/>
    <w:aliases w:val="ph"/>
    <w:basedOn w:val="DefaultParagraphFont"/>
    <w:rsid w:val="009965D3"/>
    <w:rPr>
      <w:i/>
    </w:rPr>
  </w:style>
  <w:style w:type="character" w:customStyle="1" w:styleId="Math">
    <w:name w:val="Math"/>
    <w:aliases w:val="m"/>
    <w:basedOn w:val="DefaultParagraphFont"/>
    <w:rsid w:val="009965D3"/>
    <w:rPr>
      <w:rFonts w:ascii="Courier New" w:hAnsi="Courier New"/>
      <w:i/>
      <w:color w:val="0000FF"/>
    </w:rPr>
  </w:style>
  <w:style w:type="character" w:customStyle="1" w:styleId="NewTerm">
    <w:name w:val="New Term"/>
    <w:aliases w:val="nt"/>
    <w:basedOn w:val="DefaultParagraphFont"/>
    <w:rsid w:val="009965D3"/>
    <w:rPr>
      <w:i/>
    </w:rPr>
  </w:style>
  <w:style w:type="paragraph" w:customStyle="1" w:styleId="BulletedDynamicLinkinList1">
    <w:name w:val="Bulleted Dynamic Link in List 1"/>
    <w:aliases w:val="bdl1"/>
    <w:rsid w:val="009965D3"/>
    <w:pPr>
      <w:numPr>
        <w:numId w:val="18"/>
      </w:numPr>
      <w:tabs>
        <w:tab w:val="clear" w:pos="720"/>
        <w:tab w:val="num" w:pos="360"/>
      </w:tabs>
      <w:spacing w:before="60" w:after="60"/>
      <w:ind w:left="360" w:right="360"/>
    </w:pPr>
    <w:rPr>
      <w:rFonts w:ascii="Verdana" w:hAnsi="Verdana"/>
      <w:color w:val="0000FF"/>
    </w:rPr>
  </w:style>
  <w:style w:type="paragraph" w:customStyle="1" w:styleId="BulletedDynamicLinkinList2">
    <w:name w:val="Bulleted Dynamic Link in List 2"/>
    <w:aliases w:val="bdl2"/>
    <w:rsid w:val="009965D3"/>
    <w:pPr>
      <w:numPr>
        <w:numId w:val="19"/>
      </w:numPr>
      <w:tabs>
        <w:tab w:val="clear" w:pos="1080"/>
        <w:tab w:val="num" w:pos="720"/>
      </w:tabs>
      <w:spacing w:before="60" w:after="60" w:line="260" w:lineRule="exact"/>
      <w:ind w:left="720" w:right="1080"/>
    </w:pPr>
    <w:rPr>
      <w:rFonts w:ascii="Verdana" w:hAnsi="Verdana"/>
      <w:color w:val="0000FF"/>
    </w:rPr>
  </w:style>
  <w:style w:type="paragraph" w:customStyle="1" w:styleId="BulletedDynamicLink">
    <w:name w:val="Bulleted Dynamic Link"/>
    <w:aliases w:val="bdl"/>
    <w:rsid w:val="009965D3"/>
    <w:pPr>
      <w:numPr>
        <w:numId w:val="20"/>
      </w:numPr>
      <w:tabs>
        <w:tab w:val="clear" w:pos="360"/>
        <w:tab w:val="num" w:pos="720"/>
      </w:tabs>
      <w:spacing w:before="60" w:after="60" w:line="260" w:lineRule="exact"/>
      <w:ind w:left="720"/>
    </w:pPr>
    <w:rPr>
      <w:rFonts w:ascii="Verdana" w:hAnsi="Verdana"/>
      <w:color w:val="0000FF"/>
    </w:rPr>
  </w:style>
  <w:style w:type="character" w:customStyle="1" w:styleId="DynamicLink">
    <w:name w:val="Dynamic Link"/>
    <w:aliases w:val="dl"/>
    <w:basedOn w:val="DefaultParagraphFont"/>
    <w:rsid w:val="009965D3"/>
    <w:rPr>
      <w:rFonts w:ascii="Verdana" w:hAnsi="Verdana"/>
      <w:color w:val="0000FF"/>
    </w:rPr>
  </w:style>
  <w:style w:type="table" w:customStyle="1" w:styleId="DynamicLinkTable">
    <w:name w:val="Dynamic Link Table"/>
    <w:aliases w:val="dlt"/>
    <w:basedOn w:val="TablewithHeader"/>
    <w:rsid w:val="009965D3"/>
    <w:rPr>
      <w:color w:val="0000FF"/>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15" w:type="dxa"/>
        <w:bottom w:w="0" w:type="dxa"/>
        <w:right w:w="115" w:type="dxa"/>
      </w:tblCellMar>
    </w:tblPr>
    <w:tblStylePr w:type="firstRow">
      <w:rPr>
        <w:rFonts w:ascii="Tahoma" w:hAnsi="Tahoma"/>
        <w:b/>
        <w:color w:val="auto"/>
        <w:sz w:val="20"/>
      </w:rPr>
      <w:tblPr/>
      <w:tcPr>
        <w:shd w:val="clear" w:color="auto" w:fill="D9D9D9"/>
      </w:tcPr>
    </w:tblStylePr>
  </w:style>
  <w:style w:type="paragraph" w:styleId="ListParagraph">
    <w:name w:val="List Paragraph"/>
    <w:basedOn w:val="Normal"/>
    <w:qFormat/>
    <w:rsid w:val="0084480C"/>
    <w:pPr>
      <w:spacing w:before="0" w:after="200" w:line="276" w:lineRule="auto"/>
      <w:ind w:left="720"/>
      <w:contextualSpacing/>
    </w:pPr>
    <w:rPr>
      <w:rFonts w:ascii="Calibri" w:eastAsia="Calibri" w:hAnsi="Calibri"/>
      <w:sz w:val="22"/>
      <w:szCs w:val="22"/>
    </w:rPr>
  </w:style>
  <w:style w:type="paragraph" w:styleId="Caption">
    <w:name w:val="caption"/>
    <w:basedOn w:val="Normal"/>
    <w:next w:val="Normal"/>
    <w:unhideWhenUsed/>
    <w:qFormat/>
    <w:rsid w:val="00591AC9"/>
    <w:pPr>
      <w:spacing w:before="0" w:after="200" w:line="240" w:lineRule="auto"/>
    </w:pPr>
    <w:rPr>
      <w:b/>
      <w:bCs/>
      <w:color w:val="4F81BD" w:themeColor="accent1"/>
      <w:sz w:val="18"/>
      <w:szCs w:val="18"/>
    </w:rPr>
  </w:style>
  <w:style w:type="paragraph" w:styleId="Revision">
    <w:name w:val="Revision"/>
    <w:hidden/>
    <w:rsid w:val="003B4D86"/>
    <w:rPr>
      <w:rFonts w:ascii="Verdana" w:hAnsi="Verdana"/>
    </w:rPr>
  </w:style>
</w:styles>
</file>

<file path=word/webSettings.xml><?xml version="1.0" encoding="utf-8"?>
<w:webSettings xmlns:r="http://schemas.openxmlformats.org/officeDocument/2006/relationships" xmlns:w="http://schemas.openxmlformats.org/wordprocessingml/2006/main">
  <w:divs>
    <w:div w:id="171189857">
      <w:bodyDiv w:val="1"/>
      <w:marLeft w:val="0"/>
      <w:marRight w:val="0"/>
      <w:marTop w:val="0"/>
      <w:marBottom w:val="0"/>
      <w:divBdr>
        <w:top w:val="none" w:sz="0" w:space="0" w:color="auto"/>
        <w:left w:val="none" w:sz="0" w:space="0" w:color="auto"/>
        <w:bottom w:val="none" w:sz="0" w:space="0" w:color="auto"/>
        <w:right w:val="none" w:sz="0" w:space="0" w:color="auto"/>
      </w:divBdr>
    </w:div>
    <w:div w:id="499345309">
      <w:bodyDiv w:val="1"/>
      <w:marLeft w:val="0"/>
      <w:marRight w:val="0"/>
      <w:marTop w:val="0"/>
      <w:marBottom w:val="0"/>
      <w:divBdr>
        <w:top w:val="none" w:sz="0" w:space="0" w:color="auto"/>
        <w:left w:val="none" w:sz="0" w:space="0" w:color="auto"/>
        <w:bottom w:val="none" w:sz="0" w:space="0" w:color="auto"/>
        <w:right w:val="none" w:sz="0" w:space="0" w:color="auto"/>
      </w:divBdr>
    </w:div>
    <w:div w:id="587810358">
      <w:bodyDiv w:val="1"/>
      <w:marLeft w:val="0"/>
      <w:marRight w:val="0"/>
      <w:marTop w:val="0"/>
      <w:marBottom w:val="0"/>
      <w:divBdr>
        <w:top w:val="none" w:sz="0" w:space="0" w:color="auto"/>
        <w:left w:val="none" w:sz="0" w:space="0" w:color="auto"/>
        <w:bottom w:val="none" w:sz="0" w:space="0" w:color="auto"/>
        <w:right w:val="none" w:sz="0" w:space="0" w:color="auto"/>
      </w:divBdr>
    </w:div>
    <w:div w:id="663582744">
      <w:bodyDiv w:val="1"/>
      <w:marLeft w:val="0"/>
      <w:marRight w:val="0"/>
      <w:marTop w:val="0"/>
      <w:marBottom w:val="0"/>
      <w:divBdr>
        <w:top w:val="none" w:sz="0" w:space="0" w:color="auto"/>
        <w:left w:val="none" w:sz="0" w:space="0" w:color="auto"/>
        <w:bottom w:val="none" w:sz="0" w:space="0" w:color="auto"/>
        <w:right w:val="none" w:sz="0" w:space="0" w:color="auto"/>
      </w:divBdr>
    </w:div>
    <w:div w:id="710694906">
      <w:bodyDiv w:val="1"/>
      <w:marLeft w:val="0"/>
      <w:marRight w:val="0"/>
      <w:marTop w:val="0"/>
      <w:marBottom w:val="0"/>
      <w:divBdr>
        <w:top w:val="none" w:sz="0" w:space="0" w:color="auto"/>
        <w:left w:val="none" w:sz="0" w:space="0" w:color="auto"/>
        <w:bottom w:val="none" w:sz="0" w:space="0" w:color="auto"/>
        <w:right w:val="none" w:sz="0" w:space="0" w:color="auto"/>
      </w:divBdr>
    </w:div>
    <w:div w:id="840660502">
      <w:bodyDiv w:val="1"/>
      <w:marLeft w:val="0"/>
      <w:marRight w:val="0"/>
      <w:marTop w:val="0"/>
      <w:marBottom w:val="0"/>
      <w:divBdr>
        <w:top w:val="none" w:sz="0" w:space="0" w:color="auto"/>
        <w:left w:val="none" w:sz="0" w:space="0" w:color="auto"/>
        <w:bottom w:val="none" w:sz="0" w:space="0" w:color="auto"/>
        <w:right w:val="none" w:sz="0" w:space="0" w:color="auto"/>
      </w:divBdr>
    </w:div>
    <w:div w:id="1234509127">
      <w:bodyDiv w:val="1"/>
      <w:marLeft w:val="0"/>
      <w:marRight w:val="0"/>
      <w:marTop w:val="0"/>
      <w:marBottom w:val="0"/>
      <w:divBdr>
        <w:top w:val="none" w:sz="0" w:space="0" w:color="auto"/>
        <w:left w:val="none" w:sz="0" w:space="0" w:color="auto"/>
        <w:bottom w:val="none" w:sz="0" w:space="0" w:color="auto"/>
        <w:right w:val="none" w:sz="0" w:space="0" w:color="auto"/>
      </w:divBdr>
    </w:div>
    <w:div w:id="1772437013">
      <w:bodyDiv w:val="1"/>
      <w:marLeft w:val="0"/>
      <w:marRight w:val="0"/>
      <w:marTop w:val="0"/>
      <w:marBottom w:val="0"/>
      <w:divBdr>
        <w:top w:val="none" w:sz="0" w:space="0" w:color="auto"/>
        <w:left w:val="none" w:sz="0" w:space="0" w:color="auto"/>
        <w:bottom w:val="none" w:sz="0" w:space="0" w:color="auto"/>
        <w:right w:val="none" w:sz="0" w:space="0" w:color="auto"/>
      </w:divBdr>
    </w:div>
    <w:div w:id="18427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microsoft.sharepoint.spbasepermissions.aspx"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blogs.msdn.com/rogerla/archive/2008/02/12/sharepoint-2007-and-wss-3-0-dispose-patterns-by-example.asp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msdn.microsoft.com/offi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kihope\Application%20Data\Microsoft\Templates\DdueAuthoring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71E95CFD172468D1C76C407EE58BA" ma:contentTypeVersion="1" ma:contentTypeDescription="Create a new document." ma:contentTypeScope="" ma:versionID="8fa6d892b334059530c9c4a7250b543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3CC2HQU7XWNV-58-3</_dlc_DocId>
    <_dlc_DocIdUrl xmlns="c83d3ea4-1015-4b4b-bfa9-09fbcd7aa64d">
      <Url>http://intranet.sharepointblackops.com/Courses/SBC301/_layouts/DocIdRedir.aspx?ID=3CC2HQU7XWNV-58-3</Url>
      <Description>3CC2HQU7XWNV-58-3</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FA14E7C-964B-40F4-895B-8EB77EDB4D60}"/>
</file>

<file path=customXml/itemProps2.xml><?xml version="1.0" encoding="utf-8"?>
<ds:datastoreItem xmlns:ds="http://schemas.openxmlformats.org/officeDocument/2006/customXml" ds:itemID="{7A05D624-A6BD-4F17-A794-C44F33E792FA}"/>
</file>

<file path=customXml/itemProps3.xml><?xml version="1.0" encoding="utf-8"?>
<ds:datastoreItem xmlns:ds="http://schemas.openxmlformats.org/officeDocument/2006/customXml" ds:itemID="{FE6FFB5E-5D63-46D4-B13C-C2711E6B7DE7}"/>
</file>

<file path=customXml/itemProps4.xml><?xml version="1.0" encoding="utf-8"?>
<ds:datastoreItem xmlns:ds="http://schemas.openxmlformats.org/officeDocument/2006/customXml" ds:itemID="{B94B1CA7-AED0-4D59-A54E-BF1308A60119}"/>
</file>

<file path=docProps/app.xml><?xml version="1.0" encoding="utf-8"?>
<Properties xmlns="http://schemas.openxmlformats.org/officeDocument/2006/extended-properties" xmlns:vt="http://schemas.openxmlformats.org/officeDocument/2006/docPropsVTypes">
  <Template>DdueAuthoringStyles.dot</Template>
  <TotalTime>1</TotalTime>
  <Pages>29</Pages>
  <Words>7789</Words>
  <Characters>44403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Authoring Template</vt:lpstr>
    </vt:vector>
  </TitlesOfParts>
  <Company>Microsoft</Company>
  <LinksUpToDate>false</LinksUpToDate>
  <CharactersWithSpaces>52088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Authoring Template</dc:title>
  <dc:creator>Erika Ehrli Cabral</dc:creator>
  <cp:lastModifiedBy>TedP</cp:lastModifiedBy>
  <cp:revision>2</cp:revision>
  <cp:lastPrinted>2008-08-19T14:29:00Z</cp:lastPrinted>
  <dcterms:created xsi:type="dcterms:W3CDTF">2008-08-19T14:30:00Z</dcterms:created>
  <dcterms:modified xsi:type="dcterms:W3CDTF">2008-08-19T14:30:00Z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ue:DocumentType">
    <vt:lpwstr>ddue:Conceptual</vt:lpwstr>
  </property>
  <property fmtid="{D5CDD505-2E9C-101B-9397-08002B2CF9AE}" pid="3" name="ddue:mtFile">
    <vt:lpwstr>awsuao12devdoc</vt:lpwstr>
  </property>
  <property fmtid="{D5CDD505-2E9C-101B-9397-08002B2CF9AE}" pid="4" name="ContentTypeId">
    <vt:lpwstr>0x010100F2671E95CFD172468D1C76C407EE58BA</vt:lpwstr>
  </property>
  <property fmtid="{D5CDD505-2E9C-101B-9397-08002B2CF9AE}" pid="5" name="_dlc_DocIdItemGuid">
    <vt:lpwstr>6bb7affa-e25a-4f0a-81fc-4c360d7fa759</vt:lpwstr>
  </property>
</Properties>
</file>