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317" w:rsidRDefault="004B513D" w:rsidP="00B51F9B">
      <w:pPr>
        <w:pStyle w:val="Heading1"/>
      </w:pPr>
      <w:r>
        <w:t xml:space="preserve">Lab </w:t>
      </w:r>
      <w:sdt>
        <w:sdtPr>
          <w:alias w:val="Lab Number"/>
          <w:tag w:val="LabNumber"/>
          <w:id w:val="114487585"/>
          <w:placeholder>
            <w:docPart w:val="648434127DB94BD1A4BC9B680A34B7A4"/>
          </w:placeholder>
          <w:text/>
        </w:sdtPr>
        <w:sdtContent>
          <w:r w:rsidR="00BF2E73">
            <w:t>04</w:t>
          </w:r>
        </w:sdtContent>
      </w:sdt>
      <w:r w:rsidR="00F86317">
        <w:t xml:space="preserve">: </w:t>
      </w:r>
      <w:r w:rsidR="00BF2E73">
        <w:t>Windows Workflow Foundation Integration with SharePoint 2007</w:t>
      </w:r>
    </w:p>
    <w:p w:rsidR="00F210A7" w:rsidRDefault="00D105A1" w:rsidP="00F86317">
      <w:pPr>
        <w:pStyle w:val="LabOverview"/>
      </w:pPr>
      <w:r w:rsidRPr="00062F9D">
        <w:rPr>
          <w:b/>
        </w:rPr>
        <w:t>Lab Overview:</w:t>
      </w:r>
      <w:r w:rsidR="004B513D">
        <w:t xml:space="preserve"> </w:t>
      </w:r>
      <w:r w:rsidR="00253993">
        <w:t xml:space="preserve">Litware Inc. </w:t>
      </w:r>
      <w:r w:rsidR="003D6A52">
        <w:t xml:space="preserve">has been using SharePoint 2003 to store documents for several years and has recently upgraded to SharePoint 2007.  </w:t>
      </w:r>
      <w:r w:rsidR="00F210A7">
        <w:t>They have read about the integrated workflow support in SharePoint 2007.  Based on what they have read, they would like to evaluate it using a simple Approval process.</w:t>
      </w:r>
    </w:p>
    <w:p w:rsidR="003D6A52" w:rsidRDefault="006A4B85" w:rsidP="00F86317">
      <w:pPr>
        <w:pStyle w:val="LabOverview"/>
      </w:pPr>
      <w:r>
        <w:t>First,</w:t>
      </w:r>
      <w:r w:rsidR="00F210A7">
        <w:t xml:space="preserve"> you will need to create a document</w:t>
      </w:r>
      <w:r w:rsidR="003D6A52">
        <w:t xml:space="preserve"> library </w:t>
      </w:r>
      <w:r w:rsidR="00F210A7">
        <w:t xml:space="preserve">containing </w:t>
      </w:r>
      <w:r w:rsidR="003D6A52">
        <w:t xml:space="preserve">quotes submitted by others.  </w:t>
      </w:r>
      <w:r w:rsidR="00F210A7">
        <w:t>Next</w:t>
      </w:r>
      <w:r w:rsidR="003D6A52">
        <w:t xml:space="preserve">, </w:t>
      </w:r>
      <w:r w:rsidR="00F210A7">
        <w:t>attach an Approval workflow to the Quotes document library.</w:t>
      </w:r>
      <w:r w:rsidR="003D6A52">
        <w:t xml:space="preserve"> </w:t>
      </w:r>
      <w:r w:rsidR="00F210A7">
        <w:t xml:space="preserve"> Configure the SharePoint to start a new Approval process for each new quote added to the list.</w:t>
      </w:r>
    </w:p>
    <w:p w:rsidR="000B2411" w:rsidRDefault="000B2411" w:rsidP="00B51F9B">
      <w:pPr>
        <w:pStyle w:val="Heading2"/>
      </w:pPr>
      <w:r>
        <w:t>Exercise 0: Setting up the project</w:t>
      </w:r>
    </w:p>
    <w:p w:rsidR="000B2411" w:rsidRPr="000B2411" w:rsidRDefault="000B2411" w:rsidP="000B2411">
      <w:pPr>
        <w:pStyle w:val="Heading3"/>
      </w:pPr>
      <w:r w:rsidRPr="000B2411">
        <w:t xml:space="preserve">Open SharePoint and browse to the </w:t>
      </w:r>
      <w:r w:rsidRPr="00BD20CF">
        <w:rPr>
          <w:b/>
        </w:rPr>
        <w:t>Demo</w:t>
      </w:r>
      <w:r w:rsidRPr="000B2411">
        <w:t xml:space="preserve"> site collecti</w:t>
      </w:r>
      <w:r w:rsidR="00BD20CF">
        <w:t>o</w:t>
      </w:r>
      <w:r w:rsidRPr="000B2411">
        <w:t>n</w:t>
      </w:r>
    </w:p>
    <w:p w:rsidR="000B2411" w:rsidRDefault="000B2411" w:rsidP="000B2411">
      <w:pPr>
        <w:pStyle w:val="Heading4"/>
      </w:pPr>
      <w:r>
        <w:t xml:space="preserve">The url is </w:t>
      </w:r>
      <w:r w:rsidRPr="00BD20CF">
        <w:rPr>
          <w:b/>
        </w:rPr>
        <w:t>http://litwareinc.com/sites/Demo</w:t>
      </w:r>
      <w:r>
        <w:t>.</w:t>
      </w:r>
    </w:p>
    <w:p w:rsidR="00BD20CF" w:rsidRPr="00BD20CF" w:rsidRDefault="00BD20CF" w:rsidP="00BD20CF">
      <w:pPr>
        <w:pStyle w:val="Heading4"/>
      </w:pPr>
      <w:r>
        <w:t xml:space="preserve">If the site collection does not exist, create it using the </w:t>
      </w:r>
      <w:r w:rsidRPr="00BD20CF">
        <w:rPr>
          <w:b/>
        </w:rPr>
        <w:t>CreateDemo.bat</w:t>
      </w:r>
      <w:r>
        <w:t xml:space="preserve"> file in the </w:t>
      </w:r>
      <w:r w:rsidRPr="00BD20CF">
        <w:rPr>
          <w:b/>
        </w:rPr>
        <w:t>C:\Labs\Files</w:t>
      </w:r>
      <w:r>
        <w:t xml:space="preserve"> folder.</w:t>
      </w:r>
    </w:p>
    <w:p w:rsidR="00F86317" w:rsidRDefault="003E54E7" w:rsidP="00B51F9B">
      <w:pPr>
        <w:pStyle w:val="Heading2"/>
      </w:pPr>
      <w:r w:rsidRPr="000F266A">
        <w:t>Exercise 1</w:t>
      </w:r>
      <w:r>
        <w:t xml:space="preserve">: </w:t>
      </w:r>
      <w:r w:rsidR="006F60C3">
        <w:t>Attaching an Approval Workflow</w:t>
      </w:r>
    </w:p>
    <w:p w:rsidR="007F23C1" w:rsidRPr="000B2411" w:rsidRDefault="003D6A52" w:rsidP="00087085">
      <w:pPr>
        <w:pStyle w:val="Heading3"/>
        <w:numPr>
          <w:ilvl w:val="0"/>
          <w:numId w:val="39"/>
        </w:numPr>
        <w:ind w:left="288" w:hanging="288"/>
      </w:pPr>
      <w:r w:rsidRPr="000B2411">
        <w:t xml:space="preserve">Create a new </w:t>
      </w:r>
      <w:r w:rsidR="000B2411" w:rsidRPr="00B900E7">
        <w:rPr>
          <w:b/>
        </w:rPr>
        <w:t>Quotes</w:t>
      </w:r>
      <w:r w:rsidR="000B2411" w:rsidRPr="000B2411">
        <w:t xml:space="preserve"> document library</w:t>
      </w:r>
      <w:r w:rsidR="00B900E7">
        <w:t>.</w:t>
      </w:r>
    </w:p>
    <w:p w:rsidR="000B2411" w:rsidRDefault="000B2411" w:rsidP="000B2411">
      <w:pPr>
        <w:pStyle w:val="Heading4"/>
      </w:pPr>
      <w:r>
        <w:t xml:space="preserve">Click the </w:t>
      </w:r>
      <w:r w:rsidRPr="000B2411">
        <w:rPr>
          <w:b/>
        </w:rPr>
        <w:t>Site Actions -&gt; Create</w:t>
      </w:r>
      <w:r>
        <w:t xml:space="preserve"> menu option</w:t>
      </w:r>
      <w:r w:rsidR="00B900E7">
        <w:t>.</w:t>
      </w:r>
    </w:p>
    <w:p w:rsidR="000B2411" w:rsidRDefault="000B2411" w:rsidP="000B2411">
      <w:pPr>
        <w:pStyle w:val="Heading4"/>
      </w:pPr>
      <w:r>
        <w:t xml:space="preserve">On the </w:t>
      </w:r>
      <w:r w:rsidRPr="000B2411">
        <w:rPr>
          <w:b/>
        </w:rPr>
        <w:t>Create</w:t>
      </w:r>
      <w:r>
        <w:t xml:space="preserve"> page, click the </w:t>
      </w:r>
      <w:r w:rsidRPr="000B2411">
        <w:rPr>
          <w:b/>
        </w:rPr>
        <w:t>Document Library</w:t>
      </w:r>
      <w:r>
        <w:t xml:space="preserve"> link under the </w:t>
      </w:r>
      <w:r w:rsidRPr="000B2411">
        <w:rPr>
          <w:b/>
        </w:rPr>
        <w:t>Libraries</w:t>
      </w:r>
      <w:r>
        <w:t xml:space="preserve"> section header.</w:t>
      </w:r>
    </w:p>
    <w:p w:rsidR="000B2411" w:rsidRDefault="000B2411" w:rsidP="000B2411">
      <w:pPr>
        <w:pStyle w:val="Heading4"/>
      </w:pPr>
      <w:r>
        <w:t xml:space="preserve">Enter a name of </w:t>
      </w:r>
      <w:r w:rsidRPr="000B2411">
        <w:rPr>
          <w:b/>
        </w:rPr>
        <w:t>Quotes</w:t>
      </w:r>
      <w:r>
        <w:t xml:space="preserve"> and click the </w:t>
      </w:r>
      <w:r w:rsidRPr="00B900E7">
        <w:rPr>
          <w:b/>
        </w:rPr>
        <w:t>Create</w:t>
      </w:r>
      <w:r>
        <w:t xml:space="preserve"> button to create the new document library.</w:t>
      </w:r>
    </w:p>
    <w:p w:rsidR="000B2411" w:rsidRPr="00627B34" w:rsidRDefault="000B2411" w:rsidP="00B900E7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4615320" cy="3257550"/>
            <wp:effectExtent l="190500" t="152400" r="16623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262" cy="32575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27B34" w:rsidRDefault="000B2411" w:rsidP="008F5AA5">
      <w:pPr>
        <w:pStyle w:val="Heading3"/>
      </w:pPr>
      <w:r>
        <w:lastRenderedPageBreak/>
        <w:t xml:space="preserve">Associate an </w:t>
      </w:r>
      <w:r w:rsidRPr="00B900E7">
        <w:rPr>
          <w:b/>
        </w:rPr>
        <w:t>Approval</w:t>
      </w:r>
      <w:r>
        <w:t xml:space="preserve"> workflow named </w:t>
      </w:r>
      <w:r w:rsidRPr="00B900E7">
        <w:rPr>
          <w:b/>
        </w:rPr>
        <w:t>Quote approval</w:t>
      </w:r>
      <w:r>
        <w:t xml:space="preserve"> to the new </w:t>
      </w:r>
      <w:r w:rsidRPr="00B900E7">
        <w:rPr>
          <w:b/>
        </w:rPr>
        <w:t>Quotes</w:t>
      </w:r>
      <w:r>
        <w:t xml:space="preserve"> document library.</w:t>
      </w:r>
    </w:p>
    <w:p w:rsidR="00627B34" w:rsidRDefault="000B2411" w:rsidP="00627B34">
      <w:pPr>
        <w:pStyle w:val="Heading4"/>
      </w:pPr>
      <w:r>
        <w:t xml:space="preserve">Starting from the </w:t>
      </w:r>
      <w:r w:rsidRPr="00B900E7">
        <w:rPr>
          <w:b/>
        </w:rPr>
        <w:t>Quotes</w:t>
      </w:r>
      <w:r>
        <w:t xml:space="preserve"> document library, click the </w:t>
      </w:r>
      <w:r w:rsidRPr="00B900E7">
        <w:rPr>
          <w:b/>
        </w:rPr>
        <w:t>Settings -&gt; Document Library Settings</w:t>
      </w:r>
      <w:r>
        <w:t xml:space="preserve"> link.</w:t>
      </w:r>
    </w:p>
    <w:p w:rsidR="000B2411" w:rsidRDefault="000B2411" w:rsidP="00B900E7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3533775" cy="1416492"/>
            <wp:effectExtent l="190500" t="152400" r="180975" b="126558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4164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2411" w:rsidRDefault="000B2411" w:rsidP="00627B34">
      <w:pPr>
        <w:pStyle w:val="Heading4"/>
      </w:pPr>
      <w:r>
        <w:t xml:space="preserve">On the </w:t>
      </w:r>
      <w:r w:rsidRPr="008F5AA5">
        <w:rPr>
          <w:b/>
        </w:rPr>
        <w:t>Customize</w:t>
      </w:r>
      <w:r>
        <w:t xml:space="preserve"> page, click the </w:t>
      </w:r>
      <w:r w:rsidRPr="008F5AA5">
        <w:rPr>
          <w:b/>
        </w:rPr>
        <w:t>Workflow settings</w:t>
      </w:r>
      <w:r>
        <w:t xml:space="preserve"> link in the </w:t>
      </w:r>
      <w:r w:rsidRPr="008F5AA5">
        <w:rPr>
          <w:b/>
        </w:rPr>
        <w:t>Permissions and Management</w:t>
      </w:r>
      <w:r>
        <w:t xml:space="preserve"> section header.</w:t>
      </w:r>
    </w:p>
    <w:p w:rsidR="008F5AA5" w:rsidRDefault="008F5AA5" w:rsidP="00B900E7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3876675" cy="2398567"/>
            <wp:effectExtent l="190500" t="152400" r="180975" b="135083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3985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27B34" w:rsidRDefault="008F5AA5" w:rsidP="00627B34">
      <w:pPr>
        <w:pStyle w:val="Heading4"/>
      </w:pPr>
      <w:r>
        <w:t xml:space="preserve">Choose the </w:t>
      </w:r>
      <w:r w:rsidRPr="001F0999">
        <w:rPr>
          <w:b/>
        </w:rPr>
        <w:t>Approval</w:t>
      </w:r>
      <w:r>
        <w:t xml:space="preserve"> workflow template and enter a name of </w:t>
      </w:r>
      <w:r w:rsidRPr="00B900E7">
        <w:rPr>
          <w:b/>
        </w:rPr>
        <w:t>Quote Approval</w:t>
      </w:r>
      <w:r>
        <w:t xml:space="preserve"> in the name text box.</w:t>
      </w:r>
    </w:p>
    <w:p w:rsidR="008F5AA5" w:rsidRDefault="008F5AA5" w:rsidP="00B900E7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4610100" cy="2364154"/>
            <wp:effectExtent l="190500" t="152400" r="171450" b="131396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3641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5AA5" w:rsidRDefault="008F5AA5" w:rsidP="008F5AA5">
      <w:pPr>
        <w:pStyle w:val="Heading4"/>
      </w:pPr>
      <w:r>
        <w:lastRenderedPageBreak/>
        <w:t xml:space="preserve">Choose the existing </w:t>
      </w:r>
      <w:r w:rsidRPr="008F5AA5">
        <w:rPr>
          <w:b/>
        </w:rPr>
        <w:t>Tasks</w:t>
      </w:r>
      <w:r>
        <w:t xml:space="preserve"> list for the task list and </w:t>
      </w:r>
      <w:r w:rsidRPr="008F5AA5">
        <w:rPr>
          <w:b/>
        </w:rPr>
        <w:t>Workflow History</w:t>
      </w:r>
      <w:r>
        <w:t xml:space="preserve"> list for the history list.</w:t>
      </w:r>
    </w:p>
    <w:p w:rsidR="008F5AA5" w:rsidRDefault="008F5AA5" w:rsidP="00C76459">
      <w:pPr>
        <w:pStyle w:val="ExerciseStepLevel2Picture"/>
      </w:pPr>
      <w:r>
        <w:rPr>
          <w:noProof/>
        </w:rPr>
        <w:drawing>
          <wp:inline distT="0" distB="0" distL="0" distR="0">
            <wp:extent cx="5943600" cy="1952625"/>
            <wp:effectExtent l="190500" t="152400" r="171450" b="142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5AA5" w:rsidRDefault="008F5AA5" w:rsidP="008F5AA5">
      <w:pPr>
        <w:pStyle w:val="Heading4"/>
      </w:pPr>
      <w:r>
        <w:t xml:space="preserve">Choose the </w:t>
      </w:r>
      <w:r w:rsidRPr="008F5AA5">
        <w:rPr>
          <w:b/>
        </w:rPr>
        <w:t>Allow this workflow to be manually started</w:t>
      </w:r>
      <w:r>
        <w:t xml:space="preserve"> checkbox to allow manual workflow starting.  Also choose the </w:t>
      </w:r>
      <w:r w:rsidRPr="008F5AA5">
        <w:rPr>
          <w:b/>
        </w:rPr>
        <w:t>Start this workflow when a new item is created</w:t>
      </w:r>
      <w:r>
        <w:t xml:space="preserve"> option to automatically start the workflow.</w:t>
      </w:r>
    </w:p>
    <w:p w:rsidR="008F5AA5" w:rsidRDefault="008F5AA5" w:rsidP="00C76459">
      <w:pPr>
        <w:pStyle w:val="ExerciseStepLevel2Picture"/>
      </w:pPr>
      <w:r>
        <w:rPr>
          <w:noProof/>
        </w:rPr>
        <w:drawing>
          <wp:inline distT="0" distB="0" distL="0" distR="0">
            <wp:extent cx="5943600" cy="1362075"/>
            <wp:effectExtent l="190500" t="152400" r="171450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5AA5" w:rsidRDefault="008F5AA5" w:rsidP="008F5AA5">
      <w:pPr>
        <w:pStyle w:val="Heading4"/>
      </w:pPr>
      <w:r>
        <w:t xml:space="preserve">Click </w:t>
      </w:r>
      <w:r w:rsidRPr="008F5AA5">
        <w:rPr>
          <w:b/>
        </w:rPr>
        <w:t>Next</w:t>
      </w:r>
      <w:r>
        <w:t xml:space="preserve"> to move to the next step.</w:t>
      </w:r>
    </w:p>
    <w:p w:rsidR="00627B34" w:rsidRDefault="008F5AA5" w:rsidP="008F5AA5">
      <w:pPr>
        <w:pStyle w:val="Heading3"/>
      </w:pPr>
      <w:r>
        <w:t xml:space="preserve">Define the </w:t>
      </w:r>
      <w:r w:rsidRPr="00BE78DA">
        <w:rPr>
          <w:b/>
        </w:rPr>
        <w:t>Approval</w:t>
      </w:r>
      <w:r>
        <w:t xml:space="preserve"> workflow specific parameters needed to finish the association of the </w:t>
      </w:r>
      <w:r w:rsidRPr="00BE78DA">
        <w:rPr>
          <w:b/>
        </w:rPr>
        <w:t>Quote Approval</w:t>
      </w:r>
      <w:r>
        <w:t xml:space="preserve"> workflow.</w:t>
      </w:r>
    </w:p>
    <w:p w:rsidR="00627B34" w:rsidRDefault="00BE78DA" w:rsidP="008F5AA5">
      <w:pPr>
        <w:pStyle w:val="Heading4"/>
      </w:pPr>
      <w:r>
        <w:t xml:space="preserve">In the </w:t>
      </w:r>
      <w:r w:rsidRPr="00BE78DA">
        <w:rPr>
          <w:b/>
        </w:rPr>
        <w:t>Workflow Tasks</w:t>
      </w:r>
      <w:r>
        <w:t xml:space="preserve"> section, leave the options as they are allowing only one approver to approve at a time and to give the approver the option of reassigning approval or resubmitting to the original submitter.</w:t>
      </w:r>
    </w:p>
    <w:p w:rsidR="00BE78DA" w:rsidRDefault="00BE78DA" w:rsidP="00C76459">
      <w:pPr>
        <w:pStyle w:val="ExerciseStepLevel2Picture"/>
      </w:pPr>
      <w:r>
        <w:rPr>
          <w:noProof/>
        </w:rPr>
        <w:drawing>
          <wp:inline distT="0" distB="0" distL="0" distR="0">
            <wp:extent cx="5467350" cy="1730672"/>
            <wp:effectExtent l="190500" t="152400" r="171450" b="136228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7306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4229" w:rsidRDefault="002E4229">
      <w:pPr>
        <w:ind w:left="720"/>
        <w:rPr>
          <w:sz w:val="18"/>
        </w:rPr>
      </w:pPr>
      <w:r>
        <w:br w:type="page"/>
      </w:r>
    </w:p>
    <w:p w:rsidR="00BE78DA" w:rsidRDefault="00BE78DA" w:rsidP="008F5AA5">
      <w:pPr>
        <w:pStyle w:val="Heading4"/>
      </w:pPr>
      <w:r>
        <w:lastRenderedPageBreak/>
        <w:t xml:space="preserve">In the </w:t>
      </w:r>
      <w:r w:rsidRPr="00BE78DA">
        <w:rPr>
          <w:b/>
        </w:rPr>
        <w:t>Default Workflow Start Values</w:t>
      </w:r>
      <w:r>
        <w:t xml:space="preserve"> section, add the </w:t>
      </w:r>
      <w:r w:rsidRPr="00BE78DA">
        <w:rPr>
          <w:b/>
        </w:rPr>
        <w:t>Administrator</w:t>
      </w:r>
      <w:r>
        <w:t xml:space="preserve"> to the approver list.  If you’d like, enter a default message as well.</w:t>
      </w:r>
    </w:p>
    <w:p w:rsidR="00BE78DA" w:rsidRDefault="007C0B13" w:rsidP="007C0B13">
      <w:pPr>
        <w:pStyle w:val="ExerciseStepLevel2Picture"/>
        <w:jc w:val="center"/>
      </w:pPr>
      <w:r w:rsidRPr="007C0B13">
        <w:rPr>
          <w:noProof/>
        </w:rPr>
        <w:drawing>
          <wp:inline distT="0" distB="0" distL="0" distR="0">
            <wp:extent cx="5314950" cy="2299738"/>
            <wp:effectExtent l="190500" t="152400" r="171450" b="138662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2997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78DA" w:rsidRDefault="00BE78DA" w:rsidP="008F5AA5">
      <w:pPr>
        <w:pStyle w:val="Heading4"/>
      </w:pPr>
      <w:r>
        <w:t xml:space="preserve">At the bottom of the </w:t>
      </w:r>
      <w:r w:rsidRPr="00BE78DA">
        <w:rPr>
          <w:b/>
        </w:rPr>
        <w:t>Default Workflow Start Values</w:t>
      </w:r>
      <w:r>
        <w:t xml:space="preserve"> section give each approver 1 day to complete their task and don’t notify anyone else of their task.</w:t>
      </w:r>
    </w:p>
    <w:p w:rsidR="00BE78DA" w:rsidRDefault="00BE78DA" w:rsidP="00C76459">
      <w:pPr>
        <w:pStyle w:val="ExerciseStepLevel2Picture"/>
      </w:pPr>
      <w:r>
        <w:rPr>
          <w:noProof/>
        </w:rPr>
        <w:drawing>
          <wp:inline distT="0" distB="0" distL="0" distR="0">
            <wp:extent cx="5362575" cy="2122686"/>
            <wp:effectExtent l="190500" t="152400" r="180975" b="125214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1226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78DA" w:rsidRDefault="00BE78DA" w:rsidP="008F5AA5">
      <w:pPr>
        <w:pStyle w:val="Heading4"/>
      </w:pPr>
      <w:r>
        <w:t xml:space="preserve">In the </w:t>
      </w:r>
      <w:r w:rsidRPr="00BE78DA">
        <w:rPr>
          <w:b/>
        </w:rPr>
        <w:t>Complete the Workflow</w:t>
      </w:r>
      <w:r>
        <w:t xml:space="preserve"> section, check the </w:t>
      </w:r>
      <w:r w:rsidRPr="00BE78DA">
        <w:rPr>
          <w:b/>
        </w:rPr>
        <w:t>Document is rejected</w:t>
      </w:r>
      <w:r>
        <w:t xml:space="preserve"> option to cancel the workflow if any approver rejects the quote.</w:t>
      </w:r>
    </w:p>
    <w:p w:rsidR="00BE78DA" w:rsidRDefault="00BE78DA" w:rsidP="00C76459">
      <w:pPr>
        <w:pStyle w:val="ExerciseStepLevel2Picture"/>
      </w:pPr>
      <w:r>
        <w:rPr>
          <w:noProof/>
        </w:rPr>
        <w:drawing>
          <wp:inline distT="0" distB="0" distL="0" distR="0">
            <wp:extent cx="5372100" cy="1334416"/>
            <wp:effectExtent l="190500" t="152400" r="171450" b="132434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3344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78DA" w:rsidRDefault="00BE78DA" w:rsidP="008F5AA5">
      <w:pPr>
        <w:pStyle w:val="Heading4"/>
      </w:pPr>
      <w:r>
        <w:t xml:space="preserve">Click </w:t>
      </w:r>
      <w:r w:rsidRPr="00BE78DA">
        <w:rPr>
          <w:b/>
        </w:rPr>
        <w:t>OK</w:t>
      </w:r>
      <w:r>
        <w:t xml:space="preserve"> to complete the workflow association.</w:t>
      </w:r>
    </w:p>
    <w:p w:rsidR="001F0999" w:rsidRDefault="001F0999" w:rsidP="001F0999">
      <w:pPr>
        <w:pStyle w:val="Heading3"/>
      </w:pPr>
      <w:r>
        <w:lastRenderedPageBreak/>
        <w:t xml:space="preserve">Add a document to the </w:t>
      </w:r>
      <w:r w:rsidRPr="002E4229">
        <w:rPr>
          <w:b/>
        </w:rPr>
        <w:t>Quotes</w:t>
      </w:r>
      <w:r>
        <w:t xml:space="preserve"> document library.</w:t>
      </w:r>
      <w:r w:rsidRPr="001F0999">
        <w:t xml:space="preserve"> </w:t>
      </w:r>
    </w:p>
    <w:p w:rsidR="001F0999" w:rsidRDefault="001F0999" w:rsidP="001F0999">
      <w:pPr>
        <w:pStyle w:val="Heading4"/>
      </w:pPr>
      <w:r>
        <w:t xml:space="preserve">Navigate to the </w:t>
      </w:r>
      <w:r w:rsidRPr="006921F3">
        <w:rPr>
          <w:b/>
        </w:rPr>
        <w:t>Quote</w:t>
      </w:r>
      <w:r>
        <w:t xml:space="preserve"> document library using the navigation links at the top of the page.</w:t>
      </w:r>
    </w:p>
    <w:p w:rsidR="001F0999" w:rsidRDefault="001F0999" w:rsidP="001F0999">
      <w:pPr>
        <w:pStyle w:val="Heading4"/>
      </w:pPr>
      <w:r>
        <w:t xml:space="preserve">Add a new </w:t>
      </w:r>
      <w:r w:rsidRPr="006921F3">
        <w:rPr>
          <w:b/>
        </w:rPr>
        <w:t>Quote</w:t>
      </w:r>
      <w:r>
        <w:t xml:space="preserve"> to the document library by clicking the </w:t>
      </w:r>
      <w:r w:rsidRPr="006921F3">
        <w:rPr>
          <w:b/>
        </w:rPr>
        <w:t>New -&gt; New Document</w:t>
      </w:r>
      <w:r>
        <w:t xml:space="preserve"> button.</w:t>
      </w:r>
    </w:p>
    <w:p w:rsidR="006B1698" w:rsidRDefault="006921F3" w:rsidP="0014145F">
      <w:pPr>
        <w:pStyle w:val="ExerciseStepLevel2Picture"/>
      </w:pPr>
      <w:r>
        <w:rPr>
          <w:noProof/>
        </w:rPr>
        <w:drawing>
          <wp:inline distT="0" distB="0" distL="0" distR="0">
            <wp:extent cx="2533650" cy="1581150"/>
            <wp:effectExtent l="190500" t="152400" r="171450" b="133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581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0999" w:rsidRDefault="002E4229" w:rsidP="001F0999">
      <w:pPr>
        <w:pStyle w:val="Heading4"/>
      </w:pPr>
      <w:r>
        <w:t xml:space="preserve">If the </w:t>
      </w:r>
      <w:r w:rsidR="001F0999">
        <w:t>warning dialog</w:t>
      </w:r>
      <w:r>
        <w:t xml:space="preserve"> appears</w:t>
      </w:r>
      <w:r w:rsidR="001F0999">
        <w:t xml:space="preserve">, click </w:t>
      </w:r>
      <w:r w:rsidR="001F0999" w:rsidRPr="006921F3">
        <w:rPr>
          <w:b/>
        </w:rPr>
        <w:t>OK</w:t>
      </w:r>
      <w:r w:rsidR="001F0999">
        <w:t xml:space="preserve"> to open the new document.</w:t>
      </w:r>
    </w:p>
    <w:p w:rsidR="006B1698" w:rsidRDefault="006921F3" w:rsidP="0014145F">
      <w:pPr>
        <w:pStyle w:val="ExerciseStepLevel2Picture"/>
      </w:pPr>
      <w:r>
        <w:rPr>
          <w:noProof/>
        </w:rPr>
        <w:drawing>
          <wp:inline distT="0" distB="0" distL="0" distR="0">
            <wp:extent cx="3695700" cy="864951"/>
            <wp:effectExtent l="190500" t="152400" r="171450" b="125649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649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0999" w:rsidRDefault="001F0999" w:rsidP="001F0999">
      <w:pPr>
        <w:pStyle w:val="Heading4"/>
      </w:pPr>
      <w:r>
        <w:t xml:space="preserve">In Word 2007, enter some text into the document and click </w:t>
      </w:r>
      <w:r w:rsidRPr="006921F3">
        <w:rPr>
          <w:b/>
        </w:rPr>
        <w:t>Save</w:t>
      </w:r>
      <w:r>
        <w:t xml:space="preserve">.  Save the document using the name </w:t>
      </w:r>
      <w:r w:rsidR="00531771" w:rsidRPr="00531771">
        <w:rPr>
          <w:b/>
        </w:rPr>
        <w:t>Sample</w:t>
      </w:r>
      <w:r w:rsidR="00531771">
        <w:t xml:space="preserve"> </w:t>
      </w:r>
      <w:r w:rsidRPr="006921F3">
        <w:rPr>
          <w:b/>
        </w:rPr>
        <w:t>Quote.docx</w:t>
      </w:r>
      <w:r>
        <w:t xml:space="preserve"> to the </w:t>
      </w:r>
      <w:r w:rsidRPr="006921F3">
        <w:rPr>
          <w:b/>
        </w:rPr>
        <w:t>Quotes</w:t>
      </w:r>
      <w:r>
        <w:t xml:space="preserve"> library.</w:t>
      </w:r>
    </w:p>
    <w:p w:rsidR="006B1698" w:rsidRDefault="006921F3" w:rsidP="0014145F">
      <w:pPr>
        <w:pStyle w:val="ExerciseStepLevel2Picture"/>
      </w:pPr>
      <w:r>
        <w:rPr>
          <w:noProof/>
        </w:rPr>
        <w:drawing>
          <wp:inline distT="0" distB="0" distL="0" distR="0">
            <wp:extent cx="5943600" cy="3390900"/>
            <wp:effectExtent l="190500" t="152400" r="171450" b="133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0999" w:rsidRDefault="001F0999" w:rsidP="001F0999">
      <w:pPr>
        <w:pStyle w:val="Heading3"/>
      </w:pPr>
      <w:r>
        <w:lastRenderedPageBreak/>
        <w:t xml:space="preserve">Approve the </w:t>
      </w:r>
      <w:r w:rsidR="002E4229">
        <w:t>new q</w:t>
      </w:r>
      <w:r>
        <w:t>uote.</w:t>
      </w:r>
    </w:p>
    <w:p w:rsidR="001F0999" w:rsidRDefault="001F0999" w:rsidP="001F0999">
      <w:pPr>
        <w:pStyle w:val="Heading4"/>
      </w:pPr>
      <w:r>
        <w:t xml:space="preserve">Switch back to the </w:t>
      </w:r>
      <w:r w:rsidRPr="006921F3">
        <w:rPr>
          <w:b/>
        </w:rPr>
        <w:t>Quotes</w:t>
      </w:r>
      <w:r>
        <w:t xml:space="preserve"> document library in </w:t>
      </w:r>
      <w:r w:rsidRPr="006921F3">
        <w:rPr>
          <w:b/>
        </w:rPr>
        <w:t>Internet Explorer</w:t>
      </w:r>
      <w:r>
        <w:t xml:space="preserve"> and refresh</w:t>
      </w:r>
      <w:r w:rsidR="006921F3">
        <w:t xml:space="preserve"> the page</w:t>
      </w:r>
      <w:r>
        <w:t xml:space="preserve">.  You should see the new document with the </w:t>
      </w:r>
      <w:r w:rsidRPr="006921F3">
        <w:rPr>
          <w:b/>
        </w:rPr>
        <w:t>Quote Approval</w:t>
      </w:r>
      <w:r>
        <w:t xml:space="preserve"> column set to </w:t>
      </w:r>
      <w:r w:rsidRPr="006921F3">
        <w:rPr>
          <w:b/>
        </w:rPr>
        <w:t>In Progress</w:t>
      </w:r>
      <w:r>
        <w:t>.</w:t>
      </w:r>
    </w:p>
    <w:p w:rsidR="006921F3" w:rsidRDefault="006921F3" w:rsidP="002E4229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5191125" cy="1090954"/>
            <wp:effectExtent l="190500" t="152400" r="180975" b="128246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0909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21F3" w:rsidRDefault="001F0999" w:rsidP="00223C65">
      <w:pPr>
        <w:pStyle w:val="Heading4"/>
      </w:pPr>
      <w:r>
        <w:t xml:space="preserve">Click the </w:t>
      </w:r>
      <w:r w:rsidRPr="006921F3">
        <w:rPr>
          <w:b/>
        </w:rPr>
        <w:t>In Progress</w:t>
      </w:r>
      <w:r>
        <w:t xml:space="preserve"> link to view the workflow instance’s statistics.</w:t>
      </w:r>
    </w:p>
    <w:p w:rsidR="001F0999" w:rsidRDefault="001F0999" w:rsidP="001F0999">
      <w:pPr>
        <w:pStyle w:val="Heading4"/>
      </w:pPr>
      <w:r>
        <w:t xml:space="preserve">In the </w:t>
      </w:r>
      <w:r w:rsidRPr="006921F3">
        <w:rPr>
          <w:b/>
        </w:rPr>
        <w:t>Tasks</w:t>
      </w:r>
      <w:r>
        <w:t xml:space="preserve"> section, locate the task item in the list and click its </w:t>
      </w:r>
      <w:r w:rsidRPr="006921F3">
        <w:rPr>
          <w:b/>
        </w:rPr>
        <w:t>Title</w:t>
      </w:r>
      <w:r>
        <w:t>.</w:t>
      </w:r>
    </w:p>
    <w:p w:rsidR="006921F3" w:rsidRDefault="00531771" w:rsidP="002E4229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5210175" cy="2040582"/>
            <wp:effectExtent l="190500" t="152400" r="180975" b="131118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052" cy="20405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0999" w:rsidRDefault="001F0999" w:rsidP="001F0999">
      <w:pPr>
        <w:pStyle w:val="Heading4"/>
      </w:pPr>
      <w:r>
        <w:t xml:space="preserve">In the task form, enter some comments in the text box and click the </w:t>
      </w:r>
      <w:r w:rsidRPr="006921F3">
        <w:rPr>
          <w:b/>
        </w:rPr>
        <w:t>Approve</w:t>
      </w:r>
      <w:r>
        <w:t xml:space="preserve"> button to approve the workflow.</w:t>
      </w:r>
    </w:p>
    <w:p w:rsidR="006921F3" w:rsidRDefault="00531771" w:rsidP="002E4229">
      <w:pPr>
        <w:pStyle w:val="ExerciseStepLevel3"/>
        <w:jc w:val="center"/>
      </w:pPr>
      <w:r>
        <w:rPr>
          <w:noProof/>
        </w:rPr>
        <w:drawing>
          <wp:inline distT="0" distB="0" distL="0" distR="0">
            <wp:extent cx="3304361" cy="2848952"/>
            <wp:effectExtent l="190500" t="152400" r="162739" b="141898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361" cy="28489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0999" w:rsidRDefault="001F0999" w:rsidP="00F7530B">
      <w:pPr>
        <w:pStyle w:val="Heading3"/>
      </w:pPr>
      <w:r>
        <w:lastRenderedPageBreak/>
        <w:t>View the quote’s approval status.</w:t>
      </w:r>
    </w:p>
    <w:p w:rsidR="001F0999" w:rsidRDefault="001F0999" w:rsidP="001F0999">
      <w:pPr>
        <w:pStyle w:val="Heading4"/>
      </w:pPr>
      <w:r>
        <w:t xml:space="preserve">In the </w:t>
      </w:r>
      <w:r w:rsidRPr="006921F3">
        <w:rPr>
          <w:b/>
        </w:rPr>
        <w:t>Workflow Status</w:t>
      </w:r>
      <w:r>
        <w:t xml:space="preserve"> form, verify the </w:t>
      </w:r>
      <w:r w:rsidRPr="006921F3">
        <w:rPr>
          <w:b/>
        </w:rPr>
        <w:t>Status</w:t>
      </w:r>
      <w:r>
        <w:t xml:space="preserve"> in the </w:t>
      </w:r>
      <w:r w:rsidRPr="006921F3">
        <w:rPr>
          <w:b/>
        </w:rPr>
        <w:t>Workflow Information</w:t>
      </w:r>
      <w:r>
        <w:t xml:space="preserve"> section shows </w:t>
      </w:r>
      <w:r w:rsidRPr="006921F3">
        <w:rPr>
          <w:b/>
        </w:rPr>
        <w:t>Approved</w:t>
      </w:r>
      <w:r>
        <w:t>.</w:t>
      </w:r>
    </w:p>
    <w:p w:rsidR="001F0999" w:rsidRDefault="002E4229" w:rsidP="002E4229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4610100" cy="724022"/>
            <wp:effectExtent l="190500" t="152400" r="171450" b="133228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7240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0999" w:rsidRDefault="001F0999" w:rsidP="001F0999">
      <w:pPr>
        <w:pStyle w:val="Heading4"/>
      </w:pPr>
      <w:r>
        <w:t xml:space="preserve">In the </w:t>
      </w:r>
      <w:r w:rsidRPr="006921F3">
        <w:rPr>
          <w:b/>
        </w:rPr>
        <w:t>Workflow History</w:t>
      </w:r>
      <w:r>
        <w:t xml:space="preserve"> section, you should see a list of four history list items detailing the steps taken by the </w:t>
      </w:r>
      <w:r w:rsidRPr="006921F3">
        <w:rPr>
          <w:b/>
        </w:rPr>
        <w:t>Approval</w:t>
      </w:r>
      <w:r>
        <w:t xml:space="preserve"> workflow.</w:t>
      </w:r>
    </w:p>
    <w:p w:rsidR="001F0999" w:rsidRDefault="002E4229" w:rsidP="002E4229">
      <w:pPr>
        <w:pStyle w:val="ExerciseStepLevel2Picture"/>
        <w:jc w:val="center"/>
      </w:pPr>
      <w:r w:rsidRPr="002E4229">
        <w:rPr>
          <w:noProof/>
        </w:rPr>
        <w:drawing>
          <wp:inline distT="0" distB="0" distL="0" distR="0">
            <wp:extent cx="4495800" cy="1988527"/>
            <wp:effectExtent l="190500" t="152400" r="171450" b="126023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9885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0999" w:rsidRDefault="001F0999" w:rsidP="001F0999">
      <w:pPr>
        <w:pStyle w:val="Heading3"/>
      </w:pPr>
      <w:r>
        <w:t xml:space="preserve">Create another document and repeat the process with the exception of </w:t>
      </w:r>
      <w:r w:rsidRPr="008906B8">
        <w:rPr>
          <w:b/>
        </w:rPr>
        <w:t>Rejecting</w:t>
      </w:r>
      <w:r>
        <w:t xml:space="preserve"> the task instead of approving it.</w:t>
      </w:r>
    </w:p>
    <w:p w:rsidR="006B1698" w:rsidRDefault="006B1698" w:rsidP="006B1698">
      <w:pPr>
        <w:pStyle w:val="Heading4"/>
      </w:pPr>
      <w:r>
        <w:t xml:space="preserve">Name the document </w:t>
      </w:r>
      <w:r w:rsidR="00531771" w:rsidRPr="00531771">
        <w:rPr>
          <w:b/>
        </w:rPr>
        <w:t>Second</w:t>
      </w:r>
      <w:r w:rsidR="00531771">
        <w:t xml:space="preserve"> </w:t>
      </w:r>
      <w:r w:rsidR="00531771">
        <w:rPr>
          <w:b/>
        </w:rPr>
        <w:t>Quote</w:t>
      </w:r>
      <w:r w:rsidRPr="006921F3">
        <w:rPr>
          <w:b/>
        </w:rPr>
        <w:t>.docx</w:t>
      </w:r>
      <w:r>
        <w:t>.</w:t>
      </w:r>
    </w:p>
    <w:p w:rsidR="006B1698" w:rsidRDefault="002E4229" w:rsidP="002E4229">
      <w:pPr>
        <w:pStyle w:val="ExerciseStepLevel2Picture"/>
        <w:jc w:val="center"/>
      </w:pPr>
      <w:r w:rsidRPr="002E4229">
        <w:rPr>
          <w:noProof/>
        </w:rPr>
        <w:drawing>
          <wp:inline distT="0" distB="0" distL="0" distR="0">
            <wp:extent cx="4667250" cy="1024701"/>
            <wp:effectExtent l="190500" t="152400" r="171450" b="137349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0247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06B8" w:rsidRDefault="008906B8" w:rsidP="001F0999">
      <w:pPr>
        <w:pStyle w:val="Heading3"/>
      </w:pPr>
      <w:r>
        <w:t>View statistics on all workflow instances</w:t>
      </w:r>
    </w:p>
    <w:p w:rsidR="00A02C9F" w:rsidRDefault="004C29A7" w:rsidP="0014145F">
      <w:pPr>
        <w:pStyle w:val="Heading4"/>
      </w:pPr>
      <w:r>
        <w:t>Enable</w:t>
      </w:r>
      <w:r w:rsidR="00A02C9F">
        <w:t xml:space="preserve"> the </w:t>
      </w:r>
      <w:r w:rsidR="00A02C9F" w:rsidRPr="004C29A7">
        <w:rPr>
          <w:b/>
        </w:rPr>
        <w:t>Reporting</w:t>
      </w:r>
      <w:r>
        <w:t xml:space="preserve"> Site c</w:t>
      </w:r>
      <w:r w:rsidR="00A02C9F">
        <w:t>ollection feature.</w:t>
      </w:r>
    </w:p>
    <w:p w:rsidR="00A02C9F" w:rsidRDefault="00A02C9F" w:rsidP="00A02C9F">
      <w:pPr>
        <w:pStyle w:val="Heading5"/>
      </w:pPr>
      <w:r>
        <w:t xml:space="preserve">Navigate to </w:t>
      </w:r>
      <w:r w:rsidRPr="00A02C9F">
        <w:rPr>
          <w:b/>
        </w:rPr>
        <w:t>Site Actions -&gt; Site Settings</w:t>
      </w:r>
      <w:r>
        <w:t>.</w:t>
      </w:r>
    </w:p>
    <w:p w:rsidR="00A02C9F" w:rsidRDefault="00A02C9F" w:rsidP="00A02C9F">
      <w:pPr>
        <w:pStyle w:val="Heading5"/>
      </w:pPr>
      <w:r>
        <w:t xml:space="preserve">Click the </w:t>
      </w:r>
      <w:r w:rsidRPr="00A02C9F">
        <w:rPr>
          <w:b/>
        </w:rPr>
        <w:t>Site collection features</w:t>
      </w:r>
      <w:r>
        <w:t xml:space="preserve"> link in the </w:t>
      </w:r>
      <w:r w:rsidRPr="00A02C9F">
        <w:rPr>
          <w:b/>
        </w:rPr>
        <w:t>Site Collection Administration</w:t>
      </w:r>
      <w:r>
        <w:t xml:space="preserve"> section.</w:t>
      </w:r>
    </w:p>
    <w:p w:rsidR="00A02C9F" w:rsidRDefault="00A02C9F" w:rsidP="00A02C9F">
      <w:pPr>
        <w:pStyle w:val="Heading5"/>
      </w:pPr>
      <w:r>
        <w:t xml:space="preserve">Verify that the </w:t>
      </w:r>
      <w:r w:rsidRPr="004C29A7">
        <w:rPr>
          <w:b/>
        </w:rPr>
        <w:t>Reporting</w:t>
      </w:r>
      <w:r>
        <w:t xml:space="preserve"> feature is active.</w:t>
      </w:r>
    </w:p>
    <w:p w:rsidR="00A02C9F" w:rsidRDefault="00A02C9F" w:rsidP="00A02C9F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5734050" cy="438150"/>
            <wp:effectExtent l="190500" t="152400" r="171450" b="133350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8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087D" w:rsidRDefault="008F087D">
      <w:pPr>
        <w:ind w:left="720"/>
        <w:rPr>
          <w:sz w:val="18"/>
        </w:rPr>
      </w:pPr>
      <w:r>
        <w:br w:type="page"/>
      </w:r>
    </w:p>
    <w:p w:rsidR="008906B8" w:rsidRDefault="008906B8" w:rsidP="0014145F">
      <w:pPr>
        <w:pStyle w:val="Heading4"/>
      </w:pPr>
      <w:r>
        <w:lastRenderedPageBreak/>
        <w:t xml:space="preserve">Navigate to the </w:t>
      </w:r>
      <w:r w:rsidRPr="006921F3">
        <w:rPr>
          <w:b/>
        </w:rPr>
        <w:t>Quotes</w:t>
      </w:r>
      <w:r>
        <w:t xml:space="preserve"> document library and click the status link on one of the quotes.</w:t>
      </w:r>
    </w:p>
    <w:p w:rsidR="00223C65" w:rsidRDefault="0014145F" w:rsidP="0014145F">
      <w:pPr>
        <w:pStyle w:val="ExerciseStepLevel2Picture"/>
      </w:pPr>
      <w:r>
        <w:rPr>
          <w:noProof/>
        </w:rPr>
        <w:drawing>
          <wp:inline distT="0" distB="0" distL="0" distR="0">
            <wp:extent cx="5829300" cy="1253814"/>
            <wp:effectExtent l="190500" t="152400" r="171450" b="136836"/>
            <wp:docPr id="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538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06B8" w:rsidRDefault="008906B8" w:rsidP="00223C65">
      <w:pPr>
        <w:pStyle w:val="Heading4"/>
      </w:pPr>
      <w:r>
        <w:t xml:space="preserve">Click the </w:t>
      </w:r>
      <w:r w:rsidRPr="006921F3">
        <w:rPr>
          <w:b/>
        </w:rPr>
        <w:t>View</w:t>
      </w:r>
      <w:r>
        <w:t xml:space="preserve"> </w:t>
      </w:r>
      <w:r w:rsidRPr="006921F3">
        <w:rPr>
          <w:b/>
        </w:rPr>
        <w:t>workflow reports</w:t>
      </w:r>
      <w:r>
        <w:t xml:space="preserve"> in the </w:t>
      </w:r>
      <w:r w:rsidRPr="006921F3">
        <w:rPr>
          <w:b/>
        </w:rPr>
        <w:t>Workflow History</w:t>
      </w:r>
      <w:r>
        <w:t xml:space="preserve"> section.</w:t>
      </w:r>
    </w:p>
    <w:p w:rsidR="006B1698" w:rsidRDefault="0014145F" w:rsidP="009A1A41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3459523" cy="2467128"/>
            <wp:effectExtent l="190500" t="152400" r="179027" b="142722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47" cy="24670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06B8" w:rsidRDefault="008906B8" w:rsidP="008906B8">
      <w:pPr>
        <w:pStyle w:val="Heading4"/>
      </w:pPr>
      <w:r>
        <w:t xml:space="preserve">In the </w:t>
      </w:r>
      <w:r w:rsidRPr="006921F3">
        <w:rPr>
          <w:b/>
        </w:rPr>
        <w:t>Quote Approval</w:t>
      </w:r>
      <w:r>
        <w:t xml:space="preserve"> section, locate and click the </w:t>
      </w:r>
      <w:r w:rsidRPr="006921F3">
        <w:rPr>
          <w:b/>
        </w:rPr>
        <w:t>Activity Duration Report</w:t>
      </w:r>
      <w:r>
        <w:t xml:space="preserve"> link to generate an Excel report.</w:t>
      </w:r>
      <w:r w:rsidR="0014145F">
        <w:t xml:space="preserve">  </w:t>
      </w:r>
      <w:r w:rsidR="006B1698">
        <w:t xml:space="preserve">The first page contains a pivot chart summarizing the raw data.  </w:t>
      </w:r>
      <w:r w:rsidR="002E7080">
        <w:t>Switch to the second page t</w:t>
      </w:r>
      <w:r w:rsidR="006B1698">
        <w:t>o</w:t>
      </w:r>
      <w:r w:rsidR="002E7080">
        <w:t xml:space="preserve"> see the raw data the </w:t>
      </w:r>
      <w:r w:rsidR="006B1698">
        <w:t xml:space="preserve">pivot table </w:t>
      </w:r>
      <w:r w:rsidR="002E7080">
        <w:t xml:space="preserve">is </w:t>
      </w:r>
      <w:r w:rsidR="006B1698">
        <w:t xml:space="preserve">based </w:t>
      </w:r>
      <w:r w:rsidR="002E7080">
        <w:t>on.</w:t>
      </w:r>
    </w:p>
    <w:p w:rsidR="0014145F" w:rsidRPr="0014145F" w:rsidRDefault="0014145F" w:rsidP="0014145F">
      <w:pPr>
        <w:pStyle w:val="ExerciseStepLevel2Picture"/>
      </w:pPr>
      <w:r>
        <w:rPr>
          <w:noProof/>
        </w:rPr>
        <w:drawing>
          <wp:inline distT="0" distB="0" distL="0" distR="0">
            <wp:extent cx="5676900" cy="1111689"/>
            <wp:effectExtent l="190500" t="152400" r="171450" b="126561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1116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1698" w:rsidRDefault="0014145F" w:rsidP="0014145F">
      <w:pPr>
        <w:pStyle w:val="ExerciseStepLevel2Picture"/>
      </w:pPr>
      <w:r>
        <w:rPr>
          <w:noProof/>
        </w:rPr>
        <w:drawing>
          <wp:inline distT="0" distB="0" distL="0" distR="0">
            <wp:extent cx="5676900" cy="1082615"/>
            <wp:effectExtent l="190500" t="152400" r="171450" b="1365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082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6A52" w:rsidRDefault="003D6A52" w:rsidP="00181128">
      <w:pPr>
        <w:pStyle w:val="Heading2"/>
      </w:pPr>
      <w:r>
        <w:lastRenderedPageBreak/>
        <w:t xml:space="preserve">Exercise 2: </w:t>
      </w:r>
      <w:r w:rsidR="006921F3">
        <w:t>Starting the Workflow Manually</w:t>
      </w:r>
    </w:p>
    <w:p w:rsidR="003D6A52" w:rsidRDefault="00045D93" w:rsidP="00705E71">
      <w:pPr>
        <w:pStyle w:val="Heading3"/>
        <w:numPr>
          <w:ilvl w:val="0"/>
          <w:numId w:val="36"/>
        </w:numPr>
        <w:ind w:left="288" w:hanging="288"/>
      </w:pPr>
      <w:r>
        <w:t xml:space="preserve">Start the </w:t>
      </w:r>
      <w:r w:rsidRPr="00EC4519">
        <w:rPr>
          <w:b/>
        </w:rPr>
        <w:t>Quote Approval</w:t>
      </w:r>
      <w:r>
        <w:t xml:space="preserve"> workflow manually</w:t>
      </w:r>
      <w:r w:rsidR="002B6567">
        <w:t>.</w:t>
      </w:r>
    </w:p>
    <w:p w:rsidR="00045D93" w:rsidRDefault="00045D93" w:rsidP="00045D93">
      <w:pPr>
        <w:pStyle w:val="Heading4"/>
      </w:pPr>
      <w:r>
        <w:t xml:space="preserve">Navigate to the </w:t>
      </w:r>
      <w:r w:rsidRPr="00F375C2">
        <w:rPr>
          <w:b/>
        </w:rPr>
        <w:t>Quotes</w:t>
      </w:r>
      <w:r>
        <w:t xml:space="preserve"> document library</w:t>
      </w:r>
      <w:r w:rsidR="002B6567">
        <w:t>.</w:t>
      </w:r>
    </w:p>
    <w:p w:rsidR="00F375C2" w:rsidRDefault="00F375C2" w:rsidP="00045D93">
      <w:pPr>
        <w:pStyle w:val="Heading4"/>
      </w:pPr>
      <w:r>
        <w:t xml:space="preserve">Hover over the </w:t>
      </w:r>
      <w:r w:rsidRPr="00F375C2">
        <w:rPr>
          <w:b/>
        </w:rPr>
        <w:t>Sample Quote</w:t>
      </w:r>
      <w:r>
        <w:t xml:space="preserve"> document name and click the </w:t>
      </w:r>
      <w:r w:rsidRPr="00F375C2">
        <w:rPr>
          <w:b/>
        </w:rPr>
        <w:t>Workflows</w:t>
      </w:r>
      <w:r>
        <w:t xml:space="preserve"> option in the drop down.</w:t>
      </w:r>
    </w:p>
    <w:p w:rsidR="00F375C2" w:rsidRDefault="00CD062F" w:rsidP="00705E71">
      <w:pPr>
        <w:jc w:val="center"/>
      </w:pPr>
      <w:r>
        <w:rPr>
          <w:noProof/>
        </w:rPr>
        <w:drawing>
          <wp:inline distT="0" distB="0" distL="0" distR="0">
            <wp:extent cx="2124075" cy="1657173"/>
            <wp:effectExtent l="190500" t="152400" r="180975" b="133527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6571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75C2" w:rsidRDefault="00F375C2" w:rsidP="00045D93">
      <w:pPr>
        <w:pStyle w:val="Heading4"/>
      </w:pPr>
      <w:r>
        <w:t xml:space="preserve">On the </w:t>
      </w:r>
      <w:r w:rsidRPr="00F375C2">
        <w:rPr>
          <w:b/>
        </w:rPr>
        <w:t>Workflows</w:t>
      </w:r>
      <w:r>
        <w:t xml:space="preserve"> page click the </w:t>
      </w:r>
      <w:r w:rsidRPr="00F375C2">
        <w:rPr>
          <w:b/>
        </w:rPr>
        <w:t>Quote Approval</w:t>
      </w:r>
      <w:r>
        <w:t xml:space="preserve"> workflow to start a new instance of it.</w:t>
      </w:r>
    </w:p>
    <w:p w:rsidR="00F375C2" w:rsidRDefault="00F375C2" w:rsidP="002B6567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3971925" cy="1837264"/>
            <wp:effectExtent l="190500" t="152400" r="180975" b="124886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8372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75C2" w:rsidRDefault="00F375C2" w:rsidP="00045D93">
      <w:pPr>
        <w:pStyle w:val="Heading4"/>
      </w:pPr>
      <w:r>
        <w:t xml:space="preserve">On the </w:t>
      </w:r>
      <w:r w:rsidRPr="00F375C2">
        <w:rPr>
          <w:b/>
        </w:rPr>
        <w:t>Start Workflow</w:t>
      </w:r>
      <w:r>
        <w:t xml:space="preserve"> page, leave the approvers list the same, but change the message to something other than the default.</w:t>
      </w:r>
    </w:p>
    <w:p w:rsidR="00F375C2" w:rsidRDefault="00F375C2" w:rsidP="002B6567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3460822" cy="2019300"/>
            <wp:effectExtent l="190500" t="152400" r="177728" b="133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822" cy="2019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75C2" w:rsidRDefault="00F375C2" w:rsidP="00F375C2">
      <w:pPr>
        <w:pStyle w:val="Heading4"/>
      </w:pPr>
      <w:r>
        <w:t xml:space="preserve">Click the </w:t>
      </w:r>
      <w:r w:rsidRPr="00F375C2">
        <w:rPr>
          <w:b/>
        </w:rPr>
        <w:t>Start</w:t>
      </w:r>
      <w:r>
        <w:t xml:space="preserve"> button to start the workflow.</w:t>
      </w:r>
    </w:p>
    <w:p w:rsidR="00045D93" w:rsidRDefault="00045D93" w:rsidP="00705E71">
      <w:pPr>
        <w:pStyle w:val="Heading3"/>
        <w:numPr>
          <w:ilvl w:val="0"/>
          <w:numId w:val="36"/>
        </w:numPr>
        <w:ind w:left="288" w:hanging="288"/>
      </w:pPr>
      <w:r>
        <w:lastRenderedPageBreak/>
        <w:t>Modify the running workflow instance</w:t>
      </w:r>
      <w:r w:rsidR="002B6567">
        <w:t>.</w:t>
      </w:r>
    </w:p>
    <w:p w:rsidR="007E216F" w:rsidRDefault="007E216F" w:rsidP="007E216F">
      <w:pPr>
        <w:pStyle w:val="Heading4"/>
      </w:pPr>
      <w:r>
        <w:t xml:space="preserve">Click the </w:t>
      </w:r>
      <w:r w:rsidRPr="00EC4519">
        <w:rPr>
          <w:b/>
        </w:rPr>
        <w:t>In Progress</w:t>
      </w:r>
      <w:r>
        <w:t xml:space="preserve"> link on the </w:t>
      </w:r>
      <w:r w:rsidRPr="00EC4519">
        <w:rPr>
          <w:b/>
        </w:rPr>
        <w:t>Sample Quote</w:t>
      </w:r>
      <w:r>
        <w:t xml:space="preserve"> document to view the workflow instance’s status.</w:t>
      </w:r>
    </w:p>
    <w:p w:rsidR="007E216F" w:rsidRDefault="007E216F" w:rsidP="007E216F">
      <w:pPr>
        <w:pStyle w:val="Heading4"/>
      </w:pPr>
      <w:r>
        <w:t xml:space="preserve">In the </w:t>
      </w:r>
      <w:r w:rsidRPr="00EC4519">
        <w:rPr>
          <w:b/>
        </w:rPr>
        <w:t>Workflow Information</w:t>
      </w:r>
      <w:r>
        <w:t xml:space="preserve"> section, click the </w:t>
      </w:r>
      <w:r w:rsidRPr="00EC4519">
        <w:rPr>
          <w:b/>
        </w:rPr>
        <w:t>Update active tasks</w:t>
      </w:r>
      <w:r>
        <w:t xml:space="preserve"> list to update all current tasks for the workflow instance.</w:t>
      </w:r>
    </w:p>
    <w:p w:rsidR="007E216F" w:rsidRDefault="002B6567" w:rsidP="002B6567">
      <w:pPr>
        <w:pStyle w:val="ExerciseStepLevel2Picture"/>
        <w:jc w:val="center"/>
      </w:pPr>
      <w:r w:rsidRPr="002B6567">
        <w:rPr>
          <w:noProof/>
        </w:rPr>
        <w:drawing>
          <wp:inline distT="0" distB="0" distL="0" distR="0">
            <wp:extent cx="5756695" cy="1466850"/>
            <wp:effectExtent l="190500" t="152400" r="167855" b="133350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695" cy="146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216F" w:rsidRDefault="007E216F" w:rsidP="007E216F">
      <w:pPr>
        <w:pStyle w:val="Heading4"/>
      </w:pPr>
      <w:r>
        <w:t>Change the due date of the tasks to today’s date and update the message to indicate the change.</w:t>
      </w:r>
    </w:p>
    <w:p w:rsidR="007E216F" w:rsidRDefault="007E216F" w:rsidP="002B6567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5756910" cy="3086478"/>
            <wp:effectExtent l="190500" t="152400" r="167640" b="132972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0864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216F" w:rsidRDefault="007E216F" w:rsidP="007E216F">
      <w:pPr>
        <w:pStyle w:val="Heading4"/>
      </w:pPr>
      <w:r>
        <w:t xml:space="preserve">Click </w:t>
      </w:r>
      <w:r w:rsidRPr="00EC4519">
        <w:rPr>
          <w:b/>
        </w:rPr>
        <w:t>OK</w:t>
      </w:r>
      <w:r>
        <w:t xml:space="preserve"> to commit the changes</w:t>
      </w:r>
      <w:r w:rsidR="002B6567">
        <w:t>.</w:t>
      </w:r>
    </w:p>
    <w:p w:rsidR="007E216F" w:rsidRDefault="007E216F" w:rsidP="007E216F">
      <w:pPr>
        <w:pStyle w:val="Heading4"/>
      </w:pPr>
      <w:r>
        <w:t>Verify the due date of the task has changed to today’s date.</w:t>
      </w:r>
    </w:p>
    <w:p w:rsidR="007E216F" w:rsidRDefault="00AF2009" w:rsidP="002B6567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5705475" cy="769277"/>
            <wp:effectExtent l="190500" t="152400" r="180975" b="126073"/>
            <wp:docPr id="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7692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2009" w:rsidRDefault="00AF2009">
      <w:pPr>
        <w:ind w:left="720"/>
        <w:rPr>
          <w:rFonts w:eastAsiaTheme="majorEastAsia" w:cs="Arial"/>
          <w:bCs/>
        </w:rPr>
      </w:pPr>
      <w:r>
        <w:br w:type="page"/>
      </w:r>
    </w:p>
    <w:p w:rsidR="00045D93" w:rsidRPr="00705E71" w:rsidRDefault="00045D93" w:rsidP="00705E71">
      <w:pPr>
        <w:pStyle w:val="Heading3"/>
      </w:pPr>
      <w:r w:rsidRPr="00705E71">
        <w:lastRenderedPageBreak/>
        <w:t>Request a change to the workflow</w:t>
      </w:r>
      <w:r w:rsidR="002B6567">
        <w:t>.</w:t>
      </w:r>
    </w:p>
    <w:p w:rsidR="007E216F" w:rsidRPr="00705E71" w:rsidRDefault="007E216F" w:rsidP="00705E71">
      <w:pPr>
        <w:pStyle w:val="Heading4"/>
      </w:pPr>
      <w:r w:rsidRPr="00705E71">
        <w:t xml:space="preserve">On the </w:t>
      </w:r>
      <w:r w:rsidRPr="002B6567">
        <w:rPr>
          <w:b/>
        </w:rPr>
        <w:t>Workflow Status</w:t>
      </w:r>
      <w:r w:rsidRPr="00705E71">
        <w:t xml:space="preserve"> page In the </w:t>
      </w:r>
      <w:r w:rsidRPr="002B6567">
        <w:rPr>
          <w:b/>
        </w:rPr>
        <w:t>Tasks</w:t>
      </w:r>
      <w:r w:rsidRPr="00705E71">
        <w:t xml:space="preserve"> section, click the title of the approval task.</w:t>
      </w:r>
    </w:p>
    <w:p w:rsidR="007E216F" w:rsidRPr="00705E71" w:rsidRDefault="007E216F" w:rsidP="00705E71">
      <w:pPr>
        <w:pStyle w:val="Heading4"/>
      </w:pPr>
      <w:r w:rsidRPr="00705E71">
        <w:t xml:space="preserve">On the tasks form, click the </w:t>
      </w:r>
      <w:r w:rsidRPr="002B6567">
        <w:rPr>
          <w:b/>
        </w:rPr>
        <w:t>Request</w:t>
      </w:r>
      <w:r w:rsidRPr="00705E71">
        <w:t xml:space="preserve"> a change link at the bottom of the form.</w:t>
      </w:r>
    </w:p>
    <w:p w:rsidR="007E216F" w:rsidRPr="00705E71" w:rsidRDefault="007E216F" w:rsidP="00705E71">
      <w:pPr>
        <w:pStyle w:val="Heading4"/>
      </w:pPr>
      <w:r w:rsidRPr="00705E71">
        <w:t xml:space="preserve">On the new </w:t>
      </w:r>
      <w:r w:rsidRPr="002B6567">
        <w:rPr>
          <w:b/>
        </w:rPr>
        <w:t>Tasks</w:t>
      </w:r>
      <w:r w:rsidRPr="00705E71">
        <w:t xml:space="preserve"> page that is loaded, leave the user to request the change from as the workflow’s owner</w:t>
      </w:r>
      <w:r w:rsidR="002B6567">
        <w:t>.</w:t>
      </w:r>
    </w:p>
    <w:p w:rsidR="007E216F" w:rsidRDefault="00AF2009" w:rsidP="00AF2009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5934075" cy="2943225"/>
            <wp:effectExtent l="190500" t="152400" r="180975" b="142875"/>
            <wp:docPr id="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216F" w:rsidRPr="00705E71" w:rsidRDefault="007E216F" w:rsidP="00705E71">
      <w:pPr>
        <w:pStyle w:val="Heading4"/>
      </w:pPr>
      <w:r w:rsidRPr="00705E71">
        <w:t>Set the due date to today’s date.</w:t>
      </w:r>
    </w:p>
    <w:p w:rsidR="007E216F" w:rsidRDefault="00AF2009" w:rsidP="00AF2009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5943600" cy="581025"/>
            <wp:effectExtent l="190500" t="152400" r="171450" b="142875"/>
            <wp:docPr id="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216F" w:rsidRPr="00705E71" w:rsidRDefault="007E216F" w:rsidP="00705E71">
      <w:pPr>
        <w:pStyle w:val="Heading4"/>
      </w:pPr>
      <w:r w:rsidRPr="00705E71">
        <w:t xml:space="preserve">Click </w:t>
      </w:r>
      <w:r w:rsidRPr="00705E71">
        <w:rPr>
          <w:b/>
        </w:rPr>
        <w:t>Send</w:t>
      </w:r>
      <w:r w:rsidRPr="00705E71">
        <w:t xml:space="preserve"> to submit the new task.</w:t>
      </w:r>
    </w:p>
    <w:p w:rsidR="007E216F" w:rsidRPr="00705E71" w:rsidRDefault="007E216F" w:rsidP="00705E71">
      <w:pPr>
        <w:pStyle w:val="Heading4"/>
      </w:pPr>
      <w:r w:rsidRPr="00705E71">
        <w:t xml:space="preserve">A new task will exist in the </w:t>
      </w:r>
      <w:r w:rsidRPr="00705E71">
        <w:rPr>
          <w:b/>
        </w:rPr>
        <w:t>Tasks</w:t>
      </w:r>
      <w:r w:rsidRPr="00705E71">
        <w:t xml:space="preserve"> list requesting the change.</w:t>
      </w:r>
    </w:p>
    <w:p w:rsidR="007E216F" w:rsidRDefault="00AF2009" w:rsidP="00AF2009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5943600" cy="904875"/>
            <wp:effectExtent l="190500" t="152400" r="171450" b="142875"/>
            <wp:docPr id="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2009" w:rsidRDefault="00AF2009">
      <w:pPr>
        <w:ind w:left="720"/>
        <w:rPr>
          <w:rFonts w:eastAsiaTheme="majorEastAsia" w:cs="Arial"/>
          <w:bCs/>
        </w:rPr>
      </w:pPr>
      <w:r>
        <w:br w:type="page"/>
      </w:r>
    </w:p>
    <w:p w:rsidR="007E216F" w:rsidRDefault="007E216F" w:rsidP="007E216F">
      <w:pPr>
        <w:pStyle w:val="Heading3"/>
      </w:pPr>
      <w:r>
        <w:lastRenderedPageBreak/>
        <w:t>Complete the request change task.</w:t>
      </w:r>
    </w:p>
    <w:p w:rsidR="007E216F" w:rsidRDefault="007E216F" w:rsidP="007E216F">
      <w:pPr>
        <w:pStyle w:val="Heading4"/>
      </w:pPr>
      <w:r>
        <w:t xml:space="preserve">In the </w:t>
      </w:r>
      <w:r w:rsidRPr="00EC4519">
        <w:rPr>
          <w:b/>
        </w:rPr>
        <w:t>Tasks</w:t>
      </w:r>
      <w:r>
        <w:t xml:space="preserve"> section, click the </w:t>
      </w:r>
      <w:r w:rsidRPr="00EC4519">
        <w:rPr>
          <w:b/>
        </w:rPr>
        <w:t>Title</w:t>
      </w:r>
      <w:r>
        <w:t xml:space="preserve"> of new task.</w:t>
      </w:r>
    </w:p>
    <w:p w:rsidR="007E216F" w:rsidRDefault="007E216F" w:rsidP="007E216F">
      <w:pPr>
        <w:pStyle w:val="Heading4"/>
      </w:pPr>
      <w:r>
        <w:t xml:space="preserve">Enter the response as if you’d made the changes and click </w:t>
      </w:r>
      <w:r w:rsidRPr="00EC4519">
        <w:rPr>
          <w:b/>
        </w:rPr>
        <w:t>Send Response</w:t>
      </w:r>
      <w:r>
        <w:t>.</w:t>
      </w:r>
    </w:p>
    <w:p w:rsidR="007E216F" w:rsidRDefault="00AF2009" w:rsidP="00AF2009">
      <w:pPr>
        <w:pStyle w:val="ExerciseStepLevel2Picture"/>
        <w:jc w:val="center"/>
      </w:pPr>
      <w:r w:rsidRPr="00AF2009">
        <w:rPr>
          <w:noProof/>
        </w:rPr>
        <w:drawing>
          <wp:inline distT="0" distB="0" distL="0" distR="0">
            <wp:extent cx="4021142" cy="2390775"/>
            <wp:effectExtent l="190500" t="152400" r="169858" b="142875"/>
            <wp:docPr id="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142" cy="2390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216F" w:rsidRDefault="007E216F" w:rsidP="007E216F">
      <w:pPr>
        <w:pStyle w:val="Heading4"/>
      </w:pPr>
      <w:r>
        <w:t xml:space="preserve">In the </w:t>
      </w:r>
      <w:r w:rsidRPr="00EC4519">
        <w:rPr>
          <w:b/>
        </w:rPr>
        <w:t>Tasks</w:t>
      </w:r>
      <w:r>
        <w:t xml:space="preserve"> section, verify the request change task is completed and a new approval task exists.</w:t>
      </w:r>
    </w:p>
    <w:p w:rsidR="007E216F" w:rsidRDefault="00AF2009" w:rsidP="00AF2009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5934075" cy="857250"/>
            <wp:effectExtent l="190500" t="152400" r="180975" b="133350"/>
            <wp:docPr id="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57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216F" w:rsidRDefault="007E216F" w:rsidP="007E216F">
      <w:pPr>
        <w:pStyle w:val="Heading3"/>
      </w:pPr>
      <w:r>
        <w:t>Complete the approval task</w:t>
      </w:r>
      <w:r w:rsidR="00AF2009">
        <w:t>.</w:t>
      </w:r>
    </w:p>
    <w:p w:rsidR="007E216F" w:rsidRDefault="007E216F" w:rsidP="007E216F">
      <w:pPr>
        <w:pStyle w:val="Heading4"/>
      </w:pPr>
      <w:r>
        <w:t>Complete the new approval task by approving the tasks, just like in the previous exercise.</w:t>
      </w:r>
    </w:p>
    <w:p w:rsidR="007E216F" w:rsidRDefault="007E216F" w:rsidP="007E216F">
      <w:pPr>
        <w:pStyle w:val="Heading4"/>
      </w:pPr>
      <w:r>
        <w:t xml:space="preserve">The workflow’s status in the </w:t>
      </w:r>
      <w:r w:rsidRPr="00EC4519">
        <w:rPr>
          <w:b/>
        </w:rPr>
        <w:t>Workflow Information</w:t>
      </w:r>
      <w:r>
        <w:t xml:space="preserve"> section should be </w:t>
      </w:r>
      <w:r w:rsidRPr="00EC4519">
        <w:rPr>
          <w:b/>
        </w:rPr>
        <w:t>Approved</w:t>
      </w:r>
      <w:r>
        <w:t xml:space="preserve"> and the </w:t>
      </w:r>
      <w:r w:rsidRPr="00EC4519">
        <w:rPr>
          <w:b/>
        </w:rPr>
        <w:t>Workflow History</w:t>
      </w:r>
      <w:r>
        <w:t xml:space="preserve"> section should show the entire process.</w:t>
      </w:r>
    </w:p>
    <w:p w:rsidR="007E216F" w:rsidRPr="000B2411" w:rsidRDefault="00AF2009" w:rsidP="00AF2009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5181600" cy="2034443"/>
            <wp:effectExtent l="190500" t="152400" r="171450" b="137257"/>
            <wp:docPr id="5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0344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2591" w:rsidRDefault="00CD2591" w:rsidP="00181128">
      <w:pPr>
        <w:pStyle w:val="Heading2"/>
      </w:pPr>
      <w:r w:rsidRPr="000F266A">
        <w:lastRenderedPageBreak/>
        <w:t xml:space="preserve">Exercise </w:t>
      </w:r>
      <w:r w:rsidR="00045D93">
        <w:t>3</w:t>
      </w:r>
      <w:r>
        <w:t xml:space="preserve">: </w:t>
      </w:r>
      <w:r w:rsidR="006F60C3">
        <w:t>Executing Workflow using Office 2007</w:t>
      </w:r>
    </w:p>
    <w:p w:rsidR="006C2E3D" w:rsidRPr="00705E71" w:rsidRDefault="00CD062F" w:rsidP="00705E71">
      <w:pPr>
        <w:pStyle w:val="Heading3"/>
        <w:numPr>
          <w:ilvl w:val="0"/>
          <w:numId w:val="41"/>
        </w:numPr>
        <w:ind w:left="288" w:hanging="288"/>
      </w:pPr>
      <w:r w:rsidRPr="00705E71">
        <w:t xml:space="preserve">Open an existing </w:t>
      </w:r>
      <w:r w:rsidR="007F2213" w:rsidRPr="00705E71">
        <w:t>q</w:t>
      </w:r>
      <w:r w:rsidRPr="00705E71">
        <w:t>uote document</w:t>
      </w:r>
    </w:p>
    <w:p w:rsidR="00CD062F" w:rsidRDefault="00CD062F" w:rsidP="00CD062F">
      <w:pPr>
        <w:pStyle w:val="Heading4"/>
      </w:pPr>
      <w:r>
        <w:t xml:space="preserve">Navigate to the </w:t>
      </w:r>
      <w:r w:rsidRPr="009F6225">
        <w:rPr>
          <w:b/>
        </w:rPr>
        <w:t>Quotes</w:t>
      </w:r>
      <w:r>
        <w:t xml:space="preserve"> document library</w:t>
      </w:r>
      <w:r w:rsidR="009F6225">
        <w:t>.</w:t>
      </w:r>
    </w:p>
    <w:p w:rsidR="00CD062F" w:rsidRDefault="00CD062F" w:rsidP="00CD062F">
      <w:pPr>
        <w:pStyle w:val="Heading4"/>
      </w:pPr>
      <w:r>
        <w:t xml:space="preserve">Hover over the </w:t>
      </w:r>
      <w:r w:rsidRPr="007F2213">
        <w:rPr>
          <w:b/>
        </w:rPr>
        <w:t>Sample Quote</w:t>
      </w:r>
      <w:r>
        <w:t xml:space="preserve"> document name and click the </w:t>
      </w:r>
      <w:r w:rsidRPr="007F2213">
        <w:rPr>
          <w:b/>
        </w:rPr>
        <w:t xml:space="preserve">Edit in Microsoft Office Word </w:t>
      </w:r>
      <w:r>
        <w:t>option in the drop down.</w:t>
      </w:r>
    </w:p>
    <w:p w:rsidR="00CD062F" w:rsidRDefault="00CD062F" w:rsidP="009F6225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2598693" cy="2038350"/>
            <wp:effectExtent l="190500" t="152400" r="163557" b="133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693" cy="2038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6371" w:rsidRPr="00705E71" w:rsidRDefault="006C2E3D" w:rsidP="00705E71">
      <w:pPr>
        <w:pStyle w:val="Heading3"/>
      </w:pPr>
      <w:r w:rsidRPr="00705E71">
        <w:t xml:space="preserve">Start the </w:t>
      </w:r>
      <w:r w:rsidRPr="00705E71">
        <w:rPr>
          <w:b/>
        </w:rPr>
        <w:t>Quote Approval</w:t>
      </w:r>
      <w:r w:rsidRPr="00705E71">
        <w:t xml:space="preserve"> in Word 2007</w:t>
      </w:r>
    </w:p>
    <w:p w:rsidR="00CD062F" w:rsidRDefault="00CD062F" w:rsidP="00CD062F">
      <w:pPr>
        <w:pStyle w:val="Heading4"/>
      </w:pPr>
      <w:r>
        <w:t xml:space="preserve">Click the </w:t>
      </w:r>
      <w:r w:rsidRPr="007F2213">
        <w:rPr>
          <w:b/>
        </w:rPr>
        <w:t>Office Button</w:t>
      </w:r>
      <w:r>
        <w:t xml:space="preserve"> and select </w:t>
      </w:r>
      <w:r w:rsidRPr="007F2213">
        <w:rPr>
          <w:b/>
        </w:rPr>
        <w:t>Workflows</w:t>
      </w:r>
      <w:r>
        <w:t xml:space="preserve"> </w:t>
      </w:r>
      <w:r w:rsidR="007F2213">
        <w:t xml:space="preserve">option </w:t>
      </w:r>
      <w:r>
        <w:t>from the menu</w:t>
      </w:r>
      <w:r w:rsidR="007F2213">
        <w:t>.</w:t>
      </w:r>
    </w:p>
    <w:p w:rsidR="007F2213" w:rsidRDefault="007F2213" w:rsidP="00CD062F">
      <w:pPr>
        <w:pStyle w:val="Heading4"/>
      </w:pPr>
      <w:r>
        <w:t xml:space="preserve">In the </w:t>
      </w:r>
      <w:r w:rsidRPr="007F2213">
        <w:rPr>
          <w:b/>
        </w:rPr>
        <w:t>Workflows</w:t>
      </w:r>
      <w:r>
        <w:t xml:space="preserve"> window, click the </w:t>
      </w:r>
      <w:r w:rsidRPr="007F2213">
        <w:rPr>
          <w:b/>
        </w:rPr>
        <w:t>Start</w:t>
      </w:r>
      <w:r>
        <w:t xml:space="preserve"> button under the </w:t>
      </w:r>
      <w:r w:rsidRPr="007F2213">
        <w:rPr>
          <w:b/>
        </w:rPr>
        <w:t>Quote Approval</w:t>
      </w:r>
      <w:r>
        <w:t xml:space="preserve"> workflow.</w:t>
      </w:r>
    </w:p>
    <w:p w:rsidR="007F2213" w:rsidRDefault="007F2213" w:rsidP="009F6225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3629025" cy="3629025"/>
            <wp:effectExtent l="190500" t="152400" r="180975" b="1428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629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2213" w:rsidRDefault="007F2213" w:rsidP="007F2213">
      <w:pPr>
        <w:pStyle w:val="Heading4"/>
      </w:pPr>
      <w:r>
        <w:lastRenderedPageBreak/>
        <w:t xml:space="preserve">Update the comments to something other than the default and click </w:t>
      </w:r>
      <w:r w:rsidRPr="007F2213">
        <w:rPr>
          <w:b/>
        </w:rPr>
        <w:t>Start</w:t>
      </w:r>
      <w:r>
        <w:t xml:space="preserve"> to start the workflow.</w:t>
      </w:r>
    </w:p>
    <w:p w:rsidR="007F2213" w:rsidRDefault="009F6225" w:rsidP="009F6225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3089189" cy="3048000"/>
            <wp:effectExtent l="190500" t="152400" r="168361" b="133350"/>
            <wp:docPr id="5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99" cy="30478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2213" w:rsidRDefault="007F2213" w:rsidP="007F2213">
      <w:pPr>
        <w:pStyle w:val="Heading4"/>
      </w:pPr>
      <w:r>
        <w:t xml:space="preserve">Notice the </w:t>
      </w:r>
      <w:r w:rsidRPr="007F2213">
        <w:rPr>
          <w:b/>
        </w:rPr>
        <w:t>Workflow Task</w:t>
      </w:r>
      <w:r>
        <w:t xml:space="preserve"> bar at the top of the document.  This notifies the editor of the document that they have a task that relates to this document.</w:t>
      </w:r>
    </w:p>
    <w:p w:rsidR="007F2213" w:rsidRDefault="007F2213" w:rsidP="009F6225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3505200" cy="316259"/>
            <wp:effectExtent l="190500" t="152400" r="171450" b="140941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162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C2E3D" w:rsidRDefault="006C2E3D" w:rsidP="006C2E3D">
      <w:pPr>
        <w:pStyle w:val="Heading3"/>
      </w:pPr>
      <w:r>
        <w:t>Approving the task in Word 2007</w:t>
      </w:r>
    </w:p>
    <w:p w:rsidR="007F2213" w:rsidRDefault="007F2213" w:rsidP="007F2213">
      <w:pPr>
        <w:pStyle w:val="Heading4"/>
      </w:pPr>
      <w:r>
        <w:t xml:space="preserve">Click the </w:t>
      </w:r>
      <w:r w:rsidRPr="007F2213">
        <w:rPr>
          <w:b/>
        </w:rPr>
        <w:t>Edit this task</w:t>
      </w:r>
      <w:r>
        <w:t xml:space="preserve"> button at the top of the document in Word 2007.</w:t>
      </w:r>
    </w:p>
    <w:p w:rsidR="007F2213" w:rsidRDefault="007F2213" w:rsidP="007F2213">
      <w:pPr>
        <w:pStyle w:val="Heading4"/>
      </w:pPr>
      <w:r>
        <w:t xml:space="preserve">In the </w:t>
      </w:r>
      <w:r w:rsidRPr="007F2213">
        <w:rPr>
          <w:b/>
        </w:rPr>
        <w:t>Task</w:t>
      </w:r>
      <w:r>
        <w:t xml:space="preserve"> dialog, enter some comments and click the </w:t>
      </w:r>
      <w:r w:rsidRPr="007F2213">
        <w:rPr>
          <w:b/>
        </w:rPr>
        <w:t>Approve</w:t>
      </w:r>
      <w:r>
        <w:t xml:space="preserve"> button to approve the document.</w:t>
      </w:r>
    </w:p>
    <w:p w:rsidR="007F2213" w:rsidRDefault="009F6225" w:rsidP="009F6225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3314700" cy="2618613"/>
            <wp:effectExtent l="190500" t="152400" r="171450" b="124587"/>
            <wp:docPr id="5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18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C2E3D" w:rsidRPr="006C2E3D" w:rsidRDefault="006C2E3D" w:rsidP="006C2E3D">
      <w:pPr>
        <w:pStyle w:val="Heading3"/>
      </w:pPr>
      <w:r>
        <w:lastRenderedPageBreak/>
        <w:t xml:space="preserve">Verify the results in </w:t>
      </w:r>
      <w:r w:rsidRPr="009F6225">
        <w:rPr>
          <w:b/>
        </w:rPr>
        <w:t>Internet Explorer</w:t>
      </w:r>
      <w:r w:rsidR="00E708F4" w:rsidRPr="00E708F4">
        <w:t>.</w:t>
      </w:r>
    </w:p>
    <w:p w:rsidR="00CD2591" w:rsidRDefault="007F2213" w:rsidP="00627B34">
      <w:pPr>
        <w:pStyle w:val="Heading4"/>
      </w:pPr>
      <w:r>
        <w:t xml:space="preserve">Navigate to the </w:t>
      </w:r>
      <w:r w:rsidRPr="007F2213">
        <w:rPr>
          <w:b/>
        </w:rPr>
        <w:t>Quotes</w:t>
      </w:r>
      <w:r>
        <w:t xml:space="preserve"> document library</w:t>
      </w:r>
    </w:p>
    <w:p w:rsidR="007F2213" w:rsidRDefault="007F2213" w:rsidP="00627B34">
      <w:pPr>
        <w:pStyle w:val="Heading4"/>
      </w:pPr>
      <w:r>
        <w:t xml:space="preserve">Verify that the </w:t>
      </w:r>
      <w:r w:rsidRPr="007F2213">
        <w:rPr>
          <w:b/>
        </w:rPr>
        <w:t>Sample Quote’s Quote Approval</w:t>
      </w:r>
      <w:r>
        <w:t xml:space="preserve"> column contains </w:t>
      </w:r>
      <w:r w:rsidRPr="007F2213">
        <w:rPr>
          <w:b/>
        </w:rPr>
        <w:t>Approved</w:t>
      </w:r>
      <w:r>
        <w:t>.</w:t>
      </w:r>
    </w:p>
    <w:p w:rsidR="007F2213" w:rsidRDefault="009F6225" w:rsidP="009F6225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5943600" cy="1028700"/>
            <wp:effectExtent l="190500" t="152400" r="171450" b="133350"/>
            <wp:docPr id="5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6A52" w:rsidRDefault="003D6A52" w:rsidP="003D6A52">
      <w:pPr>
        <w:pStyle w:val="Heading2"/>
      </w:pPr>
      <w:r>
        <w:t>Challenge: Quote Content Type</w:t>
      </w:r>
    </w:p>
    <w:p w:rsidR="003D6A52" w:rsidRDefault="003D6A52" w:rsidP="009F6225">
      <w:pPr>
        <w:ind w:left="288" w:firstLine="0"/>
      </w:pPr>
      <w:r>
        <w:t xml:space="preserve">Often specific document types are grouped by content type and not by document library.  </w:t>
      </w:r>
      <w:r w:rsidR="005322D0">
        <w:t>Therefore,</w:t>
      </w:r>
      <w:r>
        <w:t xml:space="preserve"> it is more realistic to create a </w:t>
      </w:r>
      <w:r w:rsidRPr="00B4353A">
        <w:rPr>
          <w:b/>
        </w:rPr>
        <w:t>Quotes</w:t>
      </w:r>
      <w:r>
        <w:t xml:space="preserve"> content type and attach the workflow to the content type.  </w:t>
      </w:r>
    </w:p>
    <w:p w:rsidR="003D6A52" w:rsidRDefault="003D6A52" w:rsidP="009F6225">
      <w:pPr>
        <w:ind w:left="288" w:firstLine="0"/>
      </w:pPr>
      <w:r>
        <w:t xml:space="preserve">Attach the same quote approval workflow to a new </w:t>
      </w:r>
      <w:r w:rsidRPr="00B4353A">
        <w:rPr>
          <w:b/>
        </w:rPr>
        <w:t>Quote</w:t>
      </w:r>
      <w:r>
        <w:t xml:space="preserve"> content type and add the content type to any document library.  Now as long as the document is a quote content type the workflow will be available no matter which document library it is in.</w:t>
      </w:r>
    </w:p>
    <w:p w:rsidR="003D6A52" w:rsidRPr="000B2411" w:rsidRDefault="005322D0" w:rsidP="009F6225">
      <w:pPr>
        <w:ind w:left="288" w:firstLine="0"/>
      </w:pPr>
      <w:r>
        <w:t>Do not</w:t>
      </w:r>
      <w:r w:rsidR="000B2411">
        <w:t xml:space="preserve"> forget to remove the workflow association from the </w:t>
      </w:r>
      <w:r w:rsidR="000B2411" w:rsidRPr="00B4353A">
        <w:rPr>
          <w:b/>
        </w:rPr>
        <w:t>Quotes</w:t>
      </w:r>
      <w:r w:rsidR="000B2411">
        <w:t xml:space="preserve"> document library or you may see that workflow association instead of the content type association.</w:t>
      </w:r>
    </w:p>
    <w:sectPr w:rsidR="003D6A52" w:rsidRPr="000B2411" w:rsidSect="00F24E45">
      <w:footerReference w:type="default" r:id="rId5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5D18" w:rsidRDefault="00FD5D18" w:rsidP="008E38B2">
      <w:pPr>
        <w:spacing w:before="0" w:after="0" w:line="240" w:lineRule="auto"/>
      </w:pPr>
      <w:r>
        <w:separator/>
      </w:r>
    </w:p>
  </w:endnote>
  <w:endnote w:type="continuationSeparator" w:id="0">
    <w:p w:rsidR="00FD5D18" w:rsidRDefault="00FD5D18" w:rsidP="008E38B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586" w:rsidRPr="008E38B2" w:rsidRDefault="008B6ED4" w:rsidP="008E38B2">
    <w:pPr>
      <w:pStyle w:val="Footer"/>
    </w:pPr>
    <w:r>
      <w:t>© 2009</w:t>
    </w:r>
    <w:r w:rsidRPr="008E38B2">
      <w:t xml:space="preserve"> </w:t>
    </w:r>
    <w:r>
      <w:t>Critical Path Training, LLC</w:t>
    </w:r>
    <w:r w:rsidR="00764586">
      <w:tab/>
    </w:r>
    <w:r w:rsidR="00764586">
      <w:tab/>
      <w:t>Page</w:t>
    </w:r>
    <w:r w:rsidR="004B2EB3">
      <w:t xml:space="preserve"> 4-</w:t>
    </w:r>
    <w:fldSimple w:instr=" PAGE   \* MERGEFORMAT ">
      <w:r w:rsidR="00473DCE">
        <w:rPr>
          <w:noProof/>
        </w:rPr>
        <w:t>2</w:t>
      </w:r>
    </w:fldSimple>
    <w:r w:rsidR="00764586"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5D18" w:rsidRDefault="00FD5D18" w:rsidP="008E38B2">
      <w:pPr>
        <w:spacing w:before="0" w:after="0" w:line="240" w:lineRule="auto"/>
      </w:pPr>
      <w:r>
        <w:separator/>
      </w:r>
    </w:p>
  </w:footnote>
  <w:footnote w:type="continuationSeparator" w:id="0">
    <w:p w:rsidR="00FD5D18" w:rsidRDefault="00FD5D18" w:rsidP="008E38B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912"/>
    <w:multiLevelType w:val="multilevel"/>
    <w:tmpl w:val="02D60AB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Restart w:val="1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E1D285E"/>
    <w:multiLevelType w:val="multilevel"/>
    <w:tmpl w:val="0409001D"/>
    <w:numStyleLink w:val="ExerciseSteps"/>
  </w:abstractNum>
  <w:abstractNum w:abstractNumId="2">
    <w:nsid w:val="17B4154F"/>
    <w:multiLevelType w:val="hybridMultilevel"/>
    <w:tmpl w:val="37EE0D66"/>
    <w:lvl w:ilvl="0" w:tplc="2DF8CEC0">
      <w:start w:val="1"/>
      <w:numFmt w:val="bullet"/>
      <w:pStyle w:val="Heading4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>
    <w:nsid w:val="19422222"/>
    <w:multiLevelType w:val="multilevel"/>
    <w:tmpl w:val="A93266FE"/>
    <w:lvl w:ilvl="0">
      <w:start w:val="1"/>
      <w:numFmt w:val="decimal"/>
      <w:pStyle w:val="ExerciseStepLevel1"/>
      <w:lvlText w:val="%1)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20"/>
      </w:rPr>
    </w:lvl>
    <w:lvl w:ilvl="1">
      <w:start w:val="1"/>
      <w:numFmt w:val="upperLetter"/>
      <w:lvlText w:val="%2)"/>
      <w:lvlJc w:val="left"/>
      <w:pPr>
        <w:tabs>
          <w:tab w:val="num" w:pos="576"/>
        </w:tabs>
        <w:ind w:left="288" w:firstLine="0"/>
      </w:pPr>
      <w:rPr>
        <w:rFonts w:hint="default"/>
      </w:rPr>
    </w:lvl>
    <w:lvl w:ilvl="2">
      <w:start w:val="1"/>
      <w:numFmt w:val="upperRoman"/>
      <w:lvlText w:val="%3)"/>
      <w:lvlJc w:val="left"/>
      <w:pPr>
        <w:tabs>
          <w:tab w:val="num" w:pos="864"/>
        </w:tabs>
        <w:ind w:left="576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38FC652C"/>
    <w:multiLevelType w:val="multilevel"/>
    <w:tmpl w:val="0409001D"/>
    <w:styleLink w:val="ExerciseStep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409B31CF"/>
    <w:multiLevelType w:val="multilevel"/>
    <w:tmpl w:val="E76CBB1A"/>
    <w:lvl w:ilvl="0">
      <w:start w:val="1"/>
      <w:numFmt w:val="decimal"/>
      <w:lvlText w:val="%1)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20"/>
      </w:rPr>
    </w:lvl>
    <w:lvl w:ilvl="1">
      <w:start w:val="1"/>
      <w:numFmt w:val="upperLetter"/>
      <w:lvlRestart w:val="0"/>
      <w:lvlText w:val="%2)"/>
      <w:lvlJc w:val="left"/>
      <w:pPr>
        <w:tabs>
          <w:tab w:val="num" w:pos="648"/>
        </w:tabs>
        <w:ind w:left="432" w:hanging="72"/>
      </w:pPr>
      <w:rPr>
        <w:rFonts w:hint="default"/>
      </w:rPr>
    </w:lvl>
    <w:lvl w:ilvl="2">
      <w:start w:val="1"/>
      <w:numFmt w:val="upperRoman"/>
      <w:lvlRestart w:val="1"/>
      <w:lvlText w:val="%3)"/>
      <w:lvlJc w:val="left"/>
      <w:pPr>
        <w:tabs>
          <w:tab w:val="num" w:pos="864"/>
        </w:tabs>
        <w:ind w:left="864" w:hanging="14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45994E91"/>
    <w:multiLevelType w:val="hybridMultilevel"/>
    <w:tmpl w:val="0530500A"/>
    <w:lvl w:ilvl="0" w:tplc="16F4EA78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E44BE7"/>
    <w:multiLevelType w:val="hybridMultilevel"/>
    <w:tmpl w:val="22207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3"/>
  </w:num>
  <w:num w:numId="8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3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</w:num>
  <w:num w:numId="31">
    <w:abstractNumId w:val="6"/>
    <w:lvlOverride w:ilvl="0">
      <w:startOverride w:val="1"/>
    </w:lvlOverride>
  </w:num>
  <w:num w:numId="32">
    <w:abstractNumId w:val="6"/>
    <w:lvlOverride w:ilvl="0">
      <w:startOverride w:val="1"/>
    </w:lvlOverride>
  </w:num>
  <w:num w:numId="33">
    <w:abstractNumId w:val="6"/>
    <w:lvlOverride w:ilvl="0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</w:num>
  <w:num w:numId="36">
    <w:abstractNumId w:val="6"/>
    <w:lvlOverride w:ilvl="0">
      <w:startOverride w:val="1"/>
    </w:lvlOverride>
  </w:num>
  <w:num w:numId="37">
    <w:abstractNumId w:val="6"/>
    <w:lvlOverride w:ilvl="0">
      <w:startOverride w:val="1"/>
    </w:lvlOverride>
  </w:num>
  <w:num w:numId="38">
    <w:abstractNumId w:val="6"/>
    <w:lvlOverride w:ilvl="0">
      <w:startOverride w:val="1"/>
    </w:lvlOverride>
  </w:num>
  <w:num w:numId="39">
    <w:abstractNumId w:val="6"/>
    <w:lvlOverride w:ilvl="0">
      <w:startOverride w:val="1"/>
    </w:lvlOverride>
  </w:num>
  <w:num w:numId="40">
    <w:abstractNumId w:val="2"/>
  </w:num>
  <w:num w:numId="41">
    <w:abstractNumId w:val="6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0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6A54"/>
    <w:rsid w:val="00045D93"/>
    <w:rsid w:val="00062F9D"/>
    <w:rsid w:val="00080100"/>
    <w:rsid w:val="00087085"/>
    <w:rsid w:val="000B2411"/>
    <w:rsid w:val="000F266A"/>
    <w:rsid w:val="001044BC"/>
    <w:rsid w:val="00110919"/>
    <w:rsid w:val="0014145F"/>
    <w:rsid w:val="00153A47"/>
    <w:rsid w:val="0017254A"/>
    <w:rsid w:val="00181128"/>
    <w:rsid w:val="001B37B8"/>
    <w:rsid w:val="001C2018"/>
    <w:rsid w:val="001C5929"/>
    <w:rsid w:val="001F0999"/>
    <w:rsid w:val="00223C65"/>
    <w:rsid w:val="00234F62"/>
    <w:rsid w:val="00253993"/>
    <w:rsid w:val="00262217"/>
    <w:rsid w:val="00296BA5"/>
    <w:rsid w:val="002B290D"/>
    <w:rsid w:val="002B6567"/>
    <w:rsid w:val="002C2533"/>
    <w:rsid w:val="002E4229"/>
    <w:rsid w:val="002E7080"/>
    <w:rsid w:val="002F2959"/>
    <w:rsid w:val="00335CA9"/>
    <w:rsid w:val="003531FC"/>
    <w:rsid w:val="003534F8"/>
    <w:rsid w:val="003B32B1"/>
    <w:rsid w:val="003D6A52"/>
    <w:rsid w:val="003E54E7"/>
    <w:rsid w:val="004171A1"/>
    <w:rsid w:val="00420C99"/>
    <w:rsid w:val="004634AA"/>
    <w:rsid w:val="00472FE7"/>
    <w:rsid w:val="00473DCE"/>
    <w:rsid w:val="004B2EB3"/>
    <w:rsid w:val="004B513D"/>
    <w:rsid w:val="004C29A7"/>
    <w:rsid w:val="004C443D"/>
    <w:rsid w:val="00531771"/>
    <w:rsid w:val="005322D0"/>
    <w:rsid w:val="00546CA5"/>
    <w:rsid w:val="005516D7"/>
    <w:rsid w:val="005520C5"/>
    <w:rsid w:val="00574037"/>
    <w:rsid w:val="005E5008"/>
    <w:rsid w:val="00627B34"/>
    <w:rsid w:val="00633D3A"/>
    <w:rsid w:val="00640693"/>
    <w:rsid w:val="006855C6"/>
    <w:rsid w:val="006921F3"/>
    <w:rsid w:val="006A4B85"/>
    <w:rsid w:val="006B1698"/>
    <w:rsid w:val="006C2E3D"/>
    <w:rsid w:val="006D6505"/>
    <w:rsid w:val="006F60C3"/>
    <w:rsid w:val="00705E71"/>
    <w:rsid w:val="00764586"/>
    <w:rsid w:val="007B16CB"/>
    <w:rsid w:val="007C0B13"/>
    <w:rsid w:val="007C7EE3"/>
    <w:rsid w:val="007E216F"/>
    <w:rsid w:val="007E26ED"/>
    <w:rsid w:val="007F2213"/>
    <w:rsid w:val="007F23C1"/>
    <w:rsid w:val="007F729D"/>
    <w:rsid w:val="00826A54"/>
    <w:rsid w:val="008906B8"/>
    <w:rsid w:val="008B6ED4"/>
    <w:rsid w:val="008E38B2"/>
    <w:rsid w:val="008F087D"/>
    <w:rsid w:val="008F5AA5"/>
    <w:rsid w:val="009A1A41"/>
    <w:rsid w:val="009B3F33"/>
    <w:rsid w:val="009B6371"/>
    <w:rsid w:val="009D7911"/>
    <w:rsid w:val="009F4261"/>
    <w:rsid w:val="009F6225"/>
    <w:rsid w:val="00A02C9F"/>
    <w:rsid w:val="00A70B51"/>
    <w:rsid w:val="00AA3931"/>
    <w:rsid w:val="00AA49DF"/>
    <w:rsid w:val="00AF2009"/>
    <w:rsid w:val="00B00D3E"/>
    <w:rsid w:val="00B062A4"/>
    <w:rsid w:val="00B3469F"/>
    <w:rsid w:val="00B4353A"/>
    <w:rsid w:val="00B51F9B"/>
    <w:rsid w:val="00B63F7A"/>
    <w:rsid w:val="00B900E7"/>
    <w:rsid w:val="00BA0127"/>
    <w:rsid w:val="00BD20CF"/>
    <w:rsid w:val="00BE78DA"/>
    <w:rsid w:val="00BF2E73"/>
    <w:rsid w:val="00C422BA"/>
    <w:rsid w:val="00C7190F"/>
    <w:rsid w:val="00C76459"/>
    <w:rsid w:val="00C827AC"/>
    <w:rsid w:val="00CD062F"/>
    <w:rsid w:val="00CD2591"/>
    <w:rsid w:val="00CF6FD3"/>
    <w:rsid w:val="00D105A1"/>
    <w:rsid w:val="00D106A1"/>
    <w:rsid w:val="00D32801"/>
    <w:rsid w:val="00D361D5"/>
    <w:rsid w:val="00D80FAB"/>
    <w:rsid w:val="00DD401F"/>
    <w:rsid w:val="00E47478"/>
    <w:rsid w:val="00E52DCD"/>
    <w:rsid w:val="00E632EC"/>
    <w:rsid w:val="00E637D0"/>
    <w:rsid w:val="00E708F4"/>
    <w:rsid w:val="00E96B63"/>
    <w:rsid w:val="00EC4519"/>
    <w:rsid w:val="00ED04CB"/>
    <w:rsid w:val="00ED54D7"/>
    <w:rsid w:val="00EF6C08"/>
    <w:rsid w:val="00F210A7"/>
    <w:rsid w:val="00F24E45"/>
    <w:rsid w:val="00F32206"/>
    <w:rsid w:val="00F375C2"/>
    <w:rsid w:val="00F627D0"/>
    <w:rsid w:val="00F7530B"/>
    <w:rsid w:val="00F856BD"/>
    <w:rsid w:val="00F86317"/>
    <w:rsid w:val="00FD5D18"/>
    <w:rsid w:val="00FE1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after="40" w:line="276" w:lineRule="auto"/>
        <w:ind w:left="720" w:hanging="14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8B2"/>
    <w:pPr>
      <w:ind w:left="144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B51F9B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B51F9B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E71"/>
    <w:pPr>
      <w:keepNext/>
      <w:keepLines/>
      <w:numPr>
        <w:numId w:val="30"/>
      </w:numPr>
      <w:spacing w:before="120"/>
      <w:ind w:left="288" w:hanging="288"/>
      <w:outlineLvl w:val="2"/>
    </w:pPr>
    <w:rPr>
      <w:rFonts w:eastAsiaTheme="majorEastAsia" w:cs="Arial"/>
      <w:bCs/>
    </w:rPr>
  </w:style>
  <w:style w:type="paragraph" w:styleId="Heading4">
    <w:name w:val="heading 4"/>
    <w:basedOn w:val="ExerciseStepLevel2"/>
    <w:next w:val="Normal"/>
    <w:link w:val="Heading4Char"/>
    <w:uiPriority w:val="9"/>
    <w:unhideWhenUsed/>
    <w:qFormat/>
    <w:rsid w:val="00705E71"/>
    <w:pPr>
      <w:numPr>
        <w:numId w:val="40"/>
      </w:numPr>
      <w:ind w:left="648"/>
      <w:outlineLvl w:val="3"/>
    </w:pPr>
  </w:style>
  <w:style w:type="paragraph" w:styleId="Heading5">
    <w:name w:val="heading 5"/>
    <w:basedOn w:val="ExerciseStepLevel3"/>
    <w:next w:val="Normal"/>
    <w:link w:val="Heading5Char"/>
    <w:uiPriority w:val="9"/>
    <w:unhideWhenUsed/>
    <w:qFormat/>
    <w:rsid w:val="00A02C9F"/>
    <w:pPr>
      <w:tabs>
        <w:tab w:val="clear" w:pos="864"/>
        <w:tab w:val="num" w:pos="288"/>
      </w:tabs>
      <w:ind w:left="792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Title">
    <w:name w:val="LabTitle"/>
    <w:basedOn w:val="Normal"/>
    <w:next w:val="LabOverview"/>
    <w:qFormat/>
    <w:rsid w:val="003E54E7"/>
    <w:pPr>
      <w:pBdr>
        <w:bottom w:val="single" w:sz="2" w:space="1" w:color="auto"/>
      </w:pBdr>
      <w:spacing w:after="240"/>
    </w:pPr>
    <w:rPr>
      <w:b/>
      <w:sz w:val="28"/>
    </w:rPr>
  </w:style>
  <w:style w:type="paragraph" w:customStyle="1" w:styleId="LabOverview">
    <w:name w:val="LabOverview"/>
    <w:basedOn w:val="Normal"/>
    <w:qFormat/>
    <w:rsid w:val="006855C6"/>
    <w:pPr>
      <w:spacing w:before="240"/>
      <w:ind w:left="0" w:firstLine="0"/>
    </w:pPr>
  </w:style>
  <w:style w:type="paragraph" w:customStyle="1" w:styleId="ExerciseStepLevel1">
    <w:name w:val="ExerciseStepLevel1"/>
    <w:basedOn w:val="Normal"/>
    <w:qFormat/>
    <w:rsid w:val="00ED54D7"/>
    <w:pPr>
      <w:numPr>
        <w:numId w:val="21"/>
      </w:numPr>
      <w:tabs>
        <w:tab w:val="left" w:pos="432"/>
        <w:tab w:val="left" w:pos="576"/>
      </w:tabs>
      <w:spacing w:before="120"/>
    </w:pPr>
  </w:style>
  <w:style w:type="paragraph" w:customStyle="1" w:styleId="ExerciseStepLevel2">
    <w:name w:val="ExerciseStepLevel2"/>
    <w:basedOn w:val="Normal"/>
    <w:qFormat/>
    <w:rsid w:val="007F23C1"/>
    <w:pPr>
      <w:tabs>
        <w:tab w:val="num" w:pos="576"/>
      </w:tabs>
      <w:spacing w:before="80" w:after="80"/>
      <w:ind w:left="288" w:firstLine="0"/>
    </w:pPr>
    <w:rPr>
      <w:sz w:val="18"/>
    </w:rPr>
  </w:style>
  <w:style w:type="paragraph" w:customStyle="1" w:styleId="ExerciseStepLevel3">
    <w:name w:val="ExerciseStepLevel3"/>
    <w:basedOn w:val="Normal"/>
    <w:qFormat/>
    <w:rsid w:val="007F23C1"/>
    <w:pPr>
      <w:tabs>
        <w:tab w:val="num" w:pos="864"/>
      </w:tabs>
      <w:ind w:left="576" w:firstLine="0"/>
    </w:pPr>
    <w:rPr>
      <w:i/>
      <w:sz w:val="16"/>
    </w:rPr>
  </w:style>
  <w:style w:type="numbering" w:customStyle="1" w:styleId="ExerciseSteps">
    <w:name w:val="ExerciseSteps"/>
    <w:basedOn w:val="NoList"/>
    <w:uiPriority w:val="99"/>
    <w:rsid w:val="00F86317"/>
    <w:pPr>
      <w:numPr>
        <w:numId w:val="1"/>
      </w:numPr>
    </w:pPr>
  </w:style>
  <w:style w:type="paragraph" w:customStyle="1" w:styleId="ExerciseTitle">
    <w:name w:val="ExerciseTitle"/>
    <w:basedOn w:val="Normal"/>
    <w:qFormat/>
    <w:rsid w:val="003E54E7"/>
    <w:pPr>
      <w:spacing w:before="240"/>
    </w:pPr>
    <w:rPr>
      <w:b/>
      <w:sz w:val="24"/>
    </w:rPr>
  </w:style>
  <w:style w:type="paragraph" w:styleId="ListParagraph">
    <w:name w:val="List Paragraph"/>
    <w:basedOn w:val="Normal"/>
    <w:uiPriority w:val="34"/>
    <w:unhideWhenUsed/>
    <w:qFormat/>
    <w:rsid w:val="00F863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1F9B"/>
    <w:rPr>
      <w:rFonts w:ascii="Arial" w:eastAsiaTheme="majorEastAsia" w:hAnsi="Arial" w:cstheme="majorBidi"/>
      <w:b/>
      <w:bCs/>
      <w:sz w:val="28"/>
      <w:szCs w:val="28"/>
    </w:rPr>
  </w:style>
  <w:style w:type="paragraph" w:customStyle="1" w:styleId="ExerciseStepLevel1Code">
    <w:name w:val="ExerciseStepLevel1Code"/>
    <w:basedOn w:val="ExerciseStepLevel1"/>
    <w:qFormat/>
    <w:rsid w:val="007F23C1"/>
    <w:pPr>
      <w:numPr>
        <w:numId w:val="0"/>
      </w:numPr>
      <w:shd w:val="pct12" w:color="auto" w:fill="auto"/>
      <w:spacing w:before="0" w:after="0"/>
      <w:ind w:left="360"/>
    </w:pPr>
    <w:rPr>
      <w:rFonts w:ascii="Lucida Console" w:hAnsi="Lucida Console"/>
      <w:b/>
      <w:noProof/>
      <w:sz w:val="18"/>
    </w:rPr>
  </w:style>
  <w:style w:type="character" w:styleId="PlaceholderText">
    <w:name w:val="Placeholder Text"/>
    <w:basedOn w:val="DefaultParagraphFont"/>
    <w:uiPriority w:val="99"/>
    <w:semiHidden/>
    <w:rsid w:val="004B51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3D"/>
    <w:rPr>
      <w:rFonts w:ascii="Tahoma" w:hAnsi="Tahoma" w:cs="Tahoma"/>
      <w:sz w:val="16"/>
      <w:szCs w:val="16"/>
    </w:rPr>
  </w:style>
  <w:style w:type="paragraph" w:customStyle="1" w:styleId="ExerciseStepLevel1Picture">
    <w:name w:val="ExerciseStepLevel1Picture"/>
    <w:basedOn w:val="ExerciseStepLevel1"/>
    <w:qFormat/>
    <w:rsid w:val="004171A1"/>
    <w:pPr>
      <w:numPr>
        <w:numId w:val="0"/>
      </w:numPr>
      <w:spacing w:before="40" w:after="80"/>
      <w:ind w:left="288"/>
    </w:pPr>
  </w:style>
  <w:style w:type="paragraph" w:customStyle="1" w:styleId="ExerciseStepLevel2Code">
    <w:name w:val="ExerciseStepLevel2Code"/>
    <w:basedOn w:val="ExerciseStepLevel2"/>
    <w:qFormat/>
    <w:rsid w:val="00F856BD"/>
    <w:pPr>
      <w:pBdr>
        <w:top w:val="single" w:sz="4" w:space="4" w:color="auto" w:shadow="1"/>
        <w:left w:val="single" w:sz="4" w:space="4" w:color="auto" w:shadow="1"/>
        <w:bottom w:val="single" w:sz="4" w:space="4" w:color="auto" w:shadow="1"/>
        <w:right w:val="single" w:sz="4" w:space="4" w:color="auto" w:shadow="1"/>
      </w:pBdr>
      <w:shd w:val="pct12" w:color="auto" w:fill="auto"/>
      <w:tabs>
        <w:tab w:val="clear" w:pos="576"/>
      </w:tabs>
      <w:spacing w:line="240" w:lineRule="auto"/>
      <w:ind w:left="576"/>
    </w:pPr>
    <w:rPr>
      <w:rFonts w:ascii="Lucida Console" w:hAnsi="Lucida Console"/>
      <w:b/>
      <w:noProof/>
    </w:rPr>
  </w:style>
  <w:style w:type="paragraph" w:customStyle="1" w:styleId="ExerciseStepLevel2Picture">
    <w:name w:val="ExerciseStepLevel2Picture"/>
    <w:basedOn w:val="ExerciseStepLevel2"/>
    <w:next w:val="ExerciseStepLevel2"/>
    <w:qFormat/>
    <w:rsid w:val="004171A1"/>
    <w:pPr>
      <w:tabs>
        <w:tab w:val="clear" w:pos="576"/>
      </w:tabs>
      <w:ind w:left="576"/>
    </w:pPr>
  </w:style>
  <w:style w:type="paragraph" w:styleId="Header">
    <w:name w:val="header"/>
    <w:basedOn w:val="Normal"/>
    <w:link w:val="HeaderChar"/>
    <w:uiPriority w:val="99"/>
    <w:semiHidden/>
    <w:unhideWhenUsed/>
    <w:rsid w:val="008E38B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38B2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E38B2"/>
    <w:pPr>
      <w:pBdr>
        <w:top w:val="single" w:sz="4" w:space="1" w:color="auto"/>
      </w:pBd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8B2"/>
    <w:rPr>
      <w:rFonts w:ascii="Arial" w:hAnsi="Arial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8E38B2"/>
    <w:rPr>
      <w:rFonts w:ascii="Lucida Console" w:hAnsi="Lucida Console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51F9B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E71"/>
    <w:rPr>
      <w:rFonts w:ascii="Arial" w:eastAsiaTheme="majorEastAsia" w:hAnsi="Arial" w:cs="Arial"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05E71"/>
    <w:rPr>
      <w:rFonts w:ascii="Arial" w:hAnsi="Arial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A02C9F"/>
    <w:rPr>
      <w:rFonts w:ascii="Arial" w:hAnsi="Arial"/>
      <w:i/>
      <w:sz w:val="16"/>
    </w:rPr>
  </w:style>
  <w:style w:type="character" w:styleId="Hyperlink">
    <w:name w:val="Hyperlink"/>
    <w:basedOn w:val="DefaultParagraphFont"/>
    <w:uiPriority w:val="99"/>
    <w:unhideWhenUsed/>
    <w:rsid w:val="000B24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8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oter" Target="footer1.xml"/><Relationship Id="rId55" Type="http://schemas.openxmlformats.org/officeDocument/2006/relationships/customXml" Target="../customXml/item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customXml" Target="../customXml/item4.xml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customXml" Target="../customXml/item5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Lab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8434127DB94BD1A4BC9B680A34B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DC0D0-CF87-4E3D-BED6-7B4DEF66B650}"/>
      </w:docPartPr>
      <w:docPartBody>
        <w:p w:rsidR="001C01DB" w:rsidRDefault="00C93A77">
          <w:pPr>
            <w:pStyle w:val="648434127DB94BD1A4BC9B680A34B7A4"/>
          </w:pPr>
          <w:r w:rsidRPr="003A3F2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93A77"/>
    <w:rsid w:val="00007662"/>
    <w:rsid w:val="00080F2C"/>
    <w:rsid w:val="000E1102"/>
    <w:rsid w:val="001273EB"/>
    <w:rsid w:val="001C01DB"/>
    <w:rsid w:val="001C6481"/>
    <w:rsid w:val="00247BE6"/>
    <w:rsid w:val="004543BC"/>
    <w:rsid w:val="004915B5"/>
    <w:rsid w:val="00772DFA"/>
    <w:rsid w:val="00807880"/>
    <w:rsid w:val="00865504"/>
    <w:rsid w:val="00886351"/>
    <w:rsid w:val="00A31794"/>
    <w:rsid w:val="00C9142E"/>
    <w:rsid w:val="00C93A77"/>
    <w:rsid w:val="00DC6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01DB"/>
    <w:rPr>
      <w:color w:val="808080"/>
    </w:rPr>
  </w:style>
  <w:style w:type="paragraph" w:customStyle="1" w:styleId="648434127DB94BD1A4BC9B680A34B7A4">
    <w:name w:val="648434127DB94BD1A4BC9B680A34B7A4"/>
    <w:rsid w:val="001C01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EFFCE2127F884B8C3A4A90BCECBF69" ma:contentTypeVersion="1" ma:contentTypeDescription="Create a new document." ma:contentTypeScope="" ma:versionID="4caa9f8b8a3e20d26c3476ac6650e95f">
  <xsd:schema xmlns:xsd="http://www.w3.org/2001/XMLSchema" xmlns:xs="http://www.w3.org/2001/XMLSchema" xmlns:p="http://schemas.microsoft.com/office/2006/metadata/properties" xmlns:ns2="c83d3ea4-1015-4b4b-bfa9-09fbcd7aa64d" targetNamespace="http://schemas.microsoft.com/office/2006/metadata/properties" ma:root="true" ma:fieldsID="657c10e11796280bf933bed0654cd985" ns2:_="">
    <xsd:import namespace="c83d3ea4-1015-4b4b-bfa9-09fbcd7aa64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d3ea4-1015-4b4b-bfa9-09fbcd7aa6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_dlc_DocIdUrl xmlns="c83d3ea4-1015-4b4b-bfa9-09fbcd7aa64d">
      <Url>http://intranet.sharepointblackops.com/Courses/SPW401/_layouts/DocIdRedir.aspx?ID=3CC2HQU7XWNV-74-4</Url>
      <Description>3CC2HQU7XWNV-74-4</Description>
    </_dlc_DocIdUrl>
    <_dlc_DocId xmlns="c83d3ea4-1015-4b4b-bfa9-09fbcd7aa64d">3CC2HQU7XWNV-74-4</_dlc_DocId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F0AAB153-9E71-4639-AF5A-B60BB9B5F87C}"/>
</file>

<file path=customXml/itemProps2.xml><?xml version="1.0" encoding="utf-8"?>
<ds:datastoreItem xmlns:ds="http://schemas.openxmlformats.org/officeDocument/2006/customXml" ds:itemID="{8CCBD484-37DC-48F9-8CF3-139B14693865}"/>
</file>

<file path=customXml/itemProps3.xml><?xml version="1.0" encoding="utf-8"?>
<ds:datastoreItem xmlns:ds="http://schemas.openxmlformats.org/officeDocument/2006/customXml" ds:itemID="{91241B11-9C4E-41A4-A4F8-2CA1A23ADB75}"/>
</file>

<file path=customXml/itemProps4.xml><?xml version="1.0" encoding="utf-8"?>
<ds:datastoreItem xmlns:ds="http://schemas.openxmlformats.org/officeDocument/2006/customXml" ds:itemID="{9DA8BAF6-4BDB-469C-B1D8-4B8B4F2ED9F6}"/>
</file>

<file path=customXml/itemProps5.xml><?xml version="1.0" encoding="utf-8"?>
<ds:datastoreItem xmlns:ds="http://schemas.openxmlformats.org/officeDocument/2006/customXml" ds:itemID="{79E0CF75-B86C-4F97-A660-44E2B97DAD11}"/>
</file>

<file path=docProps/app.xml><?xml version="1.0" encoding="utf-8"?>
<Properties xmlns="http://schemas.openxmlformats.org/officeDocument/2006/extended-properties" xmlns:vt="http://schemas.openxmlformats.org/officeDocument/2006/docPropsVTypes">
  <Template>LabTemplate.dotx</Template>
  <TotalTime>1</TotalTime>
  <Pages>15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Ted Pattison Group, Inc.</Company>
  <LinksUpToDate>false</LinksUpToDate>
  <CharactersWithSpaces>8274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 Pattison</dc:creator>
  <cp:lastModifiedBy>TedP</cp:lastModifiedBy>
  <cp:revision>2</cp:revision>
  <cp:lastPrinted>2009-07-09T14:09:00Z</cp:lastPrinted>
  <dcterms:created xsi:type="dcterms:W3CDTF">2009-07-09T14:09:00Z</dcterms:created>
  <dcterms:modified xsi:type="dcterms:W3CDTF">2009-07-09T14:09:00Z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0x010100F7EFFCE2127F884B8C3A4A90BCECBF69</vt:lpwstr>
  </property>
  <property fmtid="{D5CDD505-2E9C-101B-9397-08002B2CF9AE}" pid="3" name="_dlc_DocIdItemGuid">
    <vt:lpwstr>f79ff97c-a91b-411b-a70d-8a12e158c28a</vt:lpwstr>
  </property>
</Properties>
</file>