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213C32" w:rsidP="001F6D7F">
      <w:pPr>
        <w:pStyle w:val="Heading2"/>
      </w:pPr>
      <w:bookmarkStart w:id="0" w:name="_Toc225684689"/>
      <w:bookmarkStart w:id="1" w:name="_GoBack"/>
      <w:bookmarkEnd w:id="1"/>
      <w:r>
        <w:t>Designing a Publishing Site</w:t>
      </w:r>
    </w:p>
    <w:p w:rsidR="00FD1B1D" w:rsidRDefault="00FD1B1D" w:rsidP="00FD1B1D">
      <w:pPr>
        <w:pStyle w:val="LabExerciseText"/>
      </w:pPr>
      <w:r w:rsidRPr="00E056FD">
        <w:rPr>
          <w:b/>
        </w:rPr>
        <w:t>Lab Time</w:t>
      </w:r>
      <w:r w:rsidRPr="00E056FD">
        <w:t>: 45 minutes</w:t>
      </w:r>
      <w:r>
        <w:t xml:space="preserve"> </w:t>
      </w:r>
    </w:p>
    <w:p w:rsidR="005B6BB5" w:rsidRDefault="005B6BB5" w:rsidP="001F6D7F">
      <w:pPr>
        <w:pStyle w:val="Heading3"/>
      </w:pPr>
      <w:bookmarkStart w:id="2" w:name="_Toc225684685"/>
      <w:bookmarkStart w:id="3" w:name="_Toc236505646"/>
      <w:bookmarkEnd w:id="0"/>
      <w:r>
        <w:t xml:space="preserve">Exercise 1: </w:t>
      </w:r>
      <w:bookmarkEnd w:id="2"/>
      <w:bookmarkEnd w:id="3"/>
      <w:r>
        <w:t xml:space="preserve">Creating a </w:t>
      </w:r>
      <w:r w:rsidR="00B910B5">
        <w:t xml:space="preserve">New </w:t>
      </w:r>
      <w:r>
        <w:t>Publishing Portal</w:t>
      </w:r>
    </w:p>
    <w:p w:rsidR="005B6BB5" w:rsidRDefault="005B6BB5" w:rsidP="0020352A">
      <w:pPr>
        <w:pStyle w:val="LabExerciseCallout"/>
      </w:pPr>
      <w:r>
        <w:t xml:space="preserve">In this exercise you will </w:t>
      </w:r>
      <w:r w:rsidR="008C37D9">
        <w:t xml:space="preserve">begin </w:t>
      </w:r>
      <w:r w:rsidR="001031B9">
        <w:t>work</w:t>
      </w:r>
      <w:r w:rsidR="008C37D9">
        <w:t>ing with the Publishing Site C</w:t>
      </w:r>
      <w:r w:rsidR="001031B9">
        <w:t xml:space="preserve">ollection. </w:t>
      </w:r>
      <w:r w:rsidR="008C37D9">
        <w:t xml:space="preserve">This will give you an opportunity to </w:t>
      </w:r>
      <w:r w:rsidR="00F77F9D">
        <w:t>experience</w:t>
      </w:r>
      <w:r w:rsidR="008C37D9">
        <w:t xml:space="preserve"> the similarities and differences between </w:t>
      </w:r>
      <w:r w:rsidR="007F5500">
        <w:t xml:space="preserve">the </w:t>
      </w:r>
      <w:r w:rsidR="008C37D9">
        <w:t xml:space="preserve">branding </w:t>
      </w:r>
      <w:r w:rsidR="007F5500">
        <w:t xml:space="preserve">of </w:t>
      </w:r>
      <w:r w:rsidR="008C37D9">
        <w:t xml:space="preserve">publishing sites and </w:t>
      </w:r>
      <w:r w:rsidR="007F5500">
        <w:t xml:space="preserve">the </w:t>
      </w:r>
      <w:r w:rsidR="008C37D9">
        <w:t xml:space="preserve">branding </w:t>
      </w:r>
      <w:r w:rsidR="007F5500">
        <w:t xml:space="preserve">of </w:t>
      </w:r>
      <w:r w:rsidR="008C37D9">
        <w:t xml:space="preserve">team sites. </w:t>
      </w:r>
      <w:r w:rsidR="001031B9">
        <w:t>Y</w:t>
      </w:r>
      <w:r>
        <w:t xml:space="preserve">ou will customize </w:t>
      </w:r>
      <w:r w:rsidR="00B910B5">
        <w:t xml:space="preserve">the look and feel of </w:t>
      </w:r>
      <w:r w:rsidR="008C37D9">
        <w:t xml:space="preserve">the Publishing Site Collection </w:t>
      </w:r>
      <w:r w:rsidR="00B910B5">
        <w:t>to implement the public Website for Wingtip Toys.</w:t>
      </w:r>
    </w:p>
    <w:p w:rsidR="008C37D9" w:rsidRPr="00DF29C8" w:rsidRDefault="008C37D9" w:rsidP="005D23EA">
      <w:pPr>
        <w:pStyle w:val="LabStepNumbered"/>
      </w:pPr>
      <w:r>
        <w:t xml:space="preserve">Using </w:t>
      </w:r>
      <w:r w:rsidR="007F5500">
        <w:t>the browser</w:t>
      </w:r>
      <w:r>
        <w:t xml:space="preserve">, navigate to the Publishing Site Collection using the URL that was provided to you. Throughout these lab exercises the student manual will refer to this URL as </w:t>
      </w:r>
      <w:r w:rsidRPr="0051564C">
        <w:rPr>
          <w:b/>
          <w:sz w:val="16"/>
        </w:rPr>
        <w:t>http://[[</w:t>
      </w:r>
      <w:r>
        <w:rPr>
          <w:b/>
          <w:sz w:val="16"/>
        </w:rPr>
        <w:t>PUBLISH</w:t>
      </w:r>
      <w:r w:rsidRPr="0051564C">
        <w:rPr>
          <w:b/>
          <w:sz w:val="16"/>
        </w:rPr>
        <w:t>-SITE]]</w:t>
      </w:r>
      <w:r>
        <w:t>. However, the URL that you will use is unique to you</w:t>
      </w:r>
      <w:r w:rsidR="007F5500">
        <w:t>,</w:t>
      </w:r>
      <w:r>
        <w:t xml:space="preserve"> and will look something like this</w:t>
      </w:r>
      <w:r w:rsidR="007F5500">
        <w:t>:</w:t>
      </w:r>
    </w:p>
    <w:p w:rsidR="008C37D9" w:rsidRPr="00DF29C8" w:rsidRDefault="008C37D9" w:rsidP="008C37D9">
      <w:pPr>
        <w:pStyle w:val="LabStepCodeBlock"/>
      </w:pPr>
      <w:r w:rsidRPr="00DF29C8">
        <w:t>http://studentlabs.criticalpathtraining.com/sites/11062725-0</w:t>
      </w:r>
      <w:r>
        <w:t>PUBLISH</w:t>
      </w:r>
      <w:r w:rsidRPr="00DF29C8">
        <w:t>-BD9B6</w:t>
      </w:r>
    </w:p>
    <w:p w:rsidR="00071921" w:rsidRDefault="008C37D9" w:rsidP="00551AE1">
      <w:pPr>
        <w:pStyle w:val="LabStepNumbered"/>
        <w:numPr>
          <w:ilvl w:val="0"/>
          <w:numId w:val="6"/>
        </w:numPr>
        <w:tabs>
          <w:tab w:val="left" w:pos="720"/>
        </w:tabs>
      </w:pPr>
      <w:r>
        <w:t xml:space="preserve">Once you navigate to the Publishing Site Collection, you should be able to see the home page of the </w:t>
      </w:r>
      <w:r w:rsidR="00CC3FD5">
        <w:t xml:space="preserve">top-level </w:t>
      </w:r>
      <w:r w:rsidR="00071921">
        <w:t>site in the browser.</w:t>
      </w:r>
      <w:r>
        <w:t xml:space="preserve"> Note that you should initially be accessing the site using anonymous access and the </w:t>
      </w:r>
      <w:r w:rsidRPr="00071921">
        <w:rPr>
          <w:b/>
        </w:rPr>
        <w:t>Site Actions</w:t>
      </w:r>
      <w:r>
        <w:t xml:space="preserve"> menu should not be visible. You should be able to see a </w:t>
      </w:r>
      <w:r w:rsidRPr="008C37D9">
        <w:rPr>
          <w:b/>
        </w:rPr>
        <w:t>Sign In</w:t>
      </w:r>
      <w:r>
        <w:t xml:space="preserve"> link on the top right-hand side of the page.</w:t>
      </w:r>
    </w:p>
    <w:p w:rsidR="00071921" w:rsidRDefault="008C37D9" w:rsidP="00071921">
      <w:pPr>
        <w:pStyle w:val="LabStepScreenshot"/>
      </w:pPr>
      <w:r>
        <w:rPr>
          <w:noProof/>
        </w:rPr>
        <w:drawing>
          <wp:inline distT="0" distB="0" distL="0" distR="0" wp14:anchorId="666A0451" wp14:editId="0C347EAF">
            <wp:extent cx="4449204" cy="2743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49204" cy="2743200"/>
                    </a:xfrm>
                    <a:prstGeom prst="rect">
                      <a:avLst/>
                    </a:prstGeom>
                  </pic:spPr>
                </pic:pic>
              </a:graphicData>
            </a:graphic>
          </wp:inline>
        </w:drawing>
      </w:r>
    </w:p>
    <w:p w:rsidR="008C37D9" w:rsidRDefault="00071921" w:rsidP="008C37D9">
      <w:pPr>
        <w:pStyle w:val="LabStepNumbered"/>
      </w:pPr>
      <w:r>
        <w:t xml:space="preserve">Click the </w:t>
      </w:r>
      <w:r w:rsidRPr="001031B9">
        <w:rPr>
          <w:b/>
        </w:rPr>
        <w:t>Sign In</w:t>
      </w:r>
      <w:r>
        <w:t xml:space="preserve"> link on the top right </w:t>
      </w:r>
      <w:r w:rsidR="007F5500">
        <w:t xml:space="preserve">of </w:t>
      </w:r>
      <w:r>
        <w:t>the page</w:t>
      </w:r>
      <w:r w:rsidR="00604263">
        <w:t xml:space="preserve"> </w:t>
      </w:r>
      <w:r w:rsidR="001031B9">
        <w:t>to authenticate. Log in using the credentials of the site collection owner</w:t>
      </w:r>
      <w:r w:rsidR="008C37D9">
        <w:t xml:space="preserve"> </w:t>
      </w:r>
      <w:r w:rsidR="00604263">
        <w:t xml:space="preserve">in the format of </w:t>
      </w:r>
      <w:r w:rsidR="00604263">
        <w:rPr>
          <w:b/>
        </w:rPr>
        <w:t>[[AD-</w:t>
      </w:r>
      <w:r w:rsidR="001031B9" w:rsidRPr="001031B9">
        <w:rPr>
          <w:b/>
        </w:rPr>
        <w:t>DOMAIN]]\</w:t>
      </w:r>
      <w:r w:rsidR="008C37D9">
        <w:rPr>
          <w:b/>
        </w:rPr>
        <w:t>[[USERNAME]]</w:t>
      </w:r>
      <w:r w:rsidR="001031B9">
        <w:t xml:space="preserve">. </w:t>
      </w:r>
      <w:r w:rsidR="008C37D9">
        <w:t xml:space="preserve">For example, if you were supplied the login credentials for Ken Sanchez with a user account name </w:t>
      </w:r>
      <w:r w:rsidR="00604263">
        <w:t xml:space="preserve">of </w:t>
      </w:r>
      <w:r w:rsidR="008C37D9" w:rsidRPr="00310BD9">
        <w:rPr>
          <w:b/>
        </w:rPr>
        <w:t>ken</w:t>
      </w:r>
      <w:r w:rsidR="008C37D9">
        <w:t xml:space="preserve"> and a domain name </w:t>
      </w:r>
      <w:r w:rsidR="00604263">
        <w:t xml:space="preserve">of </w:t>
      </w:r>
      <w:r w:rsidR="008C37D9" w:rsidRPr="00310BD9">
        <w:rPr>
          <w:b/>
        </w:rPr>
        <w:t>SBO</w:t>
      </w:r>
      <w:r w:rsidR="008C37D9">
        <w:rPr>
          <w:b/>
        </w:rPr>
        <w:t xml:space="preserve">, </w:t>
      </w:r>
      <w:r w:rsidR="008C37D9" w:rsidRPr="0051564C">
        <w:t>then the</w:t>
      </w:r>
      <w:r w:rsidR="008C37D9">
        <w:rPr>
          <w:b/>
        </w:rPr>
        <w:t xml:space="preserve"> </w:t>
      </w:r>
      <w:r w:rsidR="008C37D9">
        <w:t xml:space="preserve">account name for logging in should be entered as </w:t>
      </w:r>
      <w:r w:rsidR="008C37D9" w:rsidRPr="00310BD9">
        <w:rPr>
          <w:b/>
        </w:rPr>
        <w:t>SBO\ken</w:t>
      </w:r>
      <w:r w:rsidR="008C37D9">
        <w:t xml:space="preserve">. The password for all accounts should be set to </w:t>
      </w:r>
      <w:r w:rsidR="008C37D9" w:rsidRPr="00310BD9">
        <w:rPr>
          <w:b/>
        </w:rPr>
        <w:t>Password1</w:t>
      </w:r>
      <w:r w:rsidR="008C37D9">
        <w:t>.</w:t>
      </w:r>
    </w:p>
    <w:p w:rsidR="008C37D9" w:rsidRDefault="008C37D9" w:rsidP="008C37D9">
      <w:pPr>
        <w:pStyle w:val="LabStepScreenshot"/>
      </w:pPr>
      <w:r>
        <w:rPr>
          <w:noProof/>
        </w:rPr>
        <w:drawing>
          <wp:inline distT="0" distB="0" distL="0" distR="0" wp14:anchorId="54ECA69C" wp14:editId="15C0A0DE">
            <wp:extent cx="1582310" cy="10253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2409" cy="1025430"/>
                    </a:xfrm>
                    <a:prstGeom prst="rect">
                      <a:avLst/>
                    </a:prstGeom>
                    <a:noFill/>
                    <a:ln>
                      <a:noFill/>
                    </a:ln>
                  </pic:spPr>
                </pic:pic>
              </a:graphicData>
            </a:graphic>
          </wp:inline>
        </w:drawing>
      </w:r>
    </w:p>
    <w:p w:rsidR="00071921" w:rsidRDefault="00071921" w:rsidP="00551AE1">
      <w:pPr>
        <w:pStyle w:val="LabStepNumbered"/>
        <w:numPr>
          <w:ilvl w:val="0"/>
          <w:numId w:val="6"/>
        </w:numPr>
        <w:tabs>
          <w:tab w:val="left" w:pos="720"/>
        </w:tabs>
      </w:pPr>
      <w:r>
        <w:t xml:space="preserve">After being authenticated, you should </w:t>
      </w:r>
      <w:r w:rsidR="00CC3FD5">
        <w:t xml:space="preserve">now </w:t>
      </w:r>
      <w:r>
        <w:t xml:space="preserve">see the </w:t>
      </w:r>
      <w:r w:rsidRPr="001031B9">
        <w:rPr>
          <w:b/>
        </w:rPr>
        <w:t>Site Actions</w:t>
      </w:r>
      <w:r>
        <w:t xml:space="preserve"> menu.</w:t>
      </w:r>
    </w:p>
    <w:p w:rsidR="00071921" w:rsidRDefault="003C6A1A" w:rsidP="00071921">
      <w:pPr>
        <w:pStyle w:val="LabStepScreenshot"/>
      </w:pPr>
      <w:r>
        <w:rPr>
          <w:noProof/>
        </w:rPr>
        <w:lastRenderedPageBreak/>
        <w:drawing>
          <wp:inline distT="0" distB="0" distL="0" distR="0" wp14:anchorId="19E8113C" wp14:editId="76E9E131">
            <wp:extent cx="3929975" cy="39278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0109" cy="392800"/>
                    </a:xfrm>
                    <a:prstGeom prst="rect">
                      <a:avLst/>
                    </a:prstGeom>
                    <a:noFill/>
                    <a:ln>
                      <a:noFill/>
                    </a:ln>
                  </pic:spPr>
                </pic:pic>
              </a:graphicData>
            </a:graphic>
          </wp:inline>
        </w:drawing>
      </w:r>
    </w:p>
    <w:p w:rsidR="005E2402" w:rsidRDefault="005E2402" w:rsidP="005E2402">
      <w:pPr>
        <w:pStyle w:val="LabStepNumbered"/>
        <w:numPr>
          <w:ilvl w:val="0"/>
          <w:numId w:val="6"/>
        </w:numPr>
        <w:tabs>
          <w:tab w:val="left" w:pos="720"/>
        </w:tabs>
      </w:pPr>
      <w:r>
        <w:t>On the home page you should be able to observe that the ribbon is not currently visible</w:t>
      </w:r>
      <w:r w:rsidR="007F5500">
        <w:t>,</w:t>
      </w:r>
      <w:r>
        <w:t xml:space="preserve"> even though you are signed in as the site collection owner. The ribbon is hidden by default and you have to run a command to make it visible. Drop down the </w:t>
      </w:r>
      <w:r w:rsidRPr="005E2402">
        <w:rPr>
          <w:b/>
        </w:rPr>
        <w:t>Site Actions</w:t>
      </w:r>
      <w:r>
        <w:t xml:space="preserve"> menu and click the </w:t>
      </w:r>
      <w:r>
        <w:rPr>
          <w:b/>
        </w:rPr>
        <w:t>Show Ribbon</w:t>
      </w:r>
      <w:r w:rsidRPr="005E2402">
        <w:t xml:space="preserve"> menu command</w:t>
      </w:r>
      <w:r>
        <w:t xml:space="preserve">. </w:t>
      </w:r>
    </w:p>
    <w:p w:rsidR="005E2402" w:rsidRDefault="005E2402" w:rsidP="005E2402">
      <w:pPr>
        <w:pStyle w:val="LabStepScreenshot"/>
      </w:pPr>
      <w:r>
        <w:rPr>
          <w:noProof/>
        </w:rPr>
        <w:drawing>
          <wp:inline distT="0" distB="0" distL="0" distR="0" wp14:anchorId="05711010" wp14:editId="5D81E1A5">
            <wp:extent cx="1392464" cy="71984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7995" cy="722706"/>
                    </a:xfrm>
                    <a:prstGeom prst="rect">
                      <a:avLst/>
                    </a:prstGeom>
                    <a:noFill/>
                    <a:ln>
                      <a:noFill/>
                    </a:ln>
                  </pic:spPr>
                </pic:pic>
              </a:graphicData>
            </a:graphic>
          </wp:inline>
        </w:drawing>
      </w:r>
    </w:p>
    <w:p w:rsidR="005E2402" w:rsidRDefault="005E2402" w:rsidP="005E2402">
      <w:pPr>
        <w:pStyle w:val="LabStepNumbered"/>
        <w:numPr>
          <w:ilvl w:val="0"/>
          <w:numId w:val="6"/>
        </w:numPr>
        <w:tabs>
          <w:tab w:val="left" w:pos="720"/>
        </w:tabs>
      </w:pPr>
      <w:r>
        <w:t xml:space="preserve">The ribbon should show up with the </w:t>
      </w:r>
      <w:r>
        <w:rPr>
          <w:b/>
        </w:rPr>
        <w:t>Browse,</w:t>
      </w:r>
      <w:r>
        <w:t xml:space="preserve"> </w:t>
      </w:r>
      <w:r>
        <w:rPr>
          <w:b/>
        </w:rPr>
        <w:t>Page</w:t>
      </w:r>
      <w:r>
        <w:t xml:space="preserve"> and </w:t>
      </w:r>
      <w:r>
        <w:rPr>
          <w:b/>
        </w:rPr>
        <w:t>Publish</w:t>
      </w:r>
      <w:r>
        <w:t xml:space="preserve"> tabs.</w:t>
      </w:r>
    </w:p>
    <w:p w:rsidR="005E2402" w:rsidRDefault="005E2402" w:rsidP="005E2402">
      <w:pPr>
        <w:pStyle w:val="LabStepScreenshot"/>
      </w:pPr>
      <w:r>
        <w:rPr>
          <w:noProof/>
        </w:rPr>
        <w:drawing>
          <wp:inline distT="0" distB="0" distL="0" distR="0" wp14:anchorId="5ABA5ABF" wp14:editId="3A382921">
            <wp:extent cx="1459149" cy="437025"/>
            <wp:effectExtent l="0" t="0" r="825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9396" cy="437099"/>
                    </a:xfrm>
                    <a:prstGeom prst="rect">
                      <a:avLst/>
                    </a:prstGeom>
                    <a:noFill/>
                    <a:ln>
                      <a:noFill/>
                    </a:ln>
                  </pic:spPr>
                </pic:pic>
              </a:graphicData>
            </a:graphic>
          </wp:inline>
        </w:drawing>
      </w:r>
    </w:p>
    <w:p w:rsidR="005E2402" w:rsidRDefault="005E2402" w:rsidP="005E2402">
      <w:pPr>
        <w:pStyle w:val="LabStepNumbered"/>
        <w:numPr>
          <w:ilvl w:val="0"/>
          <w:numId w:val="6"/>
        </w:numPr>
        <w:tabs>
          <w:tab w:val="left" w:pos="720"/>
        </w:tabs>
      </w:pPr>
      <w:r>
        <w:t xml:space="preserve">Since you do not need the ribbon at the current time, hide it by dropping down the </w:t>
      </w:r>
      <w:r w:rsidRPr="005E2402">
        <w:rPr>
          <w:b/>
        </w:rPr>
        <w:t>Site Actions</w:t>
      </w:r>
      <w:r>
        <w:t xml:space="preserve"> menu and clicking the </w:t>
      </w:r>
      <w:r>
        <w:rPr>
          <w:b/>
        </w:rPr>
        <w:t>Hide Ribbon</w:t>
      </w:r>
      <w:r w:rsidRPr="005E2402">
        <w:t xml:space="preserve"> menu command</w:t>
      </w:r>
      <w:r w:rsidR="007F5500">
        <w:t>.</w:t>
      </w:r>
    </w:p>
    <w:p w:rsidR="005E2402" w:rsidRDefault="00DA1313" w:rsidP="005E2402">
      <w:pPr>
        <w:pStyle w:val="LabStepNumbered"/>
        <w:numPr>
          <w:ilvl w:val="0"/>
          <w:numId w:val="6"/>
        </w:numPr>
        <w:tabs>
          <w:tab w:val="left" w:pos="720"/>
        </w:tabs>
      </w:pPr>
      <w:r>
        <w:t xml:space="preserve">Now it is time to get an overview of the high-level structure of sites and pages in the current Publishing site collection. Drop down the </w:t>
      </w:r>
      <w:r w:rsidR="005E2402">
        <w:rPr>
          <w:b/>
        </w:rPr>
        <w:t>Site Actions</w:t>
      </w:r>
      <w:r>
        <w:rPr>
          <w:b/>
        </w:rPr>
        <w:t xml:space="preserve"> </w:t>
      </w:r>
      <w:r w:rsidRPr="00DA1313">
        <w:t>menu and click the menu command with the caption of</w:t>
      </w:r>
      <w:r>
        <w:rPr>
          <w:b/>
        </w:rPr>
        <w:t xml:space="preserve"> </w:t>
      </w:r>
      <w:r w:rsidR="005E2402">
        <w:rPr>
          <w:b/>
        </w:rPr>
        <w:t>Manage site content and structure</w:t>
      </w:r>
      <w:r w:rsidR="005E2402">
        <w:t xml:space="preserve">. </w:t>
      </w:r>
      <w:r>
        <w:t xml:space="preserve">You should now see the </w:t>
      </w:r>
      <w:r w:rsidRPr="00DA1313">
        <w:rPr>
          <w:b/>
        </w:rPr>
        <w:t>Site Content and Structure</w:t>
      </w:r>
      <w:r>
        <w:t xml:space="preserve"> page as seen in the following screenshot.</w:t>
      </w:r>
    </w:p>
    <w:p w:rsidR="00DA1313" w:rsidRDefault="00DA1313" w:rsidP="00DA1313">
      <w:pPr>
        <w:pStyle w:val="LabStepScreenshot"/>
      </w:pPr>
      <w:r w:rsidRPr="00DA1313">
        <w:rPr>
          <w:rStyle w:val="LabStepScreenshotFrame"/>
        </w:rPr>
        <w:drawing>
          <wp:inline distT="0" distB="0" distL="0" distR="0" wp14:anchorId="178EA55E" wp14:editId="566ABA79">
            <wp:extent cx="4241260" cy="1880926"/>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1260" cy="1880926"/>
                    </a:xfrm>
                    <a:prstGeom prst="rect">
                      <a:avLst/>
                    </a:prstGeom>
                    <a:noFill/>
                    <a:ln>
                      <a:noFill/>
                    </a:ln>
                  </pic:spPr>
                </pic:pic>
              </a:graphicData>
            </a:graphic>
          </wp:inline>
        </w:drawing>
      </w:r>
    </w:p>
    <w:p w:rsidR="005E2402" w:rsidRDefault="00DA1313" w:rsidP="005E2402">
      <w:pPr>
        <w:pStyle w:val="LabStepNumbered"/>
        <w:numPr>
          <w:ilvl w:val="0"/>
          <w:numId w:val="6"/>
        </w:numPr>
        <w:tabs>
          <w:tab w:val="left" w:pos="720"/>
        </w:tabs>
      </w:pPr>
      <w:r>
        <w:t xml:space="preserve">You will notice that the </w:t>
      </w:r>
      <w:r w:rsidRPr="00DA1313">
        <w:t>of</w:t>
      </w:r>
      <w:r w:rsidRPr="00DA1313">
        <w:rPr>
          <w:b/>
        </w:rPr>
        <w:t xml:space="preserve"> Manage site content and structure</w:t>
      </w:r>
      <w:r>
        <w:t xml:space="preserve"> page looks a bit odd because it </w:t>
      </w:r>
      <w:r w:rsidR="007F5500">
        <w:t>s</w:t>
      </w:r>
      <w:r>
        <w:t xml:space="preserve">till has the older SharePoint 2007 branding applied. You will also notice that once you navigate to this page, it can be tricky to get back to other pages in the site. </w:t>
      </w:r>
      <w:r w:rsidR="005E2402">
        <w:t>Click the back button in the browser to go back to the home page of the site.</w:t>
      </w:r>
    </w:p>
    <w:p w:rsidR="007A7BFA" w:rsidRDefault="00CD7EC4" w:rsidP="005E2402">
      <w:pPr>
        <w:pStyle w:val="LabStepNumbered"/>
        <w:numPr>
          <w:ilvl w:val="0"/>
          <w:numId w:val="6"/>
        </w:numPr>
        <w:tabs>
          <w:tab w:val="left" w:pos="720"/>
        </w:tabs>
      </w:pPr>
      <w:r>
        <w:t xml:space="preserve">As a final </w:t>
      </w:r>
      <w:r w:rsidR="007A7BFA">
        <w:t xml:space="preserve">task in </w:t>
      </w:r>
      <w:r>
        <w:t xml:space="preserve">Exercise 1, you will configure security </w:t>
      </w:r>
      <w:r w:rsidR="007F5500">
        <w:t>s</w:t>
      </w:r>
      <w:r>
        <w:t xml:space="preserve">o the user account you are using has permissions to approve content. This can be confusing because you are currently logged </w:t>
      </w:r>
      <w:r w:rsidR="007F5500">
        <w:t>i</w:t>
      </w:r>
      <w:r>
        <w:t>n as a site collection owner</w:t>
      </w:r>
      <w:r w:rsidR="007A7BFA">
        <w:t xml:space="preserve"> so you might assume you need no other permissions. This is not the case within a Publishing site collection</w:t>
      </w:r>
      <w:r>
        <w:t xml:space="preserve">. </w:t>
      </w:r>
      <w:r w:rsidR="007A7BFA">
        <w:t>Y</w:t>
      </w:r>
      <w:r>
        <w:t xml:space="preserve">ou will not have the proper permissions </w:t>
      </w:r>
      <w:r w:rsidR="007A7BFA">
        <w:t xml:space="preserve">to approve sites and pages </w:t>
      </w:r>
      <w:r>
        <w:t xml:space="preserve">unless you </w:t>
      </w:r>
      <w:r w:rsidR="007A7BFA">
        <w:t xml:space="preserve">explicitly </w:t>
      </w:r>
      <w:r>
        <w:t xml:space="preserve">add your </w:t>
      </w:r>
      <w:r w:rsidR="007A7BFA">
        <w:t xml:space="preserve">user </w:t>
      </w:r>
      <w:r>
        <w:t xml:space="preserve">account </w:t>
      </w:r>
      <w:r w:rsidR="007A7BFA">
        <w:t>(</w:t>
      </w:r>
      <w:r w:rsidR="00604263">
        <w:rPr>
          <w:b/>
        </w:rPr>
        <w:t>[[AD-</w:t>
      </w:r>
      <w:r w:rsidR="00604263" w:rsidRPr="001031B9">
        <w:rPr>
          <w:b/>
        </w:rPr>
        <w:t>DOMAIN]]\</w:t>
      </w:r>
      <w:r w:rsidR="00604263">
        <w:rPr>
          <w:b/>
        </w:rPr>
        <w:t>[[USERNAME]]</w:t>
      </w:r>
      <w:r w:rsidR="007A7BFA">
        <w:t xml:space="preserve">) </w:t>
      </w:r>
      <w:r>
        <w:t xml:space="preserve">to the </w:t>
      </w:r>
      <w:r w:rsidRPr="007A7BFA">
        <w:rPr>
          <w:b/>
        </w:rPr>
        <w:t>Approvers</w:t>
      </w:r>
      <w:r>
        <w:t xml:space="preserve"> security group.</w:t>
      </w:r>
      <w:r w:rsidR="007A7BFA">
        <w:t xml:space="preserve"> The next few steps walk you through the process of accomplishing this.</w:t>
      </w:r>
    </w:p>
    <w:p w:rsidR="00CD7EC4" w:rsidRDefault="007A7BFA" w:rsidP="005E2402">
      <w:pPr>
        <w:pStyle w:val="LabStepNumbered"/>
        <w:numPr>
          <w:ilvl w:val="0"/>
          <w:numId w:val="6"/>
        </w:numPr>
        <w:tabs>
          <w:tab w:val="left" w:pos="720"/>
        </w:tabs>
      </w:pPr>
      <w:r>
        <w:t xml:space="preserve">Drop down the </w:t>
      </w:r>
      <w:r w:rsidRPr="007A7BFA">
        <w:rPr>
          <w:b/>
        </w:rPr>
        <w:t>Site Actions</w:t>
      </w:r>
      <w:r>
        <w:t xml:space="preserve"> menu and click the </w:t>
      </w:r>
      <w:r w:rsidRPr="007A7BFA">
        <w:rPr>
          <w:b/>
        </w:rPr>
        <w:t>Site Permissions</w:t>
      </w:r>
      <w:r>
        <w:t xml:space="preserve"> menu command to navigate to the Permissions page for the top-level site.</w:t>
      </w:r>
    </w:p>
    <w:p w:rsidR="007A7BFA" w:rsidRDefault="007A7BFA" w:rsidP="007A7BFA">
      <w:pPr>
        <w:pStyle w:val="LabStepScreenshot"/>
      </w:pPr>
      <w:r w:rsidRPr="007A7BFA">
        <w:rPr>
          <w:rStyle w:val="LabStepScreenshotFrame"/>
        </w:rPr>
        <w:lastRenderedPageBreak/>
        <w:drawing>
          <wp:inline distT="0" distB="0" distL="0" distR="0" wp14:anchorId="57809E0E" wp14:editId="7C3C60B7">
            <wp:extent cx="916713" cy="1945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6773" cy="1945660"/>
                    </a:xfrm>
                    <a:prstGeom prst="rect">
                      <a:avLst/>
                    </a:prstGeom>
                    <a:noFill/>
                    <a:ln>
                      <a:noFill/>
                    </a:ln>
                  </pic:spPr>
                </pic:pic>
              </a:graphicData>
            </a:graphic>
          </wp:inline>
        </w:drawing>
      </w:r>
    </w:p>
    <w:p w:rsidR="007A7BFA" w:rsidRDefault="007A7BFA" w:rsidP="007A7BFA">
      <w:pPr>
        <w:pStyle w:val="LabStepNumbered"/>
      </w:pPr>
      <w:r>
        <w:t xml:space="preserve">From the </w:t>
      </w:r>
      <w:r w:rsidRPr="007A7BFA">
        <w:rPr>
          <w:b/>
        </w:rPr>
        <w:t>Edit</w:t>
      </w:r>
      <w:r>
        <w:t xml:space="preserve"> tab in the ribbon of the </w:t>
      </w:r>
      <w:r w:rsidRPr="007A7BFA">
        <w:rPr>
          <w:b/>
        </w:rPr>
        <w:t>Permissions</w:t>
      </w:r>
      <w:r>
        <w:t xml:space="preserve"> page, click the </w:t>
      </w:r>
      <w:r w:rsidRPr="007A7BFA">
        <w:rPr>
          <w:b/>
        </w:rPr>
        <w:t>Grant Permissions</w:t>
      </w:r>
      <w:r>
        <w:t xml:space="preserve"> button.</w:t>
      </w:r>
    </w:p>
    <w:p w:rsidR="007A7BFA" w:rsidRDefault="007A7BFA" w:rsidP="007A7BFA">
      <w:pPr>
        <w:pStyle w:val="LabStepScreenshot"/>
      </w:pPr>
      <w:r w:rsidRPr="007A7BFA">
        <w:rPr>
          <w:rStyle w:val="LabStepScreenshotFrame"/>
        </w:rPr>
        <w:drawing>
          <wp:inline distT="0" distB="0" distL="0" distR="0" wp14:anchorId="33574052" wp14:editId="354B5C96">
            <wp:extent cx="1780162" cy="70323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7154" cy="709947"/>
                    </a:xfrm>
                    <a:prstGeom prst="rect">
                      <a:avLst/>
                    </a:prstGeom>
                    <a:noFill/>
                    <a:ln>
                      <a:noFill/>
                    </a:ln>
                  </pic:spPr>
                </pic:pic>
              </a:graphicData>
            </a:graphic>
          </wp:inline>
        </w:drawing>
      </w:r>
    </w:p>
    <w:p w:rsidR="007A7BFA" w:rsidRDefault="00A94D8E" w:rsidP="007A7BFA">
      <w:pPr>
        <w:pStyle w:val="LabStepNumbered"/>
      </w:pPr>
      <w:r>
        <w:t xml:space="preserve">A dialog box should appear which allows you to configure permissions. Enter the current user named </w:t>
      </w:r>
      <w:r w:rsidR="00604263">
        <w:rPr>
          <w:b/>
        </w:rPr>
        <w:t>[[AD-</w:t>
      </w:r>
      <w:r w:rsidR="00604263" w:rsidRPr="001031B9">
        <w:rPr>
          <w:b/>
        </w:rPr>
        <w:t>DOMAIN]]\</w:t>
      </w:r>
      <w:r w:rsidR="00604263">
        <w:rPr>
          <w:b/>
        </w:rPr>
        <w:t>[[USERNAME]]</w:t>
      </w:r>
      <w:r>
        <w:t xml:space="preserve"> and grant permissions to the </w:t>
      </w:r>
      <w:r w:rsidRPr="00A94D8E">
        <w:rPr>
          <w:b/>
        </w:rPr>
        <w:t>Approvers</w:t>
      </w:r>
      <w:r>
        <w:t xml:space="preserve"> group. Click the OK button to save your changes.</w:t>
      </w:r>
    </w:p>
    <w:p w:rsidR="00A94D8E" w:rsidRDefault="003C6A1A" w:rsidP="00A94D8E">
      <w:pPr>
        <w:pStyle w:val="LabStepScreenshot"/>
      </w:pPr>
      <w:r w:rsidRPr="003C6A1A">
        <w:rPr>
          <w:rStyle w:val="LabStepScreenshotFrame"/>
        </w:rPr>
        <w:drawing>
          <wp:inline distT="0" distB="0" distL="0" distR="0" wp14:anchorId="272BB552" wp14:editId="52D7C190">
            <wp:extent cx="3056351" cy="19649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0479" cy="1967641"/>
                    </a:xfrm>
                    <a:prstGeom prst="rect">
                      <a:avLst/>
                    </a:prstGeom>
                    <a:noFill/>
                    <a:ln>
                      <a:noFill/>
                    </a:ln>
                  </pic:spPr>
                </pic:pic>
              </a:graphicData>
            </a:graphic>
          </wp:inline>
        </w:drawing>
      </w:r>
    </w:p>
    <w:p w:rsidR="00A94D8E" w:rsidRDefault="00A94D8E" w:rsidP="00A94D8E">
      <w:pPr>
        <w:pStyle w:val="LabStepNumbered"/>
      </w:pPr>
      <w:r>
        <w:t xml:space="preserve">Your user account should now be properly configured as a member of the </w:t>
      </w:r>
      <w:r w:rsidRPr="00A94D8E">
        <w:rPr>
          <w:b/>
        </w:rPr>
        <w:t>Approvers</w:t>
      </w:r>
      <w:r>
        <w:t xml:space="preserve"> group which will make it possible for you to properly approve sites and pages later in this lab.</w:t>
      </w:r>
    </w:p>
    <w:p w:rsidR="00A94D8E" w:rsidRDefault="003C6A1A" w:rsidP="00A94D8E">
      <w:pPr>
        <w:pStyle w:val="LabStepScreenshot"/>
      </w:pPr>
      <w:r w:rsidRPr="003C6A1A">
        <w:rPr>
          <w:rStyle w:val="LabStepScreenshotFrame"/>
        </w:rPr>
        <w:drawing>
          <wp:inline distT="0" distB="0" distL="0" distR="0" wp14:anchorId="3A2982AF" wp14:editId="65875774">
            <wp:extent cx="3628417" cy="18188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0061" cy="1819687"/>
                    </a:xfrm>
                    <a:prstGeom prst="rect">
                      <a:avLst/>
                    </a:prstGeom>
                    <a:noFill/>
                    <a:ln>
                      <a:noFill/>
                    </a:ln>
                  </pic:spPr>
                </pic:pic>
              </a:graphicData>
            </a:graphic>
          </wp:inline>
        </w:drawing>
      </w:r>
    </w:p>
    <w:p w:rsidR="00DA1313" w:rsidRDefault="00DA1313" w:rsidP="001F6D7F">
      <w:pPr>
        <w:pStyle w:val="Heading3"/>
      </w:pPr>
      <w:r>
        <w:lastRenderedPageBreak/>
        <w:t>Exercise 2: Configuring the Site Master Page and System Master Page</w:t>
      </w:r>
    </w:p>
    <w:p w:rsidR="00CC3FD5" w:rsidRDefault="00DA1313" w:rsidP="00DA1313">
      <w:pPr>
        <w:pStyle w:val="LabStepNumbered"/>
        <w:numPr>
          <w:ilvl w:val="0"/>
          <w:numId w:val="28"/>
        </w:numPr>
        <w:tabs>
          <w:tab w:val="left" w:pos="720"/>
        </w:tabs>
      </w:pPr>
      <w:r>
        <w:t>From the home page of the top-level site, d</w:t>
      </w:r>
      <w:r w:rsidR="00CC3FD5">
        <w:t xml:space="preserve">rop down the </w:t>
      </w:r>
      <w:r w:rsidR="005B6BB5" w:rsidRPr="00DA1313">
        <w:rPr>
          <w:b/>
        </w:rPr>
        <w:t>Site Actions</w:t>
      </w:r>
      <w:r w:rsidR="00CC3FD5" w:rsidRPr="00CC3FD5">
        <w:t xml:space="preserve"> menu</w:t>
      </w:r>
      <w:r w:rsidR="005B6BB5" w:rsidRPr="00CC3FD5">
        <w:t xml:space="preserve"> </w:t>
      </w:r>
      <w:r w:rsidR="00CC3FD5">
        <w:t xml:space="preserve">and select the </w:t>
      </w:r>
      <w:r w:rsidR="005B6BB5" w:rsidRPr="00DA1313">
        <w:rPr>
          <w:b/>
        </w:rPr>
        <w:t>Site Settings</w:t>
      </w:r>
      <w:r w:rsidR="00CC3FD5">
        <w:t xml:space="preserve"> menu command</w:t>
      </w:r>
      <w:r w:rsidR="007F5500">
        <w:t>,</w:t>
      </w:r>
      <w:r w:rsidR="00CC3FD5">
        <w:t xml:space="preserve"> which will take you to the </w:t>
      </w:r>
      <w:r w:rsidR="00CC3FD5" w:rsidRPr="00DA1313">
        <w:rPr>
          <w:b/>
        </w:rPr>
        <w:t>Site Settings</w:t>
      </w:r>
      <w:r w:rsidR="00CC3FD5">
        <w:t xml:space="preserve"> page</w:t>
      </w:r>
      <w:r w:rsidR="005B6BB5">
        <w:t>.</w:t>
      </w:r>
    </w:p>
    <w:p w:rsidR="00CC3FD5" w:rsidRDefault="0059116E" w:rsidP="00CC3FD5">
      <w:pPr>
        <w:pStyle w:val="LabStepScreenshot"/>
      </w:pPr>
      <w:r w:rsidRPr="0059116E">
        <w:rPr>
          <w:rStyle w:val="LabStepScreenshotFrame"/>
        </w:rPr>
        <w:drawing>
          <wp:inline distT="0" distB="0" distL="0" distR="0" wp14:anchorId="1432DBDA" wp14:editId="7E290472">
            <wp:extent cx="3444240" cy="1691713"/>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5175" cy="1697084"/>
                    </a:xfrm>
                    <a:prstGeom prst="rect">
                      <a:avLst/>
                    </a:prstGeom>
                    <a:noFill/>
                    <a:ln>
                      <a:noFill/>
                    </a:ln>
                  </pic:spPr>
                </pic:pic>
              </a:graphicData>
            </a:graphic>
          </wp:inline>
        </w:drawing>
      </w:r>
    </w:p>
    <w:p w:rsidR="005B6BB5" w:rsidRDefault="00CC3FD5" w:rsidP="0059116E">
      <w:pPr>
        <w:pStyle w:val="LabStepNumbered"/>
      </w:pPr>
      <w:r>
        <w:t xml:space="preserve">On the Site Settings Page, </w:t>
      </w:r>
      <w:r w:rsidRPr="0059116E">
        <w:t>click</w:t>
      </w:r>
      <w:r>
        <w:t xml:space="preserve"> the </w:t>
      </w:r>
      <w:r w:rsidR="005B6BB5" w:rsidRPr="0059116E">
        <w:rPr>
          <w:b/>
        </w:rPr>
        <w:t>Master page</w:t>
      </w:r>
      <w:r>
        <w:t xml:space="preserve"> link in the </w:t>
      </w:r>
      <w:r w:rsidRPr="0059116E">
        <w:rPr>
          <w:b/>
        </w:rPr>
        <w:t>Look and Feel</w:t>
      </w:r>
      <w:r w:rsidRPr="00CC3FD5">
        <w:t xml:space="preserve"> section</w:t>
      </w:r>
      <w:r>
        <w:t xml:space="preserve"> to navigate to the </w:t>
      </w:r>
      <w:r w:rsidRPr="0059116E">
        <w:rPr>
          <w:b/>
        </w:rPr>
        <w:t>Site Master Page Settings</w:t>
      </w:r>
      <w:r>
        <w:t xml:space="preserve"> page.</w:t>
      </w:r>
      <w:r w:rsidR="0059116E">
        <w:t xml:space="preserve"> </w:t>
      </w:r>
      <w:r w:rsidR="005B6BB5">
        <w:t xml:space="preserve">Currently the </w:t>
      </w:r>
      <w:r w:rsidR="005B6BB5" w:rsidRPr="0059116E">
        <w:rPr>
          <w:b/>
        </w:rPr>
        <w:t>Site Master Page</w:t>
      </w:r>
      <w:r w:rsidR="005B6BB5">
        <w:t xml:space="preserve"> is set to </w:t>
      </w:r>
      <w:r w:rsidR="005B6BB5" w:rsidRPr="0059116E">
        <w:rPr>
          <w:b/>
        </w:rPr>
        <w:t>nightandday.master</w:t>
      </w:r>
      <w:r w:rsidR="005B6BB5">
        <w:t xml:space="preserve">. Using the drop down, change the selection to </w:t>
      </w:r>
      <w:r w:rsidR="005B6BB5" w:rsidRPr="0059116E">
        <w:rPr>
          <w:b/>
        </w:rPr>
        <w:t>v4.master</w:t>
      </w:r>
      <w:r w:rsidR="005B6BB5">
        <w:t>.</w:t>
      </w:r>
      <w:r w:rsidR="0059116E">
        <w:t xml:space="preserve"> Also check the checkbox with the caption </w:t>
      </w:r>
      <w:r w:rsidR="0059116E" w:rsidRPr="0059116E">
        <w:rPr>
          <w:b/>
        </w:rPr>
        <w:t>Reset all subsites to inherit this master page setting</w:t>
      </w:r>
      <w:r w:rsidR="0059116E">
        <w:t xml:space="preserve">. Click the </w:t>
      </w:r>
      <w:r w:rsidR="0059116E" w:rsidRPr="0059116E">
        <w:rPr>
          <w:b/>
        </w:rPr>
        <w:t>OK</w:t>
      </w:r>
      <w:r w:rsidR="0059116E">
        <w:t xml:space="preserve"> button at the bottom of the page to save your changes.</w:t>
      </w:r>
      <w:r w:rsidR="00DA1313">
        <w:t xml:space="preserve"> This will have the effect of changing the master page for all the publishing pages through the entire site collection. Remember that publishing pages are those pages that exist within the </w:t>
      </w:r>
      <w:r w:rsidR="00DA1313" w:rsidRPr="00DA1313">
        <w:rPr>
          <w:b/>
        </w:rPr>
        <w:t>Pages</w:t>
      </w:r>
      <w:r w:rsidR="00DA1313">
        <w:t xml:space="preserve"> document library.</w:t>
      </w:r>
    </w:p>
    <w:p w:rsidR="005B6BB5" w:rsidRDefault="0059116E" w:rsidP="0059116E">
      <w:pPr>
        <w:pStyle w:val="LabStepScreenshot"/>
      </w:pPr>
      <w:r w:rsidRPr="00DA1313">
        <w:rPr>
          <w:rStyle w:val="LabStepScreenshotFrame"/>
        </w:rPr>
        <w:drawing>
          <wp:inline distT="0" distB="0" distL="0" distR="0" wp14:anchorId="069C89D8" wp14:editId="3E60E3AF">
            <wp:extent cx="3444240" cy="1404233"/>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8790" cy="1414242"/>
                    </a:xfrm>
                    <a:prstGeom prst="rect">
                      <a:avLst/>
                    </a:prstGeom>
                    <a:noFill/>
                    <a:ln>
                      <a:noFill/>
                    </a:ln>
                  </pic:spPr>
                </pic:pic>
              </a:graphicData>
            </a:graphic>
          </wp:inline>
        </w:drawing>
      </w:r>
    </w:p>
    <w:p w:rsidR="005B6BB5" w:rsidRDefault="005B6BB5" w:rsidP="00C4211A">
      <w:pPr>
        <w:pStyle w:val="LabStepNumbered"/>
        <w:numPr>
          <w:ilvl w:val="0"/>
          <w:numId w:val="6"/>
        </w:numPr>
      </w:pPr>
      <w:r>
        <w:t xml:space="preserve">Click the </w:t>
      </w:r>
      <w:r w:rsidRPr="00C4211A">
        <w:rPr>
          <w:b/>
        </w:rPr>
        <w:t>Adventure Works</w:t>
      </w:r>
      <w:r>
        <w:t xml:space="preserve"> link in the </w:t>
      </w:r>
      <w:r w:rsidR="00C4211A">
        <w:t xml:space="preserve">global navigation control </w:t>
      </w:r>
      <w:r>
        <w:t xml:space="preserve">to get back to the home page of the </w:t>
      </w:r>
      <w:r w:rsidR="00C4211A">
        <w:t xml:space="preserve">top-level </w:t>
      </w:r>
      <w:r>
        <w:t xml:space="preserve">site. You should see </w:t>
      </w:r>
      <w:r w:rsidR="00C4211A">
        <w:t xml:space="preserve">the site now uses the standard </w:t>
      </w:r>
      <w:r w:rsidRPr="00C4211A">
        <w:rPr>
          <w:b/>
        </w:rPr>
        <w:t>v4.master</w:t>
      </w:r>
      <w:r w:rsidR="00C4211A">
        <w:t xml:space="preserve"> master page.</w:t>
      </w:r>
    </w:p>
    <w:p w:rsidR="005B6BB5" w:rsidRDefault="00C4211A" w:rsidP="00C4211A">
      <w:pPr>
        <w:pStyle w:val="LabStepScreenshot"/>
      </w:pPr>
      <w:r w:rsidRPr="00C4211A">
        <w:rPr>
          <w:rStyle w:val="LabStepScreenshotFrame"/>
        </w:rPr>
        <w:drawing>
          <wp:inline distT="0" distB="0" distL="0" distR="0" wp14:anchorId="260B7D9A" wp14:editId="21DE4C4C">
            <wp:extent cx="3443592" cy="156496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5545" cy="1570400"/>
                    </a:xfrm>
                    <a:prstGeom prst="rect">
                      <a:avLst/>
                    </a:prstGeom>
                    <a:noFill/>
                    <a:ln>
                      <a:noFill/>
                    </a:ln>
                  </pic:spPr>
                </pic:pic>
              </a:graphicData>
            </a:graphic>
          </wp:inline>
        </w:drawing>
      </w:r>
    </w:p>
    <w:p w:rsidR="00C4211A" w:rsidRDefault="00C4211A" w:rsidP="00C4211A">
      <w:pPr>
        <w:pStyle w:val="LabStepNumbered"/>
        <w:numPr>
          <w:ilvl w:val="0"/>
          <w:numId w:val="6"/>
        </w:numPr>
        <w:tabs>
          <w:tab w:val="left" w:pos="720"/>
        </w:tabs>
      </w:pPr>
      <w:r>
        <w:t xml:space="preserve">Now you are going to configure the </w:t>
      </w:r>
      <w:r w:rsidR="0020266C">
        <w:t xml:space="preserve">System Master page setting </w:t>
      </w:r>
      <w:r w:rsidR="00BE1A88">
        <w:t xml:space="preserve">that </w:t>
      </w:r>
      <w:r w:rsidR="0020266C">
        <w:t xml:space="preserve">will affect </w:t>
      </w:r>
      <w:r>
        <w:t xml:space="preserve">all pages </w:t>
      </w:r>
      <w:r w:rsidR="0020266C">
        <w:t xml:space="preserve">that are not </w:t>
      </w:r>
      <w:r>
        <w:t xml:space="preserve">publishing pages. </w:t>
      </w:r>
      <w:r w:rsidR="0020266C">
        <w:t xml:space="preserve">In other words, this will affect all pages that are not inside the </w:t>
      </w:r>
      <w:r w:rsidR="0020266C" w:rsidRPr="0020266C">
        <w:rPr>
          <w:b/>
        </w:rPr>
        <w:t>Pages</w:t>
      </w:r>
      <w:r w:rsidR="0020266C">
        <w:t xml:space="preserve"> document library. </w:t>
      </w:r>
      <w:r>
        <w:t xml:space="preserve">Drop down the </w:t>
      </w:r>
      <w:r w:rsidRPr="00C4211A">
        <w:rPr>
          <w:b/>
        </w:rPr>
        <w:t>Site Actions</w:t>
      </w:r>
      <w:r w:rsidRPr="00CC3FD5">
        <w:t xml:space="preserve"> menu </w:t>
      </w:r>
      <w:r>
        <w:t xml:space="preserve">and select the </w:t>
      </w:r>
      <w:r w:rsidRPr="00C4211A">
        <w:rPr>
          <w:b/>
        </w:rPr>
        <w:t>Site Settings</w:t>
      </w:r>
      <w:r>
        <w:t xml:space="preserve"> menu command </w:t>
      </w:r>
      <w:r w:rsidR="00BE1A88">
        <w:t xml:space="preserve">that </w:t>
      </w:r>
      <w:r>
        <w:t xml:space="preserve">will take you to the </w:t>
      </w:r>
      <w:r w:rsidRPr="00C4211A">
        <w:rPr>
          <w:b/>
        </w:rPr>
        <w:t>Site Settings</w:t>
      </w:r>
      <w:r>
        <w:t xml:space="preserve"> page. On the Site Settings Page, </w:t>
      </w:r>
      <w:r w:rsidRPr="0059116E">
        <w:t>click</w:t>
      </w:r>
      <w:r>
        <w:t xml:space="preserve"> the </w:t>
      </w:r>
      <w:r w:rsidRPr="00C4211A">
        <w:rPr>
          <w:b/>
        </w:rPr>
        <w:t>Master page</w:t>
      </w:r>
      <w:r>
        <w:t xml:space="preserve"> link in the </w:t>
      </w:r>
      <w:r w:rsidRPr="00C4211A">
        <w:rPr>
          <w:b/>
        </w:rPr>
        <w:t>Look and Feel</w:t>
      </w:r>
      <w:r w:rsidRPr="00CC3FD5">
        <w:t xml:space="preserve"> section</w:t>
      </w:r>
      <w:r>
        <w:t xml:space="preserve"> to navigate to the </w:t>
      </w:r>
      <w:r w:rsidRPr="00C4211A">
        <w:rPr>
          <w:b/>
        </w:rPr>
        <w:t>Site Master Page Settings</w:t>
      </w:r>
      <w:r>
        <w:t xml:space="preserve"> page.</w:t>
      </w:r>
    </w:p>
    <w:p w:rsidR="00C4211A" w:rsidRDefault="00C4211A" w:rsidP="00C4211A">
      <w:pPr>
        <w:pStyle w:val="LabStepNumbered"/>
        <w:numPr>
          <w:ilvl w:val="0"/>
          <w:numId w:val="6"/>
        </w:numPr>
        <w:tabs>
          <w:tab w:val="left" w:pos="720"/>
        </w:tabs>
      </w:pPr>
      <w:r>
        <w:t xml:space="preserve">Currently the </w:t>
      </w:r>
      <w:r>
        <w:rPr>
          <w:b/>
        </w:rPr>
        <w:t xml:space="preserve">System </w:t>
      </w:r>
      <w:r w:rsidRPr="00C4211A">
        <w:rPr>
          <w:b/>
        </w:rPr>
        <w:t>Master Page</w:t>
      </w:r>
      <w:r>
        <w:t xml:space="preserve"> is set to </w:t>
      </w:r>
      <w:r>
        <w:rPr>
          <w:b/>
        </w:rPr>
        <w:t>v4</w:t>
      </w:r>
      <w:r w:rsidRPr="00C4211A">
        <w:rPr>
          <w:b/>
        </w:rPr>
        <w:t>.master</w:t>
      </w:r>
      <w:r>
        <w:t xml:space="preserve">. Using the drop down, change the selection to </w:t>
      </w:r>
      <w:r>
        <w:rPr>
          <w:b/>
        </w:rPr>
        <w:t>nightandday.master</w:t>
      </w:r>
      <w:r>
        <w:t xml:space="preserve">. Also check the checkbox with the caption </w:t>
      </w:r>
      <w:r w:rsidRPr="00C4211A">
        <w:rPr>
          <w:b/>
        </w:rPr>
        <w:t>Reset all subsites to inherit this master page setting</w:t>
      </w:r>
      <w:r>
        <w:t xml:space="preserve">. Click the </w:t>
      </w:r>
      <w:r w:rsidRPr="00C4211A">
        <w:rPr>
          <w:b/>
        </w:rPr>
        <w:t>OK</w:t>
      </w:r>
      <w:r>
        <w:t xml:space="preserve"> button at the bottom of the page to save your changes.</w:t>
      </w:r>
    </w:p>
    <w:p w:rsidR="005B6BB5" w:rsidRDefault="00C4211A" w:rsidP="00551AE1">
      <w:pPr>
        <w:pStyle w:val="LabStepNumbered"/>
        <w:numPr>
          <w:ilvl w:val="0"/>
          <w:numId w:val="6"/>
        </w:numPr>
        <w:tabs>
          <w:tab w:val="left" w:pos="720"/>
        </w:tabs>
      </w:pPr>
      <w:r>
        <w:lastRenderedPageBreak/>
        <w:t xml:space="preserve">You should notice that the </w:t>
      </w:r>
      <w:r w:rsidR="005B6BB5" w:rsidRPr="00C4211A">
        <w:rPr>
          <w:b/>
        </w:rPr>
        <w:t>Site Settings</w:t>
      </w:r>
      <w:r w:rsidR="005B6BB5">
        <w:t xml:space="preserve"> page </w:t>
      </w:r>
      <w:r>
        <w:t xml:space="preserve">is now rendered using </w:t>
      </w:r>
      <w:r>
        <w:rPr>
          <w:b/>
        </w:rPr>
        <w:t xml:space="preserve">nightandday.master </w:t>
      </w:r>
      <w:r w:rsidRPr="00C4211A">
        <w:t>instead of</w:t>
      </w:r>
      <w:r>
        <w:rPr>
          <w:b/>
        </w:rPr>
        <w:t xml:space="preserve"> v4.master</w:t>
      </w:r>
      <w:r w:rsidR="005B6BB5">
        <w:t>.</w:t>
      </w:r>
      <w:r>
        <w:t xml:space="preserve"> In fact every page in the entire site collection with the exception of publishing pages will now be rendered using </w:t>
      </w:r>
      <w:r>
        <w:rPr>
          <w:b/>
        </w:rPr>
        <w:t>nightandday.master</w:t>
      </w:r>
      <w:r w:rsidRPr="00C4211A">
        <w:t>.</w:t>
      </w:r>
    </w:p>
    <w:p w:rsidR="005B6BB5" w:rsidRDefault="0020266C" w:rsidP="00855246">
      <w:pPr>
        <w:pStyle w:val="LabStepScreenshot"/>
      </w:pPr>
      <w:r w:rsidRPr="0020266C">
        <w:rPr>
          <w:rStyle w:val="LabStepScreenshotFrame"/>
        </w:rPr>
        <w:drawing>
          <wp:inline distT="0" distB="0" distL="0" distR="0" wp14:anchorId="6821C0CB" wp14:editId="71EE2CFF">
            <wp:extent cx="3424136" cy="1689534"/>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4253" cy="1689592"/>
                    </a:xfrm>
                    <a:prstGeom prst="rect">
                      <a:avLst/>
                    </a:prstGeom>
                    <a:noFill/>
                    <a:ln>
                      <a:noFill/>
                    </a:ln>
                  </pic:spPr>
                </pic:pic>
              </a:graphicData>
            </a:graphic>
          </wp:inline>
        </w:drawing>
      </w:r>
    </w:p>
    <w:p w:rsidR="00C4211A" w:rsidRDefault="00C4211A" w:rsidP="00C4211A">
      <w:pPr>
        <w:pStyle w:val="LabStepNumbered"/>
        <w:numPr>
          <w:ilvl w:val="0"/>
          <w:numId w:val="6"/>
        </w:numPr>
        <w:tabs>
          <w:tab w:val="left" w:pos="720"/>
        </w:tabs>
      </w:pPr>
      <w:r>
        <w:t xml:space="preserve">As a final step, </w:t>
      </w:r>
      <w:r w:rsidR="0020266C">
        <w:t>re</w:t>
      </w:r>
      <w:r>
        <w:t xml:space="preserve">configure all pages in the current site collection to use </w:t>
      </w:r>
      <w:r w:rsidRPr="0020266C">
        <w:rPr>
          <w:b/>
        </w:rPr>
        <w:t>v4.master</w:t>
      </w:r>
      <w:r>
        <w:t xml:space="preserve"> as their master page instead of </w:t>
      </w:r>
      <w:r w:rsidRPr="0020266C">
        <w:rPr>
          <w:b/>
        </w:rPr>
        <w:t>nightandday.master</w:t>
      </w:r>
      <w:r w:rsidRPr="005E2402">
        <w:t>. Accomplish this by</w:t>
      </w:r>
      <w:r w:rsidRPr="0020266C">
        <w:rPr>
          <w:b/>
        </w:rPr>
        <w:t xml:space="preserve"> </w:t>
      </w:r>
      <w:r w:rsidR="0020266C">
        <w:t xml:space="preserve">returning to the </w:t>
      </w:r>
      <w:r w:rsidRPr="0020266C">
        <w:rPr>
          <w:b/>
        </w:rPr>
        <w:t>Site Master Page Settings</w:t>
      </w:r>
      <w:r>
        <w:t xml:space="preserve"> page.</w:t>
      </w:r>
      <w:r w:rsidR="0020266C">
        <w:t xml:space="preserve"> </w:t>
      </w:r>
      <w:r w:rsidR="005E2402">
        <w:t xml:space="preserve">Make sure that both the </w:t>
      </w:r>
      <w:r w:rsidR="005E2402" w:rsidRPr="0020266C">
        <w:rPr>
          <w:b/>
        </w:rPr>
        <w:t>Site Master Page</w:t>
      </w:r>
      <w:r w:rsidR="005E2402">
        <w:t xml:space="preserve"> setting and the </w:t>
      </w:r>
      <w:r w:rsidRPr="0020266C">
        <w:rPr>
          <w:b/>
        </w:rPr>
        <w:t>System Master Page</w:t>
      </w:r>
      <w:r>
        <w:t xml:space="preserve"> </w:t>
      </w:r>
      <w:r w:rsidR="005E2402">
        <w:t xml:space="preserve">setting are configured to use </w:t>
      </w:r>
      <w:r w:rsidRPr="0020266C">
        <w:rPr>
          <w:b/>
        </w:rPr>
        <w:t>v4.master</w:t>
      </w:r>
      <w:r>
        <w:t xml:space="preserve">. Also </w:t>
      </w:r>
      <w:r w:rsidR="005E2402">
        <w:t xml:space="preserve">make sure to </w:t>
      </w:r>
      <w:r>
        <w:t xml:space="preserve">check the checkbox with the caption </w:t>
      </w:r>
      <w:r w:rsidRPr="0020266C">
        <w:rPr>
          <w:b/>
        </w:rPr>
        <w:t>Reset all subsites to inherit this master page setting</w:t>
      </w:r>
      <w:r>
        <w:t xml:space="preserve">. Click the </w:t>
      </w:r>
      <w:r w:rsidRPr="0020266C">
        <w:rPr>
          <w:b/>
        </w:rPr>
        <w:t>OK</w:t>
      </w:r>
      <w:r>
        <w:t xml:space="preserve"> button at the bottom of the page to save your changes.</w:t>
      </w:r>
      <w:r w:rsidR="005E2402">
        <w:t xml:space="preserve"> Now all pages in the site should be rendering using </w:t>
      </w:r>
      <w:r w:rsidR="005E2402" w:rsidRPr="0020266C">
        <w:rPr>
          <w:b/>
        </w:rPr>
        <w:t>v4.master</w:t>
      </w:r>
      <w:r w:rsidR="005E2402">
        <w:t>.</w:t>
      </w:r>
    </w:p>
    <w:p w:rsidR="00071921" w:rsidRDefault="0020266C" w:rsidP="001F6D7F">
      <w:pPr>
        <w:pStyle w:val="Heading3"/>
      </w:pPr>
      <w:r>
        <w:t>Exercise 3</w:t>
      </w:r>
      <w:r w:rsidR="00071921">
        <w:t>: Adding Content</w:t>
      </w:r>
      <w:r w:rsidR="00343AFD">
        <w:t xml:space="preserve"> to the Publishing Site</w:t>
      </w:r>
    </w:p>
    <w:p w:rsidR="00071921" w:rsidRDefault="0020266C" w:rsidP="00343AFD">
      <w:pPr>
        <w:pStyle w:val="LabStepNumbered"/>
        <w:numPr>
          <w:ilvl w:val="0"/>
          <w:numId w:val="26"/>
        </w:numPr>
      </w:pPr>
      <w:r>
        <w:t xml:space="preserve">In this exercise </w:t>
      </w:r>
      <w:r w:rsidR="00855246">
        <w:t xml:space="preserve">you will </w:t>
      </w:r>
      <w:r>
        <w:t xml:space="preserve">activate a special feature that will </w:t>
      </w:r>
      <w:r w:rsidR="00855246">
        <w:t xml:space="preserve">add more content to your publishing site collection. </w:t>
      </w:r>
      <w:r>
        <w:t xml:space="preserve">Start by navigating to the </w:t>
      </w:r>
      <w:r w:rsidRPr="0020266C">
        <w:rPr>
          <w:b/>
        </w:rPr>
        <w:t>Site Settings</w:t>
      </w:r>
      <w:r>
        <w:t xml:space="preserve"> page. </w:t>
      </w:r>
      <w:r w:rsidR="00855246">
        <w:t xml:space="preserve">On the </w:t>
      </w:r>
      <w:r w:rsidR="00855246" w:rsidRPr="0020266C">
        <w:rPr>
          <w:b/>
        </w:rPr>
        <w:t>Site Settings</w:t>
      </w:r>
      <w:r w:rsidR="00855246">
        <w:t xml:space="preserve"> page, click the </w:t>
      </w:r>
      <w:r w:rsidR="00CE564E" w:rsidRPr="00CE564E">
        <w:rPr>
          <w:b/>
        </w:rPr>
        <w:t>Site collection features</w:t>
      </w:r>
      <w:r w:rsidR="00CE564E">
        <w:t xml:space="preserve"> link in the </w:t>
      </w:r>
      <w:r w:rsidR="00CE564E" w:rsidRPr="00CE564E">
        <w:rPr>
          <w:b/>
        </w:rPr>
        <w:t>Site Collection Administration</w:t>
      </w:r>
      <w:r w:rsidR="00CE564E">
        <w:t xml:space="preserve"> section.</w:t>
      </w:r>
    </w:p>
    <w:p w:rsidR="00CE564E" w:rsidRDefault="00CE564E" w:rsidP="00CE564E">
      <w:pPr>
        <w:pStyle w:val="LabStepScreenshot"/>
      </w:pPr>
      <w:r>
        <w:rPr>
          <w:noProof/>
        </w:rPr>
        <w:drawing>
          <wp:inline distT="0" distB="0" distL="0" distR="0" wp14:anchorId="59411923" wp14:editId="316E4023">
            <wp:extent cx="2181225" cy="8447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1225" cy="844792"/>
                    </a:xfrm>
                    <a:prstGeom prst="rect">
                      <a:avLst/>
                    </a:prstGeom>
                    <a:noFill/>
                    <a:ln>
                      <a:noFill/>
                    </a:ln>
                  </pic:spPr>
                </pic:pic>
              </a:graphicData>
            </a:graphic>
          </wp:inline>
        </w:drawing>
      </w:r>
    </w:p>
    <w:p w:rsidR="00CE564E" w:rsidRDefault="00CE564E" w:rsidP="003C6A1A">
      <w:pPr>
        <w:pStyle w:val="LabStepNumbered"/>
      </w:pPr>
      <w:r>
        <w:t xml:space="preserve">On the Site Collection Features management page, you should see a Feature with a </w:t>
      </w:r>
      <w:r w:rsidR="003C6A1A">
        <w:t xml:space="preserve">special icon and a </w:t>
      </w:r>
      <w:r>
        <w:t xml:space="preserve">title of </w:t>
      </w:r>
      <w:r w:rsidR="003C6A1A" w:rsidRPr="003C6A1A">
        <w:rPr>
          <w:b/>
        </w:rPr>
        <w:t>CPT Web Designer – Feature for Generating Wingtip Content in Publishing Site Collection</w:t>
      </w:r>
      <w:r>
        <w:t xml:space="preserve">. Activate this feature. </w:t>
      </w:r>
      <w:r w:rsidR="00B65501">
        <w:t xml:space="preserve"> Note that this feature will take about 20-30 seconds to complete its activation and add new content to the site.</w:t>
      </w:r>
    </w:p>
    <w:p w:rsidR="00343AFD" w:rsidRDefault="003C6A1A" w:rsidP="00343AFD">
      <w:pPr>
        <w:pStyle w:val="LabStepScreenshot"/>
      </w:pPr>
      <w:r w:rsidRPr="003C6A1A">
        <w:rPr>
          <w:rStyle w:val="LabStepScreenshotFrame"/>
        </w:rPr>
        <w:drawing>
          <wp:inline distT="0" distB="0" distL="0" distR="0" wp14:anchorId="6D9F522F" wp14:editId="1420BC41">
            <wp:extent cx="3861881" cy="1272416"/>
            <wp:effectExtent l="0" t="0" r="5715" b="44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2013" cy="1272460"/>
                    </a:xfrm>
                    <a:prstGeom prst="rect">
                      <a:avLst/>
                    </a:prstGeom>
                    <a:noFill/>
                    <a:ln>
                      <a:noFill/>
                    </a:ln>
                  </pic:spPr>
                </pic:pic>
              </a:graphicData>
            </a:graphic>
          </wp:inline>
        </w:drawing>
      </w:r>
    </w:p>
    <w:p w:rsidR="00B65501" w:rsidRDefault="0020266C" w:rsidP="00B65501">
      <w:pPr>
        <w:pStyle w:val="LabStepNumbered"/>
      </w:pPr>
      <w:r>
        <w:t xml:space="preserve">Once the feature has completed the activation process, the site collection </w:t>
      </w:r>
      <w:r w:rsidR="007F63BE">
        <w:t>should now have a much riche</w:t>
      </w:r>
      <w:r>
        <w:t>r set of content</w:t>
      </w:r>
      <w:r w:rsidR="007F63BE">
        <w:t>.</w:t>
      </w:r>
      <w:r w:rsidR="00CD7EC4">
        <w:t xml:space="preserve"> More specifically, the </w:t>
      </w:r>
      <w:r w:rsidR="00CD7EC4" w:rsidRPr="00CD7EC4">
        <w:rPr>
          <w:b/>
        </w:rPr>
        <w:t>Press Releases</w:t>
      </w:r>
      <w:r w:rsidR="00CD7EC4">
        <w:t xml:space="preserve"> site has been deleted and there are two new child sites named </w:t>
      </w:r>
      <w:r w:rsidR="00CD7EC4" w:rsidRPr="00CD7EC4">
        <w:rPr>
          <w:b/>
        </w:rPr>
        <w:t>Locations</w:t>
      </w:r>
      <w:r w:rsidR="00CD7EC4">
        <w:t xml:space="preserve"> and </w:t>
      </w:r>
      <w:r w:rsidR="00CD7EC4" w:rsidRPr="00CD7EC4">
        <w:rPr>
          <w:b/>
        </w:rPr>
        <w:t>Products</w:t>
      </w:r>
      <w:r w:rsidR="00CD7EC4">
        <w:t xml:space="preserve">. The </w:t>
      </w:r>
      <w:r w:rsidR="00CD7EC4" w:rsidRPr="00CD7EC4">
        <w:rPr>
          <w:b/>
        </w:rPr>
        <w:t>Products</w:t>
      </w:r>
      <w:r w:rsidR="00CD7EC4">
        <w:t xml:space="preserve"> site has two child sites named </w:t>
      </w:r>
      <w:r w:rsidR="00CD7EC4" w:rsidRPr="00CD7EC4">
        <w:rPr>
          <w:b/>
        </w:rPr>
        <w:t>Planes</w:t>
      </w:r>
      <w:r w:rsidR="00CD7EC4">
        <w:t xml:space="preserve"> and </w:t>
      </w:r>
      <w:r w:rsidR="00CD7EC4" w:rsidRPr="00CD7EC4">
        <w:rPr>
          <w:b/>
        </w:rPr>
        <w:t>Trains</w:t>
      </w:r>
      <w:r w:rsidR="00CD7EC4">
        <w:t xml:space="preserve">. Each if these sites contains several new publishing pages as well. Navigate back to the </w:t>
      </w:r>
      <w:r w:rsidR="00CD7EC4" w:rsidRPr="00CD7EC4">
        <w:rPr>
          <w:b/>
        </w:rPr>
        <w:t>Site Content and Structure</w:t>
      </w:r>
      <w:r w:rsidR="00CD7EC4">
        <w:t xml:space="preserve"> page and take a moment to examine the new structure of the site collection.</w:t>
      </w:r>
    </w:p>
    <w:p w:rsidR="007F63BE" w:rsidRDefault="0020266C" w:rsidP="007F63BE">
      <w:pPr>
        <w:pStyle w:val="LabStepScreenshot"/>
      </w:pPr>
      <w:r w:rsidRPr="0020266C">
        <w:rPr>
          <w:rStyle w:val="LabStepScreenshotFrame"/>
        </w:rPr>
        <w:lastRenderedPageBreak/>
        <w:drawing>
          <wp:inline distT="0" distB="0" distL="0" distR="0" wp14:anchorId="46E2C1BC" wp14:editId="042F2503">
            <wp:extent cx="5009745" cy="1366925"/>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9574" cy="1366878"/>
                    </a:xfrm>
                    <a:prstGeom prst="rect">
                      <a:avLst/>
                    </a:prstGeom>
                    <a:noFill/>
                    <a:ln>
                      <a:noFill/>
                    </a:ln>
                  </pic:spPr>
                </pic:pic>
              </a:graphicData>
            </a:graphic>
          </wp:inline>
        </w:drawing>
      </w:r>
    </w:p>
    <w:p w:rsidR="0020266C" w:rsidRDefault="00CD7EC4" w:rsidP="0020266C">
      <w:pPr>
        <w:pStyle w:val="LabStepNumbered"/>
      </w:pPr>
      <w:r>
        <w:t>Now return to the home page of the top-level site and t</w:t>
      </w:r>
      <w:r w:rsidR="0020266C">
        <w:t xml:space="preserve">ake </w:t>
      </w:r>
      <w:r>
        <w:t xml:space="preserve">a few minutes </w:t>
      </w:r>
      <w:r w:rsidR="0020266C">
        <w:t>to navigate through the various sites and pages using the Global Navigation</w:t>
      </w:r>
      <w:r>
        <w:t xml:space="preserve">. Note that some </w:t>
      </w:r>
      <w:r w:rsidR="00BE1A88">
        <w:t xml:space="preserve">-- </w:t>
      </w:r>
      <w:r>
        <w:t xml:space="preserve">but not all </w:t>
      </w:r>
      <w:r w:rsidR="00BE1A88">
        <w:t xml:space="preserve">-- </w:t>
      </w:r>
      <w:r>
        <w:t>pages will display the Quick launch as well. That is because some of these publishing pages are configured with Page Layouts that intentionally hide the Quick launch bar.</w:t>
      </w:r>
    </w:p>
    <w:p w:rsidR="00CD7EC4" w:rsidRDefault="00604263" w:rsidP="00CD7EC4">
      <w:pPr>
        <w:pStyle w:val="LabStepScreenshot"/>
      </w:pPr>
      <w:r w:rsidRPr="00604263">
        <w:rPr>
          <w:rStyle w:val="LabStepScreenshotFrame"/>
        </w:rPr>
        <w:drawing>
          <wp:inline distT="0" distB="0" distL="0" distR="0" wp14:anchorId="1FABA428" wp14:editId="16C551A0">
            <wp:extent cx="4581728" cy="1652266"/>
            <wp:effectExtent l="0" t="0" r="0" b="571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1885" cy="1652323"/>
                    </a:xfrm>
                    <a:prstGeom prst="rect">
                      <a:avLst/>
                    </a:prstGeom>
                    <a:noFill/>
                    <a:ln>
                      <a:noFill/>
                    </a:ln>
                  </pic:spPr>
                </pic:pic>
              </a:graphicData>
            </a:graphic>
          </wp:inline>
        </w:drawing>
      </w:r>
    </w:p>
    <w:p w:rsidR="00343AFD" w:rsidRDefault="00343AFD" w:rsidP="001F6D7F">
      <w:pPr>
        <w:pStyle w:val="Heading3"/>
      </w:pPr>
      <w:r>
        <w:t xml:space="preserve">Exercise </w:t>
      </w:r>
      <w:r w:rsidR="00CD7EC4">
        <w:t>4</w:t>
      </w:r>
      <w:r>
        <w:t xml:space="preserve">: </w:t>
      </w:r>
      <w:r w:rsidR="00A94D8E">
        <w:t xml:space="preserve">Uploading and Configuring </w:t>
      </w:r>
      <w:r w:rsidR="005F6979">
        <w:t>Custom Master Page</w:t>
      </w:r>
      <w:r w:rsidR="00A94D8E">
        <w:t>s</w:t>
      </w:r>
    </w:p>
    <w:p w:rsidR="004B4C97" w:rsidRDefault="004B4C97" w:rsidP="004B4C97">
      <w:pPr>
        <w:pStyle w:val="LabExerciseCallout"/>
      </w:pPr>
      <w:r>
        <w:t>In this exercise you will upload two custom master pages along with the supporting CSS file and images. You will also move through the steps of publishing and approving these master pages and configuring the site collection to use them.</w:t>
      </w:r>
    </w:p>
    <w:p w:rsidR="00343AFD" w:rsidRDefault="004B4C97" w:rsidP="007F63BE">
      <w:pPr>
        <w:pStyle w:val="LabStepNumbered"/>
        <w:numPr>
          <w:ilvl w:val="0"/>
          <w:numId w:val="27"/>
        </w:numPr>
      </w:pPr>
      <w:r>
        <w:t xml:space="preserve">Open the </w:t>
      </w:r>
      <w:r w:rsidR="00BE1A88">
        <w:t>browser</w:t>
      </w:r>
      <w:r>
        <w:t xml:space="preserve"> and navigate to the folder at </w:t>
      </w:r>
      <w:r w:rsidRPr="00071921">
        <w:rPr>
          <w:b/>
        </w:rPr>
        <w:t>c:\Student\Labs\Lab06_Publishing</w:t>
      </w:r>
      <w:r w:rsidRPr="004B4C97">
        <w:t>.</w:t>
      </w:r>
      <w:r>
        <w:t xml:space="preserve"> Inside y</w:t>
      </w:r>
      <w:r w:rsidR="007F63BE">
        <w:t xml:space="preserve">ou will find a child folder named </w:t>
      </w:r>
      <w:r w:rsidR="007F63BE" w:rsidRPr="007F63BE">
        <w:rPr>
          <w:b/>
        </w:rPr>
        <w:t>PublishingBrandingAssets</w:t>
      </w:r>
      <w:r w:rsidR="007F63BE">
        <w:t xml:space="preserve">. </w:t>
      </w:r>
      <w:r>
        <w:t>I</w:t>
      </w:r>
      <w:r w:rsidR="007F63BE">
        <w:t xml:space="preserve">nside </w:t>
      </w:r>
      <w:r>
        <w:t xml:space="preserve">this folder there is a folder </w:t>
      </w:r>
      <w:r w:rsidR="007F63BE">
        <w:t xml:space="preserve">named </w:t>
      </w:r>
      <w:r w:rsidR="007F63BE" w:rsidRPr="007F63BE">
        <w:rPr>
          <w:b/>
        </w:rPr>
        <w:t>Master Pages</w:t>
      </w:r>
      <w:r w:rsidR="007F63BE">
        <w:t xml:space="preserve"> that </w:t>
      </w:r>
      <w:r>
        <w:t>contains two master page files</w:t>
      </w:r>
      <w:r w:rsidR="007F63BE">
        <w:t xml:space="preserve"> named </w:t>
      </w:r>
      <w:r w:rsidR="007F63BE" w:rsidRPr="007F63BE">
        <w:rPr>
          <w:b/>
        </w:rPr>
        <w:t>Wingtip.master</w:t>
      </w:r>
      <w:r w:rsidR="007F63BE">
        <w:t xml:space="preserve"> and </w:t>
      </w:r>
      <w:r w:rsidR="007F63BE" w:rsidRPr="007F63BE">
        <w:rPr>
          <w:b/>
        </w:rPr>
        <w:t>WingtipNoQuickLaunch.master</w:t>
      </w:r>
      <w:r>
        <w:t>.</w:t>
      </w:r>
    </w:p>
    <w:p w:rsidR="004B4C97" w:rsidRDefault="004B4C97" w:rsidP="004B4C97">
      <w:pPr>
        <w:pStyle w:val="LabStepScreenshot"/>
      </w:pPr>
      <w:r w:rsidRPr="004B4C97">
        <w:rPr>
          <w:rStyle w:val="LabStepScreenshotFrame"/>
        </w:rPr>
        <w:drawing>
          <wp:inline distT="0" distB="0" distL="0" distR="0" wp14:anchorId="2AD9185B" wp14:editId="65881B7F">
            <wp:extent cx="3802330" cy="1254868"/>
            <wp:effectExtent l="0" t="0" r="8255" b="254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2842" cy="1255037"/>
                    </a:xfrm>
                    <a:prstGeom prst="rect">
                      <a:avLst/>
                    </a:prstGeom>
                    <a:noFill/>
                    <a:ln>
                      <a:noFill/>
                    </a:ln>
                  </pic:spPr>
                </pic:pic>
              </a:graphicData>
            </a:graphic>
          </wp:inline>
        </w:drawing>
      </w:r>
    </w:p>
    <w:p w:rsidR="00CD7EC4" w:rsidRDefault="0003570A" w:rsidP="007F63BE">
      <w:pPr>
        <w:pStyle w:val="LabStepNumbered"/>
        <w:numPr>
          <w:ilvl w:val="0"/>
          <w:numId w:val="27"/>
        </w:numPr>
      </w:pPr>
      <w:r>
        <w:t>In the browser, n</w:t>
      </w:r>
      <w:r w:rsidR="00A94D8E">
        <w:t xml:space="preserve">avigate to the </w:t>
      </w:r>
      <w:r w:rsidR="002B1EA7">
        <w:t xml:space="preserve">Master Page Gallery of the </w:t>
      </w:r>
      <w:r w:rsidR="007F63BE">
        <w:t>top-level site</w:t>
      </w:r>
      <w:r>
        <w:t xml:space="preserve"> of the publishing site collection</w:t>
      </w:r>
      <w:r w:rsidR="002B1EA7">
        <w:t xml:space="preserve">. Upload the two master pages named </w:t>
      </w:r>
      <w:r w:rsidR="007F63BE" w:rsidRPr="002B1EA7">
        <w:rPr>
          <w:b/>
        </w:rPr>
        <w:t>Wingtip.master</w:t>
      </w:r>
      <w:r w:rsidR="007F63BE">
        <w:t xml:space="preserve"> and </w:t>
      </w:r>
      <w:r w:rsidR="007F63BE" w:rsidRPr="002B1EA7">
        <w:rPr>
          <w:b/>
        </w:rPr>
        <w:t>WingtipNoQuickLaunch.master</w:t>
      </w:r>
      <w:r w:rsidR="00CD7EC4">
        <w:t>.</w:t>
      </w:r>
      <w:r>
        <w:t xml:space="preserve"> When you upload these files, you will be prompted to select a content type for each one. Make sure to set the content type of each master page file to </w:t>
      </w:r>
      <w:r w:rsidRPr="0003570A">
        <w:rPr>
          <w:b/>
        </w:rPr>
        <w:t>Publishing Master Page</w:t>
      </w:r>
      <w:r>
        <w:t>.</w:t>
      </w:r>
    </w:p>
    <w:p w:rsidR="002B1EA7" w:rsidRDefault="002B1EA7" w:rsidP="002B1EA7">
      <w:pPr>
        <w:pStyle w:val="LabStepScreenshot"/>
      </w:pPr>
      <w:r w:rsidRPr="0003570A">
        <w:rPr>
          <w:rStyle w:val="LabStepScreenshotFrame"/>
        </w:rPr>
        <w:lastRenderedPageBreak/>
        <w:drawing>
          <wp:inline distT="0" distB="0" distL="0" distR="0" wp14:anchorId="3193B912" wp14:editId="0B2FAA87">
            <wp:extent cx="2150115" cy="181907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3252" cy="1821726"/>
                    </a:xfrm>
                    <a:prstGeom prst="rect">
                      <a:avLst/>
                    </a:prstGeom>
                    <a:noFill/>
                    <a:ln>
                      <a:noFill/>
                    </a:ln>
                  </pic:spPr>
                </pic:pic>
              </a:graphicData>
            </a:graphic>
          </wp:inline>
        </w:drawing>
      </w:r>
    </w:p>
    <w:p w:rsidR="002B1EA7" w:rsidRDefault="00A94D8E" w:rsidP="007F63BE">
      <w:pPr>
        <w:pStyle w:val="LabStepNumbered"/>
        <w:numPr>
          <w:ilvl w:val="0"/>
          <w:numId w:val="27"/>
        </w:numPr>
      </w:pPr>
      <w:r>
        <w:t xml:space="preserve">Once you have uploaded these two master pages to the Master Page Gallery, you must </w:t>
      </w:r>
      <w:r w:rsidR="0003570A">
        <w:t xml:space="preserve">then publish and approve </w:t>
      </w:r>
      <w:r>
        <w:t xml:space="preserve">them before they can be used. </w:t>
      </w:r>
      <w:r w:rsidR="0003570A">
        <w:t>Start by dropping down the ECB menu on each master page file and select</w:t>
      </w:r>
      <w:r w:rsidR="00BE1A88">
        <w:t>ing</w:t>
      </w:r>
      <w:r w:rsidR="0003570A">
        <w:t xml:space="preserve"> </w:t>
      </w:r>
      <w:r w:rsidR="0003570A" w:rsidRPr="0003570A">
        <w:rPr>
          <w:b/>
        </w:rPr>
        <w:t>Publish a Major Version</w:t>
      </w:r>
      <w:r w:rsidR="0003570A">
        <w:t xml:space="preserve">. The next dialog asks you to add comments. You can leave the comments section blank and click OK to publish the master pages. </w:t>
      </w:r>
    </w:p>
    <w:p w:rsidR="002B1EA7" w:rsidRDefault="002B1EA7" w:rsidP="002B1EA7">
      <w:pPr>
        <w:pStyle w:val="LabStepScreenshot"/>
      </w:pPr>
      <w:r w:rsidRPr="0003570A">
        <w:rPr>
          <w:rStyle w:val="LabStepScreenshotFrame"/>
        </w:rPr>
        <w:drawing>
          <wp:inline distT="0" distB="0" distL="0" distR="0" wp14:anchorId="3EADBF5B" wp14:editId="2A92D662">
            <wp:extent cx="1634247" cy="966034"/>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6229" cy="967206"/>
                    </a:xfrm>
                    <a:prstGeom prst="rect">
                      <a:avLst/>
                    </a:prstGeom>
                    <a:noFill/>
                    <a:ln>
                      <a:noFill/>
                    </a:ln>
                  </pic:spPr>
                </pic:pic>
              </a:graphicData>
            </a:graphic>
          </wp:inline>
        </w:drawing>
      </w:r>
    </w:p>
    <w:p w:rsidR="007F63BE" w:rsidRDefault="002B1EA7" w:rsidP="007F63BE">
      <w:pPr>
        <w:pStyle w:val="LabStepNumbered"/>
        <w:numPr>
          <w:ilvl w:val="0"/>
          <w:numId w:val="27"/>
        </w:numPr>
      </w:pPr>
      <w:r>
        <w:t xml:space="preserve"> Next, </w:t>
      </w:r>
      <w:r w:rsidR="0003570A">
        <w:t xml:space="preserve">use the ECB menu on each master page to invoke the </w:t>
      </w:r>
      <w:r w:rsidR="0003570A" w:rsidRPr="0003570A">
        <w:rPr>
          <w:b/>
        </w:rPr>
        <w:t>Approve/Reject</w:t>
      </w:r>
      <w:r w:rsidR="0003570A">
        <w:t xml:space="preserve"> menu command</w:t>
      </w:r>
      <w:r>
        <w:t>.</w:t>
      </w:r>
    </w:p>
    <w:p w:rsidR="002B1EA7" w:rsidRDefault="002B1EA7" w:rsidP="002B1EA7">
      <w:pPr>
        <w:pStyle w:val="LabStepScreenshot"/>
      </w:pPr>
      <w:r w:rsidRPr="0003570A">
        <w:rPr>
          <w:rStyle w:val="LabStepScreenshotFrame"/>
        </w:rPr>
        <w:drawing>
          <wp:inline distT="0" distB="0" distL="0" distR="0" wp14:anchorId="5E373CA6" wp14:editId="081E9E59">
            <wp:extent cx="1634247" cy="109172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553" cy="1094605"/>
                    </a:xfrm>
                    <a:prstGeom prst="rect">
                      <a:avLst/>
                    </a:prstGeom>
                    <a:noFill/>
                    <a:ln>
                      <a:noFill/>
                    </a:ln>
                  </pic:spPr>
                </pic:pic>
              </a:graphicData>
            </a:graphic>
          </wp:inline>
        </w:drawing>
      </w:r>
    </w:p>
    <w:p w:rsidR="002B1EA7" w:rsidRDefault="0003570A" w:rsidP="007F63BE">
      <w:pPr>
        <w:pStyle w:val="LabStepNumbered"/>
        <w:numPr>
          <w:ilvl w:val="0"/>
          <w:numId w:val="27"/>
        </w:numPr>
      </w:pPr>
      <w:r>
        <w:t xml:space="preserve">When you invoke the </w:t>
      </w:r>
      <w:r w:rsidRPr="0003570A">
        <w:rPr>
          <w:b/>
        </w:rPr>
        <w:t>Approve/Reject</w:t>
      </w:r>
      <w:r>
        <w:t xml:space="preserve"> menu item, you are prompted with the following dialog. Select the </w:t>
      </w:r>
      <w:r w:rsidRPr="0003570A">
        <w:rPr>
          <w:b/>
        </w:rPr>
        <w:t>Approved</w:t>
      </w:r>
      <w:r>
        <w:t xml:space="preserve"> radio button and click </w:t>
      </w:r>
      <w:r w:rsidRPr="0003570A">
        <w:rPr>
          <w:b/>
        </w:rPr>
        <w:t>OK</w:t>
      </w:r>
      <w:r>
        <w:t xml:space="preserve"> to approve both master pages.</w:t>
      </w:r>
    </w:p>
    <w:p w:rsidR="002B1EA7" w:rsidRDefault="002B1EA7" w:rsidP="002B1EA7">
      <w:pPr>
        <w:pStyle w:val="LabStepScreenshot"/>
      </w:pPr>
      <w:r w:rsidRPr="002B1EA7">
        <w:rPr>
          <w:rStyle w:val="LabStepScreenshotFrame"/>
        </w:rPr>
        <w:drawing>
          <wp:inline distT="0" distB="0" distL="0" distR="0" wp14:anchorId="19AD8158" wp14:editId="3047CB9C">
            <wp:extent cx="2066155" cy="157588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3237" cy="1581282"/>
                    </a:xfrm>
                    <a:prstGeom prst="rect">
                      <a:avLst/>
                    </a:prstGeom>
                    <a:noFill/>
                    <a:ln>
                      <a:noFill/>
                    </a:ln>
                  </pic:spPr>
                </pic:pic>
              </a:graphicData>
            </a:graphic>
          </wp:inline>
        </w:drawing>
      </w:r>
    </w:p>
    <w:p w:rsidR="0003570A" w:rsidRDefault="0003570A" w:rsidP="007F63BE">
      <w:pPr>
        <w:pStyle w:val="LabStepNumbered"/>
        <w:numPr>
          <w:ilvl w:val="0"/>
          <w:numId w:val="27"/>
        </w:numPr>
      </w:pPr>
      <w:r>
        <w:t xml:space="preserve">Return to the Windows Explorer inside folder for the lab and look inside the </w:t>
      </w:r>
      <w:r w:rsidR="007F63BE">
        <w:t xml:space="preserve">folder named </w:t>
      </w:r>
      <w:r w:rsidR="007F63BE" w:rsidRPr="007F63BE">
        <w:rPr>
          <w:b/>
        </w:rPr>
        <w:t>PublishingBrandingAssets</w:t>
      </w:r>
      <w:r>
        <w:t xml:space="preserve">. You should see that there is a second </w:t>
      </w:r>
      <w:r w:rsidR="007F63BE">
        <w:t xml:space="preserve">folder named </w:t>
      </w:r>
      <w:r w:rsidR="007F63BE" w:rsidRPr="007F63BE">
        <w:rPr>
          <w:b/>
        </w:rPr>
        <w:t>Style Library</w:t>
      </w:r>
      <w:r w:rsidR="007F63BE">
        <w:t xml:space="preserve"> with an inner folder named </w:t>
      </w:r>
      <w:r w:rsidR="007F63BE" w:rsidRPr="007F63BE">
        <w:rPr>
          <w:b/>
        </w:rPr>
        <w:t>Wingtip</w:t>
      </w:r>
      <w:r w:rsidR="007F63BE">
        <w:t xml:space="preserve">. Inside the </w:t>
      </w:r>
      <w:r w:rsidR="007F63BE" w:rsidRPr="007F63BE">
        <w:rPr>
          <w:b/>
        </w:rPr>
        <w:t>Wingtip</w:t>
      </w:r>
      <w:r w:rsidR="007F63BE">
        <w:t xml:space="preserve"> folder there is a CSS file named </w:t>
      </w:r>
      <w:r w:rsidR="007F63BE" w:rsidRPr="007F63BE">
        <w:rPr>
          <w:b/>
        </w:rPr>
        <w:t>WingtipMaster.css</w:t>
      </w:r>
      <w:r w:rsidR="007F63BE">
        <w:t xml:space="preserve"> and an </w:t>
      </w:r>
      <w:r w:rsidR="007F63BE" w:rsidRPr="0003570A">
        <w:rPr>
          <w:b/>
        </w:rPr>
        <w:t>images</w:t>
      </w:r>
      <w:r w:rsidR="007F63BE">
        <w:t xml:space="preserve"> folder with images inside. </w:t>
      </w:r>
      <w:r>
        <w:t>In the next step, you will upload all these files to the Style Library.</w:t>
      </w:r>
    </w:p>
    <w:p w:rsidR="0003570A" w:rsidRDefault="0003570A" w:rsidP="007F63BE">
      <w:pPr>
        <w:pStyle w:val="LabStepNumbered"/>
        <w:numPr>
          <w:ilvl w:val="0"/>
          <w:numId w:val="27"/>
        </w:numPr>
      </w:pPr>
      <w:r>
        <w:t xml:space="preserve">In the browser, navigate to the </w:t>
      </w:r>
      <w:r w:rsidRPr="0003570A">
        <w:rPr>
          <w:b/>
        </w:rPr>
        <w:t>Style Library</w:t>
      </w:r>
      <w:r>
        <w:t xml:space="preserve">. Create a folder at the root of the </w:t>
      </w:r>
      <w:r w:rsidRPr="0003570A">
        <w:rPr>
          <w:b/>
        </w:rPr>
        <w:t>Style Library</w:t>
      </w:r>
      <w:r>
        <w:t xml:space="preserve"> named </w:t>
      </w:r>
      <w:r w:rsidRPr="0003570A">
        <w:rPr>
          <w:b/>
        </w:rPr>
        <w:t>Wingtip</w:t>
      </w:r>
      <w:r>
        <w:t xml:space="preserve">. </w:t>
      </w:r>
    </w:p>
    <w:p w:rsidR="001B6133" w:rsidRDefault="001B6133" w:rsidP="001B6133">
      <w:pPr>
        <w:pStyle w:val="LabStepScreenshot"/>
      </w:pPr>
      <w:r w:rsidRPr="001B6133">
        <w:rPr>
          <w:rStyle w:val="LabStepScreenshotFrame"/>
        </w:rPr>
        <w:lastRenderedPageBreak/>
        <w:drawing>
          <wp:inline distT="0" distB="0" distL="0" distR="0" wp14:anchorId="4D5AF3D1" wp14:editId="35487217">
            <wp:extent cx="3595705" cy="1001949"/>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5828" cy="1001983"/>
                    </a:xfrm>
                    <a:prstGeom prst="rect">
                      <a:avLst/>
                    </a:prstGeom>
                    <a:noFill/>
                    <a:ln>
                      <a:noFill/>
                    </a:ln>
                  </pic:spPr>
                </pic:pic>
              </a:graphicData>
            </a:graphic>
          </wp:inline>
        </w:drawing>
      </w:r>
    </w:p>
    <w:p w:rsidR="001B6133" w:rsidRDefault="0003570A" w:rsidP="003407F1">
      <w:pPr>
        <w:pStyle w:val="LabStepNumbered"/>
        <w:numPr>
          <w:ilvl w:val="0"/>
          <w:numId w:val="6"/>
        </w:numPr>
        <w:tabs>
          <w:tab w:val="left" w:pos="720"/>
        </w:tabs>
      </w:pPr>
      <w:r>
        <w:t xml:space="preserve">Navigate inside the new folder named </w:t>
      </w:r>
      <w:r w:rsidRPr="0003570A">
        <w:rPr>
          <w:b/>
        </w:rPr>
        <w:t>Wingtip</w:t>
      </w:r>
      <w:r>
        <w:t xml:space="preserve"> and then upload the CSS file named </w:t>
      </w:r>
      <w:r w:rsidRPr="0003570A">
        <w:rPr>
          <w:b/>
        </w:rPr>
        <w:t>WingtipMaster.css</w:t>
      </w:r>
      <w:r>
        <w:t>. Once you have uploaded this CSS file</w:t>
      </w:r>
      <w:r w:rsidR="00BE1A88">
        <w:t>,</w:t>
      </w:r>
      <w:r>
        <w:t xml:space="preserve"> publish it as a major version. Note that you do not need to approve files inside the </w:t>
      </w:r>
      <w:r w:rsidRPr="0003570A">
        <w:rPr>
          <w:b/>
        </w:rPr>
        <w:t>Style Library</w:t>
      </w:r>
      <w:r>
        <w:t xml:space="preserve"> as you must do with master pages.</w:t>
      </w:r>
    </w:p>
    <w:p w:rsidR="001B6133" w:rsidRDefault="001B6133" w:rsidP="001B6133">
      <w:pPr>
        <w:pStyle w:val="LabStepScreenshot"/>
      </w:pPr>
      <w:r w:rsidRPr="001B6133">
        <w:rPr>
          <w:rStyle w:val="LabStepScreenshotFrame"/>
        </w:rPr>
        <w:drawing>
          <wp:inline distT="0" distB="0" distL="0" distR="0" wp14:anchorId="374DBC0A" wp14:editId="3C33A3C0">
            <wp:extent cx="2529192" cy="131733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333" cy="1317408"/>
                    </a:xfrm>
                    <a:prstGeom prst="rect">
                      <a:avLst/>
                    </a:prstGeom>
                    <a:noFill/>
                    <a:ln>
                      <a:noFill/>
                    </a:ln>
                  </pic:spPr>
                </pic:pic>
              </a:graphicData>
            </a:graphic>
          </wp:inline>
        </w:drawing>
      </w:r>
    </w:p>
    <w:p w:rsidR="001B6133" w:rsidRDefault="00E35684" w:rsidP="00E80288">
      <w:pPr>
        <w:pStyle w:val="LabStepNumbered"/>
      </w:pPr>
      <w:r>
        <w:t xml:space="preserve">Inside the Wingtip folder, create a new child folder named </w:t>
      </w:r>
      <w:r w:rsidRPr="00E35684">
        <w:rPr>
          <w:b/>
        </w:rPr>
        <w:t>images</w:t>
      </w:r>
      <w:r>
        <w:t xml:space="preserve">. Navigate inside the images folder and uploaded all the image files inside </w:t>
      </w:r>
    </w:p>
    <w:p w:rsidR="00E35684" w:rsidRDefault="00E35684" w:rsidP="00E35684">
      <w:pPr>
        <w:pStyle w:val="LabStepNumbered"/>
      </w:pPr>
      <w:r>
        <w:t xml:space="preserve">Upload these files to the Style library and approve them. Make sure to upload the CSS file inside </w:t>
      </w:r>
      <w:r w:rsidRPr="00071921">
        <w:rPr>
          <w:b/>
        </w:rPr>
        <w:t>c:\Student\Labs\Lab06_Publishing</w:t>
      </w:r>
      <w:r>
        <w:rPr>
          <w:b/>
        </w:rPr>
        <w:t>\</w:t>
      </w:r>
      <w:r w:rsidRPr="003407F1">
        <w:rPr>
          <w:b/>
        </w:rPr>
        <w:t>Style Library\Wingtip</w:t>
      </w:r>
      <w:r>
        <w:rPr>
          <w:b/>
        </w:rPr>
        <w:t>\images</w:t>
      </w:r>
      <w:r w:rsidRPr="003407F1">
        <w:t>.</w:t>
      </w:r>
    </w:p>
    <w:p w:rsidR="00E35684" w:rsidRDefault="00E35684" w:rsidP="00E80288">
      <w:pPr>
        <w:pStyle w:val="LabStepNumbered"/>
      </w:pPr>
      <w:r>
        <w:t>Next, you must publish each image file as a major version. Note that you can approve them all at once by select</w:t>
      </w:r>
      <w:r w:rsidR="00BE1A88">
        <w:t>ing</w:t>
      </w:r>
      <w:r>
        <w:t xml:space="preserve"> all of them in the </w:t>
      </w:r>
      <w:r w:rsidRPr="00E35684">
        <w:rPr>
          <w:b/>
        </w:rPr>
        <w:t>Content and Structure</w:t>
      </w:r>
      <w:r>
        <w:t xml:space="preserve"> page.</w:t>
      </w:r>
    </w:p>
    <w:p w:rsidR="001B6133" w:rsidRDefault="001B6133" w:rsidP="001B6133">
      <w:pPr>
        <w:pStyle w:val="LabStepScreenshot"/>
      </w:pPr>
      <w:r w:rsidRPr="00E35684">
        <w:rPr>
          <w:rStyle w:val="LabStepScreenshotFrame"/>
        </w:rPr>
        <w:drawing>
          <wp:inline distT="0" distB="0" distL="0" distR="0" wp14:anchorId="241DC79B" wp14:editId="257F4A65">
            <wp:extent cx="2431915" cy="1269740"/>
            <wp:effectExtent l="0" t="0" r="698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32010" cy="1269790"/>
                    </a:xfrm>
                    <a:prstGeom prst="rect">
                      <a:avLst/>
                    </a:prstGeom>
                    <a:noFill/>
                    <a:ln>
                      <a:noFill/>
                    </a:ln>
                  </pic:spPr>
                </pic:pic>
              </a:graphicData>
            </a:graphic>
          </wp:inline>
        </w:drawing>
      </w:r>
    </w:p>
    <w:p w:rsidR="00E80288" w:rsidRDefault="00E35684" w:rsidP="003407F1">
      <w:pPr>
        <w:pStyle w:val="LabStepNumbered"/>
        <w:numPr>
          <w:ilvl w:val="0"/>
          <w:numId w:val="6"/>
        </w:numPr>
        <w:tabs>
          <w:tab w:val="left" w:pos="720"/>
        </w:tabs>
      </w:pPr>
      <w:r>
        <w:t xml:space="preserve">Once you have selected all the files, you can </w:t>
      </w:r>
      <w:r w:rsidR="00E80288">
        <w:t xml:space="preserve">publish all </w:t>
      </w:r>
      <w:r>
        <w:t xml:space="preserve">of them at once using the </w:t>
      </w:r>
      <w:r w:rsidRPr="00E35684">
        <w:rPr>
          <w:b/>
        </w:rPr>
        <w:t>Publish</w:t>
      </w:r>
      <w:r>
        <w:t xml:space="preserve"> menu command in the </w:t>
      </w:r>
      <w:r w:rsidRPr="00E35684">
        <w:rPr>
          <w:b/>
        </w:rPr>
        <w:t>Actions</w:t>
      </w:r>
      <w:r>
        <w:t xml:space="preserve"> menu.</w:t>
      </w:r>
    </w:p>
    <w:p w:rsidR="00E80288" w:rsidRDefault="00E80288" w:rsidP="00E80288">
      <w:pPr>
        <w:pStyle w:val="LabStepScreenshot"/>
      </w:pPr>
      <w:r>
        <w:rPr>
          <w:noProof/>
        </w:rPr>
        <w:drawing>
          <wp:inline distT="0" distB="0" distL="0" distR="0" wp14:anchorId="1F55CA4D" wp14:editId="393EBBFF">
            <wp:extent cx="2500009" cy="91239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0386" cy="912533"/>
                    </a:xfrm>
                    <a:prstGeom prst="rect">
                      <a:avLst/>
                    </a:prstGeom>
                    <a:noFill/>
                    <a:ln>
                      <a:noFill/>
                    </a:ln>
                  </pic:spPr>
                </pic:pic>
              </a:graphicData>
            </a:graphic>
          </wp:inline>
        </w:drawing>
      </w:r>
    </w:p>
    <w:p w:rsidR="003407F1" w:rsidRDefault="003407F1" w:rsidP="003407F1">
      <w:pPr>
        <w:pStyle w:val="LabStepNumbered"/>
        <w:numPr>
          <w:ilvl w:val="0"/>
          <w:numId w:val="6"/>
        </w:numPr>
        <w:tabs>
          <w:tab w:val="left" w:pos="720"/>
        </w:tabs>
      </w:pPr>
      <w:r>
        <w:t xml:space="preserve">Now </w:t>
      </w:r>
      <w:r w:rsidR="00E35684">
        <w:t xml:space="preserve">reconfigure the site collection to use </w:t>
      </w:r>
      <w:r w:rsidR="00E35684" w:rsidRPr="00E35684">
        <w:rPr>
          <w:b/>
        </w:rPr>
        <w:t>Wingtip.master</w:t>
      </w:r>
      <w:r w:rsidR="00E35684">
        <w:t xml:space="preserve"> for all pages using the same steps you went through in </w:t>
      </w:r>
      <w:r w:rsidR="00BE1A88">
        <w:t>E</w:t>
      </w:r>
      <w:r w:rsidR="00E35684">
        <w:t xml:space="preserve">xercise 2 with the </w:t>
      </w:r>
      <w:r w:rsidR="00E35684" w:rsidRPr="00E35684">
        <w:rPr>
          <w:b/>
        </w:rPr>
        <w:t>Site Master Page Settings</w:t>
      </w:r>
      <w:r w:rsidR="00E35684">
        <w:t xml:space="preserve"> page.</w:t>
      </w:r>
    </w:p>
    <w:p w:rsidR="00E80288" w:rsidRDefault="00E80288" w:rsidP="00E80288">
      <w:pPr>
        <w:pStyle w:val="LabStepScreenshot"/>
      </w:pPr>
      <w:r w:rsidRPr="00E80288">
        <w:rPr>
          <w:rStyle w:val="LabStepScreenshotFrame"/>
        </w:rPr>
        <w:lastRenderedPageBreak/>
        <w:drawing>
          <wp:inline distT="0" distB="0" distL="0" distR="0" wp14:anchorId="36BEFF2D" wp14:editId="58503D82">
            <wp:extent cx="4426086" cy="1589033"/>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6237" cy="1589087"/>
                    </a:xfrm>
                    <a:prstGeom prst="rect">
                      <a:avLst/>
                    </a:prstGeom>
                    <a:noFill/>
                    <a:ln>
                      <a:noFill/>
                    </a:ln>
                  </pic:spPr>
                </pic:pic>
              </a:graphicData>
            </a:graphic>
          </wp:inline>
        </w:drawing>
      </w:r>
    </w:p>
    <w:p w:rsidR="00E35684" w:rsidRDefault="00E35684" w:rsidP="003407F1">
      <w:pPr>
        <w:pStyle w:val="LabStepNumbered"/>
        <w:numPr>
          <w:ilvl w:val="0"/>
          <w:numId w:val="6"/>
        </w:numPr>
        <w:tabs>
          <w:tab w:val="left" w:pos="720"/>
        </w:tabs>
      </w:pPr>
      <w:r>
        <w:t xml:space="preserve">Once you have configured all pages in the site collection to use </w:t>
      </w:r>
      <w:r w:rsidRPr="00E35684">
        <w:rPr>
          <w:b/>
        </w:rPr>
        <w:t>Wingtip.master</w:t>
      </w:r>
      <w:r>
        <w:t>, navigate around the site and see how the site looks with the new master page.</w:t>
      </w:r>
    </w:p>
    <w:p w:rsidR="00E80288" w:rsidRDefault="004B4C97" w:rsidP="00E80288">
      <w:pPr>
        <w:pStyle w:val="LabStepScreenshot"/>
      </w:pPr>
      <w:r>
        <w:rPr>
          <w:noProof/>
        </w:rPr>
        <w:drawing>
          <wp:inline distT="0" distB="0" distL="0" distR="0" wp14:anchorId="19548E1A" wp14:editId="5BDC482C">
            <wp:extent cx="4561032" cy="2811294"/>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1188" cy="2811390"/>
                    </a:xfrm>
                    <a:prstGeom prst="rect">
                      <a:avLst/>
                    </a:prstGeom>
                    <a:noFill/>
                    <a:ln>
                      <a:noFill/>
                    </a:ln>
                  </pic:spPr>
                </pic:pic>
              </a:graphicData>
            </a:graphic>
          </wp:inline>
        </w:drawing>
      </w:r>
    </w:p>
    <w:p w:rsidR="005B6BB5" w:rsidRDefault="00E35684" w:rsidP="003407F1">
      <w:pPr>
        <w:pStyle w:val="LabStepNumbered"/>
        <w:numPr>
          <w:ilvl w:val="0"/>
          <w:numId w:val="6"/>
        </w:numPr>
        <w:tabs>
          <w:tab w:val="left" w:pos="720"/>
        </w:tabs>
      </w:pPr>
      <w:r>
        <w:t>Now s</w:t>
      </w:r>
      <w:r w:rsidR="003407F1">
        <w:t xml:space="preserve">et the master page for the entire site collection to </w:t>
      </w:r>
      <w:r w:rsidR="003407F1" w:rsidRPr="007F63BE">
        <w:rPr>
          <w:b/>
        </w:rPr>
        <w:t>WingtipNoQuickLaunch.master</w:t>
      </w:r>
      <w:r w:rsidR="003407F1" w:rsidRPr="003407F1">
        <w:t>.</w:t>
      </w:r>
      <w:r w:rsidR="003407F1">
        <w:t xml:space="preserve"> </w:t>
      </w:r>
      <w:r>
        <w:t>Navigate around the site and see how the site looks with the new master page that does not show the Quick Launch Bar.</w:t>
      </w:r>
    </w:p>
    <w:p w:rsidR="002B1EA7" w:rsidRPr="004B4C97" w:rsidRDefault="004B4C97" w:rsidP="004B4C97">
      <w:pPr>
        <w:pStyle w:val="LabStepNumbered"/>
      </w:pPr>
      <w:r>
        <w:t xml:space="preserve">If you feel like </w:t>
      </w:r>
      <w:r w:rsidR="00872575">
        <w:t>having even more fun</w:t>
      </w:r>
      <w:r>
        <w:t xml:space="preserve">, open either </w:t>
      </w:r>
      <w:r w:rsidRPr="007F63BE">
        <w:rPr>
          <w:b/>
        </w:rPr>
        <w:t>Wingtip.master</w:t>
      </w:r>
      <w:r w:rsidRPr="004B4C97">
        <w:t xml:space="preserve"> </w:t>
      </w:r>
      <w:r>
        <w:t>and/</w:t>
      </w:r>
      <w:r w:rsidRPr="004B4C97">
        <w:t xml:space="preserve">or </w:t>
      </w:r>
      <w:r w:rsidRPr="007F63BE">
        <w:rPr>
          <w:b/>
        </w:rPr>
        <w:t>WingtipNoQuickLaunch.master</w:t>
      </w:r>
      <w:r w:rsidRPr="004B4C97">
        <w:t xml:space="preserve"> in S</w:t>
      </w:r>
      <w:r>
        <w:t>h</w:t>
      </w:r>
      <w:r w:rsidRPr="004B4C97">
        <w:t xml:space="preserve">arePoint Designer </w:t>
      </w:r>
      <w:r>
        <w:t xml:space="preserve">and continue to customize </w:t>
      </w:r>
      <w:r w:rsidR="00E35684">
        <w:t xml:space="preserve">these </w:t>
      </w:r>
      <w:r>
        <w:t>master page</w:t>
      </w:r>
      <w:r w:rsidR="00E35684">
        <w:t>s</w:t>
      </w:r>
      <w:r>
        <w:t xml:space="preserve"> </w:t>
      </w:r>
      <w:r w:rsidR="00E35684">
        <w:t xml:space="preserve">to your liking </w:t>
      </w:r>
      <w:r>
        <w:t xml:space="preserve">to change the </w:t>
      </w:r>
      <w:r w:rsidR="00E35684">
        <w:t xml:space="preserve">HTML </w:t>
      </w:r>
      <w:r>
        <w:t xml:space="preserve">layout </w:t>
      </w:r>
      <w:r w:rsidR="00E35684">
        <w:t xml:space="preserve">and branding for the pages in the </w:t>
      </w:r>
      <w:r>
        <w:t>publishing site.</w:t>
      </w:r>
    </w:p>
    <w:sectPr w:rsidR="002B1EA7" w:rsidRPr="004B4C97" w:rsidSect="00E6737C">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6D6" w:rsidRDefault="004F66D6" w:rsidP="002754DA">
      <w:pPr>
        <w:spacing w:before="0" w:after="0"/>
      </w:pPr>
      <w:r>
        <w:separator/>
      </w:r>
    </w:p>
  </w:endnote>
  <w:endnote w:type="continuationSeparator" w:id="0">
    <w:p w:rsidR="004F66D6" w:rsidRDefault="004F66D6" w:rsidP="002754DA">
      <w:pPr>
        <w:spacing w:before="0" w:after="0"/>
      </w:pPr>
      <w:r>
        <w:continuationSeparator/>
      </w:r>
    </w:p>
  </w:endnote>
  <w:endnote w:type="continuationNotice" w:id="1">
    <w:p w:rsidR="004F66D6" w:rsidRDefault="004F66D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6D6" w:rsidRDefault="004F66D6" w:rsidP="002754DA">
      <w:pPr>
        <w:spacing w:before="0" w:after="0"/>
      </w:pPr>
      <w:r>
        <w:separator/>
      </w:r>
    </w:p>
  </w:footnote>
  <w:footnote w:type="continuationSeparator" w:id="0">
    <w:p w:rsidR="004F66D6" w:rsidRDefault="004F66D6" w:rsidP="002754DA">
      <w:pPr>
        <w:spacing w:before="0" w:after="0"/>
      </w:pPr>
      <w:r>
        <w:continuationSeparator/>
      </w:r>
    </w:p>
  </w:footnote>
  <w:footnote w:type="continuationNotice" w:id="1">
    <w:p w:rsidR="004F66D6" w:rsidRDefault="004F66D6">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7"/>
  </w:num>
  <w:num w:numId="4">
    <w:abstractNumId w:val="1"/>
  </w:num>
  <w:num w:numId="5">
    <w:abstractNumId w:val="3"/>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9"/>
  </w:num>
  <w:num w:numId="30">
    <w:abstractNumId w:val="4"/>
  </w:num>
  <w:num w:numId="31">
    <w:abstractNumId w:val="2"/>
  </w:num>
  <w:num w:numId="32">
    <w:abstractNumId w:val="5"/>
  </w:num>
  <w:num w:numId="33">
    <w:abstractNumId w:val="0"/>
  </w:num>
  <w:num w:numId="3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attachedTemplate r:id="rId1"/>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9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2"/>
  </w:compat>
  <w:rsids>
    <w:rsidRoot w:val="00283D43"/>
    <w:rsid w:val="00012AC2"/>
    <w:rsid w:val="00024303"/>
    <w:rsid w:val="000243F6"/>
    <w:rsid w:val="00030FBC"/>
    <w:rsid w:val="0003570A"/>
    <w:rsid w:val="00047C42"/>
    <w:rsid w:val="00051385"/>
    <w:rsid w:val="00071921"/>
    <w:rsid w:val="00075BE6"/>
    <w:rsid w:val="00082C8E"/>
    <w:rsid w:val="0009020D"/>
    <w:rsid w:val="000A019A"/>
    <w:rsid w:val="000A0FB8"/>
    <w:rsid w:val="000A4D31"/>
    <w:rsid w:val="000B4798"/>
    <w:rsid w:val="000B7CB4"/>
    <w:rsid w:val="000C54C2"/>
    <w:rsid w:val="000D1CE4"/>
    <w:rsid w:val="000E4786"/>
    <w:rsid w:val="000F23A7"/>
    <w:rsid w:val="001031B9"/>
    <w:rsid w:val="0011020C"/>
    <w:rsid w:val="00110EC0"/>
    <w:rsid w:val="001128F7"/>
    <w:rsid w:val="00123729"/>
    <w:rsid w:val="00123A37"/>
    <w:rsid w:val="00140317"/>
    <w:rsid w:val="00141688"/>
    <w:rsid w:val="00151E41"/>
    <w:rsid w:val="0015714F"/>
    <w:rsid w:val="00162568"/>
    <w:rsid w:val="0016348C"/>
    <w:rsid w:val="001657A8"/>
    <w:rsid w:val="0016603A"/>
    <w:rsid w:val="00166BA8"/>
    <w:rsid w:val="001760F5"/>
    <w:rsid w:val="00190D86"/>
    <w:rsid w:val="0019249E"/>
    <w:rsid w:val="001969F7"/>
    <w:rsid w:val="001A3C36"/>
    <w:rsid w:val="001B176D"/>
    <w:rsid w:val="001B60FC"/>
    <w:rsid w:val="001B6133"/>
    <w:rsid w:val="001C2975"/>
    <w:rsid w:val="001C3C48"/>
    <w:rsid w:val="001E5FC6"/>
    <w:rsid w:val="001E73CB"/>
    <w:rsid w:val="001F6D7F"/>
    <w:rsid w:val="0020266C"/>
    <w:rsid w:val="0020352A"/>
    <w:rsid w:val="00207F56"/>
    <w:rsid w:val="0021154E"/>
    <w:rsid w:val="00213C32"/>
    <w:rsid w:val="00216298"/>
    <w:rsid w:val="002243BC"/>
    <w:rsid w:val="00226C32"/>
    <w:rsid w:val="00231D57"/>
    <w:rsid w:val="00234111"/>
    <w:rsid w:val="002376C5"/>
    <w:rsid w:val="00243A3C"/>
    <w:rsid w:val="002646DD"/>
    <w:rsid w:val="00265968"/>
    <w:rsid w:val="00270ADB"/>
    <w:rsid w:val="00273F7D"/>
    <w:rsid w:val="002754DA"/>
    <w:rsid w:val="002820B9"/>
    <w:rsid w:val="00283D43"/>
    <w:rsid w:val="002B1EA7"/>
    <w:rsid w:val="002C5CBE"/>
    <w:rsid w:val="002E035E"/>
    <w:rsid w:val="002E259F"/>
    <w:rsid w:val="002E3602"/>
    <w:rsid w:val="002E66B3"/>
    <w:rsid w:val="002F2748"/>
    <w:rsid w:val="0030388D"/>
    <w:rsid w:val="00307288"/>
    <w:rsid w:val="0031741B"/>
    <w:rsid w:val="00321861"/>
    <w:rsid w:val="00333042"/>
    <w:rsid w:val="003407F1"/>
    <w:rsid w:val="00343AFD"/>
    <w:rsid w:val="00361340"/>
    <w:rsid w:val="00364378"/>
    <w:rsid w:val="00367C9B"/>
    <w:rsid w:val="003A6D85"/>
    <w:rsid w:val="003B1609"/>
    <w:rsid w:val="003B509E"/>
    <w:rsid w:val="003B6B6E"/>
    <w:rsid w:val="003C6A1A"/>
    <w:rsid w:val="003C6F9B"/>
    <w:rsid w:val="003D4A36"/>
    <w:rsid w:val="003D513A"/>
    <w:rsid w:val="003E3149"/>
    <w:rsid w:val="003E53A5"/>
    <w:rsid w:val="003F2EDC"/>
    <w:rsid w:val="004019FB"/>
    <w:rsid w:val="00414108"/>
    <w:rsid w:val="00420D38"/>
    <w:rsid w:val="00427A68"/>
    <w:rsid w:val="00445241"/>
    <w:rsid w:val="00445F5C"/>
    <w:rsid w:val="00446B8D"/>
    <w:rsid w:val="00474799"/>
    <w:rsid w:val="00481358"/>
    <w:rsid w:val="004838B2"/>
    <w:rsid w:val="004A7C45"/>
    <w:rsid w:val="004B4C97"/>
    <w:rsid w:val="004B75D9"/>
    <w:rsid w:val="004B7A66"/>
    <w:rsid w:val="004C7D6E"/>
    <w:rsid w:val="004D3A39"/>
    <w:rsid w:val="004D71F4"/>
    <w:rsid w:val="004E1CBF"/>
    <w:rsid w:val="004E3B42"/>
    <w:rsid w:val="004E45B9"/>
    <w:rsid w:val="004F086D"/>
    <w:rsid w:val="004F1E4C"/>
    <w:rsid w:val="004F54BD"/>
    <w:rsid w:val="004F66D6"/>
    <w:rsid w:val="00504620"/>
    <w:rsid w:val="0050658A"/>
    <w:rsid w:val="00506612"/>
    <w:rsid w:val="0050746C"/>
    <w:rsid w:val="005106D7"/>
    <w:rsid w:val="00513EAD"/>
    <w:rsid w:val="0051400B"/>
    <w:rsid w:val="00515C63"/>
    <w:rsid w:val="00536A2B"/>
    <w:rsid w:val="00536EA7"/>
    <w:rsid w:val="00537866"/>
    <w:rsid w:val="00540A9A"/>
    <w:rsid w:val="00551AE1"/>
    <w:rsid w:val="00551DFA"/>
    <w:rsid w:val="00554DA5"/>
    <w:rsid w:val="00560F81"/>
    <w:rsid w:val="005710D5"/>
    <w:rsid w:val="0057247C"/>
    <w:rsid w:val="00574574"/>
    <w:rsid w:val="00580480"/>
    <w:rsid w:val="0059116E"/>
    <w:rsid w:val="005A0E17"/>
    <w:rsid w:val="005A3A17"/>
    <w:rsid w:val="005A3E02"/>
    <w:rsid w:val="005A4563"/>
    <w:rsid w:val="005A6D5F"/>
    <w:rsid w:val="005B6BB5"/>
    <w:rsid w:val="005B6F90"/>
    <w:rsid w:val="005C03B9"/>
    <w:rsid w:val="005C1BF8"/>
    <w:rsid w:val="005D23EA"/>
    <w:rsid w:val="005D380A"/>
    <w:rsid w:val="005D3854"/>
    <w:rsid w:val="005E054A"/>
    <w:rsid w:val="005E0D54"/>
    <w:rsid w:val="005E2402"/>
    <w:rsid w:val="005E79AF"/>
    <w:rsid w:val="005F6979"/>
    <w:rsid w:val="00604263"/>
    <w:rsid w:val="00620888"/>
    <w:rsid w:val="006232D6"/>
    <w:rsid w:val="00625F0D"/>
    <w:rsid w:val="00626932"/>
    <w:rsid w:val="006316FA"/>
    <w:rsid w:val="0063362B"/>
    <w:rsid w:val="00650ACD"/>
    <w:rsid w:val="00654F8F"/>
    <w:rsid w:val="0066042A"/>
    <w:rsid w:val="006649DB"/>
    <w:rsid w:val="00667328"/>
    <w:rsid w:val="00667B58"/>
    <w:rsid w:val="0067766A"/>
    <w:rsid w:val="0069092F"/>
    <w:rsid w:val="0069598A"/>
    <w:rsid w:val="006A020F"/>
    <w:rsid w:val="006A105B"/>
    <w:rsid w:val="006B07C3"/>
    <w:rsid w:val="006B25FA"/>
    <w:rsid w:val="006B6F43"/>
    <w:rsid w:val="006C0157"/>
    <w:rsid w:val="006C5C78"/>
    <w:rsid w:val="006E5188"/>
    <w:rsid w:val="006F13F6"/>
    <w:rsid w:val="006F64F9"/>
    <w:rsid w:val="0070089C"/>
    <w:rsid w:val="00711C05"/>
    <w:rsid w:val="0072738D"/>
    <w:rsid w:val="00737FD5"/>
    <w:rsid w:val="00740261"/>
    <w:rsid w:val="00740358"/>
    <w:rsid w:val="007442CF"/>
    <w:rsid w:val="00747129"/>
    <w:rsid w:val="007508E5"/>
    <w:rsid w:val="00754D76"/>
    <w:rsid w:val="00756C10"/>
    <w:rsid w:val="007600AD"/>
    <w:rsid w:val="0076162E"/>
    <w:rsid w:val="0076526D"/>
    <w:rsid w:val="00770735"/>
    <w:rsid w:val="007A2E8C"/>
    <w:rsid w:val="007A3D0E"/>
    <w:rsid w:val="007A6FDB"/>
    <w:rsid w:val="007A7B3A"/>
    <w:rsid w:val="007A7BFA"/>
    <w:rsid w:val="007B63AE"/>
    <w:rsid w:val="007B648F"/>
    <w:rsid w:val="007C5EF6"/>
    <w:rsid w:val="007D688F"/>
    <w:rsid w:val="007E240B"/>
    <w:rsid w:val="007F2CD4"/>
    <w:rsid w:val="007F37E8"/>
    <w:rsid w:val="007F5500"/>
    <w:rsid w:val="007F63BE"/>
    <w:rsid w:val="0080252D"/>
    <w:rsid w:val="008058C0"/>
    <w:rsid w:val="00812AF5"/>
    <w:rsid w:val="00826FF7"/>
    <w:rsid w:val="0082729D"/>
    <w:rsid w:val="0083029D"/>
    <w:rsid w:val="00830A82"/>
    <w:rsid w:val="00841F3B"/>
    <w:rsid w:val="00845FAD"/>
    <w:rsid w:val="008530CC"/>
    <w:rsid w:val="00855246"/>
    <w:rsid w:val="00856645"/>
    <w:rsid w:val="00865AE4"/>
    <w:rsid w:val="0086681C"/>
    <w:rsid w:val="00872575"/>
    <w:rsid w:val="008743F8"/>
    <w:rsid w:val="00880606"/>
    <w:rsid w:val="00893C82"/>
    <w:rsid w:val="008943B0"/>
    <w:rsid w:val="008947DF"/>
    <w:rsid w:val="008A1B16"/>
    <w:rsid w:val="008A2BA0"/>
    <w:rsid w:val="008A7318"/>
    <w:rsid w:val="008A736D"/>
    <w:rsid w:val="008B697B"/>
    <w:rsid w:val="008C1C05"/>
    <w:rsid w:val="008C37D9"/>
    <w:rsid w:val="008D054E"/>
    <w:rsid w:val="008D0899"/>
    <w:rsid w:val="008D261C"/>
    <w:rsid w:val="008D30B0"/>
    <w:rsid w:val="008D7F27"/>
    <w:rsid w:val="008E1CE8"/>
    <w:rsid w:val="008E3F36"/>
    <w:rsid w:val="00903B98"/>
    <w:rsid w:val="009146E6"/>
    <w:rsid w:val="00915A59"/>
    <w:rsid w:val="0091656E"/>
    <w:rsid w:val="00925E86"/>
    <w:rsid w:val="00931080"/>
    <w:rsid w:val="009422EE"/>
    <w:rsid w:val="00943127"/>
    <w:rsid w:val="00944282"/>
    <w:rsid w:val="0095110D"/>
    <w:rsid w:val="00951BD2"/>
    <w:rsid w:val="009537AB"/>
    <w:rsid w:val="0096384D"/>
    <w:rsid w:val="00964D6A"/>
    <w:rsid w:val="00964DF1"/>
    <w:rsid w:val="00965C23"/>
    <w:rsid w:val="009753EF"/>
    <w:rsid w:val="00990EBF"/>
    <w:rsid w:val="009A5818"/>
    <w:rsid w:val="009C016D"/>
    <w:rsid w:val="009C6E7B"/>
    <w:rsid w:val="009D168C"/>
    <w:rsid w:val="009D22E7"/>
    <w:rsid w:val="009E2AD2"/>
    <w:rsid w:val="00A05D85"/>
    <w:rsid w:val="00A070BA"/>
    <w:rsid w:val="00A10074"/>
    <w:rsid w:val="00A10BF8"/>
    <w:rsid w:val="00A136DF"/>
    <w:rsid w:val="00A15C8C"/>
    <w:rsid w:val="00A2430F"/>
    <w:rsid w:val="00A25FC5"/>
    <w:rsid w:val="00A27676"/>
    <w:rsid w:val="00A3093C"/>
    <w:rsid w:val="00A30C18"/>
    <w:rsid w:val="00A36AE5"/>
    <w:rsid w:val="00A4394E"/>
    <w:rsid w:val="00A46E44"/>
    <w:rsid w:val="00A51A48"/>
    <w:rsid w:val="00A53017"/>
    <w:rsid w:val="00A5490F"/>
    <w:rsid w:val="00A55EA3"/>
    <w:rsid w:val="00A6472F"/>
    <w:rsid w:val="00A66755"/>
    <w:rsid w:val="00A73931"/>
    <w:rsid w:val="00A811F8"/>
    <w:rsid w:val="00A94D8E"/>
    <w:rsid w:val="00AA081D"/>
    <w:rsid w:val="00AA1C5E"/>
    <w:rsid w:val="00AD3847"/>
    <w:rsid w:val="00AF4F9B"/>
    <w:rsid w:val="00B04598"/>
    <w:rsid w:val="00B410F6"/>
    <w:rsid w:val="00B520F1"/>
    <w:rsid w:val="00B56241"/>
    <w:rsid w:val="00B56C9C"/>
    <w:rsid w:val="00B60011"/>
    <w:rsid w:val="00B63617"/>
    <w:rsid w:val="00B65501"/>
    <w:rsid w:val="00B7645C"/>
    <w:rsid w:val="00B80925"/>
    <w:rsid w:val="00B815CE"/>
    <w:rsid w:val="00B838CD"/>
    <w:rsid w:val="00B84304"/>
    <w:rsid w:val="00B910B5"/>
    <w:rsid w:val="00BA332D"/>
    <w:rsid w:val="00BB42DB"/>
    <w:rsid w:val="00BC1206"/>
    <w:rsid w:val="00BC22EE"/>
    <w:rsid w:val="00BC279F"/>
    <w:rsid w:val="00BC2C68"/>
    <w:rsid w:val="00BC51E7"/>
    <w:rsid w:val="00BE1A88"/>
    <w:rsid w:val="00BE20E7"/>
    <w:rsid w:val="00BE5EE7"/>
    <w:rsid w:val="00BF4AAD"/>
    <w:rsid w:val="00C30E56"/>
    <w:rsid w:val="00C3211E"/>
    <w:rsid w:val="00C33D09"/>
    <w:rsid w:val="00C34D0A"/>
    <w:rsid w:val="00C37A3E"/>
    <w:rsid w:val="00C4211A"/>
    <w:rsid w:val="00C44632"/>
    <w:rsid w:val="00C53882"/>
    <w:rsid w:val="00C62D6E"/>
    <w:rsid w:val="00C642C3"/>
    <w:rsid w:val="00C70683"/>
    <w:rsid w:val="00C80B2F"/>
    <w:rsid w:val="00C81CBC"/>
    <w:rsid w:val="00C847ED"/>
    <w:rsid w:val="00C9096A"/>
    <w:rsid w:val="00C92678"/>
    <w:rsid w:val="00C93E0C"/>
    <w:rsid w:val="00C97674"/>
    <w:rsid w:val="00CB7A9C"/>
    <w:rsid w:val="00CB7CC1"/>
    <w:rsid w:val="00CC3FD5"/>
    <w:rsid w:val="00CD0AD0"/>
    <w:rsid w:val="00CD10A1"/>
    <w:rsid w:val="00CD3699"/>
    <w:rsid w:val="00CD7EC4"/>
    <w:rsid w:val="00CE155F"/>
    <w:rsid w:val="00CE564E"/>
    <w:rsid w:val="00CF0D9B"/>
    <w:rsid w:val="00D057EA"/>
    <w:rsid w:val="00D12B10"/>
    <w:rsid w:val="00D1320B"/>
    <w:rsid w:val="00D15FEC"/>
    <w:rsid w:val="00D16791"/>
    <w:rsid w:val="00D33840"/>
    <w:rsid w:val="00D3469C"/>
    <w:rsid w:val="00D50509"/>
    <w:rsid w:val="00D56B22"/>
    <w:rsid w:val="00D6199C"/>
    <w:rsid w:val="00D6413D"/>
    <w:rsid w:val="00D64974"/>
    <w:rsid w:val="00D66469"/>
    <w:rsid w:val="00D8031B"/>
    <w:rsid w:val="00D84676"/>
    <w:rsid w:val="00D84A2F"/>
    <w:rsid w:val="00D8754C"/>
    <w:rsid w:val="00D92006"/>
    <w:rsid w:val="00D950CC"/>
    <w:rsid w:val="00D97000"/>
    <w:rsid w:val="00DA1313"/>
    <w:rsid w:val="00DA442B"/>
    <w:rsid w:val="00DA6D71"/>
    <w:rsid w:val="00DC2A0F"/>
    <w:rsid w:val="00DC2AFF"/>
    <w:rsid w:val="00DD1790"/>
    <w:rsid w:val="00DD40A9"/>
    <w:rsid w:val="00DD5F52"/>
    <w:rsid w:val="00DD7D6E"/>
    <w:rsid w:val="00DE5625"/>
    <w:rsid w:val="00DE58D9"/>
    <w:rsid w:val="00DF0141"/>
    <w:rsid w:val="00DF0E38"/>
    <w:rsid w:val="00E056FD"/>
    <w:rsid w:val="00E07AF0"/>
    <w:rsid w:val="00E13222"/>
    <w:rsid w:val="00E132BC"/>
    <w:rsid w:val="00E15736"/>
    <w:rsid w:val="00E177CD"/>
    <w:rsid w:val="00E20632"/>
    <w:rsid w:val="00E22CFC"/>
    <w:rsid w:val="00E338DA"/>
    <w:rsid w:val="00E35684"/>
    <w:rsid w:val="00E36698"/>
    <w:rsid w:val="00E42402"/>
    <w:rsid w:val="00E45125"/>
    <w:rsid w:val="00E51A44"/>
    <w:rsid w:val="00E52656"/>
    <w:rsid w:val="00E57901"/>
    <w:rsid w:val="00E60B87"/>
    <w:rsid w:val="00E6737C"/>
    <w:rsid w:val="00E80288"/>
    <w:rsid w:val="00E816DC"/>
    <w:rsid w:val="00E90829"/>
    <w:rsid w:val="00E95F93"/>
    <w:rsid w:val="00EA0CC6"/>
    <w:rsid w:val="00EB0E93"/>
    <w:rsid w:val="00EC02AD"/>
    <w:rsid w:val="00EC15A4"/>
    <w:rsid w:val="00EC3D6B"/>
    <w:rsid w:val="00ED1A11"/>
    <w:rsid w:val="00EE7A35"/>
    <w:rsid w:val="00EF0B37"/>
    <w:rsid w:val="00F10C41"/>
    <w:rsid w:val="00F218A1"/>
    <w:rsid w:val="00F21A30"/>
    <w:rsid w:val="00F22470"/>
    <w:rsid w:val="00F276BD"/>
    <w:rsid w:val="00F34FD2"/>
    <w:rsid w:val="00F43BFB"/>
    <w:rsid w:val="00F5138E"/>
    <w:rsid w:val="00F577F9"/>
    <w:rsid w:val="00F62F1C"/>
    <w:rsid w:val="00F64CF9"/>
    <w:rsid w:val="00F72607"/>
    <w:rsid w:val="00F77F9D"/>
    <w:rsid w:val="00F81057"/>
    <w:rsid w:val="00F84B8D"/>
    <w:rsid w:val="00F938D8"/>
    <w:rsid w:val="00FA3EB4"/>
    <w:rsid w:val="00FA5E15"/>
    <w:rsid w:val="00FB07B8"/>
    <w:rsid w:val="00FB3F0A"/>
    <w:rsid w:val="00FC00E1"/>
    <w:rsid w:val="00FC79BD"/>
    <w:rsid w:val="00FD1B1D"/>
    <w:rsid w:val="00FD1FA2"/>
    <w:rsid w:val="00FE0728"/>
    <w:rsid w:val="00FF3C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37C"/>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E6737C"/>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E6737C"/>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E6737C"/>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E6737C"/>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E6737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E673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6737C"/>
  </w:style>
  <w:style w:type="character" w:customStyle="1" w:styleId="Heading1Char">
    <w:name w:val="Heading 1 Char"/>
    <w:basedOn w:val="DefaultParagraphFont"/>
    <w:link w:val="Heading1"/>
    <w:uiPriority w:val="9"/>
    <w:rsid w:val="00E6737C"/>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E6737C"/>
    <w:rPr>
      <w:rFonts w:ascii="Arial Black" w:hAnsi="Arial Black"/>
      <w:sz w:val="28"/>
    </w:rPr>
  </w:style>
  <w:style w:type="character" w:customStyle="1" w:styleId="Heading4Char">
    <w:name w:val="Heading 4 Char"/>
    <w:basedOn w:val="DefaultParagraphFont"/>
    <w:link w:val="Heading4"/>
    <w:uiPriority w:val="9"/>
    <w:rsid w:val="00E6737C"/>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E6737C"/>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E673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37C"/>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E6737C"/>
    <w:pPr>
      <w:tabs>
        <w:tab w:val="right" w:leader="dot" w:pos="10786"/>
      </w:tabs>
      <w:spacing w:before="80" w:after="0"/>
      <w:ind w:left="144"/>
    </w:pPr>
    <w:rPr>
      <w:b/>
    </w:rPr>
  </w:style>
  <w:style w:type="paragraph" w:styleId="TOC2">
    <w:name w:val="toc 2"/>
    <w:basedOn w:val="Normal"/>
    <w:next w:val="Normal"/>
    <w:autoRedefine/>
    <w:uiPriority w:val="39"/>
    <w:unhideWhenUsed/>
    <w:rsid w:val="00E6737C"/>
    <w:pPr>
      <w:tabs>
        <w:tab w:val="right" w:leader="dot" w:pos="10790"/>
      </w:tabs>
      <w:spacing w:before="40" w:after="40"/>
      <w:ind w:left="288"/>
    </w:pPr>
    <w:rPr>
      <w:sz w:val="18"/>
    </w:rPr>
  </w:style>
  <w:style w:type="character" w:styleId="Hyperlink">
    <w:name w:val="Hyperlink"/>
    <w:basedOn w:val="DefaultParagraphFont"/>
    <w:uiPriority w:val="99"/>
    <w:unhideWhenUsed/>
    <w:rsid w:val="00E6737C"/>
    <w:rPr>
      <w:color w:val="0000FF" w:themeColor="hyperlink"/>
      <w:u w:val="single"/>
    </w:rPr>
  </w:style>
  <w:style w:type="character" w:styleId="BookTitle">
    <w:name w:val="Book Title"/>
    <w:basedOn w:val="DefaultParagraphFont"/>
    <w:uiPriority w:val="33"/>
    <w:qFormat/>
    <w:rsid w:val="00E6737C"/>
    <w:rPr>
      <w:b/>
      <w:bCs/>
      <w:smallCaps/>
      <w:spacing w:val="5"/>
      <w:sz w:val="48"/>
    </w:rPr>
  </w:style>
  <w:style w:type="paragraph" w:styleId="Title">
    <w:name w:val="Title"/>
    <w:basedOn w:val="Normal"/>
    <w:next w:val="Normal"/>
    <w:link w:val="TitleChar"/>
    <w:uiPriority w:val="10"/>
    <w:unhideWhenUsed/>
    <w:qFormat/>
    <w:rsid w:val="00E6737C"/>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E6737C"/>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E6737C"/>
    <w:pPr>
      <w:spacing w:after="0" w:line="240" w:lineRule="auto"/>
    </w:pPr>
    <w:rPr>
      <w:rFonts w:eastAsiaTheme="minorEastAsia"/>
    </w:rPr>
  </w:style>
  <w:style w:type="character" w:customStyle="1" w:styleId="NoSpacingChar">
    <w:name w:val="No Spacing Char"/>
    <w:basedOn w:val="DefaultParagraphFont"/>
    <w:link w:val="NoSpacing"/>
    <w:uiPriority w:val="1"/>
    <w:rsid w:val="00E6737C"/>
    <w:rPr>
      <w:rFonts w:eastAsiaTheme="minorEastAsia"/>
    </w:rPr>
  </w:style>
  <w:style w:type="paragraph" w:styleId="Header">
    <w:name w:val="header"/>
    <w:basedOn w:val="Normal"/>
    <w:link w:val="HeaderChar"/>
    <w:uiPriority w:val="99"/>
    <w:unhideWhenUsed/>
    <w:rsid w:val="00E6737C"/>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E6737C"/>
    <w:rPr>
      <w:rFonts w:ascii="Arial" w:hAnsi="Arial"/>
      <w:color w:val="292929"/>
      <w:sz w:val="16"/>
    </w:rPr>
  </w:style>
  <w:style w:type="paragraph" w:styleId="Footer">
    <w:name w:val="footer"/>
    <w:basedOn w:val="Normal"/>
    <w:link w:val="FooterChar"/>
    <w:uiPriority w:val="99"/>
    <w:unhideWhenUsed/>
    <w:rsid w:val="00E6737C"/>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E6737C"/>
    <w:rPr>
      <w:rFonts w:ascii="Arial" w:hAnsi="Arial"/>
      <w:color w:val="292929"/>
      <w:sz w:val="16"/>
    </w:rPr>
  </w:style>
  <w:style w:type="paragraph" w:customStyle="1" w:styleId="LabExercise">
    <w:name w:val="Lab Exercise"/>
    <w:basedOn w:val="Normal"/>
    <w:next w:val="Normal"/>
    <w:qFormat/>
    <w:rsid w:val="00E6737C"/>
    <w:pPr>
      <w:spacing w:before="0" w:after="200" w:line="276" w:lineRule="auto"/>
    </w:pPr>
    <w:rPr>
      <w:b/>
    </w:rPr>
  </w:style>
  <w:style w:type="paragraph" w:styleId="ListParagraph">
    <w:name w:val="List Paragraph"/>
    <w:basedOn w:val="Normal"/>
    <w:next w:val="Normal"/>
    <w:uiPriority w:val="34"/>
    <w:qFormat/>
    <w:rsid w:val="00E6737C"/>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E6737C"/>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E6737C"/>
    <w:rPr>
      <w:rFonts w:ascii="Lucida Console" w:hAnsi="Lucida Console" w:cs="Courier New"/>
      <w:b/>
      <w:spacing w:val="-6"/>
      <w:sz w:val="18"/>
    </w:rPr>
  </w:style>
  <w:style w:type="paragraph" w:customStyle="1" w:styleId="NumberedBullet">
    <w:name w:val="Numbered Bullet"/>
    <w:basedOn w:val="ListParagraph"/>
    <w:unhideWhenUsed/>
    <w:qFormat/>
    <w:rsid w:val="00E6737C"/>
    <w:pPr>
      <w:tabs>
        <w:tab w:val="left" w:pos="144"/>
      </w:tabs>
      <w:spacing w:before="80" w:after="40" w:line="240" w:lineRule="auto"/>
      <w:ind w:hanging="360"/>
      <w:contextualSpacing w:val="0"/>
    </w:pPr>
  </w:style>
  <w:style w:type="paragraph" w:customStyle="1" w:styleId="LabStepScreenshot">
    <w:name w:val="Lab Step Screenshot"/>
    <w:basedOn w:val="Normal"/>
    <w:qFormat/>
    <w:rsid w:val="00E6737C"/>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E6737C"/>
    <w:pPr>
      <w:spacing w:before="0" w:after="0"/>
    </w:pPr>
    <w:rPr>
      <w:szCs w:val="20"/>
    </w:rPr>
  </w:style>
  <w:style w:type="character" w:customStyle="1" w:styleId="FootnoteTextChar">
    <w:name w:val="Footnote Text Char"/>
    <w:basedOn w:val="DefaultParagraphFont"/>
    <w:link w:val="FootnoteText"/>
    <w:uiPriority w:val="99"/>
    <w:semiHidden/>
    <w:rsid w:val="00E6737C"/>
    <w:rPr>
      <w:rFonts w:ascii="Arial" w:hAnsi="Arial"/>
      <w:color w:val="262626" w:themeColor="text1" w:themeTint="D9"/>
      <w:sz w:val="20"/>
      <w:szCs w:val="20"/>
    </w:rPr>
  </w:style>
  <w:style w:type="table" w:styleId="LightShading-Accent4">
    <w:name w:val="Light Shading Accent 4"/>
    <w:basedOn w:val="TableNormal"/>
    <w:uiPriority w:val="60"/>
    <w:rsid w:val="00E6737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E6737C"/>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E673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6737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E6737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E6737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E6737C"/>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E6737C"/>
    <w:pPr>
      <w:tabs>
        <w:tab w:val="num" w:pos="360"/>
      </w:tabs>
      <w:ind w:left="360" w:hanging="360"/>
      <w:contextualSpacing/>
    </w:pPr>
  </w:style>
  <w:style w:type="character" w:customStyle="1" w:styleId="InLineUrl">
    <w:name w:val="InLineUrl"/>
    <w:basedOn w:val="DefaultParagraphFont"/>
    <w:uiPriority w:val="1"/>
    <w:qFormat/>
    <w:rsid w:val="00E6737C"/>
    <w:rPr>
      <w:rFonts w:ascii="Arial" w:hAnsi="Arial"/>
      <w:b/>
      <w:sz w:val="16"/>
    </w:rPr>
  </w:style>
  <w:style w:type="paragraph" w:customStyle="1" w:styleId="LabStepNumbered">
    <w:name w:val="Lab Step Numbered"/>
    <w:link w:val="LabStepNumberedChar"/>
    <w:qFormat/>
    <w:rsid w:val="00E6737C"/>
    <w:pPr>
      <w:numPr>
        <w:numId w:val="34"/>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E6737C"/>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E6737C"/>
    <w:pPr>
      <w:numPr>
        <w:ilvl w:val="1"/>
      </w:numPr>
    </w:pPr>
    <w:rPr>
      <w:sz w:val="16"/>
    </w:rPr>
  </w:style>
  <w:style w:type="paragraph" w:customStyle="1" w:styleId="LabStepLevel2NoBullet">
    <w:name w:val="Lab Step Level 2 No Bullet"/>
    <w:basedOn w:val="LabStepLevel2Numbered"/>
    <w:qFormat/>
    <w:rsid w:val="00E6737C"/>
    <w:pPr>
      <w:numPr>
        <w:numId w:val="0"/>
      </w:numPr>
      <w:spacing w:before="40"/>
      <w:ind w:left="720"/>
    </w:pPr>
  </w:style>
  <w:style w:type="character" w:customStyle="1" w:styleId="LabStepScreenshotFrame">
    <w:name w:val="Lab Step Screenshot Frame"/>
    <w:basedOn w:val="DefaultParagraphFont"/>
    <w:uiPriority w:val="1"/>
    <w:qFormat/>
    <w:rsid w:val="00E6737C"/>
    <w:rPr>
      <w:noProof/>
      <w:bdr w:val="single" w:sz="2" w:space="0" w:color="DDDDDD"/>
    </w:rPr>
  </w:style>
  <w:style w:type="paragraph" w:customStyle="1" w:styleId="LabExerciseCallout">
    <w:name w:val="Lab Exercise Callout"/>
    <w:basedOn w:val="LabExerciseText"/>
    <w:qFormat/>
    <w:rsid w:val="00E6737C"/>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E6737C"/>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E6737C"/>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6737C"/>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E6737C"/>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E6737C"/>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E6737C"/>
    <w:rPr>
      <w:rFonts w:ascii="Arial" w:hAnsi="Arial"/>
      <w:b/>
      <w:iCs/>
      <w:sz w:val="16"/>
    </w:rPr>
  </w:style>
  <w:style w:type="character" w:customStyle="1" w:styleId="InlindeCode">
    <w:name w:val="InlindeCode"/>
    <w:basedOn w:val="DefaultParagraphFont"/>
    <w:uiPriority w:val="1"/>
    <w:qFormat/>
    <w:rsid w:val="00E6737C"/>
    <w:rPr>
      <w:rFonts w:ascii="Lucida Console" w:hAnsi="Lucida Console"/>
      <w:b/>
      <w:sz w:val="16"/>
    </w:rPr>
  </w:style>
  <w:style w:type="table" w:customStyle="1" w:styleId="LabStepTable">
    <w:name w:val="Lab Step Table"/>
    <w:basedOn w:val="TableGrid"/>
    <w:uiPriority w:val="99"/>
    <w:rsid w:val="00E6737C"/>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E6737C"/>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E6737C"/>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E6737C"/>
    <w:pPr>
      <w:ind w:left="1152"/>
    </w:pPr>
  </w:style>
  <w:style w:type="paragraph" w:customStyle="1" w:styleId="LabStepScreenshotLevel2">
    <w:name w:val="Lab Step Screenshot Level 2"/>
    <w:basedOn w:val="LabStepScreenshot"/>
    <w:qFormat/>
    <w:rsid w:val="00E6737C"/>
    <w:pPr>
      <w:ind w:left="1152"/>
    </w:pPr>
    <w:rPr>
      <w:noProof/>
    </w:rPr>
  </w:style>
  <w:style w:type="paragraph" w:customStyle="1" w:styleId="LabStepTableTextHeader">
    <w:name w:val="Lab Step Table Text Header"/>
    <w:basedOn w:val="LabStepTableText"/>
    <w:next w:val="LabStepTableText"/>
    <w:qFormat/>
    <w:rsid w:val="00E6737C"/>
    <w:rPr>
      <w:b/>
    </w:rPr>
  </w:style>
  <w:style w:type="paragraph" w:customStyle="1" w:styleId="LabStepTableParagraph">
    <w:name w:val="Lab Step Table Paragraph"/>
    <w:basedOn w:val="LabStepNumbered"/>
    <w:qFormat/>
    <w:rsid w:val="00E6737C"/>
    <w:pPr>
      <w:numPr>
        <w:numId w:val="0"/>
      </w:numPr>
    </w:pPr>
  </w:style>
  <w:style w:type="paragraph" w:styleId="TOCHeading">
    <w:name w:val="TOC Heading"/>
    <w:basedOn w:val="Heading1"/>
    <w:next w:val="Normal"/>
    <w:uiPriority w:val="39"/>
    <w:semiHidden/>
    <w:unhideWhenUsed/>
    <w:qFormat/>
    <w:rsid w:val="00E6737C"/>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E6737C"/>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E6737C"/>
    <w:rPr>
      <w:sz w:val="16"/>
      <w:szCs w:val="16"/>
    </w:rPr>
  </w:style>
  <w:style w:type="paragraph" w:styleId="CommentText">
    <w:name w:val="annotation text"/>
    <w:basedOn w:val="Normal"/>
    <w:link w:val="CommentTextChar"/>
    <w:uiPriority w:val="99"/>
    <w:semiHidden/>
    <w:unhideWhenUsed/>
    <w:rsid w:val="00E6737C"/>
    <w:rPr>
      <w:szCs w:val="20"/>
    </w:rPr>
  </w:style>
  <w:style w:type="character" w:customStyle="1" w:styleId="CommentTextChar">
    <w:name w:val="Comment Text Char"/>
    <w:basedOn w:val="DefaultParagraphFont"/>
    <w:link w:val="CommentText"/>
    <w:uiPriority w:val="99"/>
    <w:semiHidden/>
    <w:rsid w:val="00E6737C"/>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E6737C"/>
    <w:rPr>
      <w:b/>
      <w:bCs/>
    </w:rPr>
  </w:style>
  <w:style w:type="character" w:customStyle="1" w:styleId="CommentSubjectChar">
    <w:name w:val="Comment Subject Char"/>
    <w:basedOn w:val="CommentTextChar"/>
    <w:link w:val="CommentSubject"/>
    <w:uiPriority w:val="99"/>
    <w:semiHidden/>
    <w:rsid w:val="00E6737C"/>
    <w:rPr>
      <w:rFonts w:ascii="Arial" w:hAnsi="Arial"/>
      <w:b/>
      <w:bCs/>
      <w:color w:val="262626" w:themeColor="text1" w:themeTint="D9"/>
      <w:sz w:val="20"/>
      <w:szCs w:val="20"/>
    </w:rPr>
  </w:style>
  <w:style w:type="character" w:customStyle="1" w:styleId="LabStepNumberedChar">
    <w:name w:val="Lab Step Numbered Char"/>
    <w:basedOn w:val="DefaultParagraphFont"/>
    <w:link w:val="LabStepNumbered"/>
    <w:rsid w:val="00E6737C"/>
    <w:rPr>
      <w:rFonts w:ascii="Arial" w:hAnsi="Arial"/>
      <w:color w:val="262626" w:themeColor="text1" w:themeTint="D9"/>
      <w:sz w:val="18"/>
    </w:rPr>
  </w:style>
  <w:style w:type="character" w:styleId="Strong">
    <w:name w:val="Strong"/>
    <w:basedOn w:val="DefaultParagraphFont"/>
    <w:uiPriority w:val="22"/>
    <w:qFormat/>
    <w:rsid w:val="00E6737C"/>
    <w:rPr>
      <w:b/>
      <w:bCs/>
    </w:rPr>
  </w:style>
  <w:style w:type="paragraph" w:styleId="NormalWeb">
    <w:name w:val="Normal (Web)"/>
    <w:basedOn w:val="Normal"/>
    <w:uiPriority w:val="99"/>
    <w:semiHidden/>
    <w:unhideWhenUsed/>
    <w:rsid w:val="00E6737C"/>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E6737C"/>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E6737C"/>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E6737C"/>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E6737C"/>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E6737C"/>
    <w:pPr>
      <w:spacing w:before="240"/>
      <w:ind w:left="720" w:right="720"/>
    </w:pPr>
    <w:rPr>
      <w:color w:val="1C1C1C"/>
    </w:rPr>
  </w:style>
  <w:style w:type="paragraph" w:customStyle="1" w:styleId="SlidesNotes">
    <w:name w:val="Slides Notes"/>
    <w:basedOn w:val="Normal"/>
    <w:qFormat/>
    <w:rsid w:val="00E6737C"/>
    <w:pPr>
      <w:spacing w:before="240"/>
    </w:pPr>
  </w:style>
  <w:style w:type="paragraph" w:customStyle="1" w:styleId="LegalHeader">
    <w:name w:val="Legal Header"/>
    <w:basedOn w:val="Normal"/>
    <w:qFormat/>
    <w:rsid w:val="00E6737C"/>
    <w:pPr>
      <w:spacing w:before="600"/>
    </w:pPr>
    <w:rPr>
      <w:b/>
      <w:color w:val="auto"/>
      <w:u w:val="single"/>
    </w:rPr>
  </w:style>
  <w:style w:type="paragraph" w:customStyle="1" w:styleId="LegalBody">
    <w:name w:val="Legal Body"/>
    <w:basedOn w:val="Normal"/>
    <w:qFormat/>
    <w:rsid w:val="00E6737C"/>
    <w:rPr>
      <w:sz w:val="18"/>
    </w:rPr>
  </w:style>
  <w:style w:type="paragraph" w:customStyle="1" w:styleId="CourseInfo">
    <w:name w:val="Course Info"/>
    <w:basedOn w:val="Normal"/>
    <w:qFormat/>
    <w:rsid w:val="00E6737C"/>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Strong1">
    <w:name w:val="Strong1"/>
    <w:basedOn w:val="LabStepNumbered"/>
    <w:link w:val="strongChar"/>
    <w:qFormat/>
    <w:rsid w:val="00E6737C"/>
    <w:pPr>
      <w:numPr>
        <w:numId w:val="0"/>
      </w:numPr>
      <w:ind w:left="757" w:hanging="360"/>
    </w:pPr>
    <w:rPr>
      <w:b/>
    </w:rPr>
  </w:style>
  <w:style w:type="character" w:customStyle="1" w:styleId="strongChar">
    <w:name w:val="strong Char"/>
    <w:basedOn w:val="LabStepNumberedChar"/>
    <w:link w:val="Strong1"/>
    <w:rsid w:val="00E6737C"/>
    <w:rPr>
      <w:rFonts w:ascii="Arial" w:hAnsi="Arial"/>
      <w:b/>
      <w:color w:val="262626" w:themeColor="text1" w:themeTint="D9"/>
      <w:sz w:val="18"/>
    </w:rPr>
  </w:style>
  <w:style w:type="paragraph" w:customStyle="1" w:styleId="CourseCode">
    <w:name w:val="Course Code"/>
    <w:basedOn w:val="Normal"/>
    <w:qFormat/>
    <w:rsid w:val="00E6737C"/>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E6737C"/>
    <w:pPr>
      <w:tabs>
        <w:tab w:val="right" w:leader="dot" w:pos="10790"/>
      </w:tabs>
      <w:spacing w:before="40" w:after="0"/>
      <w:ind w:left="432"/>
    </w:pPr>
    <w:rPr>
      <w:sz w:val="16"/>
    </w:rPr>
  </w:style>
  <w:style w:type="numbering" w:customStyle="1" w:styleId="LabStepsTemplate">
    <w:name w:val="LabStepsTemplate"/>
    <w:uiPriority w:val="99"/>
    <w:rsid w:val="00E6737C"/>
    <w:pPr>
      <w:numPr>
        <w:numId w:val="30"/>
      </w:numPr>
    </w:pPr>
  </w:style>
  <w:style w:type="paragraph" w:customStyle="1" w:styleId="ModuleDescription">
    <w:name w:val="Module Description"/>
    <w:basedOn w:val="Normal"/>
    <w:qFormat/>
    <w:rsid w:val="00E6737C"/>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E6737C"/>
    <w:pPr>
      <w:jc w:val="center"/>
    </w:pPr>
  </w:style>
  <w:style w:type="paragraph" w:customStyle="1" w:styleId="TopicsCoveredItem">
    <w:name w:val="Topics Covered Item"/>
    <w:basedOn w:val="Normal"/>
    <w:qFormat/>
    <w:rsid w:val="00E6737C"/>
    <w:pPr>
      <w:numPr>
        <w:numId w:val="32"/>
      </w:numPr>
      <w:spacing w:before="0" w:after="0"/>
      <w:contextualSpacing/>
    </w:pPr>
  </w:style>
  <w:style w:type="paragraph" w:customStyle="1" w:styleId="ModuleIntroHeader">
    <w:name w:val="Module Intro Header"/>
    <w:basedOn w:val="Normal"/>
    <w:qFormat/>
    <w:rsid w:val="00E6737C"/>
    <w:pPr>
      <w:pBdr>
        <w:bottom w:val="single" w:sz="8" w:space="1" w:color="auto"/>
      </w:pBdr>
      <w:spacing w:before="360"/>
      <w:ind w:left="288"/>
    </w:pPr>
    <w:rPr>
      <w:b/>
      <w:sz w:val="24"/>
    </w:rPr>
  </w:style>
  <w:style w:type="paragraph" w:customStyle="1" w:styleId="ModuleAgendaItem">
    <w:name w:val="Module Agenda Item"/>
    <w:basedOn w:val="Normal"/>
    <w:qFormat/>
    <w:rsid w:val="00E6737C"/>
    <w:pPr>
      <w:spacing w:before="0" w:after="0"/>
      <w:ind w:left="360" w:hanging="360"/>
      <w:contextualSpacing/>
    </w:pPr>
    <w:rPr>
      <w:sz w:val="24"/>
    </w:rPr>
  </w:style>
  <w:style w:type="paragraph" w:customStyle="1" w:styleId="LabExerciseItem">
    <w:name w:val="Lab Exercise Item"/>
    <w:basedOn w:val="Normal"/>
    <w:next w:val="Normal"/>
    <w:qFormat/>
    <w:rsid w:val="00E6737C"/>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link w:val="LabStepNumberedChar"/>
    <w:qFormat/>
    <w:rsid w:val="009422EE"/>
    <w:pPr>
      <w:spacing w:before="80" w:after="40" w:line="240" w:lineRule="auto"/>
      <w:ind w:left="432" w:hanging="360"/>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spacing w:before="80" w:after="40"/>
      <w:ind w:left="1008" w:hanging="432"/>
    </w:pPr>
    <w:rPr>
      <w:sz w:val="16"/>
    </w:rPr>
  </w:style>
  <w:style w:type="paragraph" w:customStyle="1" w:styleId="LabStepLevel2NoBullet">
    <w:name w:val="Lab Step Level 2 No Bullet"/>
    <w:basedOn w:val="LabStepLevel2Numbered"/>
    <w:qFormat/>
    <w:rsid w:val="0009020D"/>
    <w:pPr>
      <w:spacing w:before="40"/>
      <w:ind w:left="720" w:firstLine="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before="0" w:after="0" w:line="276" w:lineRule="auto"/>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ind w:left="0" w:firstLine="0"/>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numPr>
        <w:numId w:val="5"/>
      </w:numPr>
      <w:spacing w:before="0" w:after="0" w:line="240" w:lineRule="exact"/>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character" w:customStyle="1" w:styleId="LabStepNumberedChar">
    <w:name w:val="Lab Step Numbered Char"/>
    <w:basedOn w:val="DefaultParagraphFont"/>
    <w:link w:val="LabStepNumbered"/>
    <w:rsid w:val="008C37D9"/>
    <w:rPr>
      <w:rFonts w:ascii="Verdana" w:hAnsi="Verdana"/>
      <w:sz w:val="18"/>
    </w:rPr>
  </w:style>
  <w:style w:type="numbering" w:customStyle="1" w:styleId="Strong">
    <w:name w:val="LabStepsTemplate"/>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875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AB6859F51FCC4180DBCE35E89F6A4C" ma:contentTypeVersion="0" ma:contentTypeDescription="Create a new document." ma:contentTypeScope="" ma:versionID="60036756f008a77da1b48a2759cc091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A00F1A96-E016-4A51-B8C8-C3777439831B}"/>
</file>

<file path=customXml/itemProps4.xml><?xml version="1.0" encoding="utf-8"?>
<ds:datastoreItem xmlns:ds="http://schemas.openxmlformats.org/officeDocument/2006/customXml" ds:itemID="{39316EDB-49BA-4480-A4CC-06A2F75E0759}"/>
</file>

<file path=customXml/itemProps5.xml><?xml version="1.0" encoding="utf-8"?>
<ds:datastoreItem xmlns:ds="http://schemas.openxmlformats.org/officeDocument/2006/customXml" ds:itemID="{046086B5-D916-4B3D-B3A1-841775782E64}"/>
</file>

<file path=customXml/itemProps6.xml><?xml version="1.0" encoding="utf-8"?>
<ds:datastoreItem xmlns:ds="http://schemas.openxmlformats.org/officeDocument/2006/customXml" ds:itemID="{E9CBFD03-8C71-4B84-813E-BE81BFCA39AC}"/>
</file>

<file path=docProps/app.xml><?xml version="1.0" encoding="utf-8"?>
<Properties xmlns="http://schemas.openxmlformats.org/officeDocument/2006/extended-properties" xmlns:vt="http://schemas.openxmlformats.org/officeDocument/2006/docPropsVTypes">
  <Template>CptCourseManual.dotx</Template>
  <TotalTime>27</TotalTime>
  <Pages>9</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Ted Pattison</dc:creator>
  <cp:lastModifiedBy>Windows User</cp:lastModifiedBy>
  <cp:revision>12</cp:revision>
  <cp:lastPrinted>2011-03-16T12:16:00Z</cp:lastPrinted>
  <dcterms:created xsi:type="dcterms:W3CDTF">2011-07-01T21:44:00Z</dcterms:created>
  <dcterms:modified xsi:type="dcterms:W3CDTF">2012-02-18T11:31:00Z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0x010100D1AB6859F51FCC4180DBCE35E89F6A4C</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