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6A" w:rsidRDefault="00853CB5" w:rsidP="00853CB5">
      <w:pPr>
        <w:pStyle w:val="Title"/>
      </w:pPr>
      <w:r>
        <w:t xml:space="preserve">Change Log – </w:t>
      </w:r>
      <w:r w:rsidR="001D69AE">
        <w:t>S</w:t>
      </w:r>
      <w:r w:rsidR="00E7426A">
        <w:t>SC</w:t>
      </w:r>
      <w:r w:rsidR="001D69AE">
        <w:t>2013</w:t>
      </w:r>
      <w:r w:rsidR="00E7426A">
        <w:t xml:space="preserve"> version 1.2</w:t>
      </w:r>
    </w:p>
    <w:p w:rsidR="006E0FFD" w:rsidRDefault="00E7426A" w:rsidP="00E7426A">
      <w:pPr>
        <w:pStyle w:val="Heading2"/>
      </w:pPr>
      <w:r>
        <w:t>Lab Manual Updates</w:t>
      </w:r>
    </w:p>
    <w:p w:rsidR="00E7426A" w:rsidRDefault="00E7426A" w:rsidP="00E7426A">
      <w:r>
        <w:t>This revision addresses many of the typos, grammatical errors and paragraph numbering issues in the labs. The following labs were updated.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1651"/>
        <w:gridCol w:w="1470"/>
        <w:gridCol w:w="2041"/>
        <w:gridCol w:w="3280"/>
      </w:tblGrid>
      <w:tr w:rsidR="00E7426A" w:rsidTr="00E7426A">
        <w:tc>
          <w:tcPr>
            <w:tcW w:w="89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Change</w:t>
            </w:r>
          </w:p>
        </w:tc>
        <w:tc>
          <w:tcPr>
            <w:tcW w:w="165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  <w:tc>
          <w:tcPr>
            <w:tcW w:w="147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204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Fix</w:t>
            </w:r>
          </w:p>
        </w:tc>
        <w:tc>
          <w:tcPr>
            <w:tcW w:w="328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Module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912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1/4/2014 14:16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Paragraph fix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WebApplications</w:t>
            </w:r>
            <w:proofErr w:type="spellEnd"/>
            <w:r>
              <w:rPr>
                <w:color w:val="000000"/>
              </w:rPr>
              <w:t>\Lab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1/3/2014 15:19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Formatting fixes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Recovery\Lab &amp; Workflow\Lab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1/3/2014 12:38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Typos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ServiceApplications</w:t>
            </w:r>
            <w:proofErr w:type="spellEnd"/>
            <w:r>
              <w:rPr>
                <w:color w:val="000000"/>
              </w:rPr>
              <w:t>\Lab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1/3/2014 12:32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Fixed typos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SiteCollections</w:t>
            </w:r>
            <w:proofErr w:type="spellEnd"/>
            <w:r>
              <w:rPr>
                <w:color w:val="000000"/>
              </w:rPr>
              <w:t>\Lab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1/3/2014 12:28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Fixed paragraph number styles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Web Applications\Lab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1/2/2014 15:05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Fixed Typos in text and Screenshots, paragraph numbering and other minor issues.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 xml:space="preserve">Labs for Managed Metadata, Search, Security, Site Collections, Upgrade, </w:t>
            </w:r>
            <w:proofErr w:type="spellStart"/>
            <w:r>
              <w:rPr>
                <w:color w:val="000000"/>
              </w:rPr>
              <w:t>WebApplications</w:t>
            </w:r>
            <w:proofErr w:type="spellEnd"/>
            <w:r>
              <w:rPr>
                <w:color w:val="000000"/>
              </w:rPr>
              <w:t>, Workflow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12/11/2013 10:04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Fixed typos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HealthMonitoring</w:t>
            </w:r>
            <w:proofErr w:type="spellEnd"/>
            <w:r>
              <w:rPr>
                <w:color w:val="000000"/>
              </w:rPr>
              <w:t>\Lab</w:t>
            </w:r>
          </w:p>
        </w:tc>
      </w:tr>
    </w:tbl>
    <w:p w:rsidR="00E7426A" w:rsidRPr="00E7426A" w:rsidRDefault="00E7426A" w:rsidP="00E7426A"/>
    <w:p w:rsidR="00E7426A" w:rsidRDefault="00E7426A" w:rsidP="00E7426A">
      <w:pPr>
        <w:pStyle w:val="Heading2"/>
      </w:pPr>
      <w:r>
        <w:t>Presentation Updates</w:t>
      </w:r>
    </w:p>
    <w:p w:rsidR="00E7426A" w:rsidRDefault="00E7426A" w:rsidP="00E7426A">
      <w:r>
        <w:t>In this revision there were several updates to the presentations, with the exception of the Search lecture, the presentations themselves were not materially changed, just fixes to typos.</w:t>
      </w:r>
    </w:p>
    <w:p w:rsidR="007D2205" w:rsidRDefault="007D2205" w:rsidP="007D2205">
      <w:pPr>
        <w:pStyle w:val="Heading3"/>
      </w:pPr>
      <w:r>
        <w:t>Module 05: Security and Authentication</w:t>
      </w:r>
    </w:p>
    <w:p w:rsidR="007D2205" w:rsidRDefault="007D2205" w:rsidP="007D2205">
      <w:r>
        <w:t>Fixed Typos and the incorrect reference to the User Information List.</w:t>
      </w:r>
    </w:p>
    <w:p w:rsidR="007D2205" w:rsidRDefault="007D2205" w:rsidP="007D2205">
      <w:pPr>
        <w:pStyle w:val="Heading3"/>
      </w:pPr>
      <w:r>
        <w:t>Module 06: Configuring Web Applications</w:t>
      </w:r>
    </w:p>
    <w:p w:rsidR="007D2205" w:rsidRPr="007D2205" w:rsidRDefault="007D2205" w:rsidP="007D2205">
      <w:r>
        <w:t>Fixed typos and corrected references to Host Header Site Collections when it should be Host Named Site Collections.</w:t>
      </w:r>
    </w:p>
    <w:p w:rsidR="007D2205" w:rsidRDefault="007D2205" w:rsidP="007D2205">
      <w:pPr>
        <w:pStyle w:val="Heading3"/>
      </w:pPr>
      <w:r>
        <w:t>Module 07: Managing Site Collections</w:t>
      </w:r>
    </w:p>
    <w:p w:rsidR="007D2205" w:rsidRPr="007D2205" w:rsidRDefault="007D2205" w:rsidP="007D2205">
      <w:r>
        <w:t>Fixed typos in URL formatting</w:t>
      </w:r>
    </w:p>
    <w:p w:rsidR="007D2205" w:rsidRDefault="007D2205" w:rsidP="007D2205">
      <w:pPr>
        <w:pStyle w:val="Heading3"/>
      </w:pPr>
      <w:r>
        <w:lastRenderedPageBreak/>
        <w:t>Module 7: Service Applications</w:t>
      </w:r>
      <w:r>
        <w:t xml:space="preserve"> (</w:t>
      </w:r>
      <w:r w:rsidRPr="007D2205">
        <w:t>WC-SPA2013</w:t>
      </w:r>
      <w:r>
        <w:t>)</w:t>
      </w:r>
    </w:p>
    <w:p w:rsidR="007D2205" w:rsidRPr="007D2205" w:rsidRDefault="007D2205" w:rsidP="007D2205">
      <w:r>
        <w:t>Addressed formatting issues and typos</w:t>
      </w:r>
    </w:p>
    <w:p w:rsidR="00E7426A" w:rsidRDefault="00E7426A" w:rsidP="007D2205">
      <w:pPr>
        <w:pStyle w:val="Heading3"/>
      </w:pPr>
      <w:r>
        <w:t xml:space="preserve">Module 11: </w:t>
      </w:r>
      <w:r w:rsidR="007D2205">
        <w:t>Configuring Search</w:t>
      </w:r>
    </w:p>
    <w:p w:rsidR="007D2205" w:rsidRPr="007D2205" w:rsidRDefault="007D2205" w:rsidP="007D2205">
      <w:r>
        <w:t xml:space="preserve">Changed the flow of the </w:t>
      </w:r>
      <w:r w:rsidR="00EC3D48">
        <w:t>presentation. I also addressed the incorrect use of “Search Verticals”. I also added two slides to call out the features of Phonetic Name Matching and Nickname Matching.</w:t>
      </w:r>
      <w:bookmarkStart w:id="0" w:name="_GoBack"/>
      <w:bookmarkEnd w:id="0"/>
    </w:p>
    <w:p w:rsidR="00E7426A" w:rsidRDefault="00E7426A" w:rsidP="007D2205">
      <w:pPr>
        <w:pStyle w:val="Heading3"/>
      </w:pPr>
      <w:r>
        <w:t>Module 13: Deploying Custom Solutions</w:t>
      </w:r>
    </w:p>
    <w:p w:rsidR="007D2205" w:rsidRPr="007D2205" w:rsidRDefault="007D2205" w:rsidP="007D2205">
      <w:r>
        <w:t>Deck was missing a title slide.</w:t>
      </w:r>
    </w:p>
    <w:p w:rsidR="00E7426A" w:rsidRDefault="007D2205" w:rsidP="007D2205">
      <w:pPr>
        <w:pStyle w:val="Heading3"/>
      </w:pPr>
      <w:r>
        <w:t>Module 14: Backup and Recovery</w:t>
      </w:r>
    </w:p>
    <w:p w:rsidR="007D2205" w:rsidRPr="007D2205" w:rsidRDefault="007D2205" w:rsidP="007D2205">
      <w:r>
        <w:t>Fixed Typos</w:t>
      </w:r>
    </w:p>
    <w:p w:rsidR="007D2205" w:rsidRDefault="007D2205" w:rsidP="00E7426A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1651"/>
        <w:gridCol w:w="1470"/>
        <w:gridCol w:w="2041"/>
        <w:gridCol w:w="3280"/>
      </w:tblGrid>
      <w:tr w:rsidR="00E7426A" w:rsidTr="00E7426A">
        <w:tc>
          <w:tcPr>
            <w:tcW w:w="89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Change</w:t>
            </w:r>
          </w:p>
        </w:tc>
        <w:tc>
          <w:tcPr>
            <w:tcW w:w="165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  <w:tc>
          <w:tcPr>
            <w:tcW w:w="147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204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Fix</w:t>
            </w:r>
          </w:p>
        </w:tc>
        <w:tc>
          <w:tcPr>
            <w:tcW w:w="328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Module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1/2/2014 15:07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Revamped Search Verticals and corrected jargon. Added Screens for People Search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Search\Presentation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731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10/11/2013 6:32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Deck was missing a title slide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CustomSolutions</w:t>
            </w:r>
            <w:proofErr w:type="spellEnd"/>
            <w:r>
              <w:rPr>
                <w:color w:val="000000"/>
              </w:rPr>
              <w:t>\Presentation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705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10/8/2013 17:00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Typos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SiteCollections</w:t>
            </w:r>
            <w:proofErr w:type="spellEnd"/>
            <w:r>
              <w:rPr>
                <w:color w:val="000000"/>
              </w:rPr>
              <w:t xml:space="preserve">\Presentation and </w:t>
            </w:r>
            <w:proofErr w:type="spellStart"/>
            <w:r>
              <w:rPr>
                <w:color w:val="000000"/>
              </w:rPr>
              <w:t>WebApplications</w:t>
            </w:r>
            <w:proofErr w:type="spellEnd"/>
            <w:r>
              <w:rPr>
                <w:color w:val="000000"/>
              </w:rPr>
              <w:t>\Presentation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655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9/16/2013 11:18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Fixed Typos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Recovery\Presentation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654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9/16/2013 11:04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Changed flow added slides and fixed misleading slides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Search\Presentation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653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9/16/2013 10:45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Fixed Formatting and Typos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ServiceApplications</w:t>
            </w:r>
            <w:proofErr w:type="spellEnd"/>
            <w:r>
              <w:rPr>
                <w:color w:val="000000"/>
              </w:rPr>
              <w:t>\Presentation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652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9/16/2013 10:39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Fixed User Info List typo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Security\Presentation</w:t>
            </w:r>
          </w:p>
        </w:tc>
      </w:tr>
      <w:tr w:rsidR="00E7426A" w:rsidTr="00E7426A">
        <w:tc>
          <w:tcPr>
            <w:tcW w:w="89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651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Matthew McDermott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9/16/2013 10:35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r>
              <w:rPr>
                <w:color w:val="000000"/>
              </w:rPr>
              <w:t>Fixed HNSC typos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26A" w:rsidRDefault="00E7426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WebApplications</w:t>
            </w:r>
            <w:proofErr w:type="spellEnd"/>
            <w:r>
              <w:rPr>
                <w:color w:val="000000"/>
              </w:rPr>
              <w:t>\Presentation</w:t>
            </w:r>
          </w:p>
        </w:tc>
      </w:tr>
    </w:tbl>
    <w:p w:rsidR="00E7426A" w:rsidRPr="00E7426A" w:rsidRDefault="00E7426A" w:rsidP="00E7426A"/>
    <w:sectPr w:rsidR="00E7426A" w:rsidRPr="00E7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06D83"/>
    <w:multiLevelType w:val="hybridMultilevel"/>
    <w:tmpl w:val="F29CF684"/>
    <w:name w:val="LabStepsTemplat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B5"/>
    <w:rsid w:val="00083ECE"/>
    <w:rsid w:val="001D69AE"/>
    <w:rsid w:val="002F0242"/>
    <w:rsid w:val="004E6699"/>
    <w:rsid w:val="004F42AD"/>
    <w:rsid w:val="00560CC3"/>
    <w:rsid w:val="006E0FFD"/>
    <w:rsid w:val="006F410F"/>
    <w:rsid w:val="007D2205"/>
    <w:rsid w:val="008411B6"/>
    <w:rsid w:val="00853CB5"/>
    <w:rsid w:val="00C93555"/>
    <w:rsid w:val="00CB226A"/>
    <w:rsid w:val="00DD5CCC"/>
    <w:rsid w:val="00E7426A"/>
    <w:rsid w:val="00EC3D48"/>
    <w:rsid w:val="00F2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D357D-6109-4CAC-AE0D-18A678E6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ECE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2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ECE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ECE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1D69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CE"/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22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20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Matthew McDermott</cp:lastModifiedBy>
  <cp:revision>6</cp:revision>
  <dcterms:created xsi:type="dcterms:W3CDTF">2013-12-02T18:59:00Z</dcterms:created>
  <dcterms:modified xsi:type="dcterms:W3CDTF">2014-01-10T23:17:00Z</dcterms:modified>
</cp:coreProperties>
</file>