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AA" w:rsidRDefault="007338C5" w:rsidP="0043429C">
      <w:pPr>
        <w:pStyle w:val="Heading1"/>
      </w:pPr>
      <w:r>
        <w:t xml:space="preserve">Preparation Guide for Certification </w:t>
      </w:r>
      <w:r w:rsidR="00C8707A">
        <w:t>Exam 70-489</w:t>
      </w:r>
    </w:p>
    <w:p w:rsidR="0043429C" w:rsidRPr="007338C5" w:rsidRDefault="007338C5" w:rsidP="00622AE9">
      <w:pPr>
        <w:pStyle w:val="LabExerciseLeadIn"/>
      </w:pPr>
      <w:r>
        <w:t xml:space="preserve">Microsoft certification exam </w:t>
      </w:r>
      <w:r w:rsidR="00687998" w:rsidRPr="007338C5">
        <w:rPr>
          <w:b/>
        </w:rPr>
        <w:t>70-</w:t>
      </w:r>
      <w:r w:rsidR="00C8707A">
        <w:rPr>
          <w:b/>
        </w:rPr>
        <w:t>489</w:t>
      </w:r>
      <w:r w:rsidRPr="007338C5">
        <w:rPr>
          <w:b/>
        </w:rPr>
        <w:t xml:space="preserve">: </w:t>
      </w:r>
      <w:r w:rsidR="00C8707A" w:rsidRPr="00C8707A">
        <w:rPr>
          <w:b/>
        </w:rPr>
        <w:t>Developing Microsoft SharePoint Server 2013 Advanced Solutions</w:t>
      </w:r>
      <w:r>
        <w:t xml:space="preserve"> </w:t>
      </w:r>
      <w:r w:rsidR="00687998">
        <w:t>covers SharePoint 2013 topic</w:t>
      </w:r>
      <w:r w:rsidR="00A870C5">
        <w:t>s</w:t>
      </w:r>
      <w:r w:rsidR="00687998">
        <w:t xml:space="preserve"> for both SharePoint on-premises and SharePoint Online in Office 365. </w:t>
      </w:r>
      <w:r w:rsidR="00A870C5">
        <w:t xml:space="preserve">The exam </w:t>
      </w:r>
      <w:r w:rsidR="00687998">
        <w:t>test</w:t>
      </w:r>
      <w:r w:rsidR="00A870C5">
        <w:t>s</w:t>
      </w:r>
      <w:r w:rsidR="00687998">
        <w:t xml:space="preserve"> the skills of </w:t>
      </w:r>
      <w:r w:rsidR="00F350C2">
        <w:t xml:space="preserve">developers </w:t>
      </w:r>
      <w:r w:rsidR="0043429C">
        <w:t xml:space="preserve">who </w:t>
      </w:r>
      <w:r w:rsidR="00687998">
        <w:t xml:space="preserve">need to </w:t>
      </w:r>
      <w:r w:rsidR="00F350C2">
        <w:t>design</w:t>
      </w:r>
      <w:r w:rsidR="00687998">
        <w:t xml:space="preserve">, </w:t>
      </w:r>
      <w:r w:rsidR="00F350C2">
        <w:t xml:space="preserve">develop, test and deploy SharePoint solutions and SharePoint apps in a </w:t>
      </w:r>
      <w:r w:rsidR="0043429C">
        <w:t>SharePoint 2013</w:t>
      </w:r>
      <w:r w:rsidR="00F350C2">
        <w:t xml:space="preserve"> environment</w:t>
      </w:r>
      <w:r w:rsidR="0043429C">
        <w:t>. This exam provides credit toward Microsoft Certified Solutions Expert (MCSE).</w:t>
      </w:r>
      <w:r w:rsidR="00687998">
        <w:t xml:space="preserve"> The following outline should be used to prepare for this exam.</w:t>
      </w:r>
    </w:p>
    <w:p w:rsidR="00546049" w:rsidRDefault="00811B29" w:rsidP="00811B29">
      <w:pPr>
        <w:pStyle w:val="Heading4"/>
      </w:pPr>
      <w:r w:rsidRPr="00811B29">
        <w:t>Design and implement search (15–20%)</w:t>
      </w:r>
    </w:p>
    <w:p w:rsidR="00811B29" w:rsidRDefault="00811B29" w:rsidP="00811B29">
      <w:r>
        <w:t>Query search</w:t>
      </w:r>
    </w:p>
    <w:p w:rsidR="00811B29" w:rsidRDefault="00811B29" w:rsidP="00811B29">
      <w:pPr>
        <w:pStyle w:val="ListParagraph"/>
        <w:numPr>
          <w:ilvl w:val="0"/>
          <w:numId w:val="33"/>
        </w:numPr>
      </w:pPr>
      <w:r>
        <w:t>This objective may include but is not limited to: build search queries using FAST Query Language (FQL) and Keyword Query Language (KQL), execute search queries using client-side object model (CSOM), Web Services, and REST</w:t>
      </w:r>
      <w:r w:rsidR="00236811">
        <w:t>.</w:t>
      </w:r>
    </w:p>
    <w:p w:rsidR="00811B29" w:rsidRDefault="00811B29" w:rsidP="00811B29">
      <w:r>
        <w:t>Customize search results</w:t>
      </w:r>
    </w:p>
    <w:p w:rsidR="00811B29" w:rsidRDefault="00811B29" w:rsidP="00811B29">
      <w:pPr>
        <w:pStyle w:val="ListParagraph"/>
        <w:numPr>
          <w:ilvl w:val="0"/>
          <w:numId w:val="33"/>
        </w:numPr>
      </w:pPr>
      <w:r>
        <w:t xml:space="preserve">This objective may include but is not limited to: create custom result sources, create display templates, create result types, create custom refiner definitions, </w:t>
      </w:r>
      <w:proofErr w:type="gramStart"/>
      <w:r>
        <w:t>implement</w:t>
      </w:r>
      <w:proofErr w:type="gramEnd"/>
      <w:r>
        <w:t xml:space="preserve"> query rules</w:t>
      </w:r>
      <w:r w:rsidR="00236811">
        <w:t>.</w:t>
      </w:r>
    </w:p>
    <w:p w:rsidR="00811B29" w:rsidRDefault="00811B29" w:rsidP="00811B29">
      <w:r>
        <w:t>Customize content processing</w:t>
      </w:r>
    </w:p>
    <w:p w:rsidR="00811B29" w:rsidRDefault="00811B29" w:rsidP="00811B29">
      <w:pPr>
        <w:pStyle w:val="ListParagraph"/>
        <w:numPr>
          <w:ilvl w:val="0"/>
          <w:numId w:val="33"/>
        </w:numPr>
      </w:pPr>
      <w:r>
        <w:t xml:space="preserve">This objective may include but is not limited to: feed external content types, implement content processing extensions (entity extraction), configure out-of-the box content processing, </w:t>
      </w:r>
      <w:proofErr w:type="gramStart"/>
      <w:r>
        <w:t>create</w:t>
      </w:r>
      <w:proofErr w:type="gramEnd"/>
      <w:r>
        <w:t xml:space="preserve"> content mappings</w:t>
      </w:r>
      <w:r w:rsidR="00236811">
        <w:t>.</w:t>
      </w:r>
    </w:p>
    <w:p w:rsidR="00811B29" w:rsidRDefault="00811B29" w:rsidP="00811B29">
      <w:pPr>
        <w:pStyle w:val="Heading4"/>
      </w:pPr>
      <w:r w:rsidRPr="00811B29">
        <w:t>Implement Business Connectivity Services (BCS) (10–15%)</w:t>
      </w:r>
    </w:p>
    <w:p w:rsidR="00402405" w:rsidRDefault="00402405" w:rsidP="00402405">
      <w:r>
        <w:t>Create a model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optimize queries for performance and throttling, use naming conventions, use batching, create filters, implement methods, </w:t>
      </w:r>
      <w:proofErr w:type="gramStart"/>
      <w:r>
        <w:t>create</w:t>
      </w:r>
      <w:proofErr w:type="gramEnd"/>
      <w:r>
        <w:t xml:space="preserve"> associations</w:t>
      </w:r>
      <w:r w:rsidR="00236811">
        <w:t>.</w:t>
      </w:r>
    </w:p>
    <w:p w:rsidR="00402405" w:rsidRDefault="00402405" w:rsidP="00402405">
      <w:r>
        <w:t>Create external content types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SQL data sources, use Windows Communication Foundation (WCF) Web Services, use OData, </w:t>
      </w:r>
      <w:proofErr w:type="gramStart"/>
      <w:r>
        <w:t>use</w:t>
      </w:r>
      <w:proofErr w:type="gramEnd"/>
      <w:r>
        <w:t xml:space="preserve"> .NET connector</w:t>
      </w:r>
      <w:r w:rsidR="00236811">
        <w:t>.</w:t>
      </w:r>
    </w:p>
    <w:p w:rsidR="00402405" w:rsidRDefault="00402405" w:rsidP="00402405">
      <w:r>
        <w:t>Implement authorization and authentication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pass-through, use BCS Identity and User Identity, </w:t>
      </w:r>
      <w:proofErr w:type="gramStart"/>
      <w:r>
        <w:t>use</w:t>
      </w:r>
      <w:proofErr w:type="gramEnd"/>
      <w:r>
        <w:t xml:space="preserve"> a custom model</w:t>
      </w:r>
      <w:r w:rsidR="00236811">
        <w:t>.</w:t>
      </w:r>
    </w:p>
    <w:p w:rsidR="00402405" w:rsidRDefault="00402405" w:rsidP="00402405">
      <w:r>
        <w:t>Create custom connectors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>This objective may include but is not limited to: implement methods (including Search), implement security trimming, implement configuration properties, implement caching, implement external event receiver</w:t>
      </w:r>
      <w:r w:rsidR="00236811">
        <w:t>.</w:t>
      </w:r>
    </w:p>
    <w:p w:rsidR="00402405" w:rsidRDefault="00402405" w:rsidP="00402405">
      <w:r>
        <w:t>Access BCS data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BCS Web Parts, use BCS data in workflows, use BCS CSOM, use the server-side object model, </w:t>
      </w:r>
      <w:proofErr w:type="gramStart"/>
      <w:r>
        <w:t>use</w:t>
      </w:r>
      <w:proofErr w:type="gramEnd"/>
      <w:r>
        <w:t xml:space="preserve"> BCS REST</w:t>
      </w:r>
      <w:r w:rsidR="00236811">
        <w:t>.</w:t>
      </w:r>
    </w:p>
    <w:p w:rsidR="00402405" w:rsidRDefault="00402405" w:rsidP="00402405">
      <w:r>
        <w:t>Implement client-side BCS</w:t>
      </w:r>
    </w:p>
    <w:p w:rsidR="00811B29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caching, use Microsoft Office apps, use Microsoft Visual Studio Tools for Office, </w:t>
      </w:r>
      <w:proofErr w:type="gramStart"/>
      <w:r>
        <w:t>use</w:t>
      </w:r>
      <w:proofErr w:type="gramEnd"/>
      <w:r>
        <w:t xml:space="preserve"> SQL replication, implement authorization and authentication</w:t>
      </w:r>
      <w:r w:rsidR="00236811">
        <w:t>.</w:t>
      </w:r>
    </w:p>
    <w:p w:rsidR="00811B29" w:rsidRDefault="00811B29" w:rsidP="00811B29">
      <w:pPr>
        <w:pStyle w:val="Heading4"/>
      </w:pPr>
      <w:r w:rsidRPr="00811B29">
        <w:t>Implement user profiles and customize social workload (15–20%)</w:t>
      </w:r>
    </w:p>
    <w:p w:rsidR="00402405" w:rsidRDefault="00402405" w:rsidP="00402405">
      <w:r>
        <w:t>Manage user profile properties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>This objective may include but is not limited to: create and update user profile properties, update privacy filters, map properties to external data, use managed metadata term sets, update profile picture</w:t>
      </w:r>
      <w:r w:rsidR="00236811">
        <w:t>.</w:t>
      </w:r>
    </w:p>
    <w:p w:rsidR="00402405" w:rsidRDefault="00402405" w:rsidP="00402405">
      <w:r>
        <w:t>Manage feeds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CSOM to follow documents, people, sites, get feeds, create posts, and manage like, reply, mention, tag, </w:t>
      </w:r>
      <w:proofErr w:type="gramStart"/>
      <w:r>
        <w:t>link</w:t>
      </w:r>
      <w:proofErr w:type="gramEnd"/>
      <w:r>
        <w:t>, add pictures</w:t>
      </w:r>
      <w:r w:rsidR="00236811">
        <w:t>.</w:t>
      </w:r>
    </w:p>
    <w:p w:rsidR="00402405" w:rsidRDefault="00402405" w:rsidP="00402405">
      <w:r>
        <w:t>Access user profile data</w:t>
      </w:r>
    </w:p>
    <w:p w:rsidR="00811B29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use CSOM, use the object model, use REST, </w:t>
      </w:r>
      <w:proofErr w:type="gramStart"/>
      <w:r>
        <w:t>use</w:t>
      </w:r>
      <w:proofErr w:type="gramEnd"/>
      <w:r>
        <w:t xml:space="preserve"> Web Services</w:t>
      </w:r>
      <w:r w:rsidR="00236811">
        <w:t>.</w:t>
      </w:r>
    </w:p>
    <w:p w:rsidR="00402405" w:rsidRDefault="00402405" w:rsidP="006F1FB8">
      <w:pPr>
        <w:pStyle w:val="Heading4"/>
      </w:pPr>
      <w:r w:rsidRPr="00402405">
        <w:lastRenderedPageBreak/>
        <w:t xml:space="preserve">Implement Enterprise Content </w:t>
      </w:r>
      <w:r w:rsidRPr="006F1FB8">
        <w:t>Management</w:t>
      </w:r>
      <w:r w:rsidRPr="00402405">
        <w:t xml:space="preserve"> (ECM) and Web Content Management (WCM) (15–20%)</w:t>
      </w:r>
    </w:p>
    <w:p w:rsidR="00402405" w:rsidRDefault="00402405" w:rsidP="00402405">
      <w:r>
        <w:t>Implement a multilingual site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>This objective may include but is not limited to: submit a page or batch of pages for translation, publish pages, create source and target labels, create channels, implement multi-language site navigation</w:t>
      </w:r>
      <w:r w:rsidR="00236811">
        <w:t>.</w:t>
      </w:r>
    </w:p>
    <w:p w:rsidR="00402405" w:rsidRDefault="00402405" w:rsidP="00402405">
      <w:r>
        <w:t>Implement e-discovery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create a new hold, integrate with Microsoft Exchange Web Services, </w:t>
      </w:r>
      <w:proofErr w:type="gramStart"/>
      <w:r>
        <w:t>specify</w:t>
      </w:r>
      <w:proofErr w:type="gramEnd"/>
      <w:r>
        <w:t xml:space="preserve"> content sources and Search criteria, export discovery sets, manage permissions for hold</w:t>
      </w:r>
      <w:r w:rsidR="00236811">
        <w:t>.</w:t>
      </w:r>
    </w:p>
    <w:p w:rsidR="00402405" w:rsidRDefault="00402405" w:rsidP="00402405">
      <w:r>
        <w:t>Implement Search Engine Optimization (SEO)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create a site map, customize a site map, maintain SEO configuration properties, maintain robots.txt file, </w:t>
      </w:r>
      <w:proofErr w:type="gramStart"/>
      <w:r>
        <w:t>maintain</w:t>
      </w:r>
      <w:proofErr w:type="gramEnd"/>
      <w:r>
        <w:t xml:space="preserve"> SEO properties on term</w:t>
      </w:r>
      <w:r w:rsidR="00236811">
        <w:t>.</w:t>
      </w:r>
    </w:p>
    <w:p w:rsidR="00402405" w:rsidRDefault="00402405" w:rsidP="00402405">
      <w:r>
        <w:t>Implement content management</w:t>
      </w:r>
    </w:p>
    <w:p w:rsid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create information management policies, create content organizer rules, create document sets, </w:t>
      </w:r>
      <w:proofErr w:type="gramStart"/>
      <w:r>
        <w:t>create</w:t>
      </w:r>
      <w:proofErr w:type="gramEnd"/>
      <w:r>
        <w:t xml:space="preserve"> document ID providers</w:t>
      </w:r>
      <w:r w:rsidR="00236811">
        <w:t>.</w:t>
      </w:r>
    </w:p>
    <w:p w:rsidR="00402405" w:rsidRDefault="00402405" w:rsidP="00402405">
      <w:r>
        <w:t>Implement a publishing page</w:t>
      </w:r>
    </w:p>
    <w:p w:rsidR="00402405" w:rsidRPr="00402405" w:rsidRDefault="00402405" w:rsidP="00402405">
      <w:pPr>
        <w:pStyle w:val="ListParagraph"/>
        <w:numPr>
          <w:ilvl w:val="0"/>
          <w:numId w:val="33"/>
        </w:numPr>
      </w:pPr>
      <w:r>
        <w:t xml:space="preserve">This objective may include but is not limited to: add field controls to a page layout, add web parts to a page layout, create a publishing page layout, </w:t>
      </w:r>
      <w:proofErr w:type="gramStart"/>
      <w:r>
        <w:t>inherit</w:t>
      </w:r>
      <w:proofErr w:type="gramEnd"/>
      <w:r>
        <w:t xml:space="preserve"> content types</w:t>
      </w:r>
      <w:r w:rsidR="00236811">
        <w:t>.</w:t>
      </w:r>
    </w:p>
    <w:p w:rsidR="00811B29" w:rsidRDefault="00811B29" w:rsidP="00811B29">
      <w:pPr>
        <w:pStyle w:val="Heading4"/>
      </w:pPr>
      <w:r w:rsidRPr="00811B29">
        <w:t>Design for performance and troubleshooting (15–20%)</w:t>
      </w:r>
    </w:p>
    <w:p w:rsidR="00D67E4E" w:rsidRDefault="00D67E4E" w:rsidP="00D67E4E">
      <w:r>
        <w:t>Design solutions to handle a high-traffic site</w:t>
      </w:r>
    </w:p>
    <w:p w:rsidR="00D67E4E" w:rsidRDefault="00D67E4E" w:rsidP="00D67E4E">
      <w:pPr>
        <w:pStyle w:val="ListParagraph"/>
        <w:numPr>
          <w:ilvl w:val="0"/>
          <w:numId w:val="33"/>
        </w:numPr>
      </w:pPr>
      <w:r>
        <w:t xml:space="preserve">This objective may include but is not limited to: combine images, implement caching, minimize number of queries, optimize JavaScript loading, use Content Delivery Networks (CDNs), </w:t>
      </w:r>
      <w:proofErr w:type="gramStart"/>
      <w:r>
        <w:t>create</w:t>
      </w:r>
      <w:proofErr w:type="gramEnd"/>
      <w:r>
        <w:t xml:space="preserve"> a scalable aggregator</w:t>
      </w:r>
      <w:r w:rsidR="00236811">
        <w:t>.</w:t>
      </w:r>
    </w:p>
    <w:p w:rsidR="00D67E4E" w:rsidRDefault="00D67E4E" w:rsidP="00D67E4E">
      <w:r>
        <w:t>Design client applications for performance</w:t>
      </w:r>
    </w:p>
    <w:p w:rsidR="00D67E4E" w:rsidRDefault="00D67E4E" w:rsidP="00D67E4E">
      <w:pPr>
        <w:pStyle w:val="ListParagraph"/>
        <w:numPr>
          <w:ilvl w:val="0"/>
          <w:numId w:val="33"/>
        </w:numPr>
      </w:pPr>
      <w:r>
        <w:t>This objective may include but is not limited to: leverage health score rules, optimize number of batch server requests, use client-side cache, minimize amount of data requested</w:t>
      </w:r>
      <w:r w:rsidR="00236811">
        <w:t>.</w:t>
      </w:r>
    </w:p>
    <w:p w:rsidR="00D67E4E" w:rsidRDefault="00D67E4E" w:rsidP="00D67E4E">
      <w:r>
        <w:t>Monitor and mitigate performance and scalability issues</w:t>
      </w:r>
    </w:p>
    <w:p w:rsidR="00811B29" w:rsidRDefault="00D67E4E" w:rsidP="00D67E4E">
      <w:pPr>
        <w:pStyle w:val="ListParagraph"/>
        <w:numPr>
          <w:ilvl w:val="0"/>
          <w:numId w:val="33"/>
        </w:numPr>
      </w:pPr>
      <w:r>
        <w:t>This objective may include but is not limited to: diagnose application stability issues, debug the server side and app code on the client side, create application diagnostics, measure and test application performance</w:t>
      </w:r>
      <w:r w:rsidR="00236811">
        <w:t>.</w:t>
      </w:r>
    </w:p>
    <w:p w:rsidR="00811B29" w:rsidRDefault="00811B29" w:rsidP="00811B29">
      <w:pPr>
        <w:pStyle w:val="Heading4"/>
      </w:pPr>
      <w:r w:rsidRPr="00811B29">
        <w:t>Implement Managed Metadata Service (MMS) (15–20%)</w:t>
      </w:r>
    </w:p>
    <w:p w:rsidR="00D67E4E" w:rsidRDefault="00D67E4E" w:rsidP="00D67E4E">
      <w:r>
        <w:t>Manage term sets</w:t>
      </w:r>
    </w:p>
    <w:p w:rsidR="00D67E4E" w:rsidRDefault="00D67E4E" w:rsidP="00D67E4E">
      <w:pPr>
        <w:pStyle w:val="ListParagraph"/>
        <w:numPr>
          <w:ilvl w:val="0"/>
          <w:numId w:val="33"/>
        </w:numPr>
      </w:pPr>
      <w:r>
        <w:t>This objective may include but is not limited to: import and export term sets, create multilingual labels, reuse terms, manage term properties, perform translation, create groups, and assign permissions</w:t>
      </w:r>
      <w:r w:rsidR="00236811">
        <w:t>.</w:t>
      </w:r>
    </w:p>
    <w:p w:rsidR="00D67E4E" w:rsidRDefault="00D67E4E" w:rsidP="00D67E4E">
      <w:r>
        <w:t>Create solutions by using MMS</w:t>
      </w:r>
    </w:p>
    <w:p w:rsidR="00D67E4E" w:rsidRDefault="00D67E4E" w:rsidP="00D67E4E">
      <w:pPr>
        <w:pStyle w:val="ListParagraph"/>
        <w:numPr>
          <w:ilvl w:val="0"/>
          <w:numId w:val="33"/>
        </w:numPr>
      </w:pPr>
      <w:r>
        <w:t xml:space="preserve">This objective may include but is not limited to: use Profile Pages, use the Product Catalog, use cross-site publishing, integrate with Search, </w:t>
      </w:r>
      <w:proofErr w:type="gramStart"/>
      <w:r>
        <w:t>implement</w:t>
      </w:r>
      <w:proofErr w:type="gramEnd"/>
      <w:r>
        <w:t xml:space="preserve"> metadata-driven navigation</w:t>
      </w:r>
      <w:r w:rsidR="00236811">
        <w:t>.</w:t>
      </w:r>
    </w:p>
    <w:p w:rsidR="00D67E4E" w:rsidRDefault="00D67E4E" w:rsidP="00D67E4E">
      <w:r>
        <w:t>Use an MMS API</w:t>
      </w:r>
    </w:p>
    <w:p w:rsidR="00811B29" w:rsidRPr="00811B29" w:rsidRDefault="00D67E4E" w:rsidP="006404B3">
      <w:pPr>
        <w:pStyle w:val="ListParagraph"/>
        <w:numPr>
          <w:ilvl w:val="0"/>
          <w:numId w:val="33"/>
        </w:numPr>
      </w:pPr>
      <w:r>
        <w:t>This objective may include but is not limited to: use CSOM in client applications, use REST in client applications, use managed fields, use server-side object model</w:t>
      </w:r>
      <w:r w:rsidR="00236811">
        <w:t>.</w:t>
      </w:r>
      <w:bookmarkStart w:id="0" w:name="_GoBack"/>
      <w:bookmarkEnd w:id="0"/>
    </w:p>
    <w:sectPr w:rsidR="00811B29" w:rsidRPr="00811B29" w:rsidSect="001C1809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B8" w:rsidRDefault="00814DB8" w:rsidP="002754DA">
      <w:pPr>
        <w:spacing w:before="0" w:after="0"/>
      </w:pPr>
      <w:r>
        <w:separator/>
      </w:r>
    </w:p>
  </w:endnote>
  <w:endnote w:type="continuationSeparator" w:id="0">
    <w:p w:rsidR="00814DB8" w:rsidRDefault="00814DB8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B8" w:rsidRDefault="00814DB8" w:rsidP="002754DA">
      <w:pPr>
        <w:spacing w:before="0" w:after="0"/>
      </w:pPr>
      <w:r>
        <w:separator/>
      </w:r>
    </w:p>
  </w:footnote>
  <w:footnote w:type="continuationSeparator" w:id="0">
    <w:p w:rsidR="00814DB8" w:rsidRDefault="00814DB8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02E7"/>
    <w:multiLevelType w:val="hybridMultilevel"/>
    <w:tmpl w:val="2112F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E0B14"/>
    <w:multiLevelType w:val="hybridMultilevel"/>
    <w:tmpl w:val="8282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127132CE"/>
    <w:multiLevelType w:val="hybridMultilevel"/>
    <w:tmpl w:val="F08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A3D7A"/>
    <w:multiLevelType w:val="hybridMultilevel"/>
    <w:tmpl w:val="8ADC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127D"/>
    <w:multiLevelType w:val="multilevel"/>
    <w:tmpl w:val="A70A9C82"/>
    <w:numStyleLink w:val="LabStepsTemplate"/>
  </w:abstractNum>
  <w:abstractNum w:abstractNumId="7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752510"/>
    <w:multiLevelType w:val="hybridMultilevel"/>
    <w:tmpl w:val="035C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5C6330"/>
    <w:multiLevelType w:val="hybridMultilevel"/>
    <w:tmpl w:val="D5CA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6D95B97"/>
    <w:multiLevelType w:val="hybridMultilevel"/>
    <w:tmpl w:val="F652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3"/>
  </w:num>
  <w:num w:numId="6">
    <w:abstractNumId w:val="7"/>
  </w:num>
  <w:num w:numId="7">
    <w:abstractNumId w:val="11"/>
  </w:num>
  <w:num w:numId="8">
    <w:abstractNumId w:val="11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13"/>
  </w:num>
  <w:num w:numId="14">
    <w:abstractNumId w:val="12"/>
  </w:num>
  <w:num w:numId="15">
    <w:abstractNumId w:val="3"/>
  </w:num>
  <w:num w:numId="16">
    <w:abstractNumId w:val="15"/>
  </w:num>
  <w:num w:numId="17">
    <w:abstractNumId w:val="9"/>
  </w:num>
  <w:num w:numId="18">
    <w:abstractNumId w:val="6"/>
  </w:num>
  <w:num w:numId="19">
    <w:abstractNumId w:val="10"/>
  </w:num>
  <w:num w:numId="20">
    <w:abstractNumId w:val="2"/>
  </w:num>
  <w:num w:numId="21">
    <w:abstractNumId w:val="19"/>
  </w:num>
  <w:num w:numId="22">
    <w:abstractNumId w:val="1"/>
  </w:num>
  <w:num w:numId="23">
    <w:abstractNumId w:val="0"/>
  </w:num>
  <w:num w:numId="24">
    <w:abstractNumId w:val="8"/>
  </w:num>
  <w:num w:numId="25">
    <w:abstractNumId w:val="17"/>
  </w:num>
  <w:num w:numId="26">
    <w:abstractNumId w:val="4"/>
  </w:num>
  <w:num w:numId="27">
    <w:abstractNumId w:val="18"/>
  </w:num>
  <w:num w:numId="28">
    <w:abstractNumId w:val="16"/>
  </w:num>
  <w:num w:numId="29">
    <w:abstractNumId w:val="20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89"/>
    <w:rsid w:val="000010D1"/>
    <w:rsid w:val="00001862"/>
    <w:rsid w:val="000122E1"/>
    <w:rsid w:val="00012AC2"/>
    <w:rsid w:val="000167FC"/>
    <w:rsid w:val="000175F9"/>
    <w:rsid w:val="0001778A"/>
    <w:rsid w:val="00020213"/>
    <w:rsid w:val="00023B39"/>
    <w:rsid w:val="0002428D"/>
    <w:rsid w:val="00024303"/>
    <w:rsid w:val="000243F6"/>
    <w:rsid w:val="00026B95"/>
    <w:rsid w:val="00030FBC"/>
    <w:rsid w:val="00045287"/>
    <w:rsid w:val="00045455"/>
    <w:rsid w:val="00051385"/>
    <w:rsid w:val="00075BE6"/>
    <w:rsid w:val="00077CED"/>
    <w:rsid w:val="00080193"/>
    <w:rsid w:val="00081D8F"/>
    <w:rsid w:val="00082C8E"/>
    <w:rsid w:val="000845BF"/>
    <w:rsid w:val="0009020D"/>
    <w:rsid w:val="000A019A"/>
    <w:rsid w:val="000A0BA9"/>
    <w:rsid w:val="000A0FB8"/>
    <w:rsid w:val="000A1049"/>
    <w:rsid w:val="000A4D31"/>
    <w:rsid w:val="000B10BE"/>
    <w:rsid w:val="000B4798"/>
    <w:rsid w:val="000B5A8D"/>
    <w:rsid w:val="000C2781"/>
    <w:rsid w:val="000C54C2"/>
    <w:rsid w:val="000D1CE4"/>
    <w:rsid w:val="000D3497"/>
    <w:rsid w:val="000E4786"/>
    <w:rsid w:val="000F23A7"/>
    <w:rsid w:val="0011020C"/>
    <w:rsid w:val="00110EC0"/>
    <w:rsid w:val="001128F7"/>
    <w:rsid w:val="00123729"/>
    <w:rsid w:val="00123A37"/>
    <w:rsid w:val="0012783D"/>
    <w:rsid w:val="00140317"/>
    <w:rsid w:val="00141688"/>
    <w:rsid w:val="00151E41"/>
    <w:rsid w:val="00153D72"/>
    <w:rsid w:val="0015714F"/>
    <w:rsid w:val="00157B0A"/>
    <w:rsid w:val="00161DC3"/>
    <w:rsid w:val="00162568"/>
    <w:rsid w:val="0016348C"/>
    <w:rsid w:val="001657A8"/>
    <w:rsid w:val="0016603A"/>
    <w:rsid w:val="00166BA8"/>
    <w:rsid w:val="001760F5"/>
    <w:rsid w:val="00182968"/>
    <w:rsid w:val="00190D86"/>
    <w:rsid w:val="0019249E"/>
    <w:rsid w:val="001969F7"/>
    <w:rsid w:val="001A3C36"/>
    <w:rsid w:val="001A7D3E"/>
    <w:rsid w:val="001B176D"/>
    <w:rsid w:val="001B4D89"/>
    <w:rsid w:val="001B60FC"/>
    <w:rsid w:val="001C1809"/>
    <w:rsid w:val="001C1D9E"/>
    <w:rsid w:val="001C2975"/>
    <w:rsid w:val="001C3C48"/>
    <w:rsid w:val="001D412A"/>
    <w:rsid w:val="001E5FC6"/>
    <w:rsid w:val="001E6B11"/>
    <w:rsid w:val="001E73CB"/>
    <w:rsid w:val="001F35F8"/>
    <w:rsid w:val="001F57BD"/>
    <w:rsid w:val="001F6F43"/>
    <w:rsid w:val="00207F56"/>
    <w:rsid w:val="00216298"/>
    <w:rsid w:val="002243BC"/>
    <w:rsid w:val="00226C32"/>
    <w:rsid w:val="00231D57"/>
    <w:rsid w:val="00234111"/>
    <w:rsid w:val="002360E1"/>
    <w:rsid w:val="00236811"/>
    <w:rsid w:val="002376C5"/>
    <w:rsid w:val="00237EBC"/>
    <w:rsid w:val="00243A3C"/>
    <w:rsid w:val="002539C6"/>
    <w:rsid w:val="00263940"/>
    <w:rsid w:val="002646DD"/>
    <w:rsid w:val="00264EF9"/>
    <w:rsid w:val="00265968"/>
    <w:rsid w:val="00273F7D"/>
    <w:rsid w:val="002754DA"/>
    <w:rsid w:val="0027569D"/>
    <w:rsid w:val="00277964"/>
    <w:rsid w:val="00277FE8"/>
    <w:rsid w:val="002820B9"/>
    <w:rsid w:val="002848B4"/>
    <w:rsid w:val="00286AE4"/>
    <w:rsid w:val="002903D6"/>
    <w:rsid w:val="002A2994"/>
    <w:rsid w:val="002A55DD"/>
    <w:rsid w:val="002A56B2"/>
    <w:rsid w:val="002A6F34"/>
    <w:rsid w:val="002B3024"/>
    <w:rsid w:val="002C0F2A"/>
    <w:rsid w:val="002C5CBE"/>
    <w:rsid w:val="002D3865"/>
    <w:rsid w:val="002E035E"/>
    <w:rsid w:val="002E259F"/>
    <w:rsid w:val="002E61BD"/>
    <w:rsid w:val="002E66B3"/>
    <w:rsid w:val="002E7A5C"/>
    <w:rsid w:val="002F2748"/>
    <w:rsid w:val="003007EB"/>
    <w:rsid w:val="0030388D"/>
    <w:rsid w:val="00307288"/>
    <w:rsid w:val="0031741B"/>
    <w:rsid w:val="0032421B"/>
    <w:rsid w:val="00333042"/>
    <w:rsid w:val="00342508"/>
    <w:rsid w:val="00355274"/>
    <w:rsid w:val="00360EA4"/>
    <w:rsid w:val="00360FED"/>
    <w:rsid w:val="00361340"/>
    <w:rsid w:val="00364378"/>
    <w:rsid w:val="00367C9B"/>
    <w:rsid w:val="00370640"/>
    <w:rsid w:val="00377ED2"/>
    <w:rsid w:val="00382988"/>
    <w:rsid w:val="003867BD"/>
    <w:rsid w:val="003A6D85"/>
    <w:rsid w:val="003A6E2C"/>
    <w:rsid w:val="003B1609"/>
    <w:rsid w:val="003B509E"/>
    <w:rsid w:val="003B69E8"/>
    <w:rsid w:val="003B6B6E"/>
    <w:rsid w:val="003C0129"/>
    <w:rsid w:val="003C6F9B"/>
    <w:rsid w:val="003D22BF"/>
    <w:rsid w:val="003D4A36"/>
    <w:rsid w:val="003D513A"/>
    <w:rsid w:val="003E3149"/>
    <w:rsid w:val="003E53A5"/>
    <w:rsid w:val="003F131A"/>
    <w:rsid w:val="003F267B"/>
    <w:rsid w:val="003F2EDC"/>
    <w:rsid w:val="004013DE"/>
    <w:rsid w:val="00402405"/>
    <w:rsid w:val="00414108"/>
    <w:rsid w:val="00414475"/>
    <w:rsid w:val="00420D38"/>
    <w:rsid w:val="00427A68"/>
    <w:rsid w:val="0043217E"/>
    <w:rsid w:val="0043282D"/>
    <w:rsid w:val="0043429C"/>
    <w:rsid w:val="00445241"/>
    <w:rsid w:val="00445F5C"/>
    <w:rsid w:val="00446B8D"/>
    <w:rsid w:val="00452464"/>
    <w:rsid w:val="00461CA4"/>
    <w:rsid w:val="00466E41"/>
    <w:rsid w:val="00474799"/>
    <w:rsid w:val="00481358"/>
    <w:rsid w:val="004834C0"/>
    <w:rsid w:val="004838B2"/>
    <w:rsid w:val="00492A7C"/>
    <w:rsid w:val="004950E4"/>
    <w:rsid w:val="00496289"/>
    <w:rsid w:val="004A1328"/>
    <w:rsid w:val="004A7C45"/>
    <w:rsid w:val="004B75D9"/>
    <w:rsid w:val="004C7D6E"/>
    <w:rsid w:val="004D29AC"/>
    <w:rsid w:val="004D323A"/>
    <w:rsid w:val="004D3A39"/>
    <w:rsid w:val="004D497E"/>
    <w:rsid w:val="004E1CBF"/>
    <w:rsid w:val="004E3B42"/>
    <w:rsid w:val="004E45B9"/>
    <w:rsid w:val="004E6845"/>
    <w:rsid w:val="004F1E4C"/>
    <w:rsid w:val="004F54BD"/>
    <w:rsid w:val="00503178"/>
    <w:rsid w:val="00503A8F"/>
    <w:rsid w:val="00504620"/>
    <w:rsid w:val="0050658A"/>
    <w:rsid w:val="0050746C"/>
    <w:rsid w:val="005106D7"/>
    <w:rsid w:val="00510FBB"/>
    <w:rsid w:val="00513EAD"/>
    <w:rsid w:val="0051400B"/>
    <w:rsid w:val="00515C63"/>
    <w:rsid w:val="00526F58"/>
    <w:rsid w:val="00536A2B"/>
    <w:rsid w:val="00536EA7"/>
    <w:rsid w:val="00537866"/>
    <w:rsid w:val="00537C8A"/>
    <w:rsid w:val="00540A9A"/>
    <w:rsid w:val="00541B6F"/>
    <w:rsid w:val="00546049"/>
    <w:rsid w:val="00551DFA"/>
    <w:rsid w:val="00556264"/>
    <w:rsid w:val="00560F81"/>
    <w:rsid w:val="00563AD4"/>
    <w:rsid w:val="005710D5"/>
    <w:rsid w:val="0057247C"/>
    <w:rsid w:val="00574574"/>
    <w:rsid w:val="00580480"/>
    <w:rsid w:val="00592608"/>
    <w:rsid w:val="005963BE"/>
    <w:rsid w:val="005A0706"/>
    <w:rsid w:val="005A0E17"/>
    <w:rsid w:val="005A3A17"/>
    <w:rsid w:val="005A3E02"/>
    <w:rsid w:val="005A4563"/>
    <w:rsid w:val="005A6D5F"/>
    <w:rsid w:val="005A6F0F"/>
    <w:rsid w:val="005A7FD9"/>
    <w:rsid w:val="005B0A8F"/>
    <w:rsid w:val="005B1C98"/>
    <w:rsid w:val="005B6F90"/>
    <w:rsid w:val="005B7764"/>
    <w:rsid w:val="005C03B9"/>
    <w:rsid w:val="005C1BF8"/>
    <w:rsid w:val="005C7E7A"/>
    <w:rsid w:val="005D0A9C"/>
    <w:rsid w:val="005D0F95"/>
    <w:rsid w:val="005D1F53"/>
    <w:rsid w:val="005D380A"/>
    <w:rsid w:val="005D3854"/>
    <w:rsid w:val="005D4AC9"/>
    <w:rsid w:val="005E054A"/>
    <w:rsid w:val="005E0D54"/>
    <w:rsid w:val="005E244D"/>
    <w:rsid w:val="005E79AF"/>
    <w:rsid w:val="005F745D"/>
    <w:rsid w:val="006071B0"/>
    <w:rsid w:val="00620888"/>
    <w:rsid w:val="006218D5"/>
    <w:rsid w:val="00622AE9"/>
    <w:rsid w:val="00625F0D"/>
    <w:rsid w:val="0062685C"/>
    <w:rsid w:val="00626932"/>
    <w:rsid w:val="00631176"/>
    <w:rsid w:val="006316FA"/>
    <w:rsid w:val="0063362B"/>
    <w:rsid w:val="00650ACD"/>
    <w:rsid w:val="00654F8F"/>
    <w:rsid w:val="0066042A"/>
    <w:rsid w:val="006649DB"/>
    <w:rsid w:val="00666DFB"/>
    <w:rsid w:val="00667328"/>
    <w:rsid w:val="00667B58"/>
    <w:rsid w:val="00667D8F"/>
    <w:rsid w:val="0067766A"/>
    <w:rsid w:val="00686C7B"/>
    <w:rsid w:val="00687998"/>
    <w:rsid w:val="0069092F"/>
    <w:rsid w:val="0069598A"/>
    <w:rsid w:val="006A020F"/>
    <w:rsid w:val="006A105B"/>
    <w:rsid w:val="006A37CA"/>
    <w:rsid w:val="006B07C3"/>
    <w:rsid w:val="006B113C"/>
    <w:rsid w:val="006B25FA"/>
    <w:rsid w:val="006B6F43"/>
    <w:rsid w:val="006B711A"/>
    <w:rsid w:val="006C0157"/>
    <w:rsid w:val="006C5C78"/>
    <w:rsid w:val="006C6AE2"/>
    <w:rsid w:val="006E5188"/>
    <w:rsid w:val="006F13F6"/>
    <w:rsid w:val="006F1FB8"/>
    <w:rsid w:val="006F64F9"/>
    <w:rsid w:val="0070089C"/>
    <w:rsid w:val="00704A49"/>
    <w:rsid w:val="00710C55"/>
    <w:rsid w:val="00711C05"/>
    <w:rsid w:val="00712148"/>
    <w:rsid w:val="00714EAA"/>
    <w:rsid w:val="0072738D"/>
    <w:rsid w:val="007338C5"/>
    <w:rsid w:val="00734F62"/>
    <w:rsid w:val="00737FD5"/>
    <w:rsid w:val="00740261"/>
    <w:rsid w:val="00740358"/>
    <w:rsid w:val="007442CF"/>
    <w:rsid w:val="00746AAF"/>
    <w:rsid w:val="00747129"/>
    <w:rsid w:val="0075076C"/>
    <w:rsid w:val="007508E5"/>
    <w:rsid w:val="00754D76"/>
    <w:rsid w:val="00756C10"/>
    <w:rsid w:val="0075725E"/>
    <w:rsid w:val="007600AD"/>
    <w:rsid w:val="0076162E"/>
    <w:rsid w:val="0076526D"/>
    <w:rsid w:val="00770735"/>
    <w:rsid w:val="00784388"/>
    <w:rsid w:val="007868FE"/>
    <w:rsid w:val="00792866"/>
    <w:rsid w:val="00793EB6"/>
    <w:rsid w:val="007A2E8C"/>
    <w:rsid w:val="007A3D0E"/>
    <w:rsid w:val="007A6FDB"/>
    <w:rsid w:val="007A7B3A"/>
    <w:rsid w:val="007B63AE"/>
    <w:rsid w:val="007B648F"/>
    <w:rsid w:val="007B76EF"/>
    <w:rsid w:val="007C5EF6"/>
    <w:rsid w:val="007D0C31"/>
    <w:rsid w:val="007D5BC6"/>
    <w:rsid w:val="007E240B"/>
    <w:rsid w:val="007E5C23"/>
    <w:rsid w:val="007F2CD4"/>
    <w:rsid w:val="007F6631"/>
    <w:rsid w:val="0080252D"/>
    <w:rsid w:val="00804ACC"/>
    <w:rsid w:val="00810A8E"/>
    <w:rsid w:val="00810CEB"/>
    <w:rsid w:val="00811B29"/>
    <w:rsid w:val="00812AF5"/>
    <w:rsid w:val="00814DB8"/>
    <w:rsid w:val="00826FF7"/>
    <w:rsid w:val="0082729D"/>
    <w:rsid w:val="0083029D"/>
    <w:rsid w:val="00830A82"/>
    <w:rsid w:val="00833EE6"/>
    <w:rsid w:val="00841F3B"/>
    <w:rsid w:val="008422AC"/>
    <w:rsid w:val="00844644"/>
    <w:rsid w:val="00845203"/>
    <w:rsid w:val="00845FAD"/>
    <w:rsid w:val="008530CC"/>
    <w:rsid w:val="008531AC"/>
    <w:rsid w:val="008543A9"/>
    <w:rsid w:val="008552C3"/>
    <w:rsid w:val="00856645"/>
    <w:rsid w:val="00865AE4"/>
    <w:rsid w:val="0086681C"/>
    <w:rsid w:val="0087047B"/>
    <w:rsid w:val="00871103"/>
    <w:rsid w:val="008743F8"/>
    <w:rsid w:val="00880606"/>
    <w:rsid w:val="00881D69"/>
    <w:rsid w:val="00893C82"/>
    <w:rsid w:val="008943B0"/>
    <w:rsid w:val="0089559D"/>
    <w:rsid w:val="008A1B16"/>
    <w:rsid w:val="008A2BA0"/>
    <w:rsid w:val="008A2FB1"/>
    <w:rsid w:val="008A348F"/>
    <w:rsid w:val="008A7318"/>
    <w:rsid w:val="008B4864"/>
    <w:rsid w:val="008B697B"/>
    <w:rsid w:val="008B6E73"/>
    <w:rsid w:val="008C1C05"/>
    <w:rsid w:val="008C72BC"/>
    <w:rsid w:val="008D054E"/>
    <w:rsid w:val="008D0899"/>
    <w:rsid w:val="008D261C"/>
    <w:rsid w:val="008D30B0"/>
    <w:rsid w:val="008D7F27"/>
    <w:rsid w:val="008E1CE8"/>
    <w:rsid w:val="008E3F36"/>
    <w:rsid w:val="008E4104"/>
    <w:rsid w:val="00903B98"/>
    <w:rsid w:val="00907F31"/>
    <w:rsid w:val="00915A59"/>
    <w:rsid w:val="0091656E"/>
    <w:rsid w:val="00925E86"/>
    <w:rsid w:val="00926E86"/>
    <w:rsid w:val="00927D20"/>
    <w:rsid w:val="009422EE"/>
    <w:rsid w:val="00944282"/>
    <w:rsid w:val="00946C38"/>
    <w:rsid w:val="0095110D"/>
    <w:rsid w:val="009537AB"/>
    <w:rsid w:val="00963669"/>
    <w:rsid w:val="0096384D"/>
    <w:rsid w:val="00964D48"/>
    <w:rsid w:val="00964D6A"/>
    <w:rsid w:val="00964DF1"/>
    <w:rsid w:val="00965C23"/>
    <w:rsid w:val="0096780E"/>
    <w:rsid w:val="00967D4D"/>
    <w:rsid w:val="009753EF"/>
    <w:rsid w:val="0098255A"/>
    <w:rsid w:val="00984AF3"/>
    <w:rsid w:val="00990EBF"/>
    <w:rsid w:val="009952AA"/>
    <w:rsid w:val="009A46D5"/>
    <w:rsid w:val="009A5818"/>
    <w:rsid w:val="009B31E6"/>
    <w:rsid w:val="009B49C9"/>
    <w:rsid w:val="009B7106"/>
    <w:rsid w:val="009C016D"/>
    <w:rsid w:val="009C6E7B"/>
    <w:rsid w:val="009D22E7"/>
    <w:rsid w:val="009E1A60"/>
    <w:rsid w:val="009E2AD2"/>
    <w:rsid w:val="009E7069"/>
    <w:rsid w:val="009F4E39"/>
    <w:rsid w:val="00A05D85"/>
    <w:rsid w:val="00A070BA"/>
    <w:rsid w:val="00A10074"/>
    <w:rsid w:val="00A104D9"/>
    <w:rsid w:val="00A10BF8"/>
    <w:rsid w:val="00A11556"/>
    <w:rsid w:val="00A136DF"/>
    <w:rsid w:val="00A14125"/>
    <w:rsid w:val="00A15C8C"/>
    <w:rsid w:val="00A2430F"/>
    <w:rsid w:val="00A25FC5"/>
    <w:rsid w:val="00A27676"/>
    <w:rsid w:val="00A3093C"/>
    <w:rsid w:val="00A30C18"/>
    <w:rsid w:val="00A33087"/>
    <w:rsid w:val="00A36AE5"/>
    <w:rsid w:val="00A41C54"/>
    <w:rsid w:val="00A41EA8"/>
    <w:rsid w:val="00A43534"/>
    <w:rsid w:val="00A4394E"/>
    <w:rsid w:val="00A46E44"/>
    <w:rsid w:val="00A53017"/>
    <w:rsid w:val="00A5490F"/>
    <w:rsid w:val="00A55EA3"/>
    <w:rsid w:val="00A56AE2"/>
    <w:rsid w:val="00A6472F"/>
    <w:rsid w:val="00A66755"/>
    <w:rsid w:val="00A73931"/>
    <w:rsid w:val="00A80541"/>
    <w:rsid w:val="00A811F8"/>
    <w:rsid w:val="00A870C5"/>
    <w:rsid w:val="00A96DAB"/>
    <w:rsid w:val="00AA05EB"/>
    <w:rsid w:val="00AA081D"/>
    <w:rsid w:val="00AA1C5E"/>
    <w:rsid w:val="00AA7D0B"/>
    <w:rsid w:val="00AB6AAE"/>
    <w:rsid w:val="00AC2512"/>
    <w:rsid w:val="00AD3847"/>
    <w:rsid w:val="00AF0B0B"/>
    <w:rsid w:val="00AF0DE3"/>
    <w:rsid w:val="00AF4F9B"/>
    <w:rsid w:val="00B000BC"/>
    <w:rsid w:val="00B04598"/>
    <w:rsid w:val="00B102AA"/>
    <w:rsid w:val="00B21AAD"/>
    <w:rsid w:val="00B31316"/>
    <w:rsid w:val="00B37760"/>
    <w:rsid w:val="00B410F6"/>
    <w:rsid w:val="00B45A02"/>
    <w:rsid w:val="00B46EA8"/>
    <w:rsid w:val="00B56241"/>
    <w:rsid w:val="00B56C9C"/>
    <w:rsid w:val="00B56CC5"/>
    <w:rsid w:val="00B60011"/>
    <w:rsid w:val="00B7645C"/>
    <w:rsid w:val="00B80925"/>
    <w:rsid w:val="00B815CE"/>
    <w:rsid w:val="00B838CD"/>
    <w:rsid w:val="00B83FEC"/>
    <w:rsid w:val="00B84304"/>
    <w:rsid w:val="00B868C4"/>
    <w:rsid w:val="00B86CD3"/>
    <w:rsid w:val="00B90E97"/>
    <w:rsid w:val="00B95116"/>
    <w:rsid w:val="00BA332D"/>
    <w:rsid w:val="00BB42DB"/>
    <w:rsid w:val="00BC1206"/>
    <w:rsid w:val="00BC22EE"/>
    <w:rsid w:val="00BC2C68"/>
    <w:rsid w:val="00BC3A7F"/>
    <w:rsid w:val="00BC6EA6"/>
    <w:rsid w:val="00BC7688"/>
    <w:rsid w:val="00BD402A"/>
    <w:rsid w:val="00BE20E7"/>
    <w:rsid w:val="00BE2A4A"/>
    <w:rsid w:val="00BE5EE7"/>
    <w:rsid w:val="00BF1258"/>
    <w:rsid w:val="00BF4AAD"/>
    <w:rsid w:val="00C165CC"/>
    <w:rsid w:val="00C16D12"/>
    <w:rsid w:val="00C20414"/>
    <w:rsid w:val="00C237AA"/>
    <w:rsid w:val="00C25EDA"/>
    <w:rsid w:val="00C30E56"/>
    <w:rsid w:val="00C3211E"/>
    <w:rsid w:val="00C33D09"/>
    <w:rsid w:val="00C34D0A"/>
    <w:rsid w:val="00C37877"/>
    <w:rsid w:val="00C37A3E"/>
    <w:rsid w:val="00C443E6"/>
    <w:rsid w:val="00C44632"/>
    <w:rsid w:val="00C46B14"/>
    <w:rsid w:val="00C53882"/>
    <w:rsid w:val="00C570F8"/>
    <w:rsid w:val="00C62D6E"/>
    <w:rsid w:val="00C642C3"/>
    <w:rsid w:val="00C70683"/>
    <w:rsid w:val="00C70D2F"/>
    <w:rsid w:val="00C80B2F"/>
    <w:rsid w:val="00C81CBC"/>
    <w:rsid w:val="00C847ED"/>
    <w:rsid w:val="00C8707A"/>
    <w:rsid w:val="00C9096A"/>
    <w:rsid w:val="00C92678"/>
    <w:rsid w:val="00C93E0C"/>
    <w:rsid w:val="00C94FC1"/>
    <w:rsid w:val="00C97674"/>
    <w:rsid w:val="00CB7924"/>
    <w:rsid w:val="00CB7A9C"/>
    <w:rsid w:val="00CB7CC1"/>
    <w:rsid w:val="00CD0AD0"/>
    <w:rsid w:val="00CD10A1"/>
    <w:rsid w:val="00CD3699"/>
    <w:rsid w:val="00CE155F"/>
    <w:rsid w:val="00CF0D9B"/>
    <w:rsid w:val="00CF26B4"/>
    <w:rsid w:val="00CF4942"/>
    <w:rsid w:val="00D033DD"/>
    <w:rsid w:val="00D057EA"/>
    <w:rsid w:val="00D12B10"/>
    <w:rsid w:val="00D1320B"/>
    <w:rsid w:val="00D15FEC"/>
    <w:rsid w:val="00D23F5B"/>
    <w:rsid w:val="00D33840"/>
    <w:rsid w:val="00D3469C"/>
    <w:rsid w:val="00D50509"/>
    <w:rsid w:val="00D565D6"/>
    <w:rsid w:val="00D56B22"/>
    <w:rsid w:val="00D618EE"/>
    <w:rsid w:val="00D6413D"/>
    <w:rsid w:val="00D64974"/>
    <w:rsid w:val="00D64E0E"/>
    <w:rsid w:val="00D66469"/>
    <w:rsid w:val="00D67E4E"/>
    <w:rsid w:val="00D8031B"/>
    <w:rsid w:val="00D84676"/>
    <w:rsid w:val="00D84A2F"/>
    <w:rsid w:val="00D8754C"/>
    <w:rsid w:val="00D92006"/>
    <w:rsid w:val="00D950CC"/>
    <w:rsid w:val="00D966CF"/>
    <w:rsid w:val="00D97000"/>
    <w:rsid w:val="00DA26AD"/>
    <w:rsid w:val="00DA442B"/>
    <w:rsid w:val="00DA45B2"/>
    <w:rsid w:val="00DA6D71"/>
    <w:rsid w:val="00DB1ED6"/>
    <w:rsid w:val="00DB7D01"/>
    <w:rsid w:val="00DC2A0F"/>
    <w:rsid w:val="00DC2AFF"/>
    <w:rsid w:val="00DD1790"/>
    <w:rsid w:val="00DD40A9"/>
    <w:rsid w:val="00DD5F52"/>
    <w:rsid w:val="00DD7D6E"/>
    <w:rsid w:val="00DE1C28"/>
    <w:rsid w:val="00DE4321"/>
    <w:rsid w:val="00DE5625"/>
    <w:rsid w:val="00DE58D9"/>
    <w:rsid w:val="00DF0141"/>
    <w:rsid w:val="00DF0E38"/>
    <w:rsid w:val="00DF3D57"/>
    <w:rsid w:val="00DF6DB3"/>
    <w:rsid w:val="00E056FD"/>
    <w:rsid w:val="00E07AF0"/>
    <w:rsid w:val="00E13222"/>
    <w:rsid w:val="00E132BC"/>
    <w:rsid w:val="00E13CCE"/>
    <w:rsid w:val="00E15736"/>
    <w:rsid w:val="00E15797"/>
    <w:rsid w:val="00E177CD"/>
    <w:rsid w:val="00E226CF"/>
    <w:rsid w:val="00E22CFC"/>
    <w:rsid w:val="00E22F07"/>
    <w:rsid w:val="00E30FFF"/>
    <w:rsid w:val="00E338DA"/>
    <w:rsid w:val="00E36698"/>
    <w:rsid w:val="00E405F2"/>
    <w:rsid w:val="00E413D0"/>
    <w:rsid w:val="00E42402"/>
    <w:rsid w:val="00E42904"/>
    <w:rsid w:val="00E45125"/>
    <w:rsid w:val="00E47244"/>
    <w:rsid w:val="00E47B93"/>
    <w:rsid w:val="00E51A44"/>
    <w:rsid w:val="00E52656"/>
    <w:rsid w:val="00E57901"/>
    <w:rsid w:val="00E60B87"/>
    <w:rsid w:val="00E63EB2"/>
    <w:rsid w:val="00E816DC"/>
    <w:rsid w:val="00E82A96"/>
    <w:rsid w:val="00E90829"/>
    <w:rsid w:val="00E95F93"/>
    <w:rsid w:val="00EA0CC6"/>
    <w:rsid w:val="00EA18DD"/>
    <w:rsid w:val="00EA6F6E"/>
    <w:rsid w:val="00EB0E93"/>
    <w:rsid w:val="00EC02AD"/>
    <w:rsid w:val="00EC15A4"/>
    <w:rsid w:val="00EC6670"/>
    <w:rsid w:val="00EC76B0"/>
    <w:rsid w:val="00ED1A11"/>
    <w:rsid w:val="00EE7A35"/>
    <w:rsid w:val="00EF0B37"/>
    <w:rsid w:val="00EF484D"/>
    <w:rsid w:val="00EF71CE"/>
    <w:rsid w:val="00F0296E"/>
    <w:rsid w:val="00F06478"/>
    <w:rsid w:val="00F10C41"/>
    <w:rsid w:val="00F12056"/>
    <w:rsid w:val="00F218A1"/>
    <w:rsid w:val="00F21A30"/>
    <w:rsid w:val="00F22470"/>
    <w:rsid w:val="00F2656E"/>
    <w:rsid w:val="00F276BD"/>
    <w:rsid w:val="00F32BA4"/>
    <w:rsid w:val="00F34FD2"/>
    <w:rsid w:val="00F350C2"/>
    <w:rsid w:val="00F43BFB"/>
    <w:rsid w:val="00F47ED8"/>
    <w:rsid w:val="00F5138E"/>
    <w:rsid w:val="00F54E0A"/>
    <w:rsid w:val="00F55410"/>
    <w:rsid w:val="00F577F9"/>
    <w:rsid w:val="00F62F1C"/>
    <w:rsid w:val="00F64CF9"/>
    <w:rsid w:val="00F72607"/>
    <w:rsid w:val="00F73C53"/>
    <w:rsid w:val="00F81029"/>
    <w:rsid w:val="00F81057"/>
    <w:rsid w:val="00F84B8D"/>
    <w:rsid w:val="00F86BB1"/>
    <w:rsid w:val="00F938D8"/>
    <w:rsid w:val="00FA3EB4"/>
    <w:rsid w:val="00FA5E15"/>
    <w:rsid w:val="00FB07B8"/>
    <w:rsid w:val="00FB24D7"/>
    <w:rsid w:val="00FB3A53"/>
    <w:rsid w:val="00FB3F0A"/>
    <w:rsid w:val="00FB52D8"/>
    <w:rsid w:val="00FB7838"/>
    <w:rsid w:val="00FC00E1"/>
    <w:rsid w:val="00FC5125"/>
    <w:rsid w:val="00FC79BD"/>
    <w:rsid w:val="00FD1B1D"/>
    <w:rsid w:val="00FD1FA2"/>
    <w:rsid w:val="00FE0728"/>
    <w:rsid w:val="00FF3C5B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15F7A-512B-48B5-9495-C11C8478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FB8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FB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6F1FB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6F1FB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6F1FB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F1FB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6F1FB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1FB8"/>
  </w:style>
  <w:style w:type="character" w:customStyle="1" w:styleId="Heading1Char">
    <w:name w:val="Heading 1 Char"/>
    <w:basedOn w:val="DefaultParagraphFont"/>
    <w:link w:val="Heading1"/>
    <w:uiPriority w:val="9"/>
    <w:rsid w:val="006F1FB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6F1FB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6F1FB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F1FB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B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1FB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F1FB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6F1FB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6F1FB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6F1FB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FB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6F1F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6F1F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1FB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F1FB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6F1FB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F1FB8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F54E0A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6F1FB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6F1FB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6F1FB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6F1FB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6F1FB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F1FB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1FB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6F1FB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6F1FB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6F1F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F1F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F1F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F1F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6F1FB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F1FB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6F1FB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6F1FB8"/>
    <w:pPr>
      <w:numPr>
        <w:numId w:val="2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6F1FB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F54E0A"/>
    <w:pPr>
      <w:numPr>
        <w:numId w:val="0"/>
      </w:numPr>
      <w:tabs>
        <w:tab w:val="num" w:pos="720"/>
      </w:tabs>
      <w:ind w:left="72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6F1FB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6F1FB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6F1FB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F54E0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6F1FB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6F1FB8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F1FB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F1FB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6F1FB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6F1FB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6F1FB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F54E0A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6F1FB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6F1FB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F1FB8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F54E0A"/>
    <w:rPr>
      <w:b/>
    </w:rPr>
  </w:style>
  <w:style w:type="paragraph" w:customStyle="1" w:styleId="LabStepTableParagraph">
    <w:name w:val="Lab Step Table Paragraph"/>
    <w:basedOn w:val="LabStepNumbered"/>
    <w:qFormat/>
    <w:rsid w:val="00F54E0A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FB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F1FB8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FB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FB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FB8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1FB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6F1FB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6F1FB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6F1FB8"/>
    <w:pPr>
      <w:spacing w:before="240"/>
    </w:pPr>
  </w:style>
  <w:style w:type="character" w:styleId="Strong">
    <w:name w:val="Strong"/>
    <w:basedOn w:val="DefaultParagraphFont"/>
    <w:uiPriority w:val="23"/>
    <w:rsid w:val="006F1FB8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6F1FB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FB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6F1FB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6F1FB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6F1FB8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6F1FB8"/>
    <w:rPr>
      <w:sz w:val="18"/>
    </w:rPr>
  </w:style>
  <w:style w:type="paragraph" w:customStyle="1" w:styleId="LegalHeader">
    <w:name w:val="Legal Header"/>
    <w:basedOn w:val="Normal"/>
    <w:uiPriority w:val="3"/>
    <w:rsid w:val="006F1FB8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6F1FB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6F1FB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6F1FB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6F1FB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6F1FB8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B83FEC"/>
    <w:rPr>
      <w:color w:val="808080"/>
    </w:rPr>
  </w:style>
  <w:style w:type="paragraph" w:customStyle="1" w:styleId="ModuleDescription">
    <w:name w:val="Module Description"/>
    <w:basedOn w:val="Normal"/>
    <w:uiPriority w:val="4"/>
    <w:rsid w:val="006F1FB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6F1FB8"/>
    <w:pPr>
      <w:jc w:val="center"/>
    </w:pPr>
  </w:style>
  <w:style w:type="paragraph" w:customStyle="1" w:styleId="TopicsCoveredItem">
    <w:name w:val="Topics Covered Item"/>
    <w:basedOn w:val="Normal"/>
    <w:uiPriority w:val="4"/>
    <w:rsid w:val="006F1FB8"/>
    <w:pPr>
      <w:numPr>
        <w:numId w:val="19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6F1FB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6F1FB8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6F1FB8"/>
    <w:pPr>
      <w:spacing w:before="0" w:after="0"/>
      <w:ind w:left="360" w:hanging="360"/>
    </w:pPr>
  </w:style>
  <w:style w:type="paragraph" w:customStyle="1" w:styleId="LabStepNumberedLevel2">
    <w:name w:val="Lab Step Numbered Level 2"/>
    <w:basedOn w:val="LabStepNumbered"/>
    <w:qFormat/>
    <w:rsid w:val="006F1FB8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6F1FB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6F1FB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6F1FB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3CC2HQU7XWNV-36-45</_dlc_DocId>
    <_dlc_DocIdUrl xmlns="c83d3ea4-1015-4b4b-bfa9-09fbcd7aa64d">
      <Url>http://intranet.sharepointblackops.com/Courses/2010-Developer/_layouts/DocIdRedir.aspx?ID=3CC2HQU7XWNV-36-45</Url>
      <Description>3CC2HQU7XWNV-36-45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32A173ABC5E4592D5018FEDEA5EF4" ma:contentTypeVersion="1" ma:contentTypeDescription="Create a new document." ma:contentTypeScope="" ma:versionID="d045dde1a0dcb1c853baa9890865dd8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996F-F89E-47F3-8F09-B3C48340305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  <ds:schemaRef ds:uri="c83d3ea4-1015-4b4b-bfa9-09fbcd7aa64d"/>
  </ds:schemaRefs>
</ds:datastoreItem>
</file>

<file path=customXml/itemProps4.xml><?xml version="1.0" encoding="utf-8"?>
<ds:datastoreItem xmlns:ds="http://schemas.openxmlformats.org/officeDocument/2006/customXml" ds:itemID="{40874D01-02DA-4F28-9674-0C7009B99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d3ea4-1015-4b4b-bfa9-09fbcd7aa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7.xml><?xml version="1.0" encoding="utf-8"?>
<ds:datastoreItem xmlns:ds="http://schemas.openxmlformats.org/officeDocument/2006/customXml" ds:itemID="{FF5481FA-9892-47BA-88CE-3A39D28C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218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Critical Path Training</vt:lpstr>
    </vt:vector>
  </TitlesOfParts>
  <Company>Critical Path Training, LLC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Critical Path Training</dc:title>
  <dc:creator>Andrew Connell</dc:creator>
  <cp:lastModifiedBy>Ted Pattison</cp:lastModifiedBy>
  <cp:revision>8</cp:revision>
  <cp:lastPrinted>2009-08-12T16:30:00Z</cp:lastPrinted>
  <dcterms:created xsi:type="dcterms:W3CDTF">2014-01-07T18:39:00Z</dcterms:created>
  <dcterms:modified xsi:type="dcterms:W3CDTF">2014-01-10T16:23:00Z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0x01010006632A173ABC5E4592D5018FEDEA5EF4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