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F517DB" w:rsidP="00607C2B">
      <w:pPr>
        <w:pStyle w:val="Heading2"/>
      </w:pPr>
      <w:r>
        <w:t xml:space="preserve">Getting Started with </w:t>
      </w:r>
      <w:r w:rsidR="00374A7C">
        <w:t xml:space="preserve">Office 365 </w:t>
      </w:r>
      <w:r>
        <w:t>Development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an azure/Office 365 development environment</w:t>
      </w:r>
      <w:r w:rsidR="005A7DD7">
        <w:t>.</w:t>
      </w:r>
      <w:r w:rsidR="00CD0341">
        <w:t xml:space="preserve"> </w:t>
      </w:r>
      <w:r w:rsidR="00754420">
        <w:t xml:space="preserve">You should be working with a Windows PC that has been set up according to the </w:t>
      </w:r>
      <w:hyperlink r:id="rId12" w:history="1">
        <w:r w:rsidR="00754420" w:rsidRPr="00754420">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9C63D6">
        <w:t xml:space="preserve">that you will use for your development environment. Once you have created your Office 365 </w:t>
      </w:r>
      <w:r w:rsidR="00754420">
        <w:t>trial</w:t>
      </w:r>
      <w:r w:rsidR="009C63D6">
        <w:t xml:space="preserve">, you will then </w:t>
      </w:r>
      <w:r w:rsidR="008027A2">
        <w:t>create a trial subscription for Microsoft Azure</w:t>
      </w:r>
      <w:r w:rsidR="00754420">
        <w:t xml:space="preserve"> (unless you already have an Azure account that you can use</w:t>
      </w:r>
      <w:r w:rsidR="009C63D6">
        <w:t>.</w:t>
      </w:r>
      <w:r w:rsidR="008027A2">
        <w:t xml:space="preserve"> At the end of the lab you will use Powe</w:t>
      </w:r>
      <w:r w:rsidR="00754420">
        <w:t>rShell libraries for Microsoft A</w:t>
      </w:r>
      <w:r w:rsidR="008027A2">
        <w:t xml:space="preserve">zure and SharePoint Online to verify you can connect to your Office 365 and Azure accounts with a PowerShell script.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for CBD365. Note that this exercise assumes that </w:t>
      </w:r>
      <w:r w:rsidR="00275C26">
        <w:t>GIT</w:t>
      </w:r>
      <w:r>
        <w:t xml:space="preserve"> has already been installed on your PC as discussed in the setup guide for this course.</w:t>
      </w:r>
    </w:p>
    <w:p w:rsidR="00F61B4A" w:rsidRDefault="00F61B4A" w:rsidP="00DB7674">
      <w:pPr>
        <w:pStyle w:val="LabStepNumbered"/>
        <w:numPr>
          <w:ilvl w:val="0"/>
          <w:numId w:val="45"/>
        </w:numPr>
      </w:pPr>
      <w:r>
        <w:t>Launch a browser and navigate to the GitHub repository for this course at the following URL.</w:t>
      </w:r>
    </w:p>
    <w:p w:rsidR="00F61B4A" w:rsidRDefault="00F76EBE" w:rsidP="00F61B4A">
      <w:pPr>
        <w:pStyle w:val="LabStepCodeBlock"/>
      </w:pPr>
      <w:hyperlink r:id="rId13" w:history="1">
        <w:r w:rsidR="00C31771" w:rsidRPr="00C31771">
          <w:rPr>
            <w:rStyle w:val="Hyperlink"/>
          </w:rPr>
          <w:t>https://github.com/CriticalPathTraining/MSD365</w:t>
        </w:r>
      </w:hyperlink>
    </w:p>
    <w:p w:rsidR="00F61B4A" w:rsidRDefault="00275C26" w:rsidP="00DB7674">
      <w:pPr>
        <w:pStyle w:val="LabStepNumbered"/>
        <w:numPr>
          <w:ilvl w:val="0"/>
          <w:numId w:val="45"/>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CBD365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DB7674">
      <w:pPr>
        <w:pStyle w:val="LabStepNumbered"/>
        <w:numPr>
          <w:ilvl w:val="0"/>
          <w:numId w:val="45"/>
        </w:numPr>
      </w:pPr>
      <w:r>
        <w:t xml:space="preserve">Use GIT to clone the </w:t>
      </w:r>
      <w:r w:rsidR="00C31771">
        <w:t>MSD365</w:t>
      </w:r>
      <w:r>
        <w:t xml:space="preserve"> repository.</w:t>
      </w:r>
    </w:p>
    <w:p w:rsidR="00DB7674" w:rsidRDefault="00DB7674" w:rsidP="00275C26">
      <w:pPr>
        <w:pStyle w:val="LabStepNumberedLevel2"/>
        <w:numPr>
          <w:ilvl w:val="1"/>
          <w:numId w:val="45"/>
        </w:numPr>
      </w:pPr>
      <w:r>
        <w:t xml:space="preserve">Open </w:t>
      </w:r>
      <w:r w:rsidR="00275C26">
        <w:t xml:space="preserve">up a Windows PowerShell command </w:t>
      </w:r>
      <w:r>
        <w:t>prompt.</w:t>
      </w:r>
    </w:p>
    <w:p w:rsidR="00DB7674" w:rsidRDefault="00DB7674" w:rsidP="00275C26">
      <w:pPr>
        <w:pStyle w:val="LabStepNumberedLevel2"/>
        <w:numPr>
          <w:ilvl w:val="1"/>
          <w:numId w:val="45"/>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xml:space="preserve">. Note that you copied the URL to github.com in the previous step and you can paste it from the Windows clipboard instead of typing it </w:t>
      </w:r>
      <w:proofErr w:type="spellStart"/>
      <w:r w:rsidR="0072207F">
        <w:t>it</w:t>
      </w:r>
      <w:proofErr w:type="spellEnd"/>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trial Office 365 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EB0128">
      <w:pPr>
        <w:pStyle w:val="LabStepNumbered"/>
        <w:numPr>
          <w:ilvl w:val="0"/>
          <w:numId w:val="35"/>
        </w:numPr>
        <w:rPr>
          <w:sz w:val="20"/>
          <w:szCs w:val="20"/>
        </w:rPr>
      </w:pPr>
      <w:r w:rsidRPr="00630874">
        <w:rPr>
          <w:sz w:val="20"/>
          <w:szCs w:val="20"/>
        </w:rPr>
        <w:t xml:space="preserve">Navigate to </w:t>
      </w:r>
      <w:r>
        <w:rPr>
          <w:sz w:val="20"/>
          <w:szCs w:val="20"/>
        </w:rPr>
        <w:t>the following URL:</w:t>
      </w:r>
    </w:p>
    <w:p w:rsidR="00EB0128" w:rsidRPr="00630874" w:rsidRDefault="00F76EBE" w:rsidP="00EB0128">
      <w:pPr>
        <w:pStyle w:val="LabStepCodeBlock"/>
      </w:pPr>
      <w:hyperlink r:id="rId19" w:history="1">
        <w:r w:rsidR="00EB0128" w:rsidRPr="00D41D9F">
          <w:rPr>
            <w:rStyle w:val="Hyperlink"/>
          </w:rPr>
          <w:t>https://go.microsoft.com/fwlink/p/?LinkID=698279&amp;culture=en-US&amp;country=US</w:t>
        </w:r>
      </w:hyperlink>
      <w:r w:rsidR="00EB0128">
        <w:t xml:space="preserve">  </w:t>
      </w:r>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534448" cy="1604031"/>
            <wp:effectExtent l="19050" t="19050" r="1841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3028" cy="1641106"/>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EB0128" w:rsidRPr="00056F50" w:rsidRDefault="00EB0128" w:rsidP="00EB0128">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00A738C2">
        <w:rPr>
          <w:b/>
        </w:rPr>
        <w:t>MSD</w:t>
      </w:r>
      <w:r w:rsidRPr="00EB0128">
        <w:rPr>
          <w:b/>
        </w:rPr>
        <w:t>365</w:t>
      </w:r>
      <w:r>
        <w:t xml:space="preserve">, it would result in the creation of a new Office 365 tenant within a domain of </w:t>
      </w:r>
      <w:r w:rsidR="00A738C2">
        <w:rPr>
          <w:b/>
        </w:rPr>
        <w:t>MSD</w:t>
      </w:r>
      <w:r w:rsidR="00A738C2" w:rsidRPr="00EB0128">
        <w:rPr>
          <w:b/>
        </w:rPr>
        <w:t>365</w:t>
      </w:r>
      <w:r w:rsidRPr="00056F50">
        <w:rPr>
          <w:b/>
        </w:rPr>
        <w:t>.onMicrosoft.com</w:t>
      </w:r>
      <w:r>
        <w:t xml:space="preserve">. The user name you enter </w:t>
      </w:r>
      <w:r w:rsidRPr="00056F50">
        <w:t>will be used to create the first user account which will be given administrative rights within the trial tenant.</w:t>
      </w:r>
      <w:r>
        <w:t xml:space="preserve"> If you enter a user name of </w:t>
      </w:r>
      <w:r w:rsidRPr="005C0868">
        <w:rPr>
          <w:b/>
        </w:rPr>
        <w:t>Student</w:t>
      </w:r>
      <w:r>
        <w:t xml:space="preserve">, then the email address as well as user principal name for this account will be </w:t>
      </w:r>
      <w:r>
        <w:rPr>
          <w:b/>
        </w:rPr>
        <w:t>Student@</w:t>
      </w:r>
      <w:r w:rsidR="00A738C2">
        <w:rPr>
          <w:b/>
        </w:rPr>
        <w:t>MSD</w:t>
      </w:r>
      <w:r w:rsidR="00A738C2" w:rsidRPr="00EB0128">
        <w:rPr>
          <w:b/>
        </w:rPr>
        <w:t>365</w:t>
      </w:r>
      <w:r w:rsidRPr="00056F50">
        <w:rPr>
          <w:b/>
        </w:rPr>
        <w:t>.onMicrosoft.com</w:t>
      </w:r>
      <w:r w:rsidRPr="0082006B">
        <w:t>.</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712549" cy="1524960"/>
            <wp:effectExtent l="19050" t="19050" r="1206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9758" cy="154587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sidR="00A738C2">
        <w:rPr>
          <w:b/>
        </w:rPr>
        <w:t>MSD</w:t>
      </w:r>
      <w:r w:rsidRPr="00EB0128">
        <w:rPr>
          <w:b/>
        </w:rPr>
        <w:t>365</w:t>
      </w:r>
      <w:r>
        <w:rPr>
          <w:b/>
        </w:rPr>
        <w:t xml:space="preserve"> </w:t>
      </w:r>
      <w:r w:rsidRPr="0082006B">
        <w:t xml:space="preserve">which you should replace with the value specified for </w:t>
      </w:r>
      <w:r>
        <w:t xml:space="preserve">your </w:t>
      </w:r>
      <w:r w:rsidRPr="0082006B">
        <w:t>company 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595057" cy="946173"/>
            <wp:effectExtent l="19050" t="19050" r="1524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5987" cy="957450"/>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retrieve the access code form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843784" cy="1737360"/>
            <wp:effectExtent l="19050" t="19050" r="1397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3784" cy="1737360"/>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3438144" cy="1508760"/>
            <wp:effectExtent l="19050" t="19050" r="101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8144" cy="1508760"/>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EB0128" w:rsidRDefault="003B5BD1" w:rsidP="00EB0128">
      <w:pPr>
        <w:pStyle w:val="LabStepNumbered"/>
      </w:pPr>
      <w:r>
        <w:t>Y</w:t>
      </w:r>
      <w:r w:rsidR="00EB0128">
        <w:t xml:space="preserve">ou should </w:t>
      </w:r>
      <w:r>
        <w:t xml:space="preserve">now </w:t>
      </w:r>
      <w:r w:rsidR="00EB0128">
        <w:t xml:space="preserve">be located on the portal welcome page of </w:t>
      </w:r>
      <w:r>
        <w:t xml:space="preserve">the </w:t>
      </w:r>
      <w:r w:rsidR="00EB0128">
        <w:t>Office 365</w:t>
      </w:r>
      <w:r>
        <w:t xml:space="preserve"> portal</w:t>
      </w:r>
      <w:r w:rsidR="00EB0128">
        <w:t xml:space="preserve">. You will notice that this page shows the progress of the Office 365 environment in </w:t>
      </w:r>
      <w:r>
        <w:t xml:space="preserve">provisioning </w:t>
      </w:r>
      <w:r w:rsidR="00EB0128">
        <w:t xml:space="preserve">each of the individual services that make up your new Office 365 </w:t>
      </w:r>
      <w:r>
        <w:t xml:space="preserve">trial </w:t>
      </w:r>
      <w:r w:rsidR="00EB0128">
        <w:t xml:space="preserve">tenant. Click the </w:t>
      </w:r>
      <w:r w:rsidR="00EB0128" w:rsidRPr="008B0F16">
        <w:rPr>
          <w:b/>
        </w:rPr>
        <w:t>Admin</w:t>
      </w:r>
      <w:r w:rsidR="00EB0128">
        <w:t xml:space="preserve"> tile to proceed to the Office </w:t>
      </w:r>
      <w:r w:rsidR="00EB0128" w:rsidRPr="00383039">
        <w:rPr>
          <w:b/>
        </w:rPr>
        <w:t>365 admin center</w:t>
      </w:r>
      <w:r w:rsidR="00EB0128">
        <w:t>.</w:t>
      </w:r>
    </w:p>
    <w:p w:rsidR="00A738C2" w:rsidRDefault="00A738C2" w:rsidP="00A738C2">
      <w:pPr>
        <w:pStyle w:val="LabStepNumbered"/>
      </w:pPr>
      <w:r>
        <w:t xml:space="preserve">At this point, you should be located on an Office 365 welcome page. Click the </w:t>
      </w:r>
      <w:r w:rsidRPr="008B0F16">
        <w:rPr>
          <w:b/>
        </w:rPr>
        <w:t>Admin</w:t>
      </w:r>
      <w:r>
        <w:t xml:space="preserve"> tile to go to the Office </w:t>
      </w:r>
      <w:r w:rsidRPr="00383039">
        <w:rPr>
          <w:b/>
        </w:rPr>
        <w:t>365 admin center</w:t>
      </w:r>
      <w:r>
        <w:t>.</w:t>
      </w:r>
    </w:p>
    <w:p w:rsidR="00A738C2" w:rsidRDefault="00A738C2" w:rsidP="00A738C2">
      <w:pPr>
        <w:pStyle w:val="LabStepScreenshot"/>
        <w:rPr>
          <w:szCs w:val="20"/>
        </w:rPr>
      </w:pPr>
      <w:r>
        <w:rPr>
          <w:noProof/>
          <w:szCs w:val="20"/>
        </w:rPr>
        <w:drawing>
          <wp:inline distT="0" distB="0" distL="0" distR="0" wp14:anchorId="552F7864" wp14:editId="192A7669">
            <wp:extent cx="4315968" cy="1197864"/>
            <wp:effectExtent l="19050" t="19050" r="2794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968" cy="11978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lastRenderedPageBreak/>
        <w:t xml:space="preserve">If you are presented with the Office 365 admin center welcome dialog, close it by clicking the </w:t>
      </w:r>
      <w:r w:rsidRPr="003911BB">
        <w:rPr>
          <w:b/>
        </w:rPr>
        <w:t>X</w:t>
      </w:r>
      <w:r>
        <w:t xml:space="preserve"> menu in the upper right corner.</w:t>
      </w:r>
    </w:p>
    <w:p w:rsidR="00A738C2" w:rsidRDefault="00A738C2" w:rsidP="00A738C2">
      <w:pPr>
        <w:pStyle w:val="LabStepScreenshotLevel2"/>
      </w:pPr>
      <w:r>
        <w:drawing>
          <wp:inline distT="0" distB="0" distL="0" distR="0" wp14:anchorId="0D0D6B12" wp14:editId="56D14B9C">
            <wp:extent cx="2701204" cy="1132764"/>
            <wp:effectExtent l="19050" t="19050" r="2349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2532" cy="1145901"/>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 xml:space="preserve">Verify that you are able to access the home page of 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A738C2" w:rsidP="00A738C2">
      <w:pPr>
        <w:pStyle w:val="LabStepScreenshotLevel2"/>
      </w:pPr>
      <w:r>
        <w:drawing>
          <wp:inline distT="0" distB="0" distL="0" distR="0" wp14:anchorId="364E70BF" wp14:editId="7A481764">
            <wp:extent cx="4193428" cy="1965278"/>
            <wp:effectExtent l="19050" t="19050" r="1714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6162" cy="197124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826409" cy="1405719"/>
            <wp:effectExtent l="19050" t="19050" r="2159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758" cy="1409066"/>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A738C2">
      <w:pPr>
        <w:pStyle w:val="LabStepNumbered"/>
        <w:numPr>
          <w:ilvl w:val="0"/>
          <w:numId w:val="35"/>
        </w:numPr>
      </w:pPr>
      <w:r>
        <w:lastRenderedPageBreak/>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A738C2" w:rsidP="00A738C2">
      <w:pPr>
        <w:pStyle w:val="LabStepScreenshotLevel2"/>
      </w:pPr>
      <w:r>
        <w:drawing>
          <wp:inline distT="0" distB="0" distL="0" distR="0" wp14:anchorId="4B9A51DF" wp14:editId="7A43B837">
            <wp:extent cx="5715000" cy="1078992"/>
            <wp:effectExtent l="19050" t="19050" r="19050" b="2603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0789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Pr>
          <w:b/>
        </w:rPr>
        <w:t>pbibc2018</w:t>
      </w:r>
      <w:r w:rsidRPr="007733B4">
        <w:rPr>
          <w:b/>
        </w:rPr>
        <w:t>.onmicrosoft.com</w:t>
      </w:r>
      <w:r>
        <w:t>.</w:t>
      </w:r>
    </w:p>
    <w:p w:rsidR="00A738C2" w:rsidRDefault="00A738C2" w:rsidP="00A738C2">
      <w:pPr>
        <w:pStyle w:val="LabStepScreenshotLevel2"/>
      </w:pPr>
      <w:r>
        <w:drawing>
          <wp:inline distT="0" distB="0" distL="0" distR="0" wp14:anchorId="037985F8" wp14:editId="681523ED">
            <wp:extent cx="3214787" cy="1815152"/>
            <wp:effectExtent l="19050" t="19050" r="24130" b="1397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4167" cy="182044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1910686" cy="1031770"/>
            <wp:effectExtent l="19050" t="19050" r="13970" b="165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8859" cy="1036183"/>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1774209" cy="1145678"/>
            <wp:effectExtent l="19050" t="19050" r="16510" b="1651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9710" cy="1149230"/>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 xml:space="preserve"> which includes the </w:t>
      </w:r>
      <w:r w:rsidRPr="003C418A">
        <w:rPr>
          <w:b/>
        </w:rPr>
        <w:t>Power BI Pro</w:t>
      </w:r>
      <w:r>
        <w:t xml:space="preserve"> license.</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A738C2" w:rsidRDefault="00A738C2" w:rsidP="00A738C2">
      <w:pPr>
        <w:pStyle w:val="LabStepScreenshotLevel2"/>
      </w:pPr>
      <w:r>
        <w:drawing>
          <wp:inline distT="0" distB="0" distL="0" distR="0" wp14:anchorId="57AE2D74" wp14:editId="50129E92">
            <wp:extent cx="3986784" cy="1600200"/>
            <wp:effectExtent l="19050" t="19050" r="1397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6784" cy="1600200"/>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A738C2" w:rsidP="00A738C2">
      <w:pPr>
        <w:pStyle w:val="LabStepScreenshotLevel2"/>
      </w:pPr>
      <w:r>
        <w:drawing>
          <wp:inline distT="0" distB="0" distL="0" distR="0" wp14:anchorId="755A224C" wp14:editId="1DE2C6F5">
            <wp:extent cx="5696712" cy="1216152"/>
            <wp:effectExtent l="19050" t="19050" r="18415" b="222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6712" cy="1216152"/>
                    </a:xfrm>
                    <a:prstGeom prst="rect">
                      <a:avLst/>
                    </a:prstGeom>
                    <a:noFill/>
                    <a:ln>
                      <a:solidFill>
                        <a:schemeClr val="tx1">
                          <a:lumMod val="50000"/>
                          <a:lumOff val="50000"/>
                        </a:schemeClr>
                      </a:solidFill>
                    </a:ln>
                  </pic:spPr>
                </pic:pic>
              </a:graphicData>
            </a:graphic>
          </wp:inline>
        </w:drawing>
      </w:r>
    </w:p>
    <w:p w:rsidR="002B0BF1" w:rsidRDefault="00754420" w:rsidP="002B0BF1">
      <w:pPr>
        <w:pStyle w:val="Heading3"/>
      </w:pPr>
      <w:bookmarkStart w:id="0" w:name="_GoBack"/>
      <w:bookmarkEnd w:id="0"/>
      <w:r>
        <w:lastRenderedPageBreak/>
        <w:t>Exercise 3</w:t>
      </w:r>
      <w:r w:rsidR="00374A7C">
        <w:t xml:space="preserve">: </w:t>
      </w:r>
      <w:r w:rsidR="002B0BF1">
        <w:t>Create an Azure Trial Account</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B4526B"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9825CA" w:rsidRPr="009825CA" w:rsidRDefault="009825CA" w:rsidP="002B0BF1">
      <w:pPr>
        <w:pStyle w:val="LabExerciseLeadIn"/>
      </w:pPr>
      <w:r>
        <w:t xml:space="preserve">Note that if you already have an Azure subscription, you can use your pre-existing subscription instead of creating a new trial subscription. </w:t>
      </w:r>
      <w:r w:rsidRPr="009825CA">
        <w:t xml:space="preserve">Also </w:t>
      </w:r>
      <w:r>
        <w:t xml:space="preserve">keep in mind </w:t>
      </w:r>
      <w:r w:rsidRPr="009825CA">
        <w:t xml:space="preserve">that </w:t>
      </w:r>
      <w:r>
        <w:t xml:space="preserve">Microsoft has a policy that only allows for one free trial subscription per person. If you have already created a trial subscription in the past, you </w:t>
      </w:r>
      <w:r w:rsidR="005C23F9">
        <w:t>might need to</w:t>
      </w:r>
      <w:r>
        <w:t xml:space="preserve"> register for the new trial </w:t>
      </w:r>
      <w:r w:rsidR="005C23F9">
        <w:t xml:space="preserve">using a different email address, mobile </w:t>
      </w:r>
      <w:r>
        <w:t>phone number</w:t>
      </w:r>
      <w:r w:rsidR="005C23F9">
        <w:t xml:space="preserve"> or credit card number</w:t>
      </w:r>
      <w:r>
        <w:t>.</w:t>
      </w:r>
    </w:p>
    <w:p w:rsidR="00077AFB" w:rsidRDefault="00077AFB" w:rsidP="00B4526B">
      <w:pPr>
        <w:pStyle w:val="LabStepNumbered"/>
        <w:numPr>
          <w:ilvl w:val="0"/>
          <w:numId w:val="41"/>
        </w:numPr>
        <w:rPr>
          <w:sz w:val="20"/>
          <w:szCs w:val="20"/>
        </w:rPr>
      </w:pPr>
      <w:r>
        <w:rPr>
          <w:sz w:val="20"/>
          <w:szCs w:val="20"/>
        </w:rPr>
        <w:t>Sign up for a free Microsoft Azure trial account using your primary Office 365 account.</w:t>
      </w:r>
    </w:p>
    <w:p w:rsidR="002B0BF1" w:rsidRPr="00077AFB" w:rsidRDefault="002B0BF1" w:rsidP="00077AFB">
      <w:pPr>
        <w:pStyle w:val="LabStepNumberedLevel2"/>
        <w:numPr>
          <w:ilvl w:val="1"/>
          <w:numId w:val="41"/>
        </w:numPr>
        <w:rPr>
          <w:sz w:val="20"/>
          <w:szCs w:val="20"/>
        </w:rPr>
      </w:pPr>
      <w:r w:rsidRPr="00077AFB">
        <w:rPr>
          <w:sz w:val="20"/>
          <w:szCs w:val="20"/>
        </w:rPr>
        <w:t>Navigate to</w:t>
      </w:r>
      <w:r w:rsidR="00B4526B" w:rsidRPr="00077AFB">
        <w:rPr>
          <w:b/>
          <w:sz w:val="20"/>
          <w:szCs w:val="20"/>
        </w:rPr>
        <w:t xml:space="preserve"> </w:t>
      </w:r>
      <w:hyperlink r:id="rId3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100786" cy="1647554"/>
            <wp:effectExtent l="19050" t="19050" r="234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5987" cy="1655631"/>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2909180" cy="1634682"/>
            <wp:effectExtent l="19050" t="19050" r="2476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119" cy="1644200"/>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3863340" cy="853962"/>
            <wp:effectExtent l="19050" t="19050" r="228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4493"/>
                    <a:stretch/>
                  </pic:blipFill>
                  <pic:spPr bwMode="auto">
                    <a:xfrm>
                      <a:off x="0" y="0"/>
                      <a:ext cx="3910011" cy="86427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514725" cy="1124712"/>
            <wp:effectExtent l="19050" t="19050" r="952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9649" cy="1129488"/>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t>Once the setup process completes, click on the big button on the page to navigate to the new Azure portal.</w:t>
      </w:r>
    </w:p>
    <w:p w:rsidR="00073549" w:rsidRDefault="00073549" w:rsidP="00427426">
      <w:pPr>
        <w:pStyle w:val="LabStepNumberedLevel2"/>
      </w:pPr>
      <w:r>
        <w:lastRenderedPageBreak/>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754420" w:rsidP="002B0BF1">
      <w:pPr>
        <w:pStyle w:val="Heading3"/>
      </w:pPr>
      <w:r>
        <w:t>Exercise 4</w:t>
      </w:r>
      <w:r w:rsidR="002B0BF1">
        <w:t xml:space="preserve">: </w:t>
      </w:r>
      <w:r w:rsidR="00DD33A3">
        <w:t xml:space="preserve">Connect to Microsoft </w:t>
      </w:r>
      <w:r w:rsidR="00073549">
        <w:t xml:space="preserve">Azure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BC2384">
      <w:pPr>
        <w:pStyle w:val="LabStepNumbered"/>
        <w:numPr>
          <w:ilvl w:val="0"/>
          <w:numId w:val="42"/>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t>Use PowerShell to establish a login to Microsoft Azure</w:t>
      </w:r>
    </w:p>
    <w:p w:rsidR="00450547" w:rsidRDefault="003E17E9" w:rsidP="00BC2384">
      <w:pPr>
        <w:pStyle w:val="LabStepNumberedLevel2"/>
      </w:pPr>
      <w:r>
        <w:lastRenderedPageBreak/>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of your primary Office 365 user account and click </w:t>
      </w:r>
      <w:r w:rsidRPr="00DD33A3">
        <w:rPr>
          <w:b/>
        </w:rPr>
        <w:t>Sign In</w:t>
      </w:r>
      <w:r>
        <w:t>.</w:t>
      </w:r>
    </w:p>
    <w:p w:rsidR="003418E0" w:rsidRDefault="002C2C90" w:rsidP="003418E0">
      <w:pPr>
        <w:pStyle w:val="LabStepScreenshotLevel2"/>
      </w:pPr>
      <w:r w:rsidRPr="002C2C90">
        <w:drawing>
          <wp:inline distT="0" distB="0" distL="0" distR="0">
            <wp:extent cx="2380505" cy="1301767"/>
            <wp:effectExtent l="19050" t="19050" r="2032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4041" cy="1309169"/>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 for your Office 365 tenant as well as the GUID for your Azure subscription.</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in your Office 365 tenancy. At this point, you should have a single user account which is your primary Office 365 account.</w:t>
      </w:r>
    </w:p>
    <w:p w:rsidR="002C2C90" w:rsidRDefault="002C2C90" w:rsidP="002C2C90">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2B0BF1" w:rsidRDefault="00754420" w:rsidP="002B0BF1">
      <w:pPr>
        <w:pStyle w:val="Heading3"/>
      </w:pPr>
      <w:r>
        <w:lastRenderedPageBreak/>
        <w:t>Exercise 5</w:t>
      </w:r>
      <w:r w:rsidR="002B0BF1">
        <w:t xml:space="preserve">: </w:t>
      </w:r>
      <w:r w:rsidR="00DD33A3">
        <w:t>Connect to SharePoint Online using PowerShell</w:t>
      </w:r>
    </w:p>
    <w:p w:rsidR="002B0BF1" w:rsidRDefault="00DD33A3" w:rsidP="002B0BF1">
      <w:pPr>
        <w:pStyle w:val="LabExerciseLeadIn"/>
      </w:pPr>
      <w:r>
        <w:t>In this exercise, you will use the SharePoint Online PowerShell module to verify connectivity to your Azure subscription. Note that this exercise assumes you have already installed the SharePoint Online Management Shell as discussed in the lab setup document.</w:t>
      </w:r>
    </w:p>
    <w:p w:rsidR="00450547" w:rsidRDefault="00DD33A3" w:rsidP="00DD33A3">
      <w:pPr>
        <w:pStyle w:val="LabStepNumbered"/>
        <w:numPr>
          <w:ilvl w:val="0"/>
          <w:numId w:val="46"/>
        </w:numPr>
      </w:pPr>
      <w:r>
        <w:t xml:space="preserve">Connect to SharePoint </w:t>
      </w:r>
      <w:r w:rsidR="00450547">
        <w:t xml:space="preserve">Online </w:t>
      </w:r>
      <w:r>
        <w:t>and sign in using PowerShell</w:t>
      </w:r>
      <w:r w:rsidR="00450547">
        <w:t>.</w:t>
      </w:r>
    </w:p>
    <w:p w:rsidR="00450547" w:rsidRDefault="00450547" w:rsidP="00450547">
      <w:pPr>
        <w:pStyle w:val="LabStepNumberedLevel2"/>
      </w:pPr>
      <w:r>
        <w:t>Run the following command to connect t</w:t>
      </w:r>
      <w:r w:rsidR="009C019C">
        <w:t xml:space="preserve">o your SharePoint Online tenant. Be sure to replace </w:t>
      </w:r>
      <w:r w:rsidR="009C019C">
        <w:rPr>
          <w:b/>
        </w:rPr>
        <w:t>[your tenant]</w:t>
      </w:r>
      <w:r w:rsidR="009C019C">
        <w:t xml:space="preserve"> with the value you provided when creating your Office 365 tenant (this will be the same value that is preceding </w:t>
      </w:r>
      <w:r w:rsidR="009C019C">
        <w:rPr>
          <w:b/>
        </w:rPr>
        <w:t>onmicrosoft.com</w:t>
      </w:r>
      <w:r w:rsidR="009C019C">
        <w:t xml:space="preserve"> in your login).</w:t>
      </w:r>
    </w:p>
    <w:p w:rsidR="00450547" w:rsidRPr="009C019C" w:rsidRDefault="00450547" w:rsidP="009C019C">
      <w:pPr>
        <w:pStyle w:val="LabStepCodeBlockLevel2"/>
      </w:pPr>
      <w:r w:rsidRPr="009C019C">
        <w:t>Connect-SPOService -Url https://</w:t>
      </w:r>
      <w:r w:rsidRPr="009C019C">
        <w:rPr>
          <w:color w:val="808080" w:themeColor="background1" w:themeShade="80"/>
        </w:rPr>
        <w:t>[your tenant]</w:t>
      </w:r>
      <w:r w:rsidR="009C019C" w:rsidRPr="009C019C">
        <w:t>-admin.sharepoint.com</w:t>
      </w:r>
    </w:p>
    <w:p w:rsidR="00DD33A3" w:rsidRDefault="00DD33A3" w:rsidP="009C019C">
      <w:pPr>
        <w:pStyle w:val="LabStepNumberedLevel2"/>
      </w:pPr>
      <w:r>
        <w:t xml:space="preserve">When the </w:t>
      </w:r>
      <w:r w:rsidRPr="00DD33A3">
        <w:rPr>
          <w:b/>
        </w:rPr>
        <w:t>Connect-</w:t>
      </w:r>
      <w:proofErr w:type="spellStart"/>
      <w:r w:rsidRPr="00DD33A3">
        <w:rPr>
          <w:b/>
        </w:rPr>
        <w:t>SPOService</w:t>
      </w:r>
      <w:proofErr w:type="spellEnd"/>
      <w:r>
        <w:t xml:space="preserve"> cmdlet begins to execute, you will be prompted to sign in. Enter the credentials of your primary Office 365 user account and click </w:t>
      </w:r>
      <w:r w:rsidRPr="00DD33A3">
        <w:rPr>
          <w:b/>
        </w:rPr>
        <w:t>Sign In</w:t>
      </w:r>
      <w:r>
        <w:t>.</w:t>
      </w:r>
    </w:p>
    <w:p w:rsidR="00DD33A3" w:rsidRDefault="00DD33A3" w:rsidP="00DD33A3">
      <w:pPr>
        <w:pStyle w:val="LabStepScreenshotLevel2"/>
      </w:pPr>
      <w:r w:rsidRPr="00DD33A3">
        <w:drawing>
          <wp:inline distT="0" distB="0" distL="0" distR="0">
            <wp:extent cx="3277293" cy="1793041"/>
            <wp:effectExtent l="19050" t="19050" r="1841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0945" cy="1805981"/>
                    </a:xfrm>
                    <a:prstGeom prst="rect">
                      <a:avLst/>
                    </a:prstGeom>
                    <a:noFill/>
                    <a:ln>
                      <a:solidFill>
                        <a:schemeClr val="tx1"/>
                      </a:solidFill>
                    </a:ln>
                  </pic:spPr>
                </pic:pic>
              </a:graphicData>
            </a:graphic>
          </wp:inline>
        </w:drawing>
      </w:r>
    </w:p>
    <w:p w:rsidR="009C019C" w:rsidRDefault="009C019C" w:rsidP="009C019C">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9C019C" w:rsidRDefault="009C019C" w:rsidP="00DD33A3">
      <w:pPr>
        <w:pStyle w:val="LabStepNumbered"/>
      </w:pPr>
      <w:r>
        <w:t>Execute a few more SPO cmdlets to view information about existing site collections in your Office 365 tenancy</w:t>
      </w:r>
    </w:p>
    <w:p w:rsidR="00DD33A3" w:rsidRDefault="009C019C" w:rsidP="009C019C">
      <w:pPr>
        <w:pStyle w:val="LabStepNumberedLevel2"/>
      </w:pPr>
      <w:r>
        <w:t>Type and execute the following command.</w:t>
      </w:r>
    </w:p>
    <w:p w:rsidR="00450547" w:rsidRDefault="009C6A0B" w:rsidP="009C019C">
      <w:pPr>
        <w:pStyle w:val="LabStepCodeBlockLevel2"/>
      </w:pPr>
      <w:r>
        <w:t>Get-SPOSite</w:t>
      </w:r>
    </w:p>
    <w:p w:rsidR="009C6A0B" w:rsidRDefault="009C6A0B" w:rsidP="009C6A0B">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9C6A0B" w:rsidRDefault="009C6A0B" w:rsidP="009C6A0B">
      <w:pPr>
        <w:pStyle w:val="LabStepScreenshotLevel2"/>
      </w:pPr>
      <w:r w:rsidRPr="009C6A0B">
        <w:drawing>
          <wp:inline distT="0" distB="0" distL="0" distR="0">
            <wp:extent cx="4503436" cy="1430346"/>
            <wp:effectExtent l="19050" t="19050" r="1143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3687" cy="1449482"/>
                    </a:xfrm>
                    <a:prstGeom prst="rect">
                      <a:avLst/>
                    </a:prstGeom>
                    <a:noFill/>
                    <a:ln>
                      <a:solidFill>
                        <a:schemeClr val="tx1"/>
                      </a:solidFill>
                    </a:ln>
                  </pic:spPr>
                </pic:pic>
              </a:graphicData>
            </a:graphic>
          </wp:inline>
        </w:drawing>
      </w:r>
    </w:p>
    <w:p w:rsidR="00450547" w:rsidRDefault="00450547" w:rsidP="00450547">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9C6A0B" w:rsidRDefault="009C6A0B" w:rsidP="00450547">
      <w:pPr>
        <w:pStyle w:val="LabStepNumberedLevel2"/>
      </w:pPr>
      <w:r>
        <w:t>Execute the following lines of code to set up a few variables for the new site.</w:t>
      </w:r>
      <w:r w:rsidR="008356ED">
        <w:t xml:space="preserve"> Be sure to replace </w:t>
      </w:r>
      <w:r w:rsidR="008356ED" w:rsidRPr="0005608F">
        <w:rPr>
          <w:b/>
        </w:rPr>
        <w:t>[Your tenant]</w:t>
      </w:r>
      <w:r w:rsidR="008356ED">
        <w:t xml:space="preserve"> </w:t>
      </w:r>
      <w:r w:rsidR="008356ED" w:rsidRPr="0005608F">
        <w:t xml:space="preserve">and </w:t>
      </w:r>
      <w:r w:rsidR="008356ED" w:rsidRPr="0005608F">
        <w:rPr>
          <w:b/>
        </w:rPr>
        <w:t>[Your User Account]</w:t>
      </w:r>
      <w:r w:rsidR="008356ED">
        <w:t xml:space="preserve"> with the value you provided when creating your Office 365 tenant</w:t>
      </w:r>
    </w:p>
    <w:p w:rsidR="0005608F" w:rsidRDefault="0005608F" w:rsidP="0005608F">
      <w:pPr>
        <w:pStyle w:val="LabStepCodeBlockLevel2"/>
      </w:pPr>
      <w:r>
        <w:t>$url = "https://</w:t>
      </w:r>
      <w:r w:rsidRPr="0005608F">
        <w:rPr>
          <w:color w:val="595959" w:themeColor="text1" w:themeTint="A6"/>
        </w:rPr>
        <w:t>[Your Tenant]</w:t>
      </w:r>
      <w:r>
        <w:t>.sharepoint.com/sites/</w:t>
      </w:r>
      <w:r w:rsidR="00957E3B">
        <w:t>My</w:t>
      </w:r>
      <w:r>
        <w:t>Te</w:t>
      </w:r>
      <w:r w:rsidR="00957E3B">
        <w:t>am</w:t>
      </w:r>
      <w:r>
        <w:t>Site"</w:t>
      </w:r>
    </w:p>
    <w:p w:rsidR="0005608F" w:rsidRDefault="0005608F" w:rsidP="00957E3B">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957E3B" w:rsidRPr="00957E3B" w:rsidRDefault="00957E3B" w:rsidP="00957E3B">
      <w:pPr>
        <w:pStyle w:val="LabStepCodeBlockLevel2"/>
      </w:pPr>
      <w:r w:rsidRPr="00957E3B">
        <w:t>$quota = 1000</w:t>
      </w:r>
    </w:p>
    <w:p w:rsidR="00957E3B" w:rsidRPr="00957E3B" w:rsidRDefault="00957E3B" w:rsidP="00957E3B">
      <w:pPr>
        <w:pStyle w:val="LabStepCodeBlockLevel2"/>
      </w:pPr>
      <w:r w:rsidRPr="00957E3B">
        <w:t>$siteTitle = "My New Team Site"</w:t>
      </w:r>
    </w:p>
    <w:p w:rsidR="00957E3B" w:rsidRDefault="00957E3B" w:rsidP="00957E3B">
      <w:pPr>
        <w:pStyle w:val="LabStepCodeBlockLevel2"/>
      </w:pPr>
      <w:r w:rsidRPr="00957E3B">
        <w:t xml:space="preserve">$template = "EHS#1" </w:t>
      </w:r>
    </w:p>
    <w:p w:rsidR="0005608F" w:rsidRDefault="0005608F" w:rsidP="0005608F">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r w:rsidR="008356ED">
        <w:t>.</w:t>
      </w:r>
    </w:p>
    <w:p w:rsidR="0005608F" w:rsidRDefault="0005608F" w:rsidP="0005608F">
      <w:pPr>
        <w:pStyle w:val="LabStepCodeBlockLevel2"/>
      </w:pPr>
      <w:r w:rsidRPr="0005608F">
        <w:lastRenderedPageBreak/>
        <w:t>New-SPOSite -Url $url -Owner $owner -Title $siteTi</w:t>
      </w:r>
      <w:r w:rsidR="00957E3B">
        <w:t>t</w:t>
      </w:r>
      <w:r w:rsidRPr="0005608F">
        <w:t>le -StorageQuota $quota -Template $template</w:t>
      </w:r>
    </w:p>
    <w:p w:rsidR="008356ED" w:rsidRDefault="008356ED" w:rsidP="0005608F">
      <w:pPr>
        <w:pStyle w:val="LabStepNumberedLevel2"/>
      </w:pPr>
      <w:r>
        <w:t xml:space="preserve">Wait until the call to </w:t>
      </w:r>
      <w:r w:rsidRPr="0005608F">
        <w:rPr>
          <w:b/>
        </w:rPr>
        <w:t>New-</w:t>
      </w:r>
      <w:proofErr w:type="spellStart"/>
      <w:r w:rsidRPr="0005608F">
        <w:rPr>
          <w:b/>
        </w:rPr>
        <w:t>SPOSite</w:t>
      </w:r>
      <w:proofErr w:type="spellEnd"/>
      <w:r>
        <w:t xml:space="preserve"> completes. This usually takes 1-2 minutes.</w:t>
      </w:r>
    </w:p>
    <w:p w:rsidR="0005608F" w:rsidRDefault="0005608F" w:rsidP="0005608F">
      <w:pPr>
        <w:pStyle w:val="LabStepNumberedLevel2"/>
      </w:pPr>
      <w:r>
        <w:t xml:space="preserve">Execute another call to </w:t>
      </w:r>
      <w:r w:rsidRPr="004A65F8">
        <w:rPr>
          <w:b/>
        </w:rPr>
        <w:t>Get-</w:t>
      </w:r>
      <w:proofErr w:type="spellStart"/>
      <w:r w:rsidRPr="004A65F8">
        <w:rPr>
          <w:b/>
        </w:rPr>
        <w:t>SPOSite</w:t>
      </w:r>
      <w:proofErr w:type="spellEnd"/>
      <w:r>
        <w:t xml:space="preserve"> and make sure you see the new site</w:t>
      </w:r>
      <w:r w:rsidR="008356ED">
        <w:t xml:space="preserve"> collection you just created</w:t>
      </w:r>
      <w:r>
        <w:t>.</w:t>
      </w:r>
    </w:p>
    <w:p w:rsidR="0005608F" w:rsidRDefault="00957E3B" w:rsidP="0005608F">
      <w:pPr>
        <w:pStyle w:val="LabStepScreenshotLevel2"/>
      </w:pPr>
      <w:r w:rsidRPr="00957E3B">
        <w:drawing>
          <wp:inline distT="0" distB="0" distL="0" distR="0">
            <wp:extent cx="5790993" cy="1675548"/>
            <wp:effectExtent l="19050" t="19050" r="19685"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1717" cy="1687331"/>
                    </a:xfrm>
                    <a:prstGeom prst="rect">
                      <a:avLst/>
                    </a:prstGeom>
                    <a:noFill/>
                    <a:ln>
                      <a:solidFill>
                        <a:schemeClr val="bg1">
                          <a:lumMod val="85000"/>
                        </a:schemeClr>
                      </a:solidFill>
                    </a:ln>
                  </pic:spPr>
                </pic:pic>
              </a:graphicData>
            </a:graphic>
          </wp:inline>
        </w:drawing>
      </w:r>
    </w:p>
    <w:p w:rsidR="0005608F" w:rsidRDefault="0005608F" w:rsidP="0005608F">
      <w:pPr>
        <w:pStyle w:val="LabStepNumberedLevel2"/>
      </w:pPr>
      <w:r>
        <w:t>Execute the following PowerShe</w:t>
      </w:r>
      <w:r w:rsidR="00BD71AE">
        <w:t>l</w:t>
      </w:r>
      <w:r>
        <w:t>l command to get more information about the new site.</w:t>
      </w:r>
    </w:p>
    <w:p w:rsidR="00BD71AE" w:rsidRDefault="00BD71AE" w:rsidP="00BD71AE">
      <w:pPr>
        <w:pStyle w:val="LabStepCodeBlockLevel2"/>
      </w:pPr>
      <w:r w:rsidRPr="00BD71AE">
        <w:t>Get-SPOSite -Identity $url | select *</w:t>
      </w:r>
    </w:p>
    <w:p w:rsidR="00BD71AE" w:rsidRDefault="008356ED" w:rsidP="00BD71AE">
      <w:pPr>
        <w:pStyle w:val="LabStepNumberedLevel2"/>
      </w:pPr>
      <w:r>
        <w:t>You should see a list of properties similar to what you can see in the following screenshot.</w:t>
      </w:r>
    </w:p>
    <w:p w:rsidR="00957E3B" w:rsidRDefault="00957E3B" w:rsidP="00957E3B">
      <w:pPr>
        <w:pStyle w:val="LabStepScreenshotLevel2"/>
      </w:pPr>
      <w:r w:rsidRPr="00957E3B">
        <w:drawing>
          <wp:inline distT="0" distB="0" distL="0" distR="0">
            <wp:extent cx="5260042" cy="37534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9016" cy="3767004"/>
                    </a:xfrm>
                    <a:prstGeom prst="rect">
                      <a:avLst/>
                    </a:prstGeom>
                    <a:noFill/>
                    <a:ln>
                      <a:noFill/>
                    </a:ln>
                  </pic:spPr>
                </pic:pic>
              </a:graphicData>
            </a:graphic>
          </wp:inline>
        </w:drawing>
      </w:r>
    </w:p>
    <w:p w:rsidR="00957E3B" w:rsidRDefault="008356ED" w:rsidP="00957E3B">
      <w:pPr>
        <w:pStyle w:val="LabStepNumberedLevel2"/>
      </w:pPr>
      <w:r>
        <w:t xml:space="preserve">Note that there is a small </w:t>
      </w:r>
      <w:r w:rsidR="00957E3B">
        <w:t xml:space="preserve">bug </w:t>
      </w:r>
      <w:r>
        <w:t xml:space="preserve">in the SPO PowerShell cmdlets when you call </w:t>
      </w:r>
      <w:r w:rsidRPr="008356ED">
        <w:rPr>
          <w:b/>
        </w:rPr>
        <w:t>New-</w:t>
      </w:r>
      <w:proofErr w:type="spellStart"/>
      <w:r w:rsidRPr="008356ED">
        <w:rPr>
          <w:b/>
        </w:rPr>
        <w:t>SPOSite</w:t>
      </w:r>
      <w:proofErr w:type="spellEnd"/>
      <w:r>
        <w:t xml:space="preserve">. In particular, it does not assign the site title </w:t>
      </w:r>
      <w:r w:rsidR="004A65F8">
        <w:t>correctly</w:t>
      </w:r>
      <w:r>
        <w:t>. You can fix this problem b</w:t>
      </w:r>
      <w:r w:rsidR="004A65F8">
        <w:t>y</w:t>
      </w:r>
      <w:r>
        <w:t xml:space="preserve"> running the following </w:t>
      </w:r>
      <w:r w:rsidR="004A65F8">
        <w:t xml:space="preserve">PowerShell </w:t>
      </w:r>
      <w:r>
        <w:t>command to assign a site title</w:t>
      </w:r>
      <w:r w:rsidR="00957E3B">
        <w:t xml:space="preserve"> </w:t>
      </w:r>
      <w:r>
        <w:t>for the new site.</w:t>
      </w:r>
    </w:p>
    <w:p w:rsidR="00957E3B" w:rsidRDefault="00957E3B" w:rsidP="00957E3B">
      <w:pPr>
        <w:pStyle w:val="LabStepCodeBlockLevel2"/>
      </w:pPr>
      <w:r w:rsidRPr="00957E3B">
        <w:t>Set-SPOSite -Identity $url -Title $siteTitle</w:t>
      </w:r>
    </w:p>
    <w:p w:rsidR="00957E3B" w:rsidRDefault="008356ED" w:rsidP="00957E3B">
      <w:pPr>
        <w:pStyle w:val="LabStepNumbered"/>
      </w:pPr>
      <w:r>
        <w:t>Run the following PowerShell command to open the new SharePoint site in the browser.</w:t>
      </w:r>
    </w:p>
    <w:p w:rsidR="00957E3B" w:rsidRDefault="00957E3B" w:rsidP="00957E3B">
      <w:pPr>
        <w:pStyle w:val="LabStepCodeBlock"/>
      </w:pPr>
      <w:r>
        <w:lastRenderedPageBreak/>
        <w:t>Start-Process $url</w:t>
      </w:r>
    </w:p>
    <w:p w:rsidR="00957E3B" w:rsidRDefault="008356ED" w:rsidP="008356ED">
      <w:pPr>
        <w:pStyle w:val="LabStepNumbered"/>
      </w:pPr>
      <w:r>
        <w:t>Take a moment to inspect your new SharePoint Online site.</w:t>
      </w:r>
    </w:p>
    <w:p w:rsidR="00957E3B" w:rsidRDefault="00957E3B" w:rsidP="00957E3B">
      <w:pPr>
        <w:pStyle w:val="LabStepScreenshotLevel2"/>
      </w:pPr>
      <w:r>
        <w:drawing>
          <wp:inline distT="0" distB="0" distL="0" distR="0" wp14:anchorId="36EE5524" wp14:editId="6C3E5599">
            <wp:extent cx="4852219" cy="2778794"/>
            <wp:effectExtent l="19050" t="19050" r="2476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0505" cy="2783539"/>
                    </a:xfrm>
                    <a:prstGeom prst="rect">
                      <a:avLst/>
                    </a:prstGeom>
                    <a:ln>
                      <a:solidFill>
                        <a:schemeClr val="tx1"/>
                      </a:solidFill>
                    </a:ln>
                  </pic:spPr>
                </pic:pic>
              </a:graphicData>
            </a:graphic>
          </wp:inline>
        </w:drawing>
      </w:r>
    </w:p>
    <w:p w:rsidR="009C019C" w:rsidRDefault="009C019C" w:rsidP="009C019C">
      <w:pPr>
        <w:pStyle w:val="LabExerciseCallout"/>
      </w:pPr>
      <w:r>
        <w:t>You have now reached the end of this lab.</w:t>
      </w:r>
    </w:p>
    <w:p w:rsidR="00BD71AE" w:rsidRDefault="00BD71AE" w:rsidP="00BD71AE">
      <w:pPr>
        <w:pStyle w:val="LabStepScreenshotLevel2"/>
      </w:pPr>
    </w:p>
    <w:p w:rsidR="00551778" w:rsidRPr="002B0BF1" w:rsidRDefault="00551778" w:rsidP="0005608F">
      <w:pPr>
        <w:pStyle w:val="LabStepScreenshotLevel2"/>
      </w:pPr>
      <w:r>
        <w:t xml:space="preserve"> </w:t>
      </w:r>
    </w:p>
    <w:sectPr w:rsidR="00551778" w:rsidRPr="002B0BF1" w:rsidSect="00866266">
      <w:headerReference w:type="default" r:id="rId59"/>
      <w:footerReference w:type="default" r:id="rId60"/>
      <w:footerReference w:type="first" r:id="rId6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EBE" w:rsidRDefault="00F76EBE" w:rsidP="002754DA">
      <w:pPr>
        <w:spacing w:before="0" w:after="0"/>
      </w:pPr>
      <w:r>
        <w:separator/>
      </w:r>
    </w:p>
  </w:endnote>
  <w:endnote w:type="continuationSeparator" w:id="0">
    <w:p w:rsidR="00F76EBE" w:rsidRDefault="00F76EB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EBE" w:rsidRDefault="00F76EBE" w:rsidP="002754DA">
      <w:pPr>
        <w:spacing w:before="0" w:after="0"/>
      </w:pPr>
      <w:r>
        <w:separator/>
      </w:r>
    </w:p>
  </w:footnote>
  <w:footnote w:type="continuationSeparator" w:id="0">
    <w:p w:rsidR="00F76EBE" w:rsidRDefault="00F76EBE"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 Getting Started with Office 365 Development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738C2">
      <w:rPr>
        <w:rFonts w:cs="Arial"/>
        <w:noProof/>
      </w:rPr>
      <w:t>Sep 2,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5F8"/>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17B75"/>
    <w:rsid w:val="0053493F"/>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E3BD3"/>
    <w:rsid w:val="006E5188"/>
    <w:rsid w:val="006F0F27"/>
    <w:rsid w:val="006F13F6"/>
    <w:rsid w:val="006F64F9"/>
    <w:rsid w:val="0070089C"/>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1F3B"/>
    <w:rsid w:val="00845FAD"/>
    <w:rsid w:val="008530CC"/>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E3C"/>
    <w:rsid w:val="009422EE"/>
    <w:rsid w:val="00944282"/>
    <w:rsid w:val="0095110D"/>
    <w:rsid w:val="00951BD2"/>
    <w:rsid w:val="00951C8A"/>
    <w:rsid w:val="009537AB"/>
    <w:rsid w:val="00956AB3"/>
    <w:rsid w:val="00957E3B"/>
    <w:rsid w:val="00960427"/>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1790"/>
    <w:rsid w:val="00DD33A3"/>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A5AFF"/>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18"/>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7"/>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9"/>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40.emf"/><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image" Target="media/image43.png"/><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image" Target="media/image41.emf"/><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hyperlink" Target="https://github.com/CriticalPathTraining/CB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zure.microsoft.com/en-us/free/" TargetMode="External"/><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813F0135-116A-49B2-B61D-201850A79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1412</TotalTime>
  <Pages>14</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10</cp:revision>
  <cp:lastPrinted>2016-06-26T21:29:00Z</cp:lastPrinted>
  <dcterms:created xsi:type="dcterms:W3CDTF">2016-06-26T21:29:00Z</dcterms:created>
  <dcterms:modified xsi:type="dcterms:W3CDTF">2018-09-02T19:03:00Z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