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4C013F" w:rsidP="00607C2B">
      <w:pPr>
        <w:pStyle w:val="Heading2"/>
      </w:pPr>
      <w:r>
        <w:t xml:space="preserve">Creating an </w:t>
      </w:r>
      <w:r w:rsidR="00374A7C">
        <w:t xml:space="preserve">Office 365 </w:t>
      </w:r>
      <w:r w:rsidR="00BA5E68">
        <w:t xml:space="preserve">and SharePoint </w:t>
      </w:r>
      <w:r w:rsidR="00F517DB">
        <w:t>Development</w:t>
      </w:r>
      <w:r>
        <w:t xml:space="preserve"> Environment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754420" w:rsidRPr="00533211">
          <w:rPr>
            <w:rStyle w:val="Hyperlink"/>
          </w:rPr>
          <w:t>Setup.docx</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4C013F">
        <w:t xml:space="preserve"> throughout his training course</w:t>
      </w:r>
      <w:r w:rsidR="009C63D6">
        <w:t xml:space="preserve">. Once you have created </w:t>
      </w:r>
      <w:r w:rsidR="00533211">
        <w:t xml:space="preserve">and tested </w:t>
      </w:r>
      <w:r w:rsidR="009C63D6">
        <w:t xml:space="preserve">your Office 365 </w:t>
      </w:r>
      <w:r w:rsidR="004C013F">
        <w:t>tenant</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w:t>
      </w:r>
      <w:r w:rsidR="004C013F">
        <w:t xml:space="preserve">from the </w:t>
      </w:r>
      <w:r w:rsidR="004C013F" w:rsidRPr="004C013F">
        <w:rPr>
          <w:b/>
        </w:rPr>
        <w:t>MSD</w:t>
      </w:r>
      <w:r w:rsidRPr="004C013F">
        <w:rPr>
          <w:b/>
        </w:rPr>
        <w:t>365</w:t>
      </w:r>
      <w:r w:rsidR="004C013F">
        <w:t xml:space="preserve"> repository in GitHub.</w:t>
      </w:r>
      <w:r>
        <w:t xml:space="preserve">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394E94" w:rsidP="00F61B4A">
      <w:pPr>
        <w:pStyle w:val="LabStepCodeBlock"/>
      </w:pPr>
      <w:hyperlink r:id="rId13" w:history="1">
        <w:r w:rsidR="00C31771" w:rsidRPr="00C31771">
          <w:rPr>
            <w:rStyle w:val="Hyperlink"/>
          </w:rPr>
          <w:t>https://github.com/CriticalPathTraining/MSD365</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4210867" cy="1964871"/>
            <wp:effectExtent l="19050" t="19050" r="1841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4268772" cy="1991890"/>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w:t>
      </w:r>
      <w:r w:rsidR="004C013F" w:rsidRPr="004C013F">
        <w:rPr>
          <w:b/>
        </w:rPr>
        <w:t>MSD365</w:t>
      </w:r>
      <w:r>
        <w:t xml:space="preserve">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618015" cy="1356218"/>
            <wp:effectExtent l="19050" t="19050" r="114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7" cy="1363213"/>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C31771" w:rsidRPr="004C013F">
        <w:rPr>
          <w:b/>
        </w:rPr>
        <w:t>MSD365</w:t>
      </w:r>
      <w:r>
        <w:t xml:space="preserve"> repository.</w:t>
      </w:r>
    </w:p>
    <w:p w:rsidR="00DB7674" w:rsidRDefault="00DB7674" w:rsidP="001A77A3">
      <w:pPr>
        <w:pStyle w:val="LabStepNumberedLevel2"/>
        <w:numPr>
          <w:ilvl w:val="1"/>
          <w:numId w:val="10"/>
        </w:numPr>
      </w:pPr>
      <w:r>
        <w:t xml:space="preserve">Open </w:t>
      </w:r>
      <w:r w:rsidR="00275C26">
        <w:t xml:space="preserve">up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Note that you copied the URL to github.com in the previous step and you can paste it from the Windows clipboard instead of typing it it.</w:t>
      </w:r>
    </w:p>
    <w:p w:rsidR="00DB7674" w:rsidRDefault="00F61B4A" w:rsidP="008027A2">
      <w:pPr>
        <w:pStyle w:val="LabStepCodeBlockLevel2"/>
      </w:pPr>
      <w:r w:rsidRPr="00F61B4A">
        <w:t>git clone https://github.com/CriticalP</w:t>
      </w:r>
      <w:r w:rsidR="00E110DD">
        <w:t>athTrai</w:t>
      </w:r>
      <w:r w:rsidR="00C31771">
        <w:t>ning/MSD</w:t>
      </w:r>
      <w:r w:rsidR="00E110DD">
        <w:t>365.git C:\Student</w:t>
      </w:r>
    </w:p>
    <w:p w:rsidR="00F61B4A" w:rsidRDefault="00275C26" w:rsidP="00275C26">
      <w:pPr>
        <w:pStyle w:val="LabStepNumberedLevel2"/>
      </w:pPr>
      <w:r>
        <w:lastRenderedPageBreak/>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654296" cy="2029968"/>
            <wp:effectExtent l="19050" t="19050" r="1333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654296" cy="202996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4636008" cy="1289304"/>
            <wp:effectExtent l="19050" t="19050" r="1270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008" cy="1289304"/>
                    </a:xfrm>
                    <a:prstGeom prst="rect">
                      <a:avLst/>
                    </a:prstGeom>
                    <a:noFill/>
                    <a:ln>
                      <a:solidFill>
                        <a:schemeClr val="bg1">
                          <a:lumMod val="50000"/>
                        </a:schemeClr>
                      </a:solidFill>
                    </a:ln>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Office 365 </w:t>
      </w:r>
      <w:r w:rsidR="004C013F">
        <w:t xml:space="preserve">trial account </w:t>
      </w:r>
      <w:r w:rsidR="008027A2">
        <w:t xml:space="preserve">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B0128" w:rsidRDefault="00EB0128" w:rsidP="001A77A3">
      <w:pPr>
        <w:pStyle w:val="LabStepNumbered"/>
        <w:numPr>
          <w:ilvl w:val="0"/>
          <w:numId w:val="7"/>
        </w:numPr>
        <w:rPr>
          <w:sz w:val="20"/>
          <w:szCs w:val="20"/>
        </w:rPr>
      </w:pPr>
      <w:r w:rsidRPr="00630874">
        <w:rPr>
          <w:sz w:val="20"/>
          <w:szCs w:val="20"/>
        </w:rPr>
        <w:t xml:space="preserve">Navigate to </w:t>
      </w:r>
      <w:r>
        <w:rPr>
          <w:sz w:val="20"/>
          <w:szCs w:val="20"/>
        </w:rPr>
        <w:t>the following URL:</w:t>
      </w:r>
    </w:p>
    <w:p w:rsidR="00EB0128" w:rsidRPr="00630874" w:rsidRDefault="00394E94" w:rsidP="00EB0128">
      <w:pPr>
        <w:pStyle w:val="LabStepCodeBlock"/>
      </w:pPr>
      <w:hyperlink r:id="rId19" w:history="1">
        <w:r w:rsidR="00EB0128" w:rsidRPr="00D41D9F">
          <w:rPr>
            <w:rStyle w:val="Hyperlink"/>
          </w:rPr>
          <w:t>https://go.microsoft.com/fwlink/p/?LinkID=698279&amp;culture=en-US&amp;country=US</w:t>
        </w:r>
      </w:hyperlink>
    </w:p>
    <w:p w:rsidR="00EB0128" w:rsidRDefault="00EB0128" w:rsidP="00EB0128">
      <w:pPr>
        <w:pStyle w:val="LabStepNumbered"/>
      </w:pPr>
      <w:r>
        <w:lastRenderedPageBreak/>
        <w:t xml:space="preserve">Fill out the form with your personal information and click </w:t>
      </w:r>
      <w:r>
        <w:rPr>
          <w:b/>
        </w:rPr>
        <w:t>Next</w:t>
      </w:r>
      <w:r>
        <w:t>.</w:t>
      </w:r>
    </w:p>
    <w:p w:rsidR="00EB0128" w:rsidRDefault="00EB0128" w:rsidP="00EB0128">
      <w:pPr>
        <w:pStyle w:val="LabStepScreenshot"/>
      </w:pPr>
      <w:r>
        <w:rPr>
          <w:noProof/>
        </w:rPr>
        <w:drawing>
          <wp:inline distT="0" distB="0" distL="0" distR="0" wp14:anchorId="58A775C7" wp14:editId="2B5E35E6">
            <wp:extent cx="2394465" cy="1515438"/>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883" cy="1556208"/>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Pr>
          <w:sz w:val="20"/>
          <w:szCs w:val="20"/>
        </w:rPr>
        <w:t xml:space="preserve">The information you provide here will be used throughout your tenant so if you do not wish to use your actual company name then </w:t>
      </w:r>
      <w:r w:rsidR="009F3CB3">
        <w:rPr>
          <w:sz w:val="20"/>
          <w:szCs w:val="20"/>
        </w:rPr>
        <w:t xml:space="preserve">you can </w:t>
      </w:r>
      <w:r>
        <w:rPr>
          <w:sz w:val="20"/>
          <w:szCs w:val="20"/>
        </w:rPr>
        <w:t xml:space="preserve">provide </w:t>
      </w:r>
      <w:r w:rsidR="009F3CB3">
        <w:rPr>
          <w:sz w:val="20"/>
          <w:szCs w:val="20"/>
        </w:rPr>
        <w:t xml:space="preserve">a </w:t>
      </w:r>
      <w:r>
        <w:rPr>
          <w:sz w:val="20"/>
          <w:szCs w:val="20"/>
        </w:rPr>
        <w:t>humorous and</w:t>
      </w:r>
      <w:r w:rsidR="009F3CB3">
        <w:rPr>
          <w:sz w:val="20"/>
          <w:szCs w:val="20"/>
        </w:rPr>
        <w:t>/or</w:t>
      </w:r>
      <w:r>
        <w:rPr>
          <w:sz w:val="20"/>
          <w:szCs w:val="20"/>
        </w:rPr>
        <w:t xml:space="preserve"> fictitious company name. The name you use for company name will turn out to be the name of the Office 365 tenant that you are creating.</w:t>
      </w:r>
    </w:p>
    <w:p w:rsidR="00EB0128" w:rsidRDefault="00EB0128" w:rsidP="00EB0128">
      <w:pPr>
        <w:pStyle w:val="LabStepNumbered"/>
      </w:pPr>
      <w:r>
        <w:t>On the next page, you are prompted to provide a user ID, company name and password.</w:t>
      </w:r>
    </w:p>
    <w:p w:rsidR="004C013F" w:rsidRDefault="00EB0128" w:rsidP="00EB0128">
      <w:pPr>
        <w:pStyle w:val="LabExerciseCallout"/>
      </w:pPr>
      <w:r w:rsidRPr="00056F50">
        <w:t xml:space="preserve">Note that the </w:t>
      </w:r>
      <w:r>
        <w:t xml:space="preserve">company name you enter on this page will be used to create the </w:t>
      </w:r>
      <w:r w:rsidR="004C013F" w:rsidRPr="004C013F">
        <w:t xml:space="preserve">tenant </w:t>
      </w:r>
      <w:r w:rsidRPr="004C013F">
        <w:t>name</w:t>
      </w:r>
      <w:r>
        <w:t xml:space="preserve"> for your new Office 365 trial </w:t>
      </w:r>
      <w:r w:rsidR="004C013F">
        <w:t>account</w:t>
      </w:r>
      <w:r>
        <w:t xml:space="preserve">. For example, if you were to enter a company name of </w:t>
      </w:r>
      <w:r w:rsidR="00A738C2">
        <w:rPr>
          <w:b/>
        </w:rPr>
        <w:t>MSD</w:t>
      </w:r>
      <w:r w:rsidRPr="00EB0128">
        <w:rPr>
          <w:b/>
        </w:rPr>
        <w:t>365</w:t>
      </w:r>
      <w:r>
        <w:t xml:space="preserve">, it would result in the creation of a new Office 365 tenant </w:t>
      </w:r>
      <w:r w:rsidR="004C013F">
        <w:t xml:space="preserve">with </w:t>
      </w:r>
      <w:r>
        <w:t xml:space="preserve">a domain of </w:t>
      </w:r>
      <w:r w:rsidR="00A738C2">
        <w:rPr>
          <w:b/>
        </w:rPr>
        <w:t>MSD</w:t>
      </w:r>
      <w:r w:rsidR="00A738C2" w:rsidRPr="00EB0128">
        <w:rPr>
          <w:b/>
        </w:rPr>
        <w:t>365</w:t>
      </w:r>
      <w:r w:rsidRPr="00056F50">
        <w:rPr>
          <w:b/>
        </w:rPr>
        <w:t>.onMicrosoft.com</w:t>
      </w:r>
      <w:r>
        <w:t>.</w:t>
      </w:r>
      <w:r w:rsidR="004C013F">
        <w:t xml:space="preserve"> The first part of this domain name (i.e. </w:t>
      </w:r>
      <w:r w:rsidR="004C013F">
        <w:rPr>
          <w:b/>
        </w:rPr>
        <w:t>MSD</w:t>
      </w:r>
      <w:r w:rsidR="004C013F" w:rsidRPr="00EB0128">
        <w:rPr>
          <w:b/>
        </w:rPr>
        <w:t>365</w:t>
      </w:r>
      <w:r w:rsidR="004C013F">
        <w:t xml:space="preserve">) is known as the </w:t>
      </w:r>
      <w:r w:rsidR="004C013F" w:rsidRPr="004C013F">
        <w:rPr>
          <w:i/>
        </w:rPr>
        <w:t>tenant name</w:t>
      </w:r>
      <w:r w:rsidR="004C013F">
        <w:t>.</w:t>
      </w:r>
    </w:p>
    <w:p w:rsidR="00EB0128" w:rsidRPr="00056F50" w:rsidRDefault="00EB0128" w:rsidP="00EB0128">
      <w:pPr>
        <w:pStyle w:val="LabExerciseCallout"/>
      </w:pPr>
      <w:r>
        <w:t xml:space="preserve">The user name you enter </w:t>
      </w:r>
      <w:r w:rsidR="004C013F">
        <w:t xml:space="preserve">when creating the new trial account </w:t>
      </w:r>
      <w:r w:rsidRPr="00056F50">
        <w:t xml:space="preserve">will be used to create the first user account </w:t>
      </w:r>
      <w:r w:rsidR="004C013F">
        <w:t xml:space="preserve">in the tenant </w:t>
      </w:r>
      <w:r w:rsidRPr="00056F50">
        <w:t xml:space="preserve">which will be </w:t>
      </w:r>
      <w:r w:rsidR="004C013F">
        <w:t xml:space="preserve">created as a Global Administrator </w:t>
      </w:r>
      <w:r w:rsidRPr="00056F50">
        <w:t xml:space="preserve">within the </w:t>
      </w:r>
      <w:r w:rsidR="004C013F">
        <w:t xml:space="preserve">new </w:t>
      </w:r>
      <w:r w:rsidRPr="00056F50">
        <w:t>tenant.</w:t>
      </w:r>
      <w:r>
        <w:t xml:space="preserve"> If you enter a user name of </w:t>
      </w:r>
      <w:r w:rsidRPr="005C0868">
        <w:rPr>
          <w:b/>
        </w:rPr>
        <w:t>Student</w:t>
      </w:r>
      <w:r>
        <w:t xml:space="preserve">, then the email address as well as user principal name for this </w:t>
      </w:r>
      <w:r w:rsidR="004C013F">
        <w:t xml:space="preserve">administrative </w:t>
      </w:r>
      <w:r>
        <w:t xml:space="preserve">account will be </w:t>
      </w:r>
      <w:r>
        <w:rPr>
          <w:b/>
        </w:rPr>
        <w:t>Student@</w:t>
      </w:r>
      <w:r w:rsidR="00A738C2">
        <w:rPr>
          <w:b/>
        </w:rPr>
        <w:t>MSD</w:t>
      </w:r>
      <w:r w:rsidR="00A738C2" w:rsidRPr="00EB0128">
        <w:rPr>
          <w:b/>
        </w:rPr>
        <w:t>365</w:t>
      </w:r>
      <w:r w:rsidRPr="00056F50">
        <w:rPr>
          <w:b/>
        </w:rPr>
        <w:t>.onMicrosoft.com</w:t>
      </w:r>
      <w:r w:rsidRPr="0082006B">
        <w:t>.</w:t>
      </w:r>
      <w:r w:rsidR="008406DE">
        <w:t xml:space="preserve"> You should be logged on in all lab exercises as this user account unless you are instructed to do otherwise.</w:t>
      </w:r>
    </w:p>
    <w:p w:rsidR="00EB0128" w:rsidRDefault="00EB0128" w:rsidP="00EB0128">
      <w:pPr>
        <w:pStyle w:val="LabStepNumbered"/>
      </w:pPr>
      <w:r w:rsidRPr="0082006B">
        <w:t xml:space="preserve">Enter a user name and a company name </w:t>
      </w:r>
      <w:r w:rsidR="009F3CB3">
        <w:t>(</w:t>
      </w:r>
      <w:r w:rsidR="009F3CB3" w:rsidRPr="009F3CB3">
        <w:rPr>
          <w:i/>
        </w:rPr>
        <w:t>i.e. domain name</w:t>
      </w:r>
      <w:r w:rsidR="009F3CB3">
        <w:t xml:space="preserve">) </w:t>
      </w:r>
      <w:r w:rsidRPr="0082006B">
        <w:t>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have to create a new trial account (e.g. EricClapton1.onmicrosoft.com). </w:t>
      </w:r>
    </w:p>
    <w:p w:rsidR="00EB0128" w:rsidRDefault="00EB0128" w:rsidP="00EB0128">
      <w:pPr>
        <w:pStyle w:val="LabStepScreenshot"/>
      </w:pPr>
      <w:r>
        <w:rPr>
          <w:noProof/>
        </w:rPr>
        <w:drawing>
          <wp:inline distT="0" distB="0" distL="0" distR="0">
            <wp:extent cx="2645596" cy="1487319"/>
            <wp:effectExtent l="19050" t="19050" r="2159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9381" cy="1511934"/>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sidRPr="0082006B">
        <w:t xml:space="preserve">Don’t use your actual company name as that may cause some conflict when your company decides to create their own official tenant. Throughout the remainder of this guide you will </w:t>
      </w:r>
      <w:r w:rsidR="008406DE">
        <w:t xml:space="preserve">a tenant </w:t>
      </w:r>
      <w:r>
        <w:t xml:space="preserve">name </w:t>
      </w:r>
      <w:r w:rsidR="008406DE">
        <w:t xml:space="preserve">such as </w:t>
      </w:r>
      <w:r w:rsidR="00A738C2">
        <w:rPr>
          <w:b/>
        </w:rPr>
        <w:t>MSD</w:t>
      </w:r>
      <w:r w:rsidRPr="00EB0128">
        <w:rPr>
          <w:b/>
        </w:rPr>
        <w:t>365</w:t>
      </w:r>
      <w:r>
        <w:rPr>
          <w:b/>
        </w:rPr>
        <w:t xml:space="preserve"> </w:t>
      </w:r>
      <w:r w:rsidRPr="0082006B">
        <w:t xml:space="preserve">which you should replace with the value specified for </w:t>
      </w:r>
      <w:r>
        <w:t xml:space="preserve">your </w:t>
      </w:r>
      <w:r w:rsidR="008406DE">
        <w:t xml:space="preserve">tenant </w:t>
      </w:r>
      <w:r w:rsidRPr="0082006B">
        <w:t>name.</w:t>
      </w:r>
    </w:p>
    <w:p w:rsidR="00EB0128" w:rsidRDefault="00EB0128" w:rsidP="00EB0128">
      <w:pPr>
        <w:pStyle w:val="LabStepNumbered"/>
      </w:pPr>
      <w:r>
        <w:t>Complete the validation form in step 3 by proving you are not a robot.</w:t>
      </w:r>
    </w:p>
    <w:p w:rsidR="00EB0128" w:rsidRDefault="00EB0128" w:rsidP="00EB0128">
      <w:pPr>
        <w:pStyle w:val="LabStepNumberedLevel2"/>
      </w:pPr>
      <w:r>
        <w:t xml:space="preserve">Select the </w:t>
      </w:r>
      <w:r w:rsidRPr="00246C21">
        <w:rPr>
          <w:b/>
        </w:rPr>
        <w:t>Text me</w:t>
      </w:r>
      <w:r>
        <w:t xml:space="preserve"> option and provide the number of your mobile phone.</w:t>
      </w:r>
    </w:p>
    <w:p w:rsidR="009F3CB3" w:rsidRDefault="009F3CB3" w:rsidP="009F3CB3">
      <w:pPr>
        <w:pStyle w:val="LabStepScreenshotLevel2"/>
      </w:pPr>
      <w:r>
        <w:drawing>
          <wp:inline distT="0" distB="0" distL="0" distR="0" wp14:anchorId="68F282E3" wp14:editId="3A942B69">
            <wp:extent cx="2404153" cy="876568"/>
            <wp:effectExtent l="19050" t="19050" r="152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6898" cy="892153"/>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lastRenderedPageBreak/>
        <w:t xml:space="preserve">When you go through this process, a Microsoft </w:t>
      </w:r>
      <w:r w:rsidR="009F3CB3">
        <w:t xml:space="preserve">online </w:t>
      </w:r>
      <w:r>
        <w:t>service will send you a text message that contains an access code.</w:t>
      </w:r>
    </w:p>
    <w:p w:rsidR="00EB0128" w:rsidRDefault="00EB0128" w:rsidP="00EB0128">
      <w:pPr>
        <w:pStyle w:val="LabStepNumberedLevel2"/>
      </w:pPr>
      <w:r>
        <w:t xml:space="preserve">You </w:t>
      </w:r>
      <w:r w:rsidR="009F3CB3">
        <w:t xml:space="preserve">can then </w:t>
      </w:r>
      <w:r>
        <w:t xml:space="preserve">retrieve the access code </w:t>
      </w:r>
      <w:r w:rsidR="008406DE">
        <w:t>from</w:t>
      </w:r>
      <w:r>
        <w:t xml:space="preserve"> your mobile device and use it to complete the validation process.</w:t>
      </w:r>
    </w:p>
    <w:p w:rsidR="00EB0128" w:rsidRDefault="00EB0128" w:rsidP="00EB0128">
      <w:pPr>
        <w:pStyle w:val="LabStepNumbered"/>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sign up process.</w:t>
      </w:r>
    </w:p>
    <w:p w:rsidR="00EB0128" w:rsidRDefault="00EB0128" w:rsidP="00EB0128">
      <w:pPr>
        <w:pStyle w:val="LabStepScreenshotLevel2"/>
        <w:rPr>
          <w:szCs w:val="20"/>
        </w:rPr>
      </w:pPr>
      <w:r>
        <w:rPr>
          <w:szCs w:val="20"/>
        </w:rPr>
        <w:drawing>
          <wp:inline distT="0" distB="0" distL="0" distR="0">
            <wp:extent cx="2549598" cy="1557633"/>
            <wp:effectExtent l="19050" t="19050" r="2222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402" cy="1563622"/>
                    </a:xfrm>
                    <a:prstGeom prst="rect">
                      <a:avLst/>
                    </a:prstGeom>
                    <a:noFill/>
                    <a:ln>
                      <a:solidFill>
                        <a:schemeClr val="bg1">
                          <a:lumMod val="50000"/>
                        </a:schemeClr>
                      </a:solidFill>
                    </a:ln>
                  </pic:spPr>
                </pic:pic>
              </a:graphicData>
            </a:graphic>
          </wp:inline>
        </w:drawing>
      </w:r>
    </w:p>
    <w:p w:rsidR="00A738C2" w:rsidRDefault="00A738C2" w:rsidP="00A738C2">
      <w:pPr>
        <w:pStyle w:val="LabStepNumbered"/>
      </w:pPr>
      <w:r>
        <w:t xml:space="preserve">If you are prompted with the </w:t>
      </w:r>
      <w:r w:rsidRPr="000E6A18">
        <w:rPr>
          <w:b/>
        </w:rPr>
        <w:t>Personalize your sign-in and email</w:t>
      </w:r>
      <w:r>
        <w:t xml:space="preserve">, click the </w:t>
      </w:r>
      <w:r w:rsidRPr="000E6A18">
        <w:rPr>
          <w:b/>
        </w:rPr>
        <w:t>Exit and continue later</w:t>
      </w:r>
      <w:r>
        <w:t xml:space="preserve"> link at the bottom of the page.</w:t>
      </w:r>
    </w:p>
    <w:p w:rsidR="00A738C2" w:rsidRDefault="00A738C2" w:rsidP="00A738C2">
      <w:pPr>
        <w:pStyle w:val="LabStepScreenshot"/>
      </w:pPr>
      <w:r>
        <w:rPr>
          <w:noProof/>
        </w:rPr>
        <w:drawing>
          <wp:inline distT="0" distB="0" distL="0" distR="0" wp14:anchorId="7BF86774" wp14:editId="03A5BDFD">
            <wp:extent cx="4483593" cy="1967536"/>
            <wp:effectExtent l="19050" t="19050" r="127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0830" cy="1997042"/>
                    </a:xfrm>
                    <a:prstGeom prst="rect">
                      <a:avLst/>
                    </a:prstGeom>
                    <a:noFill/>
                    <a:ln>
                      <a:solidFill>
                        <a:schemeClr val="tx1">
                          <a:lumMod val="50000"/>
                          <a:lumOff val="50000"/>
                        </a:schemeClr>
                      </a:solidFill>
                    </a:ln>
                  </pic:spPr>
                </pic:pic>
              </a:graphicData>
            </a:graphic>
          </wp:inline>
        </w:drawing>
      </w:r>
    </w:p>
    <w:p w:rsidR="00191692" w:rsidRDefault="00191692" w:rsidP="00191692">
      <w:pPr>
        <w:pStyle w:val="LabStepNumbered"/>
      </w:pPr>
      <w:r>
        <w:t xml:space="preserve">If you are prompted with the </w:t>
      </w:r>
      <w:r w:rsidR="00496D82" w:rsidRPr="00496D82">
        <w:rPr>
          <w:b/>
        </w:rPr>
        <w:t>Welcome to the Office 365 Admin Center</w:t>
      </w:r>
      <w:r w:rsidR="00496D82">
        <w:t xml:space="preserve"> </w:t>
      </w:r>
      <w:r>
        <w:t xml:space="preserve">dialog, click the </w:t>
      </w:r>
      <w:r w:rsidRPr="00496D82">
        <w:rPr>
          <w:b/>
          <w:sz w:val="22"/>
        </w:rPr>
        <w:t>x</w:t>
      </w:r>
      <w:r w:rsidR="00496D82">
        <w:t xml:space="preserve"> in the upper, right co</w:t>
      </w:r>
      <w:r>
        <w:t>rner to close it.</w:t>
      </w:r>
    </w:p>
    <w:p w:rsidR="00191692" w:rsidRDefault="00191692" w:rsidP="00191692">
      <w:pPr>
        <w:pStyle w:val="LabStepScreenshot"/>
      </w:pPr>
      <w:r>
        <w:rPr>
          <w:noProof/>
        </w:rPr>
        <w:drawing>
          <wp:inline distT="0" distB="0" distL="0" distR="0">
            <wp:extent cx="4835137" cy="1570355"/>
            <wp:effectExtent l="19050" t="19050" r="2286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9720" cy="1597826"/>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At this point, you have already created your new Office 365 tenant which can support creating up to 25 user accounts with Office 365 Enterprise E5 trial licenses. Note that some Office 365 services within your new Office 365 tenant such as the Office 365 admin center, PowerApps, Flow and Power BI can be accessed immediately. Other services in your Office 365 tenant such as SharePoint Online, OneDrive for Business and Outlook will not be ready immediately and can take some time to provision.</w:t>
      </w:r>
    </w:p>
    <w:p w:rsidR="00A738C2" w:rsidRDefault="00A738C2" w:rsidP="00A738C2">
      <w:pPr>
        <w:pStyle w:val="LabExerciseCallout"/>
      </w:pPr>
      <w:r>
        <w:t>There is no more need to run the browser in incognito mode anymore because it’s only required to get through the signup process. You can now return to using a standard browser window. However, it’s always a good thing to check to see who you are logged in as because sometimes the browser may log you on using a different Office 365 account you have instead of your new trial account.</w:t>
      </w:r>
    </w:p>
    <w:p w:rsidR="00A738C2" w:rsidRDefault="00A738C2" w:rsidP="00496D82">
      <w:pPr>
        <w:pStyle w:val="LabStepNumbered"/>
      </w:pPr>
      <w:r>
        <w:lastRenderedPageBreak/>
        <w:t xml:space="preserve">At this point, you should be located </w:t>
      </w:r>
      <w:r w:rsidR="00496D82">
        <w:t xml:space="preserve">at </w:t>
      </w:r>
      <w:r>
        <w:t xml:space="preserve">the </w:t>
      </w:r>
      <w:r w:rsidRPr="00C47A6B">
        <w:rPr>
          <w:b/>
        </w:rPr>
        <w:t>Office 365 admin</w:t>
      </w:r>
      <w:r>
        <w:t xml:space="preserve"> </w:t>
      </w:r>
      <w:r w:rsidRPr="007B262C">
        <w:rPr>
          <w:b/>
        </w:rPr>
        <w:t>center</w:t>
      </w:r>
      <w:r>
        <w:t>.</w:t>
      </w:r>
    </w:p>
    <w:p w:rsidR="00A738C2" w:rsidRDefault="00A738C2" w:rsidP="00A738C2">
      <w:pPr>
        <w:pStyle w:val="LabStepNumberedLevel2"/>
      </w:pPr>
      <w:r>
        <w:t>The following screenshot shows the Office 365 Admin home page.</w:t>
      </w:r>
    </w:p>
    <w:p w:rsidR="00A738C2" w:rsidRDefault="00496D82" w:rsidP="00A738C2">
      <w:pPr>
        <w:pStyle w:val="LabStepScreenshotLevel2"/>
      </w:pPr>
      <w:r>
        <w:drawing>
          <wp:inline distT="0" distB="0" distL="0" distR="0">
            <wp:extent cx="3323371" cy="1341904"/>
            <wp:effectExtent l="19050" t="19050" r="1079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2317"/>
                    <a:stretch/>
                  </pic:blipFill>
                  <pic:spPr bwMode="auto">
                    <a:xfrm>
                      <a:off x="0" y="0"/>
                      <a:ext cx="3390554" cy="136903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Locate the top </w:t>
      </w:r>
      <w:r w:rsidRPr="00B12FAB">
        <w:rPr>
          <w:b/>
        </w:rPr>
        <w:t>Menu</w:t>
      </w:r>
      <w:r>
        <w:t xml:space="preserve"> button for the left navigation menu. It’s the second button from the top with the arrow icon which sits just beneath the Office 365 App Launcher menu button.</w:t>
      </w:r>
    </w:p>
    <w:p w:rsidR="00A738C2" w:rsidRDefault="00A738C2" w:rsidP="00A738C2">
      <w:pPr>
        <w:pStyle w:val="LabStepScreenshotLevel2"/>
      </w:pPr>
      <w:r>
        <w:drawing>
          <wp:inline distT="0" distB="0" distL="0" distR="0" wp14:anchorId="3AB64686" wp14:editId="7DBC4B6E">
            <wp:extent cx="579755" cy="1051560"/>
            <wp:effectExtent l="19050" t="1905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307"/>
                    <a:stretch/>
                  </pic:blipFill>
                  <pic:spPr bwMode="auto">
                    <a:xfrm>
                      <a:off x="0" y="0"/>
                      <a:ext cx="589212" cy="106871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Click the top </w:t>
      </w:r>
      <w:r w:rsidRPr="00B12FAB">
        <w:rPr>
          <w:b/>
        </w:rPr>
        <w:t>Menu</w:t>
      </w:r>
      <w:r>
        <w:t xml:space="preserve"> button several times and see how it toggles the left navigation between a collapsed and expanded mode.</w:t>
      </w:r>
    </w:p>
    <w:p w:rsidR="00A738C2" w:rsidRDefault="00A738C2" w:rsidP="00A738C2">
      <w:pPr>
        <w:pStyle w:val="LabStepScreenshotLevel2"/>
      </w:pPr>
      <w:r>
        <w:drawing>
          <wp:inline distT="0" distB="0" distL="0" distR="0" wp14:anchorId="3BA6C97A" wp14:editId="088C1362">
            <wp:extent cx="1664838" cy="1281364"/>
            <wp:effectExtent l="19050" t="19050" r="1206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5560" cy="1289617"/>
                    </a:xfrm>
                    <a:prstGeom prst="rect">
                      <a:avLst/>
                    </a:prstGeom>
                    <a:noFill/>
                    <a:ln>
                      <a:solidFill>
                        <a:schemeClr val="bg1">
                          <a:lumMod val="85000"/>
                        </a:schemeClr>
                      </a:solidFill>
                    </a:ln>
                  </pic:spPr>
                </pic:pic>
              </a:graphicData>
            </a:graphic>
          </wp:inline>
        </w:drawing>
      </w:r>
    </w:p>
    <w:p w:rsidR="00A738C2" w:rsidRDefault="00A738C2" w:rsidP="00A738C2">
      <w:pPr>
        <w:pStyle w:val="LabExerciseCallout"/>
      </w:pPr>
      <w:r>
        <w:t>Over the next few steps, you will configure your new Office 365 tenant by creating a secondary user account that you will need later when you begin experimenting with sharing PowerApps and Flows with other users.</w:t>
      </w:r>
    </w:p>
    <w:p w:rsidR="00A738C2" w:rsidRDefault="00A738C2" w:rsidP="001A77A3">
      <w:pPr>
        <w:pStyle w:val="LabStepNumbered"/>
        <w:numPr>
          <w:ilvl w:val="0"/>
          <w:numId w:val="7"/>
        </w:numPr>
      </w:pPr>
      <w:r>
        <w:t>Make sure you are in the browser at the home page of the Office 365 admin center.</w:t>
      </w:r>
    </w:p>
    <w:p w:rsidR="00A738C2" w:rsidRDefault="00A738C2" w:rsidP="00A738C2">
      <w:pPr>
        <w:pStyle w:val="LabStepNumbered"/>
      </w:pPr>
      <w:r>
        <w:t>Inspect the set of Active Users in the current tenancy.</w:t>
      </w:r>
    </w:p>
    <w:p w:rsidR="00A738C2" w:rsidRDefault="00A738C2" w:rsidP="00A738C2">
      <w:pPr>
        <w:pStyle w:val="LabStepNumberedLevel2"/>
      </w:pPr>
      <w:r>
        <w:t xml:space="preserve">In the left navigation menu, expand the </w:t>
      </w:r>
      <w:r w:rsidRPr="006D0FB1">
        <w:rPr>
          <w:b/>
        </w:rPr>
        <w:t>Users</w:t>
      </w:r>
      <w:r>
        <w:t xml:space="preserve"> node and click </w:t>
      </w:r>
      <w:r w:rsidRPr="006D0FB1">
        <w:rPr>
          <w:b/>
        </w:rPr>
        <w:t>Active Users</w:t>
      </w:r>
      <w:r>
        <w:t xml:space="preserve"> to navigate to the </w:t>
      </w:r>
      <w:r w:rsidRPr="001B1E38">
        <w:rPr>
          <w:b/>
        </w:rPr>
        <w:t>Active Users</w:t>
      </w:r>
      <w:r>
        <w:t xml:space="preserve"> page.</w:t>
      </w:r>
    </w:p>
    <w:p w:rsidR="00A738C2" w:rsidRDefault="00A738C2" w:rsidP="00A738C2">
      <w:pPr>
        <w:pStyle w:val="LabStepScreenshotLevel2"/>
      </w:pPr>
      <w:r>
        <w:drawing>
          <wp:inline distT="0" distB="0" distL="0" distR="0" wp14:anchorId="00D043B6" wp14:editId="50C25DEE">
            <wp:extent cx="1433015" cy="1651948"/>
            <wp:effectExtent l="19050" t="19050" r="15240" b="2476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5808"/>
                    <a:stretch/>
                  </pic:blipFill>
                  <pic:spPr bwMode="auto">
                    <a:xfrm>
                      <a:off x="0" y="0"/>
                      <a:ext cx="1434807" cy="16540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lastRenderedPageBreak/>
        <w:t xml:space="preserve">Once the </w:t>
      </w:r>
      <w:r w:rsidRPr="001B1E38">
        <w:rPr>
          <w:b/>
        </w:rPr>
        <w:t>Active Users</w:t>
      </w:r>
      <w:r>
        <w:t xml:space="preserve"> page is displayed, you should be able to verify that the user account you are currently logged on as is the only user account that exists in the current tenancy. Remember that this account has been set up as a Global Administrator to the tenant because it is the account that was used when creating your new Office 365 tenant.</w:t>
      </w:r>
    </w:p>
    <w:p w:rsidR="00A738C2" w:rsidRDefault="00496D82" w:rsidP="00A738C2">
      <w:pPr>
        <w:pStyle w:val="LabStepScreenshotLevel2"/>
      </w:pPr>
      <w:r>
        <w:drawing>
          <wp:inline distT="0" distB="0" distL="0" distR="0">
            <wp:extent cx="5430978" cy="1273853"/>
            <wp:effectExtent l="19050" t="19050" r="1778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3543" cy="1288528"/>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
      </w:pPr>
      <w:r>
        <w:t>Create a new user account.</w:t>
      </w:r>
    </w:p>
    <w:p w:rsidR="00A738C2" w:rsidRDefault="00A738C2" w:rsidP="00A738C2">
      <w:pPr>
        <w:pStyle w:val="LabStepNumberedLevel2"/>
      </w:pPr>
      <w:r>
        <w:t xml:space="preserve">On the </w:t>
      </w:r>
      <w:r w:rsidRPr="007733B4">
        <w:rPr>
          <w:b/>
        </w:rPr>
        <w:t>Active Users</w:t>
      </w:r>
      <w:r>
        <w:t xml:space="preserve"> page, click the button </w:t>
      </w:r>
      <w:r w:rsidRPr="001B1E38">
        <w:rPr>
          <w:b/>
        </w:rPr>
        <w:t>Add a user</w:t>
      </w:r>
      <w:r>
        <w:t xml:space="preserve"> button to create a new user account</w:t>
      </w:r>
    </w:p>
    <w:p w:rsidR="00A738C2" w:rsidRDefault="00A738C2" w:rsidP="00A738C2">
      <w:pPr>
        <w:pStyle w:val="LabStepScreenshotLevel2"/>
      </w:pPr>
      <w:r w:rsidRPr="00C64F04">
        <w:t xml:space="preserve"> </w:t>
      </w:r>
      <w:r>
        <w:drawing>
          <wp:inline distT="0" distB="0" distL="0" distR="0" wp14:anchorId="12FF1EE1" wp14:editId="60504BD1">
            <wp:extent cx="1766454" cy="692727"/>
            <wp:effectExtent l="19050" t="19050" r="2476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078" cy="694541"/>
                    </a:xfrm>
                    <a:prstGeom prst="rect">
                      <a:avLst/>
                    </a:prstGeom>
                    <a:noFill/>
                    <a:ln>
                      <a:solidFill>
                        <a:schemeClr val="bg1">
                          <a:lumMod val="50000"/>
                        </a:schemeClr>
                      </a:solidFill>
                    </a:ln>
                  </pic:spPr>
                </pic:pic>
              </a:graphicData>
            </a:graphic>
          </wp:inline>
        </w:drawing>
      </w:r>
    </w:p>
    <w:p w:rsidR="00A738C2" w:rsidRDefault="00A738C2" w:rsidP="00A738C2">
      <w:pPr>
        <w:pStyle w:val="LabStepNumberedLevel2"/>
      </w:pPr>
      <w:r>
        <w:t xml:space="preserve">Fill in the </w:t>
      </w:r>
      <w:r w:rsidRPr="007733B4">
        <w:rPr>
          <w:b/>
        </w:rPr>
        <w:t>Create new user account</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2F6AB4">
        <w:rPr>
          <w:b/>
        </w:rPr>
        <w:t>msd0911</w:t>
      </w:r>
      <w:r w:rsidRPr="007733B4">
        <w:rPr>
          <w:b/>
        </w:rPr>
        <w:t>.onmicrosoft.com</w:t>
      </w:r>
      <w:r>
        <w:t>.</w:t>
      </w:r>
    </w:p>
    <w:p w:rsidR="00A738C2" w:rsidRDefault="00496D82" w:rsidP="00A738C2">
      <w:pPr>
        <w:pStyle w:val="LabStepScreenshotLevel2"/>
      </w:pPr>
      <w:r>
        <w:drawing>
          <wp:inline distT="0" distB="0" distL="0" distR="0">
            <wp:extent cx="2711669" cy="1836144"/>
            <wp:effectExtent l="19050" t="19050" r="1270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423" cy="186306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Expand </w:t>
      </w:r>
      <w:r w:rsidRPr="0003652B">
        <w:rPr>
          <w:b/>
        </w:rPr>
        <w:t>Password</w:t>
      </w:r>
      <w:r>
        <w:t xml:space="preserve"> section under </w:t>
      </w:r>
      <w:r w:rsidRPr="0003652B">
        <w:rPr>
          <w:b/>
        </w:rPr>
        <w:t>Contact Information</w:t>
      </w:r>
      <w:r>
        <w:t xml:space="preserve"> section. </w:t>
      </w:r>
    </w:p>
    <w:p w:rsidR="00A738C2" w:rsidRDefault="00A738C2" w:rsidP="00A738C2">
      <w:pPr>
        <w:pStyle w:val="LabStepNumberedLevel3"/>
      </w:pPr>
      <w:r>
        <w:t xml:space="preserve">Select the option for </w:t>
      </w:r>
      <w:r w:rsidRPr="0003652B">
        <w:rPr>
          <w:b/>
        </w:rPr>
        <w:t>Let me create the password</w:t>
      </w:r>
      <w:r>
        <w:t>.</w:t>
      </w:r>
    </w:p>
    <w:p w:rsidR="00A738C2" w:rsidRDefault="00A738C2" w:rsidP="00A738C2">
      <w:pPr>
        <w:pStyle w:val="LabStepNumberedLevel3"/>
      </w:pPr>
      <w:r>
        <w:t xml:space="preserve">Enter a password of </w:t>
      </w:r>
      <w:r>
        <w:rPr>
          <w:b/>
        </w:rPr>
        <w:t>pass@word1</w:t>
      </w:r>
      <w:r>
        <w:t xml:space="preserve"> into the textboxes labeled </w:t>
      </w:r>
      <w:r w:rsidRPr="0003652B">
        <w:rPr>
          <w:b/>
        </w:rPr>
        <w:t>Password</w:t>
      </w:r>
      <w:r>
        <w:t xml:space="preserve"> and </w:t>
      </w:r>
      <w:r w:rsidRPr="0003652B">
        <w:rPr>
          <w:b/>
        </w:rPr>
        <w:t>Retype</w:t>
      </w:r>
      <w:r>
        <w:t xml:space="preserve"> </w:t>
      </w:r>
      <w:r w:rsidRPr="007733B4">
        <w:rPr>
          <w:b/>
        </w:rPr>
        <w:t>Password</w:t>
      </w:r>
      <w:r>
        <w:t>.</w:t>
      </w:r>
    </w:p>
    <w:p w:rsidR="00A738C2" w:rsidRDefault="00A738C2" w:rsidP="00A738C2">
      <w:pPr>
        <w:pStyle w:val="LabStepNumberedLevel3"/>
      </w:pPr>
      <w:r>
        <w:t xml:space="preserve">Uncheck the checkbox for the option labeled </w:t>
      </w:r>
      <w:r w:rsidRPr="0003652B">
        <w:rPr>
          <w:b/>
        </w:rPr>
        <w:t>Make this user change their password when they first sign in</w:t>
      </w:r>
      <w:r>
        <w:t>.</w:t>
      </w:r>
    </w:p>
    <w:p w:rsidR="00A738C2" w:rsidRDefault="00A738C2" w:rsidP="00A738C2">
      <w:pPr>
        <w:pStyle w:val="LabStepScreenshotLevel2"/>
      </w:pPr>
      <w:r>
        <w:drawing>
          <wp:inline distT="0" distB="0" distL="0" distR="0" wp14:anchorId="0E103B14" wp14:editId="1FB72B09">
            <wp:extent cx="2557518" cy="1381059"/>
            <wp:effectExtent l="19050" t="19050" r="14605" b="1016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5676" cy="139626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lastRenderedPageBreak/>
        <w:t>Expand the roles section. You do not need to change anything in this section, although you should note that this new user account will be created as a standard user account without any administrator access or privileges.</w:t>
      </w:r>
    </w:p>
    <w:p w:rsidR="00A738C2" w:rsidRDefault="00A738C2" w:rsidP="00A738C2">
      <w:pPr>
        <w:pStyle w:val="LabStepScreenshotLevel2"/>
      </w:pPr>
      <w:r>
        <w:drawing>
          <wp:inline distT="0" distB="0" distL="0" distR="0" wp14:anchorId="50FAB7A8" wp14:editId="3D649B7F">
            <wp:extent cx="2617250" cy="1690064"/>
            <wp:effectExtent l="19050" t="19050" r="12065" b="2476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5974" cy="173444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 xml:space="preserve">Note that the new account is usually assigned a trial license for </w:t>
      </w:r>
      <w:r w:rsidRPr="003C418A">
        <w:rPr>
          <w:b/>
        </w:rPr>
        <w:t>Office 365 Enterprise E5</w:t>
      </w:r>
      <w:r>
        <w:t xml:space="preserve"> plan. However, it’s a good practice to check and make sure the new user has been assigned a license for </w:t>
      </w:r>
      <w:r w:rsidRPr="003C418A">
        <w:rPr>
          <w:b/>
        </w:rPr>
        <w:t>Office 365 Enterprise E5</w:t>
      </w:r>
      <w:r>
        <w:t>.</w:t>
      </w:r>
    </w:p>
    <w:p w:rsidR="00A738C2" w:rsidRDefault="00A738C2" w:rsidP="00A738C2">
      <w:pPr>
        <w:pStyle w:val="LabStepNumberedLevel2"/>
      </w:pPr>
      <w:r>
        <w:t xml:space="preserve">In the </w:t>
      </w:r>
      <w:r w:rsidRPr="00940541">
        <w:rPr>
          <w:b/>
        </w:rPr>
        <w:t>Product licenses</w:t>
      </w:r>
      <w:r>
        <w:t xml:space="preserve"> section, make sure the </w:t>
      </w:r>
      <w:r w:rsidRPr="00940541">
        <w:rPr>
          <w:b/>
        </w:rPr>
        <w:t>Office 365 Enterprise E5</w:t>
      </w:r>
      <w:r>
        <w:t xml:space="preserve"> license is set to </w:t>
      </w:r>
      <w:r w:rsidRPr="00940541">
        <w:rPr>
          <w:b/>
        </w:rPr>
        <w:t>On</w:t>
      </w:r>
      <w:r>
        <w:t>..</w:t>
      </w:r>
    </w:p>
    <w:p w:rsidR="00523209" w:rsidRDefault="00523209" w:rsidP="00523209">
      <w:pPr>
        <w:pStyle w:val="LabStepScreenshotLevel2"/>
      </w:pPr>
      <w:r>
        <w:drawing>
          <wp:inline distT="0" distB="0" distL="0" distR="0">
            <wp:extent cx="2629688" cy="1784757"/>
            <wp:effectExtent l="19050" t="19050" r="18415"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9582" cy="183219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Click the </w:t>
      </w:r>
      <w:r w:rsidRPr="00940541">
        <w:rPr>
          <w:b/>
        </w:rPr>
        <w:t>Save</w:t>
      </w:r>
      <w:r>
        <w:t xml:space="preserve"> button at the bottom of the new user form to create the new user account.</w:t>
      </w:r>
    </w:p>
    <w:p w:rsidR="00523209" w:rsidRDefault="00523209" w:rsidP="00523209">
      <w:pPr>
        <w:pStyle w:val="LabStepScreenshotLevel2"/>
      </w:pPr>
      <w:r>
        <w:drawing>
          <wp:inline distT="0" distB="0" distL="0" distR="0">
            <wp:extent cx="2155398" cy="580171"/>
            <wp:effectExtent l="19050" t="19050" r="1651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9780" cy="60019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When you see the </w:t>
      </w:r>
      <w:r w:rsidRPr="003C418A">
        <w:rPr>
          <w:b/>
        </w:rPr>
        <w:t>User was added</w:t>
      </w:r>
      <w:r>
        <w:t xml:space="preserve"> message, click </w:t>
      </w:r>
      <w:r w:rsidRPr="003C418A">
        <w:rPr>
          <w:b/>
        </w:rPr>
        <w:t>Send email and close</w:t>
      </w:r>
      <w:r>
        <w:t xml:space="preserve"> to dismiss the </w:t>
      </w:r>
      <w:r w:rsidRPr="007E216A">
        <w:rPr>
          <w:b/>
        </w:rPr>
        <w:t>Add new user</w:t>
      </w:r>
      <w:r>
        <w:t xml:space="preserve"> task pane.</w:t>
      </w:r>
    </w:p>
    <w:p w:rsidR="00A738C2" w:rsidRDefault="00A738C2" w:rsidP="00A738C2">
      <w:pPr>
        <w:pStyle w:val="LabStepNumberedLevel2"/>
      </w:pPr>
      <w:r>
        <w:t>Verify that the new user account has been created and is displayed along with your primary user account.</w:t>
      </w:r>
    </w:p>
    <w:p w:rsidR="00A738C2" w:rsidRDefault="00496D82" w:rsidP="00A738C2">
      <w:pPr>
        <w:pStyle w:val="LabStepScreenshotLevel2"/>
      </w:pPr>
      <w:r>
        <w:drawing>
          <wp:inline distT="0" distB="0" distL="0" distR="0">
            <wp:extent cx="5788939" cy="1204486"/>
            <wp:effectExtent l="19050" t="19050" r="2159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2683" cy="1219830"/>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r>
        <w:lastRenderedPageBreak/>
        <w:t xml:space="preserve">Exercise 3: Create New Office 365 User Accounts using a </w:t>
      </w:r>
      <w:r w:rsidR="00350732">
        <w:t>PowerShell</w:t>
      </w:r>
      <w:r>
        <w:t xml:space="preserve"> Script</w:t>
      </w:r>
    </w:p>
    <w:p w:rsidR="00533211" w:rsidRDefault="00533211" w:rsidP="00533211">
      <w:pPr>
        <w:pStyle w:val="LabExerciseLeadIn"/>
      </w:pPr>
      <w:r>
        <w:t>In this exercise, you will use the Azure AD PowerShell module to verify connectivity to your Office 365 tenant and to create a few new user accounts</w:t>
      </w:r>
      <w:r w:rsidR="00523209">
        <w:t xml:space="preserve"> in your new Active Directory tenant.</w:t>
      </w:r>
      <w:r>
        <w:t>.</w:t>
      </w:r>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w:t>
      </w:r>
      <w:r w:rsidR="002F6AB4">
        <w:t>t</w:t>
      </w:r>
      <w:r>
        <w:t xml:space="preserve">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3935073" cy="1224968"/>
            <wp:effectExtent l="19050" t="19050" r="279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0067" cy="1251426"/>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2135992" cy="1083923"/>
            <wp:effectExtent l="19050" t="19050" r="1714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b="15368"/>
                    <a:stretch/>
                  </pic:blipFill>
                  <pic:spPr bwMode="auto">
                    <a:xfrm>
                      <a:off x="0" y="0"/>
                      <a:ext cx="2199840" cy="1116323"/>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drawing>
          <wp:inline distT="0" distB="0" distL="0" distR="0">
            <wp:extent cx="3383261" cy="1154036"/>
            <wp:effectExtent l="19050" t="19050" r="2730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4743" cy="1181830"/>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5375442" cy="1437815"/>
            <wp:effectExtent l="19050" t="19050" r="1587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8" b="52562"/>
                    <a:stretch/>
                  </pic:blipFill>
                  <pic:spPr bwMode="auto">
                    <a:xfrm>
                      <a:off x="0" y="0"/>
                      <a:ext cx="5500290" cy="1471209"/>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lastRenderedPageBreak/>
        <w:t xml:space="preserve">As you can see, the script creates new </w:t>
      </w:r>
      <w:r w:rsidR="009561A5">
        <w:t xml:space="preserve">Azure AD </w:t>
      </w:r>
      <w:r>
        <w:t xml:space="preserve">user accounts using the </w:t>
      </w:r>
      <w:r w:rsidRPr="00157AE0">
        <w:rPr>
          <w:b/>
        </w:rPr>
        <w:t>New-AzureADUser</w:t>
      </w:r>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t>Note that any user account create</w:t>
      </w:r>
      <w:r w:rsidR="002F6AB4">
        <w:t>d</w:t>
      </w:r>
      <w:r>
        <w:t xml:space="preserve"> with this script will have a password of </w:t>
      </w:r>
      <w:r w:rsidRPr="00157AE0">
        <w:rPr>
          <w:b/>
        </w:rPr>
        <w:t>pass@word1</w:t>
      </w:r>
      <w:r>
        <w:t>.</w:t>
      </w:r>
    </w:p>
    <w:p w:rsidR="00B53E3A" w:rsidRDefault="00157AE0" w:rsidP="00BA5E68">
      <w:pPr>
        <w:pStyle w:val="LabStepNumberedLevel2"/>
      </w:pPr>
      <w:r>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Set-ExecutionPolicy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drawing>
          <wp:inline distT="0" distB="0" distL="0" distR="0">
            <wp:extent cx="3178328" cy="801133"/>
            <wp:effectExtent l="19050" t="19050" r="222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5738" cy="845851"/>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w:t>
      </w:r>
      <w:r w:rsidR="002F6AB4" w:rsidRPr="002F6AB4">
        <w:rPr>
          <w:b/>
        </w:rPr>
        <w:t>Active users</w:t>
      </w:r>
      <w:r w:rsidR="002F6AB4">
        <w:t xml:space="preserve"> view </w:t>
      </w:r>
      <w:r w:rsidR="002F6AB4">
        <w:t xml:space="preserve">in </w:t>
      </w:r>
      <w:r>
        <w:t>Office 365 admin center to verify new users have been created.</w:t>
      </w:r>
    </w:p>
    <w:p w:rsidR="0053550B" w:rsidRDefault="0053550B" w:rsidP="0053550B">
      <w:pPr>
        <w:pStyle w:val="LabStepScreenshotLevel2"/>
      </w:pPr>
      <w:r>
        <w:drawing>
          <wp:inline distT="0" distB="0" distL="0" distR="0">
            <wp:extent cx="3224096" cy="1526102"/>
            <wp:effectExtent l="19050" t="19050" r="1460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96833" cy="1560531"/>
                    </a:xfrm>
                    <a:prstGeom prst="rect">
                      <a:avLst/>
                    </a:prstGeom>
                    <a:noFill/>
                    <a:ln>
                      <a:solidFill>
                        <a:schemeClr val="tx1">
                          <a:lumMod val="65000"/>
                          <a:lumOff val="35000"/>
                        </a:schemeClr>
                      </a:solidFill>
                    </a:ln>
                  </pic:spPr>
                </pic:pic>
              </a:graphicData>
            </a:graphic>
          </wp:inline>
        </w:drawing>
      </w:r>
    </w:p>
    <w:p w:rsidR="00F23B2E" w:rsidRDefault="00F23B2E" w:rsidP="00F23B2E">
      <w:pPr>
        <w:pStyle w:val="LabExerciseCallout"/>
      </w:pPr>
      <w:r>
        <w:t>N</w:t>
      </w:r>
      <w:r w:rsidR="002F6AB4">
        <w:t>ote, there are user photos in the folder at</w:t>
      </w:r>
      <w:r>
        <w:t xml:space="preserve"> </w:t>
      </w:r>
      <w:r w:rsidRPr="00F23B2E">
        <w:rPr>
          <w:b/>
        </w:rPr>
        <w:t>C:\Student\Modules\01_GettingStarted\Lab\CreateUsersScript\UserPhotos</w:t>
      </w:r>
      <w:r>
        <w:t xml:space="preserve"> if you want to upload photos for each of these users.</w:t>
      </w:r>
      <w:r w:rsidR="002F6AB4">
        <w:t xml:space="preserve"> Uploading user photos is not required so we leave this as an optional exercise for the reader.</w:t>
      </w:r>
    </w:p>
    <w:p w:rsidR="00533211" w:rsidRDefault="00533211" w:rsidP="00533211">
      <w:pPr>
        <w:pStyle w:val="Heading3"/>
      </w:pPr>
      <w:r>
        <w:lastRenderedPageBreak/>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2F6AB4" w:rsidRDefault="003E1370" w:rsidP="00533211">
      <w:pPr>
        <w:pStyle w:val="LabExerciseLeadIn"/>
      </w:pPr>
      <w:r w:rsidRPr="003E1370">
        <w:rPr>
          <w:b/>
        </w:rPr>
        <w:t>NOTE:</w:t>
      </w:r>
      <w:r>
        <w:t xml:space="preserve"> </w:t>
      </w:r>
      <w:r w:rsidR="002F6AB4">
        <w:t>When you create a</w:t>
      </w:r>
      <w:r>
        <w:t>n</w:t>
      </w:r>
      <w:r w:rsidR="002F6AB4">
        <w:t xml:space="preserve"> Office 365 trial tenant, it takes a certain amount of time to </w:t>
      </w:r>
      <w:r>
        <w:t xml:space="preserve">provision </w:t>
      </w:r>
      <w:r w:rsidR="002F6AB4">
        <w:t xml:space="preserve">the </w:t>
      </w:r>
      <w:r>
        <w:t xml:space="preserve">standard </w:t>
      </w:r>
      <w:r w:rsidR="002F6AB4">
        <w:t xml:space="preserve">SharePoint sites that are automatically created. In </w:t>
      </w:r>
      <w:r>
        <w:t>many cases,</w:t>
      </w:r>
      <w:r w:rsidR="002F6AB4">
        <w:t xml:space="preserve"> the SharePoint sites </w:t>
      </w:r>
      <w:r>
        <w:t xml:space="preserve">will be </w:t>
      </w:r>
      <w:r w:rsidR="002F6AB4">
        <w:t xml:space="preserve">ready within 5 minutes. </w:t>
      </w:r>
      <w:r>
        <w:t xml:space="preserve">However, it is not uncommon for the provisioning to take </w:t>
      </w:r>
      <w:r w:rsidR="002F6AB4">
        <w:t xml:space="preserve">as long as 10-20 minutes. </w:t>
      </w:r>
      <w:r>
        <w:t xml:space="preserve">In less common scenarios, it might take over an hour for the sites to be created. If the SharePoint sites in your tenant are still being provisioned, you must wait for them to be ready before you can work on this exercise. </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t>At this point, you should see the home page of the SharePoint team site which is the root site for your tenant.</w:t>
      </w:r>
    </w:p>
    <w:p w:rsidR="00931678" w:rsidRDefault="00467D0D" w:rsidP="00467D0D">
      <w:pPr>
        <w:pStyle w:val="LabStepScreenshotLevel2"/>
      </w:pPr>
      <w:r>
        <w:drawing>
          <wp:inline distT="0" distB="0" distL="0" distR="0">
            <wp:extent cx="4600956" cy="1227762"/>
            <wp:effectExtent l="19050" t="19050" r="952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44433"/>
                    <a:stretch/>
                  </pic:blipFill>
                  <pic:spPr bwMode="auto">
                    <a:xfrm>
                      <a:off x="0" y="0"/>
                      <a:ext cx="4748526" cy="126714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7D0D" w:rsidRDefault="00467D0D" w:rsidP="00467D0D">
      <w:pPr>
        <w:pStyle w:val="LabExerciseCallout"/>
      </w:pPr>
      <w:r>
        <w:t>Take a moment to navigate around in this SharePoint team site. You will find that this is a standard team site that includes the standard lists and document libraries included with every new team site. You might consider adding a bookmark to this site because you will be returning when you begin the labs which work with the SharePoint Framework.</w:t>
      </w:r>
    </w:p>
    <w:p w:rsidR="00533211" w:rsidRDefault="00533211" w:rsidP="00533211">
      <w:pPr>
        <w:pStyle w:val="Heading3"/>
      </w:pPr>
      <w:r>
        <w:t>Exercise 5: Create a New SharePoint Site using the SharePoint Admin Center</w:t>
      </w:r>
    </w:p>
    <w:p w:rsidR="00533211" w:rsidRDefault="00533211" w:rsidP="00533211">
      <w:pPr>
        <w:pStyle w:val="LabExerciseLeadIn"/>
      </w:pPr>
      <w:r>
        <w:t xml:space="preserve">In this exercise, you will </w:t>
      </w:r>
      <w:r w:rsidR="003E1370">
        <w:t>navigate to the SharePoint admin center where it is possible to administer the SharePoint sites within the current Office 365 tenant. You will also go through the process of manually creating a new SharePoint team site</w:t>
      </w:r>
      <w:r>
        <w:t>.</w:t>
      </w:r>
    </w:p>
    <w:p w:rsidR="00467D0D" w:rsidRDefault="00467D0D" w:rsidP="001A77A3">
      <w:pPr>
        <w:pStyle w:val="LabStepNumbered"/>
        <w:numPr>
          <w:ilvl w:val="0"/>
          <w:numId w:val="13"/>
        </w:numPr>
      </w:pPr>
      <w:r>
        <w:t xml:space="preserve">Navigate to </w:t>
      </w:r>
      <w:r w:rsidR="003E1370">
        <w:t xml:space="preserve">the SharePoint admin center for </w:t>
      </w:r>
      <w:r>
        <w:t>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Paste the URL into the browser to navigate to the SharePoint site collection which is the SharePoint admin center.</w:t>
      </w:r>
    </w:p>
    <w:p w:rsidR="00533211" w:rsidRDefault="00467D0D" w:rsidP="001A77A3">
      <w:pPr>
        <w:pStyle w:val="LabStepNumberedLevel2"/>
        <w:numPr>
          <w:ilvl w:val="1"/>
          <w:numId w:val="12"/>
        </w:numPr>
      </w:pPr>
      <w:r>
        <w:t xml:space="preserve">At this point, you should see the </w:t>
      </w:r>
      <w:r w:rsidR="00C964FE">
        <w:t xml:space="preserve">site collection page </w:t>
      </w:r>
      <w:r>
        <w:t xml:space="preserve">of the SharePoint </w:t>
      </w:r>
      <w:r w:rsidR="00C964FE">
        <w:t>admin center</w:t>
      </w:r>
      <w:r>
        <w:t>.</w:t>
      </w:r>
    </w:p>
    <w:p w:rsidR="00467D0D" w:rsidRDefault="00467D0D" w:rsidP="00467D0D">
      <w:pPr>
        <w:pStyle w:val="LabStepScreenshotLevel2"/>
      </w:pPr>
      <w:r>
        <w:drawing>
          <wp:inline distT="0" distB="0" distL="0" distR="0">
            <wp:extent cx="3577458" cy="1695236"/>
            <wp:effectExtent l="19050" t="19050" r="23495"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10340"/>
                    <a:stretch/>
                  </pic:blipFill>
                  <pic:spPr bwMode="auto">
                    <a:xfrm>
                      <a:off x="0" y="0"/>
                      <a:ext cx="3633566" cy="1721824"/>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rsidR="00C964FE" w:rsidRDefault="00C964FE" w:rsidP="00C964FE">
      <w:pPr>
        <w:pStyle w:val="LabStepNumbered"/>
      </w:pPr>
      <w:r>
        <w:lastRenderedPageBreak/>
        <w:t>Create a new SharePoint site by hand using the SharePoint admin center.</w:t>
      </w:r>
    </w:p>
    <w:p w:rsidR="00C964FE" w:rsidRDefault="002638D1" w:rsidP="00C964FE">
      <w:pPr>
        <w:pStyle w:val="LabStepNumberedLevel2"/>
      </w:pPr>
      <w:r>
        <w:t xml:space="preserve">On the ribbon in the </w:t>
      </w:r>
      <w:r w:rsidRPr="002638D1">
        <w:rPr>
          <w:b/>
        </w:rPr>
        <w:t>Site Collection</w:t>
      </w:r>
      <w:r w:rsidR="003A4B72">
        <w:rPr>
          <w:b/>
        </w:rPr>
        <w:t>s</w:t>
      </w:r>
      <w:r>
        <w:t xml:space="preserve"> tab, drop down the </w:t>
      </w:r>
      <w:r w:rsidRPr="002638D1">
        <w:rPr>
          <w:b/>
        </w:rPr>
        <w:t>New</w:t>
      </w:r>
      <w:r>
        <w:t xml:space="preserve"> button and click </w:t>
      </w:r>
      <w:r w:rsidRPr="002638D1">
        <w:rPr>
          <w:b/>
        </w:rPr>
        <w:t>Private Site Collection</w:t>
      </w:r>
      <w:r>
        <w:t>.</w:t>
      </w:r>
    </w:p>
    <w:p w:rsidR="00C964FE" w:rsidRDefault="00C964FE" w:rsidP="00C964FE">
      <w:pPr>
        <w:pStyle w:val="LabStepScreenshotLevel2"/>
      </w:pPr>
      <w:r>
        <w:drawing>
          <wp:inline distT="0" distB="0" distL="0" distR="0">
            <wp:extent cx="4963378" cy="1135117"/>
            <wp:effectExtent l="19050" t="19050" r="8890"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25326" b="9005"/>
                    <a:stretch/>
                  </pic:blipFill>
                  <pic:spPr bwMode="auto">
                    <a:xfrm>
                      <a:off x="0" y="0"/>
                      <a:ext cx="5249162" cy="1200475"/>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4FE" w:rsidRDefault="002638D1" w:rsidP="00C964FE">
      <w:pPr>
        <w:pStyle w:val="LabStepNumberedLevel2"/>
      </w:pPr>
      <w:r>
        <w:t xml:space="preserve">In the </w:t>
      </w:r>
      <w:r w:rsidRPr="003A4B72">
        <w:rPr>
          <w:b/>
        </w:rPr>
        <w:t>new site collection</w:t>
      </w:r>
      <w:r>
        <w:t xml:space="preserve"> dialog, enter a </w:t>
      </w:r>
      <w:r w:rsidRPr="002638D1">
        <w:rPr>
          <w:b/>
        </w:rPr>
        <w:t>Title</w:t>
      </w:r>
      <w:r w:rsidRPr="003A4B72">
        <w:t xml:space="preserve"> of</w:t>
      </w:r>
      <w:r w:rsidRPr="002638D1">
        <w:rPr>
          <w:b/>
        </w:rPr>
        <w:t xml:space="preserve"> My Test Site</w:t>
      </w:r>
      <w:r>
        <w:t>.</w:t>
      </w:r>
    </w:p>
    <w:p w:rsidR="002638D1" w:rsidRDefault="002638D1" w:rsidP="00C964FE">
      <w:pPr>
        <w:pStyle w:val="LabStepNumberedLevel2"/>
      </w:pPr>
      <w:r>
        <w:t xml:space="preserve">Enter a </w:t>
      </w:r>
      <w:r w:rsidRPr="002638D1">
        <w:rPr>
          <w:b/>
        </w:rPr>
        <w:t>Web Site Address</w:t>
      </w:r>
      <w:r>
        <w:t xml:space="preserve"> of </w:t>
      </w:r>
      <w:r w:rsidRPr="002638D1">
        <w:rPr>
          <w:b/>
        </w:rPr>
        <w:t>https://</w:t>
      </w:r>
      <w:r w:rsidRPr="002638D1">
        <w:rPr>
          <w:b/>
          <w:color w:val="7F7F7F" w:themeColor="text1" w:themeTint="80"/>
        </w:rPr>
        <w:t>YOUR_TENANT_NAME</w:t>
      </w:r>
      <w:r w:rsidRPr="002638D1">
        <w:rPr>
          <w:b/>
        </w:rPr>
        <w:t>.sharepoint.com/sites/testsite</w:t>
      </w:r>
      <w:r>
        <w:t>.</w:t>
      </w:r>
    </w:p>
    <w:p w:rsidR="002638D1" w:rsidRDefault="002638D1" w:rsidP="00C964FE">
      <w:pPr>
        <w:pStyle w:val="LabStepNumberedLevel2"/>
      </w:pPr>
      <w:r>
        <w:t xml:space="preserve">Under </w:t>
      </w:r>
      <w:r w:rsidRPr="002638D1">
        <w:rPr>
          <w:b/>
        </w:rPr>
        <w:t>Select a template</w:t>
      </w:r>
      <w:r>
        <w:t xml:space="preserve">, click the </w:t>
      </w:r>
      <w:r w:rsidRPr="002638D1">
        <w:rPr>
          <w:b/>
        </w:rPr>
        <w:t>Enterprise</w:t>
      </w:r>
      <w:r>
        <w:t xml:space="preserve"> tab and select </w:t>
      </w:r>
      <w:r w:rsidRPr="002638D1">
        <w:rPr>
          <w:b/>
        </w:rPr>
        <w:t>Team Site - SharePoint Online configuration</w:t>
      </w:r>
      <w:r>
        <w:t>.</w:t>
      </w:r>
    </w:p>
    <w:p w:rsidR="002638D1" w:rsidRDefault="002638D1" w:rsidP="00C964FE">
      <w:pPr>
        <w:pStyle w:val="LabStepNumberedLevel2"/>
      </w:pPr>
      <w:r>
        <w:t xml:space="preserve">Enter the </w:t>
      </w:r>
      <w:r w:rsidRPr="002638D1">
        <w:rPr>
          <w:b/>
        </w:rPr>
        <w:t>Time Zone</w:t>
      </w:r>
      <w:r>
        <w:t xml:space="preserve"> for where you live.</w:t>
      </w:r>
    </w:p>
    <w:p w:rsidR="002638D1" w:rsidRDefault="002638D1" w:rsidP="00C964FE">
      <w:pPr>
        <w:pStyle w:val="LabStepNumberedLevel2"/>
      </w:pPr>
      <w:r>
        <w:t>Assign yourself as the new site owner using your new Office 365 user account.</w:t>
      </w:r>
    </w:p>
    <w:p w:rsidR="002638D1" w:rsidRDefault="002638D1" w:rsidP="00C964FE">
      <w:pPr>
        <w:pStyle w:val="LabStepNumberedLevel2"/>
      </w:pPr>
      <w:r>
        <w:t xml:space="preserve">Adjust the </w:t>
      </w:r>
      <w:r w:rsidRPr="002638D1">
        <w:rPr>
          <w:b/>
        </w:rPr>
        <w:t>Server Resource Quota</w:t>
      </w:r>
      <w:r>
        <w:t xml:space="preserve"> to a value of </w:t>
      </w:r>
      <w:r w:rsidRPr="002638D1">
        <w:rPr>
          <w:b/>
        </w:rPr>
        <w:t>0</w:t>
      </w:r>
      <w:r>
        <w:t>.</w:t>
      </w:r>
    </w:p>
    <w:p w:rsidR="00C964FE" w:rsidRDefault="00C964FE" w:rsidP="00C964FE">
      <w:pPr>
        <w:pStyle w:val="LabStepScreenshotLevel2"/>
      </w:pPr>
      <w:r>
        <w:drawing>
          <wp:inline distT="0" distB="0" distL="0" distR="0">
            <wp:extent cx="2906973" cy="3182961"/>
            <wp:effectExtent l="19050" t="19050" r="27305"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5646" cy="3225305"/>
                    </a:xfrm>
                    <a:prstGeom prst="rect">
                      <a:avLst/>
                    </a:prstGeom>
                    <a:noFill/>
                    <a:ln>
                      <a:solidFill>
                        <a:schemeClr val="tx1">
                          <a:lumMod val="65000"/>
                          <a:lumOff val="35000"/>
                        </a:schemeClr>
                      </a:solidFill>
                    </a:ln>
                  </pic:spPr>
                </pic:pic>
              </a:graphicData>
            </a:graphic>
          </wp:inline>
        </w:drawing>
      </w:r>
    </w:p>
    <w:p w:rsidR="002638D1" w:rsidRDefault="002638D1" w:rsidP="002638D1">
      <w:pPr>
        <w:pStyle w:val="LabStepNumberedLevel2"/>
      </w:pPr>
      <w:r>
        <w:t xml:space="preserve">Click the </w:t>
      </w:r>
      <w:r w:rsidRPr="002638D1">
        <w:rPr>
          <w:b/>
        </w:rPr>
        <w:t>OK</w:t>
      </w:r>
      <w:r>
        <w:t xml:space="preserve"> button to begin the process of creating the new site.</w:t>
      </w:r>
    </w:p>
    <w:p w:rsidR="002638D1" w:rsidRDefault="002638D1" w:rsidP="002638D1">
      <w:pPr>
        <w:pStyle w:val="LabStepNumberedLevel2"/>
      </w:pPr>
      <w:r>
        <w:t xml:space="preserve">You should be able to </w:t>
      </w:r>
      <w:r w:rsidR="003A4B72">
        <w:t>see</w:t>
      </w:r>
      <w:r>
        <w:t xml:space="preserve"> the new site </w:t>
      </w:r>
      <w:r w:rsidR="003A4B72">
        <w:t>you've just created in the list of site collections.</w:t>
      </w:r>
    </w:p>
    <w:p w:rsidR="002638D1" w:rsidRDefault="002638D1" w:rsidP="002638D1">
      <w:pPr>
        <w:pStyle w:val="LabStepScreenshotLevel2"/>
      </w:pPr>
      <w:r>
        <w:drawing>
          <wp:inline distT="0" distB="0" distL="0" distR="0">
            <wp:extent cx="5751386" cy="794582"/>
            <wp:effectExtent l="19050" t="19050" r="20955"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29883" cy="805427"/>
                    </a:xfrm>
                    <a:prstGeom prst="rect">
                      <a:avLst/>
                    </a:prstGeom>
                    <a:noFill/>
                    <a:ln>
                      <a:solidFill>
                        <a:schemeClr val="tx1">
                          <a:lumMod val="65000"/>
                          <a:lumOff val="35000"/>
                        </a:schemeClr>
                      </a:solidFill>
                    </a:ln>
                  </pic:spPr>
                </pic:pic>
              </a:graphicData>
            </a:graphic>
          </wp:inline>
        </w:drawing>
      </w:r>
    </w:p>
    <w:p w:rsidR="002638D1" w:rsidRDefault="00D2105B" w:rsidP="002638D1">
      <w:pPr>
        <w:pStyle w:val="LabExerciseCallout"/>
      </w:pPr>
      <w:r>
        <w:t xml:space="preserve">Note that you can see the new SharePoint site with a spinner icon to the right which means the site it still being provisioned. It usually takes between </w:t>
      </w:r>
      <w:r w:rsidR="002638D1">
        <w:t>3</w:t>
      </w:r>
      <w:r>
        <w:t>-4</w:t>
      </w:r>
      <w:r w:rsidR="002638D1">
        <w:t xml:space="preserve"> minutes </w:t>
      </w:r>
      <w:r>
        <w:t>for the site to be fully created. Once the site has been created, you can navigate to it.</w:t>
      </w:r>
    </w:p>
    <w:p w:rsidR="00533211" w:rsidRDefault="00533211" w:rsidP="00533211">
      <w:pPr>
        <w:pStyle w:val="Heading3"/>
      </w:pPr>
      <w:r>
        <w:lastRenderedPageBreak/>
        <w:t>Exercise 6: Create a New SharePoint Site using PowerShell</w:t>
      </w:r>
    </w:p>
    <w:p w:rsidR="00533211" w:rsidRDefault="00533211" w:rsidP="00533211">
      <w:pPr>
        <w:pStyle w:val="LabExerciseLeadIn"/>
      </w:pPr>
      <w:r>
        <w:t xml:space="preserve">In this exercise, you will use the SharePoint Online PowerShell module to </w:t>
      </w:r>
      <w:r w:rsidR="00D2105B">
        <w:t xml:space="preserve">connect to your </w:t>
      </w:r>
      <w:r w:rsidR="003A4B72">
        <w:t xml:space="preserve">Office 365 </w:t>
      </w:r>
      <w:r w:rsidR="00D2105B">
        <w:t>tenant</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t>
      </w:r>
      <w:r w:rsidRPr="003A4B72">
        <w:rPr>
          <w:b/>
        </w:rPr>
        <w:t>Windows Start</w:t>
      </w:r>
      <w:r>
        <w:t xml:space="preserve"> menu, open </w:t>
      </w:r>
      <w:r w:rsidR="001947F8" w:rsidRPr="003A4B72">
        <w:rPr>
          <w:b/>
        </w:rPr>
        <w:t>SharePoint Online Management Shell</w:t>
      </w:r>
      <w:r w:rsidR="001947F8">
        <w:t>.</w:t>
      </w:r>
    </w:p>
    <w:p w:rsidR="00D2105B" w:rsidRDefault="001947F8" w:rsidP="001947F8">
      <w:pPr>
        <w:pStyle w:val="LabStepScreenshotLevel2"/>
      </w:pPr>
      <w:r>
        <w:drawing>
          <wp:inline distT="0" distB="0" distL="0" distR="0">
            <wp:extent cx="1803575" cy="2014528"/>
            <wp:effectExtent l="19050" t="19050" r="2540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18730" cy="2031456"/>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You should now see a new console window for the SharePoint Online Management Shell.</w:t>
      </w:r>
    </w:p>
    <w:p w:rsidR="001947F8" w:rsidRDefault="001947F8" w:rsidP="001947F8">
      <w:pPr>
        <w:pStyle w:val="LabStepScreenshotLevel2"/>
      </w:pPr>
      <w:r>
        <w:drawing>
          <wp:inline distT="0" distB="0" distL="0" distR="0">
            <wp:extent cx="3115266" cy="704549"/>
            <wp:effectExtent l="19050" t="19050" r="952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t="34336" b="14718"/>
                    <a:stretch/>
                  </pic:blipFill>
                  <pic:spPr bwMode="auto">
                    <a:xfrm>
                      <a:off x="0" y="0"/>
                      <a:ext cx="3139747" cy="71008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Connect-SPOService</w:t>
      </w:r>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1947F8" w:rsidP="00533211">
      <w:pPr>
        <w:pStyle w:val="LabStepScreenshotLevel2"/>
      </w:pPr>
      <w:r>
        <w:drawing>
          <wp:inline distT="0" distB="0" distL="0" distR="0">
            <wp:extent cx="3935073" cy="2099678"/>
            <wp:effectExtent l="19050" t="19050" r="2794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64506" cy="2115383"/>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 xml:space="preserve">Once you have established a login session by calling </w:t>
      </w:r>
      <w:r w:rsidRPr="00DD33A3">
        <w:rPr>
          <w:b/>
        </w:rPr>
        <w:t>Connect-SPOService</w:t>
      </w:r>
      <w:r>
        <w:t>, you can now begin to use the other SPO cmdlets.</w:t>
      </w:r>
    </w:p>
    <w:p w:rsidR="00533211" w:rsidRDefault="003A4B72" w:rsidP="00533211">
      <w:pPr>
        <w:pStyle w:val="LabStepNumbered"/>
      </w:pPr>
      <w:r>
        <w:lastRenderedPageBreak/>
        <w:t xml:space="preserve">Execute SharePoint Online PowerShell </w:t>
      </w:r>
      <w:r w:rsidR="00533211">
        <w:t xml:space="preserve">cmdlets to view information about existing site collections in your Office 365 </w:t>
      </w:r>
      <w:r>
        <w:t>tenant.</w:t>
      </w:r>
    </w:p>
    <w:p w:rsidR="00533211" w:rsidRDefault="00533211" w:rsidP="00533211">
      <w:pPr>
        <w:pStyle w:val="LabStepNumberedLevel2"/>
      </w:pPr>
      <w:r>
        <w:t>Type and execute the following command.</w:t>
      </w:r>
    </w:p>
    <w:p w:rsidR="00533211" w:rsidRDefault="00533211" w:rsidP="00533211">
      <w:pPr>
        <w:pStyle w:val="LabStepCodeBlockLevel2"/>
      </w:pPr>
      <w:r>
        <w:t>Get-SPOSite</w:t>
      </w:r>
    </w:p>
    <w:p w:rsidR="00533211" w:rsidRDefault="00533211" w:rsidP="00533211">
      <w:pPr>
        <w:pStyle w:val="LabStepNumberedLevel2"/>
      </w:pPr>
      <w:r>
        <w:t xml:space="preserve">You should see that the call to </w:t>
      </w:r>
      <w:r w:rsidRPr="009C6A0B">
        <w:rPr>
          <w:b/>
        </w:rPr>
        <w:t>Get-SPOSite</w:t>
      </w:r>
      <w:r>
        <w:t xml:space="preserve"> displays the set of site collection in your Office 35 tenancy.</w:t>
      </w:r>
    </w:p>
    <w:p w:rsidR="00533211" w:rsidRDefault="001947F8" w:rsidP="00533211">
      <w:pPr>
        <w:pStyle w:val="LabStepScreenshotLevel2"/>
      </w:pPr>
      <w:r>
        <w:drawing>
          <wp:inline distT="0" distB="0" distL="0" distR="0">
            <wp:extent cx="5631443" cy="1745291"/>
            <wp:effectExtent l="0" t="0" r="762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4745" cy="1755612"/>
                    </a:xfrm>
                    <a:prstGeom prst="rect">
                      <a:avLst/>
                    </a:prstGeom>
                    <a:noFill/>
                    <a:ln>
                      <a:noFill/>
                    </a:ln>
                  </pic:spPr>
                </pic:pic>
              </a:graphicData>
            </a:graphic>
          </wp:inline>
        </w:drawing>
      </w:r>
    </w:p>
    <w:p w:rsidR="00533211" w:rsidRDefault="00533211" w:rsidP="00533211">
      <w:pPr>
        <w:pStyle w:val="LabStepNumbered"/>
      </w:pPr>
      <w:r>
        <w:t xml:space="preserve">Create a new Site Collection using the </w:t>
      </w:r>
      <w:r w:rsidRPr="00523AAE">
        <w:rPr>
          <w:b/>
        </w:rPr>
        <w:t>New-SPOSite</w:t>
      </w:r>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533211" w:rsidRDefault="00533211" w:rsidP="00533211">
      <w:pPr>
        <w:pStyle w:val="LabStepCodeBlockLevel2"/>
      </w:pPr>
      <w:r>
        <w:t>$url = "https://</w:t>
      </w:r>
      <w:r w:rsidRPr="0005608F">
        <w:rPr>
          <w:color w:val="595959" w:themeColor="text1" w:themeTint="A6"/>
        </w:rPr>
        <w:t>[Your Tenant]</w:t>
      </w:r>
      <w:r>
        <w:t>.sharepoint.com/sites/</w:t>
      </w:r>
      <w:r w:rsidR="001947F8">
        <w:t>testsite2</w:t>
      </w:r>
      <w:r>
        <w:t>"</w:t>
      </w:r>
    </w:p>
    <w:p w:rsidR="00533211" w:rsidRDefault="00533211" w:rsidP="00533211">
      <w:pPr>
        <w:pStyle w:val="LabStepCodeBlockLevel2"/>
      </w:pPr>
      <w:r>
        <w:t>$owner = "</w:t>
      </w:r>
      <w:r w:rsidRPr="00957E3B">
        <w:rPr>
          <w:color w:val="595959" w:themeColor="text1" w:themeTint="A6"/>
        </w:rPr>
        <w:t>[Your User Account]</w:t>
      </w:r>
      <w:r>
        <w:t>@</w:t>
      </w:r>
      <w:r w:rsidRPr="00957E3B">
        <w:rPr>
          <w:color w:val="595959" w:themeColor="text1" w:themeTint="A6"/>
        </w:rPr>
        <w:t>[Your Tenant]</w:t>
      </w:r>
      <w:r>
        <w:t>.onMicrosoft.com"</w:t>
      </w:r>
    </w:p>
    <w:p w:rsidR="00533211" w:rsidRPr="00957E3B" w:rsidRDefault="001947F8" w:rsidP="00533211">
      <w:pPr>
        <w:pStyle w:val="LabStepCodeBlockLevel2"/>
      </w:pPr>
      <w:r>
        <w:t>$quota = 0</w:t>
      </w:r>
    </w:p>
    <w:p w:rsidR="00533211" w:rsidRPr="00957E3B" w:rsidRDefault="00533211" w:rsidP="00533211">
      <w:pPr>
        <w:pStyle w:val="LabStepCodeBlockLevel2"/>
      </w:pPr>
      <w:r w:rsidRPr="00957E3B">
        <w:t>$siteTitle = "</w:t>
      </w:r>
      <w:r w:rsidR="001947F8">
        <w:t xml:space="preserve">Test </w:t>
      </w:r>
      <w:r w:rsidRPr="00957E3B">
        <w:t>Site</w:t>
      </w:r>
      <w:r w:rsidR="001947F8">
        <w:t xml:space="preserve"> 2</w:t>
      </w:r>
      <w:r w:rsidRPr="00957E3B">
        <w:t>"</w:t>
      </w:r>
    </w:p>
    <w:p w:rsidR="00533211" w:rsidRDefault="00533211" w:rsidP="00533211">
      <w:pPr>
        <w:pStyle w:val="LabStepCodeBlockLevel2"/>
      </w:pPr>
      <w:r w:rsidRPr="00957E3B">
        <w:t xml:space="preserve">$template = "EHS#1" </w:t>
      </w:r>
    </w:p>
    <w:p w:rsidR="00533211" w:rsidRDefault="00533211" w:rsidP="00533211">
      <w:pPr>
        <w:pStyle w:val="LabStepNumberedLevel2"/>
      </w:pPr>
      <w:r>
        <w:t xml:space="preserve">Execute the </w:t>
      </w:r>
      <w:r w:rsidRPr="0005608F">
        <w:rPr>
          <w:b/>
        </w:rPr>
        <w:t>New-SPOSite</w:t>
      </w:r>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New-SPOSite</w:t>
      </w:r>
      <w:r>
        <w:t xml:space="preserve"> cmdlet will block while the site is being created.</w:t>
      </w:r>
    </w:p>
    <w:p w:rsidR="00DD0A8F" w:rsidRDefault="00DD0A8F" w:rsidP="00DD0A8F">
      <w:pPr>
        <w:pStyle w:val="LabStepScreenshotLevel2"/>
      </w:pPr>
      <w:r>
        <w:drawing>
          <wp:inline distT="0" distB="0" distL="0" distR="0">
            <wp:extent cx="6092530" cy="908094"/>
            <wp:effectExtent l="19050" t="19050" r="22860" b="254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2308" cy="937871"/>
                    </a:xfrm>
                    <a:prstGeom prst="rect">
                      <a:avLst/>
                    </a:prstGeom>
                    <a:noFill/>
                    <a:ln>
                      <a:solidFill>
                        <a:schemeClr val="tx1">
                          <a:lumMod val="50000"/>
                          <a:lumOff val="50000"/>
                        </a:schemeClr>
                      </a:solidFill>
                    </a:ln>
                  </pic:spPr>
                </pic:pic>
              </a:graphicData>
            </a:graphic>
          </wp:inline>
        </w:drawing>
      </w:r>
    </w:p>
    <w:p w:rsidR="00DD0A8F" w:rsidRDefault="00DD0A8F" w:rsidP="00DD0A8F">
      <w:pPr>
        <w:pStyle w:val="LabExerciseCallout"/>
      </w:pPr>
      <w:r>
        <w:t xml:space="preserve">Note that the </w:t>
      </w:r>
      <w:r w:rsidRPr="00DD0A8F">
        <w:rPr>
          <w:b/>
        </w:rPr>
        <w:t>New-SPOSite</w:t>
      </w:r>
      <w:r>
        <w:t xml:space="preserve"> cmdlet provides a </w:t>
      </w:r>
      <w:r w:rsidRPr="00DD0A8F">
        <w:rPr>
          <w:b/>
        </w:rPr>
        <w:t>-NoWait</w:t>
      </w:r>
      <w:r>
        <w:t xml:space="preserve"> parameter for scenarios where you want your PowerShell code to continue running while the site is being provisioned.</w:t>
      </w:r>
    </w:p>
    <w:p w:rsidR="00DD0A8F" w:rsidRDefault="00DD0A8F" w:rsidP="00533211">
      <w:pPr>
        <w:pStyle w:val="LabStepNumberedLevel2"/>
      </w:pPr>
      <w:r>
        <w:t>If you move back to the SharePoint admin center, you can see that the site is being provisioned.</w:t>
      </w:r>
    </w:p>
    <w:p w:rsidR="00DD0A8F" w:rsidRDefault="00DD0A8F" w:rsidP="00DD0A8F">
      <w:pPr>
        <w:pStyle w:val="LabStepScreenshotLevel2"/>
      </w:pPr>
      <w:r>
        <w:drawing>
          <wp:inline distT="0" distB="0" distL="0" distR="0">
            <wp:extent cx="3334774" cy="1219835"/>
            <wp:effectExtent l="19050" t="19050" r="18415" b="184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7974" cy="1235637"/>
                    </a:xfrm>
                    <a:prstGeom prst="rect">
                      <a:avLst/>
                    </a:prstGeom>
                    <a:noFill/>
                    <a:ln>
                      <a:solidFill>
                        <a:schemeClr val="tx1">
                          <a:lumMod val="50000"/>
                          <a:lumOff val="50000"/>
                        </a:schemeClr>
                      </a:solidFill>
                    </a:ln>
                  </pic:spPr>
                </pic:pic>
              </a:graphicData>
            </a:graphic>
          </wp:inline>
        </w:drawing>
      </w:r>
    </w:p>
    <w:p w:rsidR="00961309" w:rsidRDefault="00961309" w:rsidP="006465C3">
      <w:pPr>
        <w:pStyle w:val="LabStepNumberedLevel2"/>
      </w:pPr>
      <w:r>
        <w:t>Return to the SharePoint Online Management Shell and w</w:t>
      </w:r>
      <w:r w:rsidR="00DD0A8F">
        <w:t xml:space="preserve">ait until the call to </w:t>
      </w:r>
      <w:r w:rsidR="00DD0A8F" w:rsidRPr="00961309">
        <w:rPr>
          <w:b/>
        </w:rPr>
        <w:t>New-SPOSite</w:t>
      </w:r>
      <w:r w:rsidR="00DD0A8F">
        <w:t xml:space="preserve"> completes. </w:t>
      </w:r>
    </w:p>
    <w:p w:rsidR="00533211" w:rsidRDefault="00533211" w:rsidP="00533211">
      <w:pPr>
        <w:pStyle w:val="LabStepNumberedLevel2"/>
      </w:pPr>
      <w:r>
        <w:lastRenderedPageBreak/>
        <w:t xml:space="preserve">Execute another call to </w:t>
      </w:r>
      <w:r w:rsidRPr="004A65F8">
        <w:rPr>
          <w:b/>
        </w:rPr>
        <w:t>Get-SPOSite</w:t>
      </w:r>
      <w:r>
        <w:t xml:space="preserve"> and make sure you see the new site collection you just created.</w:t>
      </w:r>
    </w:p>
    <w:p w:rsidR="00533211" w:rsidRDefault="00961309" w:rsidP="00533211">
      <w:pPr>
        <w:pStyle w:val="LabStepScreenshotLevel2"/>
      </w:pPr>
      <w:r>
        <w:drawing>
          <wp:inline distT="0" distB="0" distL="0" distR="0">
            <wp:extent cx="5347663" cy="1948343"/>
            <wp:effectExtent l="0" t="0" r="571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1577" cy="1953412"/>
                    </a:xfrm>
                    <a:prstGeom prst="rect">
                      <a:avLst/>
                    </a:prstGeom>
                    <a:noFill/>
                    <a:ln>
                      <a:no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You should see a list of properties similar to what you can see in the following screenshot.</w:t>
      </w:r>
    </w:p>
    <w:p w:rsidR="00533211" w:rsidRDefault="00961309" w:rsidP="00533211">
      <w:pPr>
        <w:pStyle w:val="LabStepScreenshotLevel2"/>
      </w:pPr>
      <w:r>
        <w:drawing>
          <wp:inline distT="0" distB="0" distL="0" distR="0">
            <wp:extent cx="5856096" cy="3916154"/>
            <wp:effectExtent l="19050" t="19050" r="11430" b="273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1299" cy="3946383"/>
                    </a:xfrm>
                    <a:prstGeom prst="rect">
                      <a:avLst/>
                    </a:prstGeom>
                    <a:noFill/>
                    <a:ln>
                      <a:solidFill>
                        <a:schemeClr val="tx1">
                          <a:lumMod val="50000"/>
                          <a:lumOff val="50000"/>
                        </a:schemeClr>
                      </a:solidFill>
                    </a:ln>
                  </pic:spPr>
                </pic:pic>
              </a:graphicData>
            </a:graphic>
          </wp:inline>
        </w:drawing>
      </w:r>
    </w:p>
    <w:p w:rsidR="00533211" w:rsidRDefault="00961309" w:rsidP="00533211">
      <w:pPr>
        <w:pStyle w:val="LabStepNumberedLevel2"/>
      </w:pPr>
      <w:r>
        <w:t xml:space="preserve">Execute the following PowerShell command to </w:t>
      </w:r>
      <w:r w:rsidR="003A4B72">
        <w:t xml:space="preserve">write back to SharePoint by modifying the </w:t>
      </w:r>
      <w:r w:rsidR="00533211">
        <w:t xml:space="preserve">title for </w:t>
      </w:r>
      <w:r w:rsidR="003A4B72">
        <w:t xml:space="preserve">a SharePoint </w:t>
      </w:r>
      <w:r w:rsidR="00533211">
        <w:t>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3A4B72">
      <w:pPr>
        <w:pStyle w:val="LabStepNumberedLevel2"/>
      </w:pPr>
      <w:r>
        <w:t>Run the following PowerShell command to open the new SharePoint site in the browser.</w:t>
      </w:r>
    </w:p>
    <w:p w:rsidR="00533211" w:rsidRDefault="00533211" w:rsidP="003A4B72">
      <w:pPr>
        <w:pStyle w:val="LabStepCodeBlockLevel2"/>
      </w:pPr>
      <w:r>
        <w:t>Start-Process $url</w:t>
      </w:r>
    </w:p>
    <w:p w:rsidR="00533211" w:rsidRDefault="00533211" w:rsidP="003A4B72">
      <w:pPr>
        <w:pStyle w:val="LabStepNumberedLevel2"/>
      </w:pPr>
      <w:r>
        <w:lastRenderedPageBreak/>
        <w:t>Take a moment to inspect your new SharePoint Online site.</w:t>
      </w:r>
    </w:p>
    <w:p w:rsidR="00533211" w:rsidRDefault="00961309" w:rsidP="00533211">
      <w:pPr>
        <w:pStyle w:val="LabStepScreenshotLevel2"/>
      </w:pPr>
      <w:r>
        <w:drawing>
          <wp:inline distT="0" distB="0" distL="0" distR="0">
            <wp:extent cx="5162793" cy="2308072"/>
            <wp:effectExtent l="19050" t="19050" r="19050" b="165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76297" cy="2314109"/>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 xml:space="preserve">You have now reached the end of this </w:t>
      </w:r>
      <w:r w:rsidR="003A4B72">
        <w:t>exercise</w:t>
      </w:r>
      <w:r>
        <w:t>.</w:t>
      </w:r>
    </w:p>
    <w:p w:rsidR="00961309" w:rsidRDefault="00961309" w:rsidP="00961309">
      <w:pPr>
        <w:pStyle w:val="Heading3"/>
      </w:pPr>
      <w:r>
        <w:t xml:space="preserve">Exercise 7: 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w:t>
      </w:r>
      <w:r w:rsidR="003A4B72">
        <w:t xml:space="preserve">a </w:t>
      </w:r>
      <w:r w:rsidR="00705B8E">
        <w:t xml:space="preserve">Visual Studio solution with a C# console application that </w:t>
      </w:r>
      <w:r>
        <w:t>use</w:t>
      </w:r>
      <w:r w:rsidR="00705B8E">
        <w:t>s</w:t>
      </w:r>
      <w:r>
        <w:t xml:space="preserve"> CSOM to create </w:t>
      </w:r>
      <w:r w:rsidR="00705B8E">
        <w:t>site columns, a content type, a picture library and a list</w:t>
      </w:r>
      <w:r w:rsidR="003A4B72">
        <w:t xml:space="preserve"> of data for a set of products</w:t>
      </w:r>
      <w:r w:rsidR="00705B8E">
        <w:t xml:space="preserve">. You will configure the </w:t>
      </w:r>
      <w:r w:rsidR="003A4B72">
        <w:t xml:space="preserve">C# console application </w:t>
      </w:r>
      <w:r w:rsidR="00705B8E">
        <w:t xml:space="preserve">to add these </w:t>
      </w:r>
      <w:r w:rsidR="003A4B72">
        <w:t xml:space="preserve">SharePoint site elements </w:t>
      </w:r>
      <w:r w:rsidR="00705B8E">
        <w:t xml:space="preserve">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When the solution open</w:t>
      </w:r>
      <w:r w:rsidR="003A4B72">
        <w:t>s</w:t>
      </w:r>
      <w:r>
        <w:t xml:space="preserve"> in Visual Studio, click the </w:t>
      </w:r>
      <w:r w:rsidRPr="008C55E7">
        <w:rPr>
          <w:b/>
        </w:rPr>
        <w:t>App.config</w:t>
      </w:r>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lastRenderedPageBreak/>
        <w:t xml:space="preserve">The </w:t>
      </w:r>
      <w:r w:rsidRPr="00705B8E">
        <w:rPr>
          <w:b/>
        </w:rPr>
        <w:t>App.config</w:t>
      </w:r>
      <w:r>
        <w:t xml:space="preserve"> file contains three </w:t>
      </w:r>
      <w:r w:rsidR="003A4B72">
        <w:rPr>
          <w:b/>
        </w:rPr>
        <w:t>appSetting</w:t>
      </w:r>
      <w:r>
        <w:t xml:space="preserve"> values named </w:t>
      </w:r>
      <w:r w:rsidRPr="00705B8E">
        <w:rPr>
          <w:b/>
        </w:rPr>
        <w:t>targetSiteUrl</w:t>
      </w:r>
      <w:r>
        <w:t xml:space="preserve">, </w:t>
      </w:r>
      <w:r w:rsidRPr="00705B8E">
        <w:rPr>
          <w:b/>
        </w:rPr>
        <w:t>username</w:t>
      </w:r>
      <w:r>
        <w:t xml:space="preserve"> and </w:t>
      </w:r>
      <w:r w:rsidRPr="00705B8E">
        <w:rPr>
          <w:b/>
        </w:rPr>
        <w:t>password</w:t>
      </w:r>
      <w:r>
        <w:t>.</w:t>
      </w:r>
    </w:p>
    <w:p w:rsidR="008C55E7" w:rsidRDefault="008C55E7" w:rsidP="008C55E7">
      <w:pPr>
        <w:pStyle w:val="LabStepScreenshotLevel2"/>
      </w:pPr>
      <w:r>
        <w:drawing>
          <wp:inline distT="0" distB="0" distL="0" distR="0">
            <wp:extent cx="5018092" cy="1002687"/>
            <wp:effectExtent l="19050" t="19050" r="11430" b="260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8327" cy="10127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r w:rsidR="003A4B72">
        <w:rPr>
          <w:b/>
        </w:rPr>
        <w:t>AppSetting</w:t>
      </w:r>
      <w:r>
        <w:t xml:space="preserve"> values with the site URL you created in </w:t>
      </w:r>
      <w:r w:rsidR="003A4B72">
        <w:t xml:space="preserve">earlier </w:t>
      </w:r>
      <w:r>
        <w:t xml:space="preserve">and </w:t>
      </w:r>
      <w:r w:rsidR="003A4B72">
        <w:t xml:space="preserve">with </w:t>
      </w:r>
      <w:r>
        <w:t>your Office 365 user account</w:t>
      </w:r>
      <w:r w:rsidR="003A4B72">
        <w:t xml:space="preserve"> details</w:t>
      </w:r>
      <w:r>
        <w:t>.</w:t>
      </w:r>
    </w:p>
    <w:p w:rsidR="00705B8E" w:rsidRDefault="00705B8E" w:rsidP="00705B8E">
      <w:pPr>
        <w:pStyle w:val="LabStepScreenshotLevel2"/>
      </w:pPr>
      <w:r>
        <w:drawing>
          <wp:inline distT="0" distB="0" distL="0" distR="0">
            <wp:extent cx="4998367" cy="1090974"/>
            <wp:effectExtent l="19050" t="19050" r="12065" b="1397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1748" cy="1111356"/>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r w:rsidRPr="00705B8E">
        <w:rPr>
          <w:b/>
        </w:rPr>
        <w:t>App.config</w:t>
      </w:r>
      <w:r>
        <w:t>.</w:t>
      </w:r>
    </w:p>
    <w:p w:rsidR="00705B8E" w:rsidRDefault="00705B8E" w:rsidP="00705B8E">
      <w:pPr>
        <w:pStyle w:val="LabExerciseCallout"/>
      </w:pPr>
      <w:r>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r w:rsidR="00705B8E" w:rsidRPr="00705B8E">
        <w:rPr>
          <w:b/>
        </w:rPr>
        <w:t>AddWingtipProductsList</w:t>
      </w:r>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967536" cy="1374270"/>
            <wp:effectExtent l="19050" t="19050" r="13970" b="165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78481" cy="1381915"/>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6C497B" w:rsidP="006C497B">
      <w:pPr>
        <w:pStyle w:val="LabStepScreenshotLevel2"/>
      </w:pPr>
      <w:r>
        <w:drawing>
          <wp:inline distT="0" distB="0" distL="0" distR="0">
            <wp:extent cx="3102055" cy="2074742"/>
            <wp:effectExtent l="19050" t="19050" r="22225" b="2095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24884" cy="209001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lastRenderedPageBreak/>
        <w:t xml:space="preserve">Click on the </w:t>
      </w:r>
      <w:r w:rsidRPr="00511F21">
        <w:rPr>
          <w:b/>
        </w:rPr>
        <w:t>Product Images</w:t>
      </w:r>
      <w:r>
        <w:t xml:space="preserve"> link to see the Picture Library that was created and </w:t>
      </w:r>
      <w:r w:rsidR="003A4B72">
        <w:t xml:space="preserve">the </w:t>
      </w:r>
      <w:r>
        <w:t>images uploaded by the CSOM code.</w:t>
      </w:r>
    </w:p>
    <w:p w:rsidR="006C497B" w:rsidRDefault="006C497B" w:rsidP="006C497B">
      <w:pPr>
        <w:pStyle w:val="LabStepScreenshotLevel2"/>
      </w:pPr>
      <w:r>
        <w:drawing>
          <wp:inline distT="0" distB="0" distL="0" distR="0">
            <wp:extent cx="3846206" cy="2055823"/>
            <wp:effectExtent l="19050" t="19050" r="20955" b="2095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72614" cy="2069938"/>
                    </a:xfrm>
                    <a:prstGeom prst="rect">
                      <a:avLst/>
                    </a:prstGeom>
                    <a:noFill/>
                    <a:ln>
                      <a:solidFill>
                        <a:schemeClr val="tx1">
                          <a:lumMod val="50000"/>
                          <a:lumOff val="50000"/>
                        </a:schemeClr>
                      </a:solid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link to see the custom list and product items that were created by the CSOM code.</w:t>
      </w:r>
    </w:p>
    <w:p w:rsidR="006C497B" w:rsidRDefault="00705B8E" w:rsidP="006C497B">
      <w:pPr>
        <w:pStyle w:val="LabStepScreenshotLevel2"/>
      </w:pPr>
      <w:r>
        <w:drawing>
          <wp:inline distT="0" distB="0" distL="0" distR="0">
            <wp:extent cx="5824339" cy="1961230"/>
            <wp:effectExtent l="19050" t="19050" r="24130" b="203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0944" cy="199376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Return to the </w:t>
      </w:r>
      <w:r w:rsidRPr="00511F21">
        <w:rPr>
          <w:b/>
        </w:rPr>
        <w:t>AddWingtipProductsList</w:t>
      </w:r>
      <w:r>
        <w:t xml:space="preserve"> solution in Visual Studio 2017.</w:t>
      </w:r>
    </w:p>
    <w:p w:rsidR="00511F21" w:rsidRDefault="00511F21" w:rsidP="001A77A3">
      <w:pPr>
        <w:pStyle w:val="LabStepNumberedLevel2"/>
        <w:numPr>
          <w:ilvl w:val="1"/>
          <w:numId w:val="15"/>
        </w:numPr>
      </w:pPr>
      <w:r>
        <w:t xml:space="preserve">Open the file named </w:t>
      </w:r>
      <w:r w:rsidRPr="00511F21">
        <w:rPr>
          <w:b/>
        </w:rPr>
        <w:t>WingtipContentGenerator</w:t>
      </w:r>
      <w:r w:rsidR="00CA635E">
        <w:rPr>
          <w:b/>
        </w:rPr>
        <w:t>.cs</w:t>
      </w:r>
      <w:r>
        <w:t>.</w:t>
      </w:r>
    </w:p>
    <w:p w:rsidR="00705B8E" w:rsidRDefault="00705B8E" w:rsidP="00705B8E">
      <w:pPr>
        <w:pStyle w:val="LabStepScreenshotLevel2"/>
      </w:pPr>
      <w:r>
        <w:drawing>
          <wp:inline distT="0" distB="0" distL="0" distR="0">
            <wp:extent cx="2867115" cy="2276541"/>
            <wp:effectExtent l="19050" t="19050" r="28575"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0163" cy="2302782"/>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lastRenderedPageBreak/>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ahead 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1A77A3">
      <w:pPr>
        <w:pStyle w:val="LabStepNumberedLevel2"/>
        <w:numPr>
          <w:ilvl w:val="1"/>
          <w:numId w:val="8"/>
        </w:numPr>
        <w:rPr>
          <w:sz w:val="20"/>
          <w:szCs w:val="20"/>
        </w:rPr>
      </w:pPr>
      <w:r w:rsidRPr="00077AFB">
        <w:rPr>
          <w:sz w:val="20"/>
          <w:szCs w:val="20"/>
        </w:rPr>
        <w:t>Navigate to</w:t>
      </w:r>
      <w:r w:rsidR="00B4526B" w:rsidRPr="00077AFB">
        <w:rPr>
          <w:b/>
          <w:sz w:val="20"/>
          <w:szCs w:val="20"/>
        </w:rPr>
        <w:t xml:space="preserve"> </w:t>
      </w:r>
      <w:hyperlink r:id="rId68"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sign up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B4526B" w:rsidP="002E6B95">
      <w:pPr>
        <w:pStyle w:val="LabStepScreenshotLevel2"/>
      </w:pPr>
      <w:r w:rsidRPr="00B4526B">
        <w:drawing>
          <wp:inline distT="0" distB="0" distL="0" distR="0">
            <wp:extent cx="3216397" cy="1708982"/>
            <wp:effectExtent l="19050" t="19050" r="22225"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34435" cy="1718566"/>
                    </a:xfrm>
                    <a:prstGeom prst="rect">
                      <a:avLst/>
                    </a:prstGeom>
                    <a:noFill/>
                    <a:ln>
                      <a:solidFill>
                        <a:schemeClr val="bg1">
                          <a:lumMod val="50000"/>
                        </a:schemeClr>
                      </a:solidFill>
                    </a:ln>
                  </pic:spPr>
                </pic:pic>
              </a:graphicData>
            </a:graphic>
          </wp:inline>
        </w:drawing>
      </w:r>
    </w:p>
    <w:p w:rsidR="00B4526B" w:rsidRDefault="00077AFB" w:rsidP="00B4526B">
      <w:pPr>
        <w:pStyle w:val="LabStepNumberedLevel2"/>
      </w:pPr>
      <w:r>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9170F8" w:rsidP="00077AFB">
      <w:pPr>
        <w:pStyle w:val="LabStepScreenshotLevel2"/>
      </w:pPr>
      <w:r w:rsidRPr="00077AFB">
        <w:drawing>
          <wp:inline distT="0" distB="0" distL="0" distR="0">
            <wp:extent cx="3310757" cy="1860331"/>
            <wp:effectExtent l="19050" t="19050" r="23495"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39694" cy="1876591"/>
                    </a:xfrm>
                    <a:prstGeom prst="rect">
                      <a:avLst/>
                    </a:prstGeom>
                    <a:noFill/>
                    <a:ln>
                      <a:solidFill>
                        <a:schemeClr val="bg1">
                          <a:lumMod val="50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4422058" cy="977462"/>
            <wp:effectExtent l="19050" t="19050" r="1714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4493"/>
                    <a:stretch/>
                  </pic:blipFill>
                  <pic:spPr bwMode="auto">
                    <a:xfrm>
                      <a:off x="0" y="0"/>
                      <a:ext cx="4492384" cy="9930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lastRenderedPageBreak/>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4099070" cy="1109345"/>
            <wp:effectExtent l="19050" t="19050" r="158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a:extLst>
                        <a:ext uri="{28A0092B-C50C-407E-A947-70E740481C1C}">
                          <a14:useLocalDpi xmlns:a14="http://schemas.microsoft.com/office/drawing/2010/main" val="0"/>
                        </a:ext>
                      </a:extLst>
                    </a:blip>
                    <a:srcRect l="3929"/>
                    <a:stretch/>
                  </pic:blipFill>
                  <pic:spPr bwMode="auto">
                    <a:xfrm>
                      <a:off x="0" y="0"/>
                      <a:ext cx="4119526" cy="111488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3377812" cy="2227254"/>
            <wp:effectExtent l="19050" t="19050" r="1333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950"/>
                    <a:stretch/>
                  </pic:blipFill>
                  <pic:spPr bwMode="auto">
                    <a:xfrm>
                      <a:off x="0" y="0"/>
                      <a:ext cx="3408679" cy="22476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r w:rsidRPr="00073549">
        <w:rPr>
          <w:b/>
        </w:rPr>
        <w:t>Sign up</w:t>
      </w:r>
      <w:r>
        <w:t xml:space="preserve"> button.</w:t>
      </w:r>
    </w:p>
    <w:p w:rsidR="00BB7B89" w:rsidRDefault="00BB7B89" w:rsidP="002E6B95">
      <w:pPr>
        <w:pStyle w:val="LabStepScreenshotLevel2"/>
      </w:pPr>
      <w:r>
        <w:drawing>
          <wp:inline distT="0" distB="0" distL="0" distR="0">
            <wp:extent cx="3836393" cy="1066204"/>
            <wp:effectExtent l="19050" t="19050" r="120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a:extLst>
                        <a:ext uri="{28A0092B-C50C-407E-A947-70E740481C1C}">
                          <a14:useLocalDpi xmlns:a14="http://schemas.microsoft.com/office/drawing/2010/main" val="0"/>
                        </a:ext>
                      </a:extLst>
                    </a:blip>
                    <a:srcRect l="4049"/>
                    <a:stretch/>
                  </pic:blipFill>
                  <pic:spPr bwMode="auto">
                    <a:xfrm>
                      <a:off x="0" y="0"/>
                      <a:ext cx="3858874" cy="1072452"/>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3823136" cy="1223404"/>
            <wp:effectExtent l="19050" t="19050" r="254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9326" cy="1231785"/>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lastRenderedPageBreak/>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688250" cy="1222579"/>
            <wp:effectExtent l="19050" t="19050" r="2667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20245" cy="1233185"/>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624465" cy="11926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33104" cy="1198987"/>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872151" cy="1341914"/>
            <wp:effectExtent l="19050" t="19050" r="146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83958" cy="1346006"/>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r w:rsidRPr="00BC2384">
        <w:rPr>
          <w:sz w:val="20"/>
          <w:szCs w:val="20"/>
        </w:rPr>
        <w:t>Open up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lastRenderedPageBreak/>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Login-AzureRmAccount</w:t>
      </w:r>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Login-AzureRmAccount</w:t>
      </w:r>
      <w:r>
        <w:t xml:space="preserve"> cmdlet begins to execute, y</w:t>
      </w:r>
      <w:r w:rsidR="003418E0">
        <w:t xml:space="preserve">ou </w:t>
      </w:r>
      <w:r>
        <w:t xml:space="preserve">will be prompted to sign in. Enter the credentials </w:t>
      </w:r>
      <w:r w:rsidR="00CA635E">
        <w:t xml:space="preserve">for the </w:t>
      </w:r>
      <w:r>
        <w:t xml:space="preserve">user account </w:t>
      </w:r>
      <w:r w:rsidR="00CA635E">
        <w:t xml:space="preserve">associated with your Azure subscription </w:t>
      </w:r>
      <w:r>
        <w:t xml:space="preserve">and click </w:t>
      </w:r>
      <w:r w:rsidRPr="00DD33A3">
        <w:rPr>
          <w:b/>
        </w:rPr>
        <w:t>Sign In</w:t>
      </w:r>
      <w:r>
        <w:t>.</w:t>
      </w:r>
    </w:p>
    <w:p w:rsidR="003418E0" w:rsidRDefault="002C2C90" w:rsidP="003418E0">
      <w:pPr>
        <w:pStyle w:val="LabStepScreenshotLevel2"/>
      </w:pPr>
      <w:r w:rsidRPr="002C2C90">
        <w:drawing>
          <wp:inline distT="0" distB="0" distL="0" distR="0">
            <wp:extent cx="2181947" cy="1193187"/>
            <wp:effectExtent l="19050" t="19050" r="2794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199884" cy="1202996"/>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Login-AzureRmAccount</w:t>
      </w:r>
      <w:r>
        <w:t xml:space="preserve"> cmdlet executes successfully, it displays the information shown in the following screenshot. You should be able to see the GUID</w:t>
      </w:r>
      <w:r w:rsidR="00CA635E">
        <w:t>s</w:t>
      </w:r>
      <w:r>
        <w:t xml:space="preserve"> for your Azure subscription</w:t>
      </w:r>
      <w:r w:rsidR="00CA635E">
        <w:t xml:space="preserve"> and for its associated </w:t>
      </w:r>
      <w:r w:rsidR="00CA635E">
        <w:t>Azure AD tenant</w:t>
      </w:r>
      <w:r>
        <w:t>.</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t xml:space="preserve">Make sure you see a </w:t>
      </w:r>
      <w:r w:rsidRPr="003E17E9">
        <w:rPr>
          <w:b/>
        </w:rPr>
        <w:t>SubscriptionId</w:t>
      </w:r>
      <w:r>
        <w:t xml:space="preserve"> value for your Azure subscription. If you have more than one Azure subscription, you might need to make one of them the active subscription by calling the </w:t>
      </w:r>
      <w:r w:rsidRPr="003E17E9">
        <w:rPr>
          <w:b/>
        </w:rPr>
        <w:t>Set-AzureRmContext</w:t>
      </w:r>
      <w:r w:rsidRPr="003E17E9">
        <w:t xml:space="preserve"> </w:t>
      </w:r>
      <w:r>
        <w:t xml:space="preserve">with the </w:t>
      </w:r>
      <w:r w:rsidRPr="003E17E9">
        <w:rPr>
          <w:b/>
        </w:rPr>
        <w:t>SubscriptionName</w:t>
      </w:r>
      <w:r>
        <w:t xml:space="preserve"> parameter.</w:t>
      </w:r>
    </w:p>
    <w:p w:rsidR="00450547" w:rsidRDefault="003E17E9" w:rsidP="003E17E9">
      <w:pPr>
        <w:pStyle w:val="LabStepNumberedLevel2"/>
      </w:pPr>
      <w:r>
        <w:t>Type and e</w:t>
      </w:r>
      <w:r w:rsidR="002C2C90">
        <w:t xml:space="preserve">xecute the </w:t>
      </w:r>
      <w:r w:rsidRPr="004A65F8">
        <w:rPr>
          <w:b/>
        </w:rPr>
        <w:t>Get-AzureRmADUser</w:t>
      </w:r>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Get-AzureRmADUser</w:t>
      </w:r>
      <w:r>
        <w:t xml:space="preserve"> executes, it should display information about the user accounts </w:t>
      </w:r>
      <w:r w:rsidR="00CA635E">
        <w:t>the Azure AD tenant associated with your Azure subscription.</w:t>
      </w:r>
      <w:bookmarkStart w:id="0" w:name="_GoBack"/>
      <w:bookmarkEnd w:id="0"/>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default" r:id="rId84"/>
      <w:footerReference w:type="default" r:id="rId85"/>
      <w:footerReference w:type="first" r:id="rId8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4E94" w:rsidRDefault="00394E94" w:rsidP="002754DA">
      <w:pPr>
        <w:spacing w:before="0" w:after="0"/>
      </w:pPr>
      <w:r>
        <w:separator/>
      </w:r>
    </w:p>
  </w:endnote>
  <w:endnote w:type="continuationSeparator" w:id="0">
    <w:p w:rsidR="00394E94" w:rsidRDefault="00394E94"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866266" w:rsidP="00866266">
    <w:pPr>
      <w:pStyle w:val="Footer"/>
      <w:pBdr>
        <w:top w:val="single" w:sz="4" w:space="0" w:color="auto"/>
      </w:pBdr>
    </w:pPr>
    <w:r>
      <w:t xml:space="preserve">© Critical Path Training. </w:t>
    </w:r>
    <w:r w:rsidR="00C31771">
      <w:t>2018</w:t>
    </w:r>
    <w:r>
      <w:t>. All Rights Reserved</w:t>
    </w:r>
    <w:r>
      <w:tab/>
    </w:r>
    <w:r>
      <w:tab/>
    </w:r>
    <w:r>
      <w:fldChar w:fldCharType="begin"/>
    </w:r>
    <w:r>
      <w:instrText xml:space="preserve"> PAGE  \* MERGEFORMAT </w:instrText>
    </w:r>
    <w:r>
      <w:fldChar w:fldCharType="separate"/>
    </w:r>
    <w:r w:rsidR="00E865AD">
      <w:rPr>
        <w:noProof/>
      </w:rPr>
      <w:t>15</w:t>
    </w:r>
    <w:r>
      <w:fldChar w:fldCharType="end"/>
    </w:r>
  </w:p>
  <w:p w:rsidR="000543B3" w:rsidRDefault="00866266" w:rsidP="00C31771">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C31771" w:rsidP="00C31771">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2</w:t>
    </w:r>
    <w:r>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4E94" w:rsidRDefault="00394E94" w:rsidP="002754DA">
      <w:pPr>
        <w:spacing w:before="0" w:after="0"/>
      </w:pPr>
      <w:r>
        <w:separator/>
      </w:r>
    </w:p>
  </w:footnote>
  <w:footnote w:type="continuationSeparator" w:id="0">
    <w:p w:rsidR="00394E94" w:rsidRDefault="00394E94"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w:t>
    </w:r>
    <w:r w:rsidR="004C013F">
      <w:t xml:space="preserve"> </w:t>
    </w:r>
    <w:r w:rsidR="004C013F" w:rsidRPr="004C013F">
      <w:t>Creating an Office 365 and SharePoint Development Environment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4C013F">
      <w:rPr>
        <w:rFonts w:cs="Arial"/>
        <w:noProof/>
      </w:rPr>
      <w:t>Sep 8, 2018</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activeWritingStyle w:appName="MSWord" w:lang="en-US" w:vendorID="64" w:dllVersion="6" w:nlCheck="1" w:checkStyle="0"/>
  <w:activeWritingStyle w:appName="MSWord" w:lang="en-US" w:vendorID="64" w:dllVersion="0" w:nlCheck="1" w:checkStyle="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30FBC"/>
    <w:rsid w:val="000331A1"/>
    <w:rsid w:val="00044CD2"/>
    <w:rsid w:val="00051385"/>
    <w:rsid w:val="000543B3"/>
    <w:rsid w:val="0005608F"/>
    <w:rsid w:val="000671A9"/>
    <w:rsid w:val="00073549"/>
    <w:rsid w:val="00075BE6"/>
    <w:rsid w:val="00077AFB"/>
    <w:rsid w:val="00082C8E"/>
    <w:rsid w:val="00086439"/>
    <w:rsid w:val="0009020D"/>
    <w:rsid w:val="00090A5A"/>
    <w:rsid w:val="000922A9"/>
    <w:rsid w:val="000A019A"/>
    <w:rsid w:val="000A0FB8"/>
    <w:rsid w:val="000A4D31"/>
    <w:rsid w:val="000A5232"/>
    <w:rsid w:val="000A644C"/>
    <w:rsid w:val="000B09A5"/>
    <w:rsid w:val="000B4798"/>
    <w:rsid w:val="000C54C2"/>
    <w:rsid w:val="000C5CB2"/>
    <w:rsid w:val="000D1CE4"/>
    <w:rsid w:val="000E4786"/>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AE0"/>
    <w:rsid w:val="00157F9A"/>
    <w:rsid w:val="00160EEF"/>
    <w:rsid w:val="00162568"/>
    <w:rsid w:val="0016348C"/>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D429D"/>
    <w:rsid w:val="002D71F1"/>
    <w:rsid w:val="002E035E"/>
    <w:rsid w:val="002E1C5A"/>
    <w:rsid w:val="002E259F"/>
    <w:rsid w:val="002E3602"/>
    <w:rsid w:val="002E66B3"/>
    <w:rsid w:val="002E6B95"/>
    <w:rsid w:val="002F2748"/>
    <w:rsid w:val="002F3FFB"/>
    <w:rsid w:val="002F6AB4"/>
    <w:rsid w:val="0030388D"/>
    <w:rsid w:val="00307288"/>
    <w:rsid w:val="00310556"/>
    <w:rsid w:val="00311545"/>
    <w:rsid w:val="00316198"/>
    <w:rsid w:val="0031741B"/>
    <w:rsid w:val="00333042"/>
    <w:rsid w:val="003418E0"/>
    <w:rsid w:val="00347559"/>
    <w:rsid w:val="00350732"/>
    <w:rsid w:val="0035550E"/>
    <w:rsid w:val="003560BC"/>
    <w:rsid w:val="00361340"/>
    <w:rsid w:val="00364378"/>
    <w:rsid w:val="00367C9B"/>
    <w:rsid w:val="00371932"/>
    <w:rsid w:val="00373A63"/>
    <w:rsid w:val="00374A7C"/>
    <w:rsid w:val="003775F8"/>
    <w:rsid w:val="00385E7E"/>
    <w:rsid w:val="00394E94"/>
    <w:rsid w:val="003A4B72"/>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1259"/>
    <w:rsid w:val="003E1370"/>
    <w:rsid w:val="003E17E9"/>
    <w:rsid w:val="003E3149"/>
    <w:rsid w:val="003E53A5"/>
    <w:rsid w:val="003F2EDC"/>
    <w:rsid w:val="00400DC5"/>
    <w:rsid w:val="0040576B"/>
    <w:rsid w:val="00414108"/>
    <w:rsid w:val="00420D38"/>
    <w:rsid w:val="00427426"/>
    <w:rsid w:val="00427A68"/>
    <w:rsid w:val="004336CC"/>
    <w:rsid w:val="0043657B"/>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013F"/>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1F21"/>
    <w:rsid w:val="00513EAD"/>
    <w:rsid w:val="0051400B"/>
    <w:rsid w:val="00515C63"/>
    <w:rsid w:val="00515D61"/>
    <w:rsid w:val="00517B75"/>
    <w:rsid w:val="00523209"/>
    <w:rsid w:val="00533211"/>
    <w:rsid w:val="0053493F"/>
    <w:rsid w:val="0053550B"/>
    <w:rsid w:val="00536A2B"/>
    <w:rsid w:val="00536EA7"/>
    <w:rsid w:val="00537866"/>
    <w:rsid w:val="00540A9A"/>
    <w:rsid w:val="005428BD"/>
    <w:rsid w:val="00551778"/>
    <w:rsid w:val="00551DC5"/>
    <w:rsid w:val="00551DFA"/>
    <w:rsid w:val="005522AE"/>
    <w:rsid w:val="005604BF"/>
    <w:rsid w:val="00560F81"/>
    <w:rsid w:val="005710D5"/>
    <w:rsid w:val="0057247C"/>
    <w:rsid w:val="00574574"/>
    <w:rsid w:val="00580480"/>
    <w:rsid w:val="0058123A"/>
    <w:rsid w:val="0058773B"/>
    <w:rsid w:val="005908F6"/>
    <w:rsid w:val="00592DAA"/>
    <w:rsid w:val="0059689C"/>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06DE"/>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4FCC"/>
    <w:rsid w:val="008C55E7"/>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110D"/>
    <w:rsid w:val="00951BD2"/>
    <w:rsid w:val="00951C8A"/>
    <w:rsid w:val="009537AB"/>
    <w:rsid w:val="009561A5"/>
    <w:rsid w:val="00956AB3"/>
    <w:rsid w:val="00957E3B"/>
    <w:rsid w:val="00960427"/>
    <w:rsid w:val="00961309"/>
    <w:rsid w:val="00961446"/>
    <w:rsid w:val="0096384D"/>
    <w:rsid w:val="00963AE0"/>
    <w:rsid w:val="00964D6A"/>
    <w:rsid w:val="00964DF1"/>
    <w:rsid w:val="00965C23"/>
    <w:rsid w:val="00972959"/>
    <w:rsid w:val="009753EF"/>
    <w:rsid w:val="009825CA"/>
    <w:rsid w:val="0098575B"/>
    <w:rsid w:val="00990EB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B42DB"/>
    <w:rsid w:val="00BB7B89"/>
    <w:rsid w:val="00BC1206"/>
    <w:rsid w:val="00BC120F"/>
    <w:rsid w:val="00BC22EE"/>
    <w:rsid w:val="00BC2384"/>
    <w:rsid w:val="00BC2C68"/>
    <w:rsid w:val="00BC3FCA"/>
    <w:rsid w:val="00BD1EA3"/>
    <w:rsid w:val="00BD71AE"/>
    <w:rsid w:val="00BD760F"/>
    <w:rsid w:val="00BE20E7"/>
    <w:rsid w:val="00BE5EE7"/>
    <w:rsid w:val="00BF3349"/>
    <w:rsid w:val="00BF4AAD"/>
    <w:rsid w:val="00C060F9"/>
    <w:rsid w:val="00C1089B"/>
    <w:rsid w:val="00C171CF"/>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A635E"/>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B7674"/>
    <w:rsid w:val="00DC2A0F"/>
    <w:rsid w:val="00DC2AFF"/>
    <w:rsid w:val="00DC3E2A"/>
    <w:rsid w:val="00DC6688"/>
    <w:rsid w:val="00DD0A8F"/>
    <w:rsid w:val="00DD1790"/>
    <w:rsid w:val="00DD33A3"/>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65AD"/>
    <w:rsid w:val="00E90829"/>
    <w:rsid w:val="00E95F93"/>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5D5A2"/>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azure.microsoft.com/en-us/free/" TargetMode="External"/><Relationship Id="rId84" Type="http://schemas.openxmlformats.org/officeDocument/2006/relationships/header" Target="header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emf"/><Relationship Id="rId5" Type="http://schemas.openxmlformats.org/officeDocument/2006/relationships/customXml" Target="../customXml/item5.xml"/><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emf"/><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github.com/CriticalPathTraining/MSD365/raw/master/Setup.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styles" Target="styl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7.emf"/></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2A3BBA90-2D19-430A-86BE-92E2537EA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2460</TotalTime>
  <Pages>21</Pages>
  <Words>4031</Words>
  <Characters>22978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14</cp:revision>
  <cp:lastPrinted>2016-06-26T21:29:00Z</cp:lastPrinted>
  <dcterms:created xsi:type="dcterms:W3CDTF">2016-06-26T21:29:00Z</dcterms:created>
  <dcterms:modified xsi:type="dcterms:W3CDTF">2018-09-08T18:40:00Z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