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824818B" w:rsidR="00EB1ADF" w:rsidRDefault="00010149" w:rsidP="0048025F">
      <w:pPr>
        <w:pStyle w:val="Heading2"/>
      </w:pPr>
      <w:r>
        <w:t xml:space="preserve">Developing </w:t>
      </w:r>
      <w:r w:rsidR="002159E0">
        <w:t xml:space="preserve">React </w:t>
      </w:r>
      <w:r>
        <w:t xml:space="preserve">Web Parts using </w:t>
      </w:r>
      <w:r w:rsidR="002159E0">
        <w:t>SPFX</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7A5B637A" w:rsidR="00EB1ADF" w:rsidRPr="005C7841" w:rsidRDefault="00EB1ADF" w:rsidP="001174C0">
      <w:pPr>
        <w:pStyle w:val="LabExerciseCallout"/>
      </w:pPr>
      <w:r w:rsidRPr="005C7841">
        <w:rPr>
          <w:b/>
        </w:rPr>
        <w:t>Lab Folder</w:t>
      </w:r>
      <w:r w:rsidRPr="005C7841">
        <w:t xml:space="preserve">: </w:t>
      </w:r>
      <w:r w:rsidR="005D0755">
        <w:t>C:\Student\Modules\</w:t>
      </w:r>
      <w:r w:rsidR="001174C0">
        <w:t>10_SharePointFramework</w:t>
      </w:r>
      <w:r w:rsidR="001C292C">
        <w:t>\Lab</w:t>
      </w:r>
    </w:p>
    <w:p w14:paraId="266D4C88" w14:textId="41DA5E76" w:rsidR="00561849" w:rsidRDefault="00EB1ADF" w:rsidP="00561849">
      <w:pPr>
        <w:pStyle w:val="LabExerciseCallout"/>
      </w:pPr>
      <w:r w:rsidRPr="005C7841">
        <w:rPr>
          <w:b/>
        </w:rPr>
        <w:t>Lab Overview</w:t>
      </w:r>
      <w:r w:rsidRPr="005C7841">
        <w:t xml:space="preserve">: </w:t>
      </w:r>
      <w:r w:rsidR="00EA77D4">
        <w:rPr>
          <w:rFonts w:cs="Arial"/>
          <w:lang w:val="en"/>
        </w:rPr>
        <w:t xml:space="preserve">In this </w:t>
      </w:r>
      <w:r w:rsidR="00B9404A">
        <w:rPr>
          <w:rFonts w:cs="Arial"/>
          <w:lang w:val="en"/>
        </w:rPr>
        <w:t>lab</w:t>
      </w:r>
      <w:r w:rsidR="00C73AB5">
        <w:rPr>
          <w:rFonts w:cs="Arial"/>
          <w:lang w:val="en"/>
        </w:rPr>
        <w:t>,</w:t>
      </w:r>
      <w:r w:rsidR="001174C0">
        <w:rPr>
          <w:rFonts w:cs="Arial"/>
          <w:lang w:val="en"/>
        </w:rPr>
        <w:t xml:space="preserve"> you will begin </w:t>
      </w:r>
      <w:r w:rsidR="00B9404A">
        <w:rPr>
          <w:rFonts w:cs="Arial"/>
          <w:lang w:val="en"/>
        </w:rPr>
        <w:t>by creating a simple SharePoint Framework project using the Yeoman generator and by editing the code for a simple WebPart using Visual Studio Code. In the next exercise, you will move through the steps of testing your WebPart in the local SharePoint Workbench and the Chrome Debugger extension for Visual Studio Code. The lab will also teach you how to add custom properties to a WebPart and to program a SPFx WebPart against the SharePoint REST API.</w:t>
      </w:r>
    </w:p>
    <w:p w14:paraId="7204DB4E" w14:textId="19257A15" w:rsidR="00CB2039" w:rsidRDefault="00F10E96" w:rsidP="0048025F">
      <w:pPr>
        <w:pStyle w:val="LabExerciseCallout"/>
      </w:pPr>
      <w:r w:rsidRPr="005C7841">
        <w:rPr>
          <w:b/>
        </w:rPr>
        <w:t xml:space="preserve">Lab </w:t>
      </w:r>
      <w:r>
        <w:rPr>
          <w:b/>
        </w:rPr>
        <w:t>Prerequisite</w:t>
      </w:r>
      <w:r w:rsidRPr="005C7841">
        <w:t xml:space="preserve">: </w:t>
      </w:r>
      <w:r w:rsidRPr="00E07ECB">
        <w:t>This lab assumes you’ve already installed Node.JS</w:t>
      </w:r>
      <w:r>
        <w:t>, GIT</w:t>
      </w:r>
      <w:r w:rsidRPr="00E07ECB">
        <w:t xml:space="preserve"> and Visual Studio Code as described in </w:t>
      </w:r>
      <w:hyperlink r:id="rId8" w:history="1">
        <w:r w:rsidRPr="00AC0F5F">
          <w:rPr>
            <w:rStyle w:val="Hyperlink"/>
          </w:rPr>
          <w:t>setup.docx</w:t>
        </w:r>
      </w:hyperlink>
      <w:r w:rsidRPr="00E07ECB">
        <w:t>.</w:t>
      </w:r>
    </w:p>
    <w:p w14:paraId="19682870" w14:textId="16895F33" w:rsidR="00E87113" w:rsidRDefault="00E87113" w:rsidP="00E87113">
      <w:pPr>
        <w:pStyle w:val="Heading3"/>
      </w:pPr>
      <w:r>
        <w:t xml:space="preserve">Exercise 1: </w:t>
      </w:r>
      <w:r w:rsidR="00010149">
        <w:t xml:space="preserve">Create </w:t>
      </w:r>
      <w:r w:rsidR="002159E0">
        <w:t>a React WebPart</w:t>
      </w:r>
    </w:p>
    <w:p w14:paraId="72BC4EAA" w14:textId="66CF7D9A" w:rsidR="002159E0" w:rsidRDefault="002159E0" w:rsidP="002159E0">
      <w:pPr>
        <w:pStyle w:val="Heading3"/>
      </w:pPr>
      <w:r>
        <w:t>Exercise 2</w:t>
      </w:r>
      <w:r>
        <w:t xml:space="preserve">: </w:t>
      </w:r>
      <w:r>
        <w:t xml:space="preserve">Synchronize </w:t>
      </w:r>
      <w:r w:rsidRPr="002159E0">
        <w:t xml:space="preserve">Web Part Properties </w:t>
      </w:r>
      <w:r>
        <w:t xml:space="preserve">with </w:t>
      </w:r>
      <w:r w:rsidRPr="002159E0">
        <w:t>React Component State</w:t>
      </w:r>
    </w:p>
    <w:p w14:paraId="18E92C37" w14:textId="3773593E" w:rsidR="002159E0" w:rsidRDefault="002159E0" w:rsidP="002159E0">
      <w:pPr>
        <w:pStyle w:val="Heading3"/>
      </w:pPr>
      <w:r>
        <w:t>Exercise 3</w:t>
      </w:r>
      <w:r>
        <w:t xml:space="preserve">: </w:t>
      </w:r>
      <w:r>
        <w:t xml:space="preserve">Build the User Interface using </w:t>
      </w:r>
      <w:r w:rsidRPr="002159E0">
        <w:t>Office UI Fabric React Library</w:t>
      </w:r>
    </w:p>
    <w:p w14:paraId="62396C25" w14:textId="625B489A" w:rsidR="002159E0" w:rsidRDefault="002159E0" w:rsidP="002159E0">
      <w:pPr>
        <w:pStyle w:val="Heading3"/>
      </w:pPr>
      <w:r>
        <w:t>Exercise 4</w:t>
      </w:r>
      <w:r>
        <w:t xml:space="preserve">: </w:t>
      </w:r>
      <w:r>
        <w:t>Call the SharePoint REST API from a Web Part</w:t>
      </w:r>
    </w:p>
    <w:p w14:paraId="2292A1F6" w14:textId="3CB3989B" w:rsidR="002159E0" w:rsidRDefault="002159E0" w:rsidP="002159E0">
      <w:pPr>
        <w:pStyle w:val="Heading3"/>
      </w:pPr>
      <w:r>
        <w:t>Exercise 5</w:t>
      </w:r>
      <w:bookmarkStart w:id="0" w:name="_GoBack"/>
      <w:bookmarkEnd w:id="0"/>
      <w:r>
        <w:t xml:space="preserve">: </w:t>
      </w:r>
      <w:r>
        <w:t>Read and Update Items in a SharePoint List</w:t>
      </w:r>
    </w:p>
    <w:p w14:paraId="2F15F7DA" w14:textId="34B6442A" w:rsidR="002159E0" w:rsidRDefault="002159E0" w:rsidP="002159E0"/>
    <w:sectPr w:rsidR="002159E0" w:rsidSect="00487314">
      <w:headerReference w:type="default" r:id="rId9"/>
      <w:footerReference w:type="default" r:id="rId10"/>
      <w:headerReference w:type="first" r:id="rId11"/>
      <w:footerReference w:type="first" r:id="rId12"/>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4F26A" w14:textId="77777777" w:rsidR="00790595" w:rsidRDefault="00790595" w:rsidP="005F53BE">
      <w:pPr>
        <w:spacing w:before="0" w:after="0"/>
      </w:pPr>
      <w:r>
        <w:separator/>
      </w:r>
    </w:p>
  </w:endnote>
  <w:endnote w:type="continuationSeparator" w:id="0">
    <w:p w14:paraId="0DCAB856" w14:textId="77777777" w:rsidR="00790595" w:rsidRDefault="00790595"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6BADE812" w:rsidR="003D49CA" w:rsidRDefault="003D49CA" w:rsidP="00487314">
    <w:pPr>
      <w:pStyle w:val="Footer"/>
      <w:pBdr>
        <w:top w:val="single" w:sz="4" w:space="0" w:color="auto"/>
      </w:pBdr>
    </w:pPr>
    <w:r>
      <w:t>© Critical Path Training. 2017. All Rights Reserved</w:t>
    </w:r>
    <w:r>
      <w:tab/>
    </w:r>
    <w:r>
      <w:tab/>
    </w:r>
    <w:r>
      <w:fldChar w:fldCharType="begin"/>
    </w:r>
    <w:r>
      <w:instrText xml:space="preserve"> PAGE  \* MERGEFORMAT </w:instrText>
    </w:r>
    <w:r>
      <w:fldChar w:fldCharType="separate"/>
    </w:r>
    <w:r w:rsidR="002159E0">
      <w:rPr>
        <w:noProof/>
      </w:rPr>
      <w:t>20</w:t>
    </w:r>
    <w:r>
      <w:fldChar w:fldCharType="end"/>
    </w:r>
  </w:p>
  <w:p w14:paraId="4FCAA96B" w14:textId="77777777" w:rsidR="003D49CA" w:rsidRPr="00487314" w:rsidRDefault="003D49CA"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25EA3E51" w:rsidR="003D49CA" w:rsidRDefault="003D49CA" w:rsidP="00487314">
    <w:pPr>
      <w:pStyle w:val="Footer"/>
      <w:pBdr>
        <w:top w:val="single" w:sz="4" w:space="0" w:color="auto"/>
      </w:pBdr>
    </w:pPr>
    <w:r>
      <w:t>© Critical Path Training. 2017. All Rights Reserved</w:t>
    </w:r>
    <w:r>
      <w:tab/>
    </w:r>
    <w:r>
      <w:tab/>
    </w:r>
    <w:r>
      <w:fldChar w:fldCharType="begin"/>
    </w:r>
    <w:r>
      <w:instrText xml:space="preserve"> PAGE  \* MERGEFORMAT </w:instrText>
    </w:r>
    <w:r>
      <w:fldChar w:fldCharType="separate"/>
    </w:r>
    <w:r w:rsidR="002159E0">
      <w:rPr>
        <w:noProof/>
      </w:rPr>
      <w:t>1</w:t>
    </w:r>
    <w:r>
      <w:fldChar w:fldCharType="end"/>
    </w:r>
  </w:p>
  <w:p w14:paraId="6C229EA0" w14:textId="77777777" w:rsidR="003D49CA" w:rsidRPr="00487314" w:rsidRDefault="003D49C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5D202" w14:textId="77777777" w:rsidR="00790595" w:rsidRDefault="00790595" w:rsidP="005F53BE">
      <w:pPr>
        <w:spacing w:before="0" w:after="0"/>
      </w:pPr>
      <w:r>
        <w:separator/>
      </w:r>
    </w:p>
  </w:footnote>
  <w:footnote w:type="continuationSeparator" w:id="0">
    <w:p w14:paraId="3EC5EA80" w14:textId="77777777" w:rsidR="00790595" w:rsidRDefault="00790595"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2D029B70" w:rsidR="003D49CA" w:rsidRDefault="003D49CA" w:rsidP="00E871B8">
    <w:pPr>
      <w:pStyle w:val="Header"/>
      <w:pBdr>
        <w:bottom w:val="single" w:sz="4" w:space="0" w:color="auto"/>
      </w:pBdr>
      <w:spacing w:before="240"/>
    </w:pPr>
    <w:r>
      <w:t>CBD365: Cloud-based Development with Azure and Office 365.</w:t>
    </w:r>
  </w:p>
  <w:p w14:paraId="52070944" w14:textId="035497A4" w:rsidR="003D49CA" w:rsidRPr="00E871B8" w:rsidRDefault="003D49CA" w:rsidP="00E871B8">
    <w:pPr>
      <w:pStyle w:val="Header"/>
      <w:pBdr>
        <w:bottom w:val="single" w:sz="4" w:space="0" w:color="auto"/>
      </w:pBdr>
      <w:spacing w:before="240"/>
    </w:pPr>
    <w:r>
      <w:t>Module 10 Lab: Developing with the SharePoint Framework</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2159E0">
      <w:rPr>
        <w:rFonts w:cs="Arial"/>
        <w:noProof/>
      </w:rPr>
      <w:t>Jul 10, 2018</w:t>
    </w:r>
    <w:r>
      <w:rPr>
        <w:rFonts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3D49CA" w:rsidRDefault="003D49CA"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4"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5"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3"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4"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5"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5"/>
  </w:num>
  <w:num w:numId="7">
    <w:abstractNumId w:val="41"/>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5"/>
  </w:num>
  <w:num w:numId="13">
    <w:abstractNumId w:val="35"/>
  </w:num>
  <w:num w:numId="14">
    <w:abstractNumId w:val="12"/>
  </w:num>
  <w:num w:numId="15">
    <w:abstractNumId w:val="2"/>
  </w:num>
  <w:num w:numId="16">
    <w:abstractNumId w:val="40"/>
  </w:num>
  <w:num w:numId="17">
    <w:abstractNumId w:val="36"/>
  </w:num>
  <w:num w:numId="18">
    <w:abstractNumId w:val="46"/>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31"/>
    <w:rsid w:val="0000004A"/>
    <w:rsid w:val="00002CAD"/>
    <w:rsid w:val="00005DFC"/>
    <w:rsid w:val="00006431"/>
    <w:rsid w:val="00010149"/>
    <w:rsid w:val="00013B21"/>
    <w:rsid w:val="00045945"/>
    <w:rsid w:val="000479E6"/>
    <w:rsid w:val="0005190B"/>
    <w:rsid w:val="00051ECF"/>
    <w:rsid w:val="0005266B"/>
    <w:rsid w:val="00057D04"/>
    <w:rsid w:val="00063CBD"/>
    <w:rsid w:val="00067C20"/>
    <w:rsid w:val="000714A2"/>
    <w:rsid w:val="000723CB"/>
    <w:rsid w:val="00072406"/>
    <w:rsid w:val="00072FE5"/>
    <w:rsid w:val="00074573"/>
    <w:rsid w:val="00080712"/>
    <w:rsid w:val="00084B31"/>
    <w:rsid w:val="000877A6"/>
    <w:rsid w:val="000879B8"/>
    <w:rsid w:val="00087E08"/>
    <w:rsid w:val="00092B50"/>
    <w:rsid w:val="000A14CA"/>
    <w:rsid w:val="000A2264"/>
    <w:rsid w:val="000A227D"/>
    <w:rsid w:val="000A2A6C"/>
    <w:rsid w:val="000A38B5"/>
    <w:rsid w:val="000C19D9"/>
    <w:rsid w:val="000C3850"/>
    <w:rsid w:val="000C79A2"/>
    <w:rsid w:val="000C7F80"/>
    <w:rsid w:val="000D734F"/>
    <w:rsid w:val="000E3030"/>
    <w:rsid w:val="000F0CB8"/>
    <w:rsid w:val="000F18E2"/>
    <w:rsid w:val="000F1A35"/>
    <w:rsid w:val="00102AAA"/>
    <w:rsid w:val="001073C1"/>
    <w:rsid w:val="00112856"/>
    <w:rsid w:val="00115581"/>
    <w:rsid w:val="001170EA"/>
    <w:rsid w:val="001174C0"/>
    <w:rsid w:val="001205AB"/>
    <w:rsid w:val="0012073F"/>
    <w:rsid w:val="00120C4A"/>
    <w:rsid w:val="00121065"/>
    <w:rsid w:val="001213B0"/>
    <w:rsid w:val="00125752"/>
    <w:rsid w:val="00125E3E"/>
    <w:rsid w:val="001273E8"/>
    <w:rsid w:val="00130CF1"/>
    <w:rsid w:val="00134B8A"/>
    <w:rsid w:val="00135C06"/>
    <w:rsid w:val="00135C15"/>
    <w:rsid w:val="00136B0C"/>
    <w:rsid w:val="0015183C"/>
    <w:rsid w:val="001528A7"/>
    <w:rsid w:val="00155501"/>
    <w:rsid w:val="0015628C"/>
    <w:rsid w:val="00165D78"/>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D2760"/>
    <w:rsid w:val="001D4179"/>
    <w:rsid w:val="001D42C4"/>
    <w:rsid w:val="001D4E1C"/>
    <w:rsid w:val="001E3210"/>
    <w:rsid w:val="001E461B"/>
    <w:rsid w:val="001E762F"/>
    <w:rsid w:val="001F1564"/>
    <w:rsid w:val="001F46E0"/>
    <w:rsid w:val="001F549A"/>
    <w:rsid w:val="00202781"/>
    <w:rsid w:val="00207AFB"/>
    <w:rsid w:val="00212921"/>
    <w:rsid w:val="00213886"/>
    <w:rsid w:val="002159E0"/>
    <w:rsid w:val="00217FC7"/>
    <w:rsid w:val="00223B5C"/>
    <w:rsid w:val="00223E68"/>
    <w:rsid w:val="00224837"/>
    <w:rsid w:val="00231A55"/>
    <w:rsid w:val="00231B7C"/>
    <w:rsid w:val="00232E61"/>
    <w:rsid w:val="00233079"/>
    <w:rsid w:val="00234E10"/>
    <w:rsid w:val="00234FB2"/>
    <w:rsid w:val="00235224"/>
    <w:rsid w:val="00241454"/>
    <w:rsid w:val="00244D14"/>
    <w:rsid w:val="00252F6E"/>
    <w:rsid w:val="00264831"/>
    <w:rsid w:val="002675E1"/>
    <w:rsid w:val="00272913"/>
    <w:rsid w:val="00274B27"/>
    <w:rsid w:val="00280D4D"/>
    <w:rsid w:val="0028368E"/>
    <w:rsid w:val="00283B66"/>
    <w:rsid w:val="00284833"/>
    <w:rsid w:val="00291A8B"/>
    <w:rsid w:val="00293D68"/>
    <w:rsid w:val="00295325"/>
    <w:rsid w:val="00297A72"/>
    <w:rsid w:val="002A2CD1"/>
    <w:rsid w:val="002B2C0E"/>
    <w:rsid w:val="002B4BBD"/>
    <w:rsid w:val="002B5AC3"/>
    <w:rsid w:val="002C045F"/>
    <w:rsid w:val="002C1180"/>
    <w:rsid w:val="002C5584"/>
    <w:rsid w:val="002D701A"/>
    <w:rsid w:val="002D786A"/>
    <w:rsid w:val="002E0FAD"/>
    <w:rsid w:val="002E4765"/>
    <w:rsid w:val="002E7617"/>
    <w:rsid w:val="002F00C2"/>
    <w:rsid w:val="00305C45"/>
    <w:rsid w:val="00307E96"/>
    <w:rsid w:val="00310D76"/>
    <w:rsid w:val="003113A6"/>
    <w:rsid w:val="00312E88"/>
    <w:rsid w:val="0031671C"/>
    <w:rsid w:val="00320B47"/>
    <w:rsid w:val="0033738D"/>
    <w:rsid w:val="003419B7"/>
    <w:rsid w:val="003427A7"/>
    <w:rsid w:val="00344B71"/>
    <w:rsid w:val="00346427"/>
    <w:rsid w:val="00352060"/>
    <w:rsid w:val="00357410"/>
    <w:rsid w:val="00357EF9"/>
    <w:rsid w:val="00360BBC"/>
    <w:rsid w:val="00364F73"/>
    <w:rsid w:val="003770A6"/>
    <w:rsid w:val="00377805"/>
    <w:rsid w:val="0038219D"/>
    <w:rsid w:val="003854DC"/>
    <w:rsid w:val="003911B8"/>
    <w:rsid w:val="0039236A"/>
    <w:rsid w:val="003A0E6B"/>
    <w:rsid w:val="003A2FEB"/>
    <w:rsid w:val="003A69CF"/>
    <w:rsid w:val="003B1437"/>
    <w:rsid w:val="003B1E26"/>
    <w:rsid w:val="003B6856"/>
    <w:rsid w:val="003B7152"/>
    <w:rsid w:val="003C675A"/>
    <w:rsid w:val="003C6DDF"/>
    <w:rsid w:val="003D18C1"/>
    <w:rsid w:val="003D263C"/>
    <w:rsid w:val="003D35F6"/>
    <w:rsid w:val="003D49CA"/>
    <w:rsid w:val="003D6ED3"/>
    <w:rsid w:val="003E77A9"/>
    <w:rsid w:val="003F39E7"/>
    <w:rsid w:val="003F3C48"/>
    <w:rsid w:val="003F79E3"/>
    <w:rsid w:val="0040036A"/>
    <w:rsid w:val="004058B3"/>
    <w:rsid w:val="00427863"/>
    <w:rsid w:val="0043115D"/>
    <w:rsid w:val="00452094"/>
    <w:rsid w:val="004543C9"/>
    <w:rsid w:val="00460BCC"/>
    <w:rsid w:val="004615B3"/>
    <w:rsid w:val="00461A75"/>
    <w:rsid w:val="00461D2D"/>
    <w:rsid w:val="004620BD"/>
    <w:rsid w:val="00464A08"/>
    <w:rsid w:val="00465A73"/>
    <w:rsid w:val="004708EB"/>
    <w:rsid w:val="004719FF"/>
    <w:rsid w:val="0048025F"/>
    <w:rsid w:val="00487314"/>
    <w:rsid w:val="00487FBA"/>
    <w:rsid w:val="004951A6"/>
    <w:rsid w:val="004970BB"/>
    <w:rsid w:val="004976B0"/>
    <w:rsid w:val="004A225A"/>
    <w:rsid w:val="004A53A4"/>
    <w:rsid w:val="004A7251"/>
    <w:rsid w:val="004B10B1"/>
    <w:rsid w:val="004B2FB2"/>
    <w:rsid w:val="004C054C"/>
    <w:rsid w:val="004C2E4D"/>
    <w:rsid w:val="004C593E"/>
    <w:rsid w:val="004C7C0D"/>
    <w:rsid w:val="004D23C6"/>
    <w:rsid w:val="004D525D"/>
    <w:rsid w:val="004E14D3"/>
    <w:rsid w:val="004E2880"/>
    <w:rsid w:val="004E3D11"/>
    <w:rsid w:val="004E5A33"/>
    <w:rsid w:val="004E6F38"/>
    <w:rsid w:val="004F0F4C"/>
    <w:rsid w:val="004F5429"/>
    <w:rsid w:val="004F5600"/>
    <w:rsid w:val="005007D5"/>
    <w:rsid w:val="00504772"/>
    <w:rsid w:val="00504F6D"/>
    <w:rsid w:val="00505BE9"/>
    <w:rsid w:val="00506092"/>
    <w:rsid w:val="0051014C"/>
    <w:rsid w:val="00510744"/>
    <w:rsid w:val="00521A60"/>
    <w:rsid w:val="00523C84"/>
    <w:rsid w:val="00530351"/>
    <w:rsid w:val="00533B7B"/>
    <w:rsid w:val="00537FB3"/>
    <w:rsid w:val="005410FB"/>
    <w:rsid w:val="0054509A"/>
    <w:rsid w:val="005474DB"/>
    <w:rsid w:val="00547674"/>
    <w:rsid w:val="00547B48"/>
    <w:rsid w:val="0055445E"/>
    <w:rsid w:val="00557255"/>
    <w:rsid w:val="005572FB"/>
    <w:rsid w:val="00561849"/>
    <w:rsid w:val="0056217D"/>
    <w:rsid w:val="00564002"/>
    <w:rsid w:val="005673CC"/>
    <w:rsid w:val="0057121D"/>
    <w:rsid w:val="00575E20"/>
    <w:rsid w:val="005770EE"/>
    <w:rsid w:val="00583F39"/>
    <w:rsid w:val="00587247"/>
    <w:rsid w:val="005A0E0F"/>
    <w:rsid w:val="005B07AE"/>
    <w:rsid w:val="005B166C"/>
    <w:rsid w:val="005B372E"/>
    <w:rsid w:val="005B40D1"/>
    <w:rsid w:val="005B51DA"/>
    <w:rsid w:val="005C074B"/>
    <w:rsid w:val="005C4D1B"/>
    <w:rsid w:val="005D0755"/>
    <w:rsid w:val="005E0A0E"/>
    <w:rsid w:val="005E0AF2"/>
    <w:rsid w:val="005E3FEF"/>
    <w:rsid w:val="005E4382"/>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19CB"/>
    <w:rsid w:val="0062297B"/>
    <w:rsid w:val="00623D46"/>
    <w:rsid w:val="0062446D"/>
    <w:rsid w:val="00646A2D"/>
    <w:rsid w:val="0065042E"/>
    <w:rsid w:val="00652A46"/>
    <w:rsid w:val="006556A5"/>
    <w:rsid w:val="00661895"/>
    <w:rsid w:val="00663BC2"/>
    <w:rsid w:val="0066486F"/>
    <w:rsid w:val="006714F0"/>
    <w:rsid w:val="00671E4D"/>
    <w:rsid w:val="00671F0E"/>
    <w:rsid w:val="00672CBC"/>
    <w:rsid w:val="00673313"/>
    <w:rsid w:val="00674E89"/>
    <w:rsid w:val="00681776"/>
    <w:rsid w:val="00686BCB"/>
    <w:rsid w:val="00686E09"/>
    <w:rsid w:val="0069097E"/>
    <w:rsid w:val="00691EE3"/>
    <w:rsid w:val="0069419C"/>
    <w:rsid w:val="00697EBD"/>
    <w:rsid w:val="006A1ABD"/>
    <w:rsid w:val="006A2726"/>
    <w:rsid w:val="006B188E"/>
    <w:rsid w:val="006B5F74"/>
    <w:rsid w:val="006C2A77"/>
    <w:rsid w:val="006C586D"/>
    <w:rsid w:val="006C643C"/>
    <w:rsid w:val="006D0366"/>
    <w:rsid w:val="006D3C6A"/>
    <w:rsid w:val="006D5676"/>
    <w:rsid w:val="006E0085"/>
    <w:rsid w:val="006E0D86"/>
    <w:rsid w:val="006E113F"/>
    <w:rsid w:val="006E1EDC"/>
    <w:rsid w:val="006E2081"/>
    <w:rsid w:val="006E643C"/>
    <w:rsid w:val="006F0AEB"/>
    <w:rsid w:val="006F14C1"/>
    <w:rsid w:val="006F1D2C"/>
    <w:rsid w:val="006F5F63"/>
    <w:rsid w:val="006F5FD4"/>
    <w:rsid w:val="006F7DEB"/>
    <w:rsid w:val="007011FE"/>
    <w:rsid w:val="00703148"/>
    <w:rsid w:val="00705B94"/>
    <w:rsid w:val="00705D38"/>
    <w:rsid w:val="00707872"/>
    <w:rsid w:val="00716658"/>
    <w:rsid w:val="00716BFE"/>
    <w:rsid w:val="00730267"/>
    <w:rsid w:val="007302BE"/>
    <w:rsid w:val="0073773B"/>
    <w:rsid w:val="00740A3A"/>
    <w:rsid w:val="00741CCD"/>
    <w:rsid w:val="0074666B"/>
    <w:rsid w:val="007501F6"/>
    <w:rsid w:val="00757E25"/>
    <w:rsid w:val="007752E7"/>
    <w:rsid w:val="0077724E"/>
    <w:rsid w:val="007778F1"/>
    <w:rsid w:val="007809D1"/>
    <w:rsid w:val="00780EA0"/>
    <w:rsid w:val="00790595"/>
    <w:rsid w:val="00790DB9"/>
    <w:rsid w:val="00795368"/>
    <w:rsid w:val="00795BC4"/>
    <w:rsid w:val="007B1806"/>
    <w:rsid w:val="007B1B29"/>
    <w:rsid w:val="007B21CB"/>
    <w:rsid w:val="007C6964"/>
    <w:rsid w:val="007D4F50"/>
    <w:rsid w:val="007D6E98"/>
    <w:rsid w:val="007D706C"/>
    <w:rsid w:val="007E3B2D"/>
    <w:rsid w:val="007E5137"/>
    <w:rsid w:val="007E72F5"/>
    <w:rsid w:val="007F254C"/>
    <w:rsid w:val="007F394C"/>
    <w:rsid w:val="008018D6"/>
    <w:rsid w:val="008028B6"/>
    <w:rsid w:val="00804B5D"/>
    <w:rsid w:val="0080788B"/>
    <w:rsid w:val="00810012"/>
    <w:rsid w:val="008146B2"/>
    <w:rsid w:val="00820E46"/>
    <w:rsid w:val="008211E3"/>
    <w:rsid w:val="00825785"/>
    <w:rsid w:val="00844D91"/>
    <w:rsid w:val="00847BA7"/>
    <w:rsid w:val="0085274C"/>
    <w:rsid w:val="008535D6"/>
    <w:rsid w:val="008615F8"/>
    <w:rsid w:val="0088119A"/>
    <w:rsid w:val="00887204"/>
    <w:rsid w:val="00891AF8"/>
    <w:rsid w:val="008A2AFA"/>
    <w:rsid w:val="008A2D3B"/>
    <w:rsid w:val="008A5092"/>
    <w:rsid w:val="008A5115"/>
    <w:rsid w:val="008B1583"/>
    <w:rsid w:val="008B4A63"/>
    <w:rsid w:val="008C3ADB"/>
    <w:rsid w:val="008C40C4"/>
    <w:rsid w:val="008C4422"/>
    <w:rsid w:val="008C5B00"/>
    <w:rsid w:val="008C5C8B"/>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4CD4"/>
    <w:rsid w:val="00961239"/>
    <w:rsid w:val="0096127C"/>
    <w:rsid w:val="00963E42"/>
    <w:rsid w:val="00972EB4"/>
    <w:rsid w:val="009742DC"/>
    <w:rsid w:val="00976A78"/>
    <w:rsid w:val="009815C1"/>
    <w:rsid w:val="009856F4"/>
    <w:rsid w:val="009900A7"/>
    <w:rsid w:val="00991E62"/>
    <w:rsid w:val="00992463"/>
    <w:rsid w:val="00995967"/>
    <w:rsid w:val="009977E6"/>
    <w:rsid w:val="009B3F08"/>
    <w:rsid w:val="009B6044"/>
    <w:rsid w:val="009B7E6E"/>
    <w:rsid w:val="009C0629"/>
    <w:rsid w:val="009C19EC"/>
    <w:rsid w:val="009C2A89"/>
    <w:rsid w:val="009D17E0"/>
    <w:rsid w:val="009E65AB"/>
    <w:rsid w:val="009F18A6"/>
    <w:rsid w:val="009F4B75"/>
    <w:rsid w:val="009F4D25"/>
    <w:rsid w:val="00A01BC1"/>
    <w:rsid w:val="00A030C0"/>
    <w:rsid w:val="00A075EC"/>
    <w:rsid w:val="00A11E74"/>
    <w:rsid w:val="00A12D99"/>
    <w:rsid w:val="00A155EA"/>
    <w:rsid w:val="00A16BB6"/>
    <w:rsid w:val="00A2068D"/>
    <w:rsid w:val="00A32200"/>
    <w:rsid w:val="00A435CE"/>
    <w:rsid w:val="00A45974"/>
    <w:rsid w:val="00A5030B"/>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3BF7"/>
    <w:rsid w:val="00AA546A"/>
    <w:rsid w:val="00AA5D4C"/>
    <w:rsid w:val="00AB4CD0"/>
    <w:rsid w:val="00AC23BA"/>
    <w:rsid w:val="00AC312E"/>
    <w:rsid w:val="00AC4488"/>
    <w:rsid w:val="00AD64B0"/>
    <w:rsid w:val="00AD67CF"/>
    <w:rsid w:val="00AD6BC0"/>
    <w:rsid w:val="00AD7069"/>
    <w:rsid w:val="00AE10EF"/>
    <w:rsid w:val="00AE11A2"/>
    <w:rsid w:val="00AE4139"/>
    <w:rsid w:val="00AE4F3E"/>
    <w:rsid w:val="00AE666A"/>
    <w:rsid w:val="00AF05F5"/>
    <w:rsid w:val="00AF074E"/>
    <w:rsid w:val="00AF0FE3"/>
    <w:rsid w:val="00AF41C4"/>
    <w:rsid w:val="00AF7CF4"/>
    <w:rsid w:val="00B062D6"/>
    <w:rsid w:val="00B10EC9"/>
    <w:rsid w:val="00B121FC"/>
    <w:rsid w:val="00B21FCC"/>
    <w:rsid w:val="00B24206"/>
    <w:rsid w:val="00B26346"/>
    <w:rsid w:val="00B31746"/>
    <w:rsid w:val="00B361DA"/>
    <w:rsid w:val="00B377D5"/>
    <w:rsid w:val="00B37B5C"/>
    <w:rsid w:val="00B500BA"/>
    <w:rsid w:val="00B513EA"/>
    <w:rsid w:val="00B523AE"/>
    <w:rsid w:val="00B53AD1"/>
    <w:rsid w:val="00B7272F"/>
    <w:rsid w:val="00B737E4"/>
    <w:rsid w:val="00B839F9"/>
    <w:rsid w:val="00B83FCF"/>
    <w:rsid w:val="00B87FA2"/>
    <w:rsid w:val="00B9404A"/>
    <w:rsid w:val="00B94D7E"/>
    <w:rsid w:val="00B963E6"/>
    <w:rsid w:val="00BA1BC5"/>
    <w:rsid w:val="00BB4431"/>
    <w:rsid w:val="00BB54D8"/>
    <w:rsid w:val="00BB719D"/>
    <w:rsid w:val="00BC5313"/>
    <w:rsid w:val="00BC537F"/>
    <w:rsid w:val="00BC79CA"/>
    <w:rsid w:val="00BE4E45"/>
    <w:rsid w:val="00C00CE5"/>
    <w:rsid w:val="00C01DB5"/>
    <w:rsid w:val="00C106A1"/>
    <w:rsid w:val="00C111B5"/>
    <w:rsid w:val="00C14291"/>
    <w:rsid w:val="00C207B5"/>
    <w:rsid w:val="00C22D3C"/>
    <w:rsid w:val="00C24DD6"/>
    <w:rsid w:val="00C30EF4"/>
    <w:rsid w:val="00C320AB"/>
    <w:rsid w:val="00C43BF7"/>
    <w:rsid w:val="00C43F70"/>
    <w:rsid w:val="00C47A4F"/>
    <w:rsid w:val="00C54BC9"/>
    <w:rsid w:val="00C560D9"/>
    <w:rsid w:val="00C62F04"/>
    <w:rsid w:val="00C72D83"/>
    <w:rsid w:val="00C73782"/>
    <w:rsid w:val="00C73AB5"/>
    <w:rsid w:val="00C7441B"/>
    <w:rsid w:val="00C762CB"/>
    <w:rsid w:val="00C76BE7"/>
    <w:rsid w:val="00C8159A"/>
    <w:rsid w:val="00C86E2F"/>
    <w:rsid w:val="00C87472"/>
    <w:rsid w:val="00C90A98"/>
    <w:rsid w:val="00C90D96"/>
    <w:rsid w:val="00C93595"/>
    <w:rsid w:val="00C9623A"/>
    <w:rsid w:val="00CA03C2"/>
    <w:rsid w:val="00CA2247"/>
    <w:rsid w:val="00CA4309"/>
    <w:rsid w:val="00CA44D0"/>
    <w:rsid w:val="00CB0BAD"/>
    <w:rsid w:val="00CB2039"/>
    <w:rsid w:val="00CC11E1"/>
    <w:rsid w:val="00CC1574"/>
    <w:rsid w:val="00CC1FF8"/>
    <w:rsid w:val="00CC30B3"/>
    <w:rsid w:val="00CC4226"/>
    <w:rsid w:val="00CD40F7"/>
    <w:rsid w:val="00CE28B8"/>
    <w:rsid w:val="00CE7206"/>
    <w:rsid w:val="00CE7449"/>
    <w:rsid w:val="00CE7AF9"/>
    <w:rsid w:val="00CF0D22"/>
    <w:rsid w:val="00CF4B72"/>
    <w:rsid w:val="00D049BB"/>
    <w:rsid w:val="00D0590E"/>
    <w:rsid w:val="00D106F1"/>
    <w:rsid w:val="00D10EA1"/>
    <w:rsid w:val="00D11C71"/>
    <w:rsid w:val="00D13F3B"/>
    <w:rsid w:val="00D2136A"/>
    <w:rsid w:val="00D22148"/>
    <w:rsid w:val="00D23A4F"/>
    <w:rsid w:val="00D324BC"/>
    <w:rsid w:val="00D32E4A"/>
    <w:rsid w:val="00D33D19"/>
    <w:rsid w:val="00D34DDD"/>
    <w:rsid w:val="00D35E13"/>
    <w:rsid w:val="00D43642"/>
    <w:rsid w:val="00D46502"/>
    <w:rsid w:val="00D5066F"/>
    <w:rsid w:val="00D54B4F"/>
    <w:rsid w:val="00D55CB5"/>
    <w:rsid w:val="00D613EF"/>
    <w:rsid w:val="00D715B2"/>
    <w:rsid w:val="00D73447"/>
    <w:rsid w:val="00D73EA5"/>
    <w:rsid w:val="00D75B6D"/>
    <w:rsid w:val="00D84FBA"/>
    <w:rsid w:val="00D86621"/>
    <w:rsid w:val="00D878CC"/>
    <w:rsid w:val="00D9076D"/>
    <w:rsid w:val="00D92D0C"/>
    <w:rsid w:val="00D9568A"/>
    <w:rsid w:val="00D97AA9"/>
    <w:rsid w:val="00DA2E96"/>
    <w:rsid w:val="00DA2EDA"/>
    <w:rsid w:val="00DA41A0"/>
    <w:rsid w:val="00DA65B1"/>
    <w:rsid w:val="00DA6606"/>
    <w:rsid w:val="00DB1ACE"/>
    <w:rsid w:val="00DB1E3B"/>
    <w:rsid w:val="00DC67C1"/>
    <w:rsid w:val="00DD752E"/>
    <w:rsid w:val="00DE069A"/>
    <w:rsid w:val="00DE3246"/>
    <w:rsid w:val="00DE39FC"/>
    <w:rsid w:val="00DF5737"/>
    <w:rsid w:val="00DF7634"/>
    <w:rsid w:val="00E00875"/>
    <w:rsid w:val="00E01BBA"/>
    <w:rsid w:val="00E02B33"/>
    <w:rsid w:val="00E07604"/>
    <w:rsid w:val="00E13712"/>
    <w:rsid w:val="00E14050"/>
    <w:rsid w:val="00E1408B"/>
    <w:rsid w:val="00E16ED4"/>
    <w:rsid w:val="00E220ED"/>
    <w:rsid w:val="00E243D4"/>
    <w:rsid w:val="00E36ABD"/>
    <w:rsid w:val="00E407D5"/>
    <w:rsid w:val="00E46F12"/>
    <w:rsid w:val="00E46F63"/>
    <w:rsid w:val="00E5023B"/>
    <w:rsid w:val="00E53512"/>
    <w:rsid w:val="00E55AC1"/>
    <w:rsid w:val="00E56605"/>
    <w:rsid w:val="00E66D0E"/>
    <w:rsid w:val="00E70172"/>
    <w:rsid w:val="00E71E62"/>
    <w:rsid w:val="00E81BDA"/>
    <w:rsid w:val="00E83114"/>
    <w:rsid w:val="00E84255"/>
    <w:rsid w:val="00E84F75"/>
    <w:rsid w:val="00E87113"/>
    <w:rsid w:val="00E871B8"/>
    <w:rsid w:val="00E87524"/>
    <w:rsid w:val="00E91320"/>
    <w:rsid w:val="00E92846"/>
    <w:rsid w:val="00E95EF3"/>
    <w:rsid w:val="00EA2440"/>
    <w:rsid w:val="00EA77D4"/>
    <w:rsid w:val="00EA7F11"/>
    <w:rsid w:val="00EB1ADF"/>
    <w:rsid w:val="00EB463B"/>
    <w:rsid w:val="00EC0A91"/>
    <w:rsid w:val="00EC763B"/>
    <w:rsid w:val="00ED0BDB"/>
    <w:rsid w:val="00ED1896"/>
    <w:rsid w:val="00EE11D5"/>
    <w:rsid w:val="00EE6F2C"/>
    <w:rsid w:val="00EE7D78"/>
    <w:rsid w:val="00F03AD8"/>
    <w:rsid w:val="00F10E96"/>
    <w:rsid w:val="00F14A4D"/>
    <w:rsid w:val="00F167A6"/>
    <w:rsid w:val="00F1739B"/>
    <w:rsid w:val="00F17A8C"/>
    <w:rsid w:val="00F2627E"/>
    <w:rsid w:val="00F27094"/>
    <w:rsid w:val="00F2767F"/>
    <w:rsid w:val="00F31349"/>
    <w:rsid w:val="00F34260"/>
    <w:rsid w:val="00F46C5D"/>
    <w:rsid w:val="00F54489"/>
    <w:rsid w:val="00F60A42"/>
    <w:rsid w:val="00F628A4"/>
    <w:rsid w:val="00F635CA"/>
    <w:rsid w:val="00F65BAD"/>
    <w:rsid w:val="00F66D34"/>
    <w:rsid w:val="00F66EDC"/>
    <w:rsid w:val="00F72B52"/>
    <w:rsid w:val="00F76543"/>
    <w:rsid w:val="00F7764B"/>
    <w:rsid w:val="00F87949"/>
    <w:rsid w:val="00F920BA"/>
    <w:rsid w:val="00F97F90"/>
    <w:rsid w:val="00FA2CF2"/>
    <w:rsid w:val="00FA4C7B"/>
    <w:rsid w:val="00FA7997"/>
    <w:rsid w:val="00FB0D10"/>
    <w:rsid w:val="00FB31F8"/>
    <w:rsid w:val="00FB5198"/>
    <w:rsid w:val="00FC5A96"/>
    <w:rsid w:val="00FC75CE"/>
    <w:rsid w:val="00FD13B2"/>
    <w:rsid w:val="00FD2A0F"/>
    <w:rsid w:val="00FD31D1"/>
    <w:rsid w:val="00FD5D41"/>
    <w:rsid w:val="00FE2D37"/>
    <w:rsid w:val="00FE384E"/>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30EF4"/>
    <w:rPr>
      <w:rFonts w:ascii="Arial Black" w:hAnsi="Arial Black"/>
      <w:sz w:val="28"/>
    </w:rPr>
  </w:style>
  <w:style w:type="character" w:customStyle="1" w:styleId="Heading3Char">
    <w:name w:val="Heading 3 Char"/>
    <w:basedOn w:val="DefaultParagraphFont"/>
    <w:link w:val="Heading3"/>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3"/>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character" w:styleId="Mention">
    <w:name w:val="Mention"/>
    <w:basedOn w:val="DefaultParagraphFont"/>
    <w:uiPriority w:val="99"/>
    <w:semiHidden/>
    <w:unhideWhenUsed/>
    <w:rsid w:val="00FD2A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2088749">
      <w:bodyDiv w:val="1"/>
      <w:marLeft w:val="0"/>
      <w:marRight w:val="0"/>
      <w:marTop w:val="0"/>
      <w:marBottom w:val="0"/>
      <w:divBdr>
        <w:top w:val="none" w:sz="0" w:space="0" w:color="auto"/>
        <w:left w:val="none" w:sz="0" w:space="0" w:color="auto"/>
        <w:bottom w:val="none" w:sz="0" w:space="0" w:color="auto"/>
        <w:right w:val="none" w:sz="0" w:space="0" w:color="auto"/>
      </w:divBdr>
      <w:divsChild>
        <w:div w:id="1234436377">
          <w:marLeft w:val="0"/>
          <w:marRight w:val="0"/>
          <w:marTop w:val="0"/>
          <w:marBottom w:val="0"/>
          <w:divBdr>
            <w:top w:val="none" w:sz="0" w:space="0" w:color="auto"/>
            <w:left w:val="none" w:sz="0" w:space="0" w:color="auto"/>
            <w:bottom w:val="none" w:sz="0" w:space="0" w:color="auto"/>
            <w:right w:val="none" w:sz="0" w:space="0" w:color="auto"/>
          </w:divBdr>
          <w:divsChild>
            <w:div w:id="944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6996452">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023852">
      <w:bodyDiv w:val="1"/>
      <w:marLeft w:val="0"/>
      <w:marRight w:val="0"/>
      <w:marTop w:val="0"/>
      <w:marBottom w:val="0"/>
      <w:divBdr>
        <w:top w:val="none" w:sz="0" w:space="0" w:color="auto"/>
        <w:left w:val="none" w:sz="0" w:space="0" w:color="auto"/>
        <w:bottom w:val="none" w:sz="0" w:space="0" w:color="auto"/>
        <w:right w:val="none" w:sz="0" w:space="0" w:color="auto"/>
      </w:divBdr>
      <w:divsChild>
        <w:div w:id="1292008895">
          <w:marLeft w:val="0"/>
          <w:marRight w:val="0"/>
          <w:marTop w:val="0"/>
          <w:marBottom w:val="0"/>
          <w:divBdr>
            <w:top w:val="none" w:sz="0" w:space="0" w:color="auto"/>
            <w:left w:val="none" w:sz="0" w:space="0" w:color="auto"/>
            <w:bottom w:val="none" w:sz="0" w:space="0" w:color="auto"/>
            <w:right w:val="none" w:sz="0" w:space="0" w:color="auto"/>
          </w:divBdr>
          <w:divsChild>
            <w:div w:id="333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3953450">
      <w:bodyDiv w:val="1"/>
      <w:marLeft w:val="0"/>
      <w:marRight w:val="0"/>
      <w:marTop w:val="0"/>
      <w:marBottom w:val="0"/>
      <w:divBdr>
        <w:top w:val="none" w:sz="0" w:space="0" w:color="auto"/>
        <w:left w:val="none" w:sz="0" w:space="0" w:color="auto"/>
        <w:bottom w:val="none" w:sz="0" w:space="0" w:color="auto"/>
        <w:right w:val="none" w:sz="0" w:space="0" w:color="auto"/>
      </w:divBdr>
      <w:divsChild>
        <w:div w:id="1538156713">
          <w:marLeft w:val="0"/>
          <w:marRight w:val="0"/>
          <w:marTop w:val="0"/>
          <w:marBottom w:val="0"/>
          <w:divBdr>
            <w:top w:val="none" w:sz="0" w:space="0" w:color="auto"/>
            <w:left w:val="none" w:sz="0" w:space="0" w:color="auto"/>
            <w:bottom w:val="none" w:sz="0" w:space="0" w:color="auto"/>
            <w:right w:val="none" w:sz="0" w:space="0" w:color="auto"/>
          </w:divBdr>
          <w:divsChild>
            <w:div w:id="12397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41198116">
      <w:bodyDiv w:val="1"/>
      <w:marLeft w:val="0"/>
      <w:marRight w:val="0"/>
      <w:marTop w:val="0"/>
      <w:marBottom w:val="0"/>
      <w:divBdr>
        <w:top w:val="none" w:sz="0" w:space="0" w:color="auto"/>
        <w:left w:val="none" w:sz="0" w:space="0" w:color="auto"/>
        <w:bottom w:val="none" w:sz="0" w:space="0" w:color="auto"/>
        <w:right w:val="none" w:sz="0" w:space="0" w:color="auto"/>
      </w:divBdr>
      <w:divsChild>
        <w:div w:id="2114199900">
          <w:marLeft w:val="0"/>
          <w:marRight w:val="0"/>
          <w:marTop w:val="0"/>
          <w:marBottom w:val="0"/>
          <w:divBdr>
            <w:top w:val="none" w:sz="0" w:space="0" w:color="auto"/>
            <w:left w:val="none" w:sz="0" w:space="0" w:color="auto"/>
            <w:bottom w:val="none" w:sz="0" w:space="0" w:color="auto"/>
            <w:right w:val="none" w:sz="0" w:space="0" w:color="auto"/>
          </w:divBdr>
          <w:divsChild>
            <w:div w:id="20014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8166019">
      <w:bodyDiv w:val="1"/>
      <w:marLeft w:val="0"/>
      <w:marRight w:val="0"/>
      <w:marTop w:val="0"/>
      <w:marBottom w:val="0"/>
      <w:divBdr>
        <w:top w:val="none" w:sz="0" w:space="0" w:color="auto"/>
        <w:left w:val="none" w:sz="0" w:space="0" w:color="auto"/>
        <w:bottom w:val="none" w:sz="0" w:space="0" w:color="auto"/>
        <w:right w:val="none" w:sz="0" w:space="0" w:color="auto"/>
      </w:divBdr>
      <w:divsChild>
        <w:div w:id="1229147131">
          <w:marLeft w:val="0"/>
          <w:marRight w:val="0"/>
          <w:marTop w:val="0"/>
          <w:marBottom w:val="0"/>
          <w:divBdr>
            <w:top w:val="none" w:sz="0" w:space="0" w:color="auto"/>
            <w:left w:val="none" w:sz="0" w:space="0" w:color="auto"/>
            <w:bottom w:val="none" w:sz="0" w:space="0" w:color="auto"/>
            <w:right w:val="none" w:sz="0" w:space="0" w:color="auto"/>
          </w:divBdr>
          <w:divsChild>
            <w:div w:id="2112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5386177">
      <w:bodyDiv w:val="1"/>
      <w:marLeft w:val="0"/>
      <w:marRight w:val="0"/>
      <w:marTop w:val="0"/>
      <w:marBottom w:val="0"/>
      <w:divBdr>
        <w:top w:val="none" w:sz="0" w:space="0" w:color="auto"/>
        <w:left w:val="none" w:sz="0" w:space="0" w:color="auto"/>
        <w:bottom w:val="none" w:sz="0" w:space="0" w:color="auto"/>
        <w:right w:val="none" w:sz="0" w:space="0" w:color="auto"/>
      </w:divBdr>
      <w:divsChild>
        <w:div w:id="1582061413">
          <w:marLeft w:val="0"/>
          <w:marRight w:val="0"/>
          <w:marTop w:val="0"/>
          <w:marBottom w:val="0"/>
          <w:divBdr>
            <w:top w:val="none" w:sz="0" w:space="0" w:color="auto"/>
            <w:left w:val="none" w:sz="0" w:space="0" w:color="auto"/>
            <w:bottom w:val="none" w:sz="0" w:space="0" w:color="auto"/>
            <w:right w:val="none" w:sz="0" w:space="0" w:color="auto"/>
          </w:divBdr>
          <w:divsChild>
            <w:div w:id="2130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ticalPathTraining/CBD365/blob/master/Setup.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982AE-9CAA-4DB7-B3A9-1FEF3974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12567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327</cp:revision>
  <cp:lastPrinted>2016-07-23T16:50:00Z</cp:lastPrinted>
  <dcterms:created xsi:type="dcterms:W3CDTF">2013-07-31T17:42:00Z</dcterms:created>
  <dcterms:modified xsi:type="dcterms:W3CDTF">2018-07-10T23:37:00Z</dcterms:modified>
</cp:coreProperties>
</file>