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3B039" w14:textId="77777777" w:rsidR="00CC1FE8" w:rsidRDefault="00CC1FE8" w:rsidP="00CC1FE8">
      <w:pPr>
        <w:pStyle w:val="Heading2"/>
        <w:rPr>
          <w:rFonts w:eastAsia="Times New Roman"/>
        </w:rPr>
      </w:pPr>
      <w:r>
        <w:rPr>
          <w:rFonts w:eastAsia="Times New Roman"/>
        </w:rPr>
        <w:t>Module 01: Designing Efficient Queries with Power BI Desktop</w:t>
      </w:r>
    </w:p>
    <w:p w14:paraId="1E9C572C" w14:textId="77777777" w:rsidR="00CC1FE8" w:rsidRDefault="00CC1FE8" w:rsidP="00CC1FE8">
      <w:pPr>
        <w:pStyle w:val="ModuleBulletPoint"/>
      </w:pPr>
      <w:r>
        <w:t>Query design best practices (e.g. renaming steps, disabling Enable Load, etc.)</w:t>
      </w:r>
    </w:p>
    <w:p w14:paraId="6EC8EC01" w14:textId="77777777" w:rsidR="00CC1FE8" w:rsidRDefault="00CC1FE8" w:rsidP="00CC1FE8">
      <w:pPr>
        <w:pStyle w:val="ModuleBulletPoint"/>
      </w:pPr>
      <w:r>
        <w:t>Designing efficient queries using query folding</w:t>
      </w:r>
    </w:p>
    <w:p w14:paraId="2D12C4F8" w14:textId="77777777" w:rsidR="00CC1FE8" w:rsidRDefault="00CC1FE8" w:rsidP="00CC1FE8">
      <w:pPr>
        <w:pStyle w:val="ModuleBulletPoint"/>
      </w:pPr>
      <w:r>
        <w:t>Designing Data Model using a Star Schema</w:t>
      </w:r>
    </w:p>
    <w:p w14:paraId="441B396E" w14:textId="77777777" w:rsidR="00CC1FE8" w:rsidRDefault="00CC1FE8" w:rsidP="00CC1FE8">
      <w:pPr>
        <w:pStyle w:val="ModuleBulletPoint"/>
      </w:pPr>
      <w:r>
        <w:t xml:space="preserve">Importing Content </w:t>
      </w:r>
      <w:proofErr w:type="gramStart"/>
      <w:r>
        <w:t>From</w:t>
      </w:r>
      <w:proofErr w:type="gramEnd"/>
      <w:r>
        <w:t xml:space="preserve"> SharePoint Online</w:t>
      </w:r>
    </w:p>
    <w:p w14:paraId="63771AE8" w14:textId="77777777" w:rsidR="00CC1FE8" w:rsidRDefault="00CC1FE8" w:rsidP="00CC1FE8">
      <w:pPr>
        <w:pStyle w:val="ModuleBulletPoint"/>
      </w:pPr>
      <w:r>
        <w:t>Designing with Function Queries</w:t>
      </w:r>
    </w:p>
    <w:p w14:paraId="6B503056" w14:textId="77777777" w:rsidR="00CC1FE8" w:rsidRDefault="00CC1FE8" w:rsidP="00CC1FE8">
      <w:pPr>
        <w:pStyle w:val="ModuleBulletPoint"/>
      </w:pPr>
      <w:bookmarkStart w:id="0" w:name="_GoBack"/>
      <w:r>
        <w:t>Understanding Import Mode versus Direct Query Mode</w:t>
      </w:r>
      <w:bookmarkEnd w:id="0"/>
    </w:p>
    <w:p w14:paraId="7E5B4F52" w14:textId="77777777" w:rsidR="00CC1FE8" w:rsidRDefault="00CC1FE8" w:rsidP="00CC1FE8">
      <w:pPr>
        <w:pStyle w:val="Heading2"/>
        <w:rPr>
          <w:rFonts w:eastAsia="Times New Roman"/>
        </w:rPr>
      </w:pPr>
      <w:r>
        <w:rPr>
          <w:rFonts w:eastAsia="Times New Roman"/>
        </w:rPr>
        <w:t>Module 02: Cleaning and Preparing Data using Dataflows</w:t>
      </w:r>
    </w:p>
    <w:p w14:paraId="0FFEF534" w14:textId="77777777" w:rsidR="00CC1FE8" w:rsidRDefault="00CC1FE8" w:rsidP="00CC1FE8">
      <w:pPr>
        <w:pStyle w:val="ModuleBulletPoint"/>
      </w:pPr>
      <w:r>
        <w:t>Understanding data flow entities</w:t>
      </w:r>
    </w:p>
    <w:p w14:paraId="43117B78" w14:textId="77777777" w:rsidR="00CC1FE8" w:rsidRDefault="00CC1FE8" w:rsidP="00CC1FE8">
      <w:pPr>
        <w:pStyle w:val="ModuleBulletPoint"/>
      </w:pPr>
      <w:r>
        <w:t>Creating and refreshing dataflows</w:t>
      </w:r>
    </w:p>
    <w:p w14:paraId="10BA918C" w14:textId="77777777" w:rsidR="00CC1FE8" w:rsidRDefault="00CC1FE8" w:rsidP="00CC1FE8">
      <w:pPr>
        <w:pStyle w:val="ModuleBulletPoint"/>
      </w:pPr>
      <w:r>
        <w:t>Creating a dataflow with computed entities</w:t>
      </w:r>
    </w:p>
    <w:p w14:paraId="606E715D" w14:textId="77777777" w:rsidR="00CC1FE8" w:rsidRDefault="00CC1FE8" w:rsidP="00CC1FE8">
      <w:pPr>
        <w:pStyle w:val="ModuleBulletPoint"/>
      </w:pPr>
      <w:r>
        <w:t>Consuming dataflows from Power BI Desktop</w:t>
      </w:r>
    </w:p>
    <w:p w14:paraId="07FFDDE5" w14:textId="77777777" w:rsidR="00CC1FE8" w:rsidRDefault="00CC1FE8" w:rsidP="00CC1FE8">
      <w:pPr>
        <w:pStyle w:val="ModuleBulletPoint"/>
      </w:pPr>
      <w:r>
        <w:t xml:space="preserve">Building dataflows using Power BI AI features </w:t>
      </w:r>
    </w:p>
    <w:p w14:paraId="7DF05D40" w14:textId="77777777" w:rsidR="00CC1FE8" w:rsidRDefault="00CC1FE8" w:rsidP="00CC1FE8">
      <w:pPr>
        <w:pStyle w:val="Heading2"/>
        <w:rPr>
          <w:rFonts w:eastAsia="Times New Roman"/>
        </w:rPr>
      </w:pPr>
      <w:r>
        <w:rPr>
          <w:rFonts w:eastAsia="Times New Roman"/>
        </w:rPr>
        <w:t>Module 03: Designing a Data Model with Power BI Desktop</w:t>
      </w:r>
    </w:p>
    <w:p w14:paraId="09364FE6" w14:textId="77777777" w:rsidR="00CC1FE8" w:rsidRDefault="00CC1FE8" w:rsidP="00CC1FE8">
      <w:pPr>
        <w:pStyle w:val="ModuleBulletPoint"/>
      </w:pPr>
      <w:r>
        <w:t>Creating Table Relationships</w:t>
      </w:r>
    </w:p>
    <w:p w14:paraId="03A3D08C" w14:textId="77777777" w:rsidR="00CC1FE8" w:rsidRDefault="00CC1FE8" w:rsidP="00CC1FE8">
      <w:pPr>
        <w:pStyle w:val="ModuleBulletPoint"/>
      </w:pPr>
      <w:r>
        <w:t>Creating Calculated Columns and Measures</w:t>
      </w:r>
    </w:p>
    <w:p w14:paraId="3E8441DB" w14:textId="77777777" w:rsidR="00CC1FE8" w:rsidRDefault="00CC1FE8" w:rsidP="00CC1FE8">
      <w:pPr>
        <w:pStyle w:val="ModuleBulletPoint"/>
      </w:pPr>
      <w:r>
        <w:t>Creating Variables in DAX expressions</w:t>
      </w:r>
    </w:p>
    <w:p w14:paraId="72DF54D5" w14:textId="77777777" w:rsidR="00CC1FE8" w:rsidRDefault="00CC1FE8" w:rsidP="00CC1FE8">
      <w:pPr>
        <w:pStyle w:val="ModuleBulletPoint"/>
      </w:pPr>
      <w:r>
        <w:t>Creating Lookup Tables using DAX Expressions</w:t>
      </w:r>
    </w:p>
    <w:p w14:paraId="7CC66D41" w14:textId="77777777" w:rsidR="00CC1FE8" w:rsidRDefault="00CC1FE8" w:rsidP="00CC1FE8">
      <w:pPr>
        <w:pStyle w:val="ModuleBulletPoint"/>
      </w:pPr>
      <w:r>
        <w:t>Configuring Data Category for Geographic Mapping, Web URLs and Images</w:t>
      </w:r>
    </w:p>
    <w:p w14:paraId="635A5CCF" w14:textId="77777777" w:rsidR="00CC1FE8" w:rsidRDefault="00CC1FE8" w:rsidP="00CC1FE8">
      <w:pPr>
        <w:pStyle w:val="ModuleBulletPoint"/>
      </w:pPr>
      <w:r>
        <w:t>Creating Dimensional Hierarchies</w:t>
      </w:r>
    </w:p>
    <w:p w14:paraId="1CA75754" w14:textId="77777777" w:rsidR="00CC1FE8" w:rsidRDefault="00CC1FE8" w:rsidP="00CC1FE8">
      <w:pPr>
        <w:pStyle w:val="Heading2"/>
        <w:rPr>
          <w:rFonts w:eastAsia="Times New Roman"/>
        </w:rPr>
      </w:pPr>
      <w:r>
        <w:rPr>
          <w:rFonts w:eastAsia="Times New Roman"/>
        </w:rPr>
        <w:t>Module 04: Advanced Data Modeling with Time Intelligence</w:t>
      </w:r>
    </w:p>
    <w:p w14:paraId="5ACDFB18" w14:textId="77777777" w:rsidR="00CC1FE8" w:rsidRDefault="00CC1FE8" w:rsidP="00CC1FE8">
      <w:pPr>
        <w:pStyle w:val="ModuleBulletPoint"/>
      </w:pPr>
      <w:r>
        <w:t>Understanding Row Context vs Filter Context</w:t>
      </w:r>
    </w:p>
    <w:p w14:paraId="2B26AFCC" w14:textId="77777777" w:rsidR="00CC1FE8" w:rsidRDefault="00CC1FE8" w:rsidP="00CC1FE8">
      <w:pPr>
        <w:pStyle w:val="ModuleBulletPoint"/>
      </w:pPr>
      <w:r>
        <w:t>Using the DAX Calculate Function</w:t>
      </w:r>
    </w:p>
    <w:p w14:paraId="0632E40E" w14:textId="77777777" w:rsidR="00CC1FE8" w:rsidRDefault="00CC1FE8" w:rsidP="00CC1FE8">
      <w:pPr>
        <w:pStyle w:val="ModuleBulletPoint"/>
      </w:pPr>
      <w:r>
        <w:t>Creating Calendar Tables for Time Intelligence</w:t>
      </w:r>
    </w:p>
    <w:p w14:paraId="69639060" w14:textId="77777777" w:rsidR="00CC1FE8" w:rsidRDefault="00CC1FE8" w:rsidP="00CC1FE8">
      <w:pPr>
        <w:pStyle w:val="ModuleBulletPoint"/>
      </w:pPr>
      <w:r>
        <w:t>Calling DAX Built-in Time Intelligence Functions</w:t>
      </w:r>
    </w:p>
    <w:p w14:paraId="2BA6A1EC" w14:textId="77777777" w:rsidR="00CC1FE8" w:rsidRDefault="00CC1FE8" w:rsidP="00CC1FE8">
      <w:pPr>
        <w:pStyle w:val="ModuleBulletPoint"/>
      </w:pPr>
      <w:r>
        <w:t>Writing Context-aware DAX Expressions</w:t>
      </w:r>
    </w:p>
    <w:p w14:paraId="329E958E" w14:textId="77777777" w:rsidR="00CC1FE8" w:rsidRDefault="00CC1FE8" w:rsidP="00CC1FE8">
      <w:pPr>
        <w:pStyle w:val="ModuleBulletPoint"/>
      </w:pPr>
      <w:r>
        <w:t xml:space="preserve">Creating a measure to display a dataset's </w:t>
      </w:r>
      <w:proofErr w:type="spellStart"/>
      <w:r>
        <w:t>LastRefresh</w:t>
      </w:r>
      <w:proofErr w:type="spellEnd"/>
      <w:r>
        <w:t xml:space="preserve"> date </w:t>
      </w:r>
    </w:p>
    <w:p w14:paraId="08DC329E" w14:textId="77777777" w:rsidR="00CC1FE8" w:rsidRDefault="00CC1FE8" w:rsidP="00CC1FE8">
      <w:pPr>
        <w:pStyle w:val="Heading2"/>
        <w:rPr>
          <w:rFonts w:eastAsia="Times New Roman"/>
        </w:rPr>
      </w:pPr>
      <w:r>
        <w:rPr>
          <w:rFonts w:eastAsia="Times New Roman"/>
        </w:rPr>
        <w:t>Module 05: Designing Interactive Reports in Power BI Desktop</w:t>
      </w:r>
    </w:p>
    <w:p w14:paraId="028E9C90" w14:textId="77777777" w:rsidR="00CC1FE8" w:rsidRDefault="00CC1FE8" w:rsidP="00CC1FE8">
      <w:pPr>
        <w:pStyle w:val="ModuleBulletPoint"/>
      </w:pPr>
      <w:r>
        <w:t>Creating Drillthrough Pages</w:t>
      </w:r>
    </w:p>
    <w:p w14:paraId="3418E687" w14:textId="77777777" w:rsidR="00CC1FE8" w:rsidRDefault="00CC1FE8" w:rsidP="00CC1FE8">
      <w:pPr>
        <w:pStyle w:val="ModuleBulletPoint"/>
      </w:pPr>
      <w:r>
        <w:t>Adding Report Interactivity using Bookmarks</w:t>
      </w:r>
    </w:p>
    <w:p w14:paraId="3A5094F3" w14:textId="77777777" w:rsidR="00CC1FE8" w:rsidRDefault="00CC1FE8" w:rsidP="00CC1FE8">
      <w:pPr>
        <w:pStyle w:val="ModuleBulletPoint"/>
      </w:pPr>
      <w:r>
        <w:t>Using conditional formatting</w:t>
      </w:r>
    </w:p>
    <w:p w14:paraId="406EF8D5" w14:textId="77777777" w:rsidR="00CC1FE8" w:rsidRDefault="00CC1FE8" w:rsidP="00CC1FE8">
      <w:pPr>
        <w:pStyle w:val="ModuleBulletPoint"/>
      </w:pPr>
      <w:r>
        <w:t>Using measures to create dynamic properties for reports and visuals</w:t>
      </w:r>
    </w:p>
    <w:p w14:paraId="7C4CD2F3" w14:textId="77777777" w:rsidR="00CC1FE8" w:rsidRDefault="00CC1FE8" w:rsidP="00CC1FE8">
      <w:pPr>
        <w:pStyle w:val="ModuleBulletPoint"/>
      </w:pPr>
      <w:r>
        <w:t>Using the Liberty Mutual Theme</w:t>
      </w:r>
    </w:p>
    <w:p w14:paraId="2A45B0BC" w14:textId="77777777" w:rsidR="00CC1FE8" w:rsidRDefault="00CC1FE8" w:rsidP="00CC1FE8">
      <w:pPr>
        <w:pStyle w:val="ModuleBulletPoint"/>
      </w:pPr>
      <w:r>
        <w:t>Importing Custom Visuals</w:t>
      </w:r>
    </w:p>
    <w:p w14:paraId="4E99EAE5" w14:textId="77777777" w:rsidR="00CC1FE8" w:rsidRDefault="00CC1FE8" w:rsidP="00CC1FE8">
      <w:pPr>
        <w:pStyle w:val="ModuleBulletPoint"/>
      </w:pPr>
      <w:r>
        <w:t>Publishing and Sharing Power BI Reports</w:t>
      </w:r>
    </w:p>
    <w:p w14:paraId="01D541CA" w14:textId="77777777" w:rsidR="00CC1FE8" w:rsidRDefault="00CC1FE8" w:rsidP="00CC1FE8">
      <w:pPr>
        <w:pStyle w:val="Heading2"/>
        <w:rPr>
          <w:rFonts w:eastAsia="Times New Roman"/>
        </w:rPr>
      </w:pPr>
      <w:r>
        <w:rPr>
          <w:rFonts w:eastAsia="Times New Roman"/>
        </w:rPr>
        <w:t>Module 06: Distributing Content using App Workspaces</w:t>
      </w:r>
    </w:p>
    <w:p w14:paraId="6D4999C1" w14:textId="77777777" w:rsidR="00CC1FE8" w:rsidRDefault="00CC1FE8" w:rsidP="00CC1FE8">
      <w:pPr>
        <w:pStyle w:val="ModuleBulletPoint"/>
      </w:pPr>
      <w:r>
        <w:t>Limitations of SharePoint Reports and Dashboards</w:t>
      </w:r>
    </w:p>
    <w:p w14:paraId="3B9C63DF" w14:textId="77777777" w:rsidR="00CC1FE8" w:rsidRDefault="00CC1FE8" w:rsidP="00CC1FE8">
      <w:pPr>
        <w:pStyle w:val="ModuleBulletPoint"/>
      </w:pPr>
      <w:r>
        <w:t>Understanding App Workspaces (v1 vs v2)</w:t>
      </w:r>
    </w:p>
    <w:p w14:paraId="79B03BFF" w14:textId="77777777" w:rsidR="00CC1FE8" w:rsidRDefault="00CC1FE8" w:rsidP="00CC1FE8">
      <w:pPr>
        <w:pStyle w:val="ModuleBulletPoint"/>
      </w:pPr>
      <w:r>
        <w:t>DOs and DON’T's in sharing content with other users</w:t>
      </w:r>
    </w:p>
    <w:p w14:paraId="78FAAB9B" w14:textId="77777777" w:rsidR="00CC1FE8" w:rsidRDefault="00CC1FE8" w:rsidP="00CC1FE8">
      <w:pPr>
        <w:pStyle w:val="ModuleBulletPoint"/>
      </w:pPr>
      <w:r>
        <w:t>Publishing Content in an App Workspace</w:t>
      </w:r>
    </w:p>
    <w:p w14:paraId="439650D2" w14:textId="77777777" w:rsidR="00CC1FE8" w:rsidRDefault="00CC1FE8" w:rsidP="00CC1FE8">
      <w:pPr>
        <w:pStyle w:val="ModuleBulletPoint"/>
      </w:pPr>
      <w:r>
        <w:t>Sharing Datasets Across App Workspaces</w:t>
      </w:r>
    </w:p>
    <w:p w14:paraId="78A75756" w14:textId="77777777" w:rsidR="00CC1FE8" w:rsidRDefault="00CC1FE8" w:rsidP="00CC1FE8">
      <w:pPr>
        <w:pStyle w:val="ModuleBulletPoint"/>
      </w:pPr>
      <w:r>
        <w:t>Promoting and certifying datasets</w:t>
      </w:r>
    </w:p>
    <w:p w14:paraId="46CE7048" w14:textId="77777777" w:rsidR="00CC1FE8" w:rsidRDefault="00CC1FE8" w:rsidP="00CC1FE8">
      <w:pPr>
        <w:pStyle w:val="ModuleBulletPoint"/>
      </w:pPr>
      <w:r>
        <w:t>Creating Reports using a shared Dataset</w:t>
      </w:r>
    </w:p>
    <w:p w14:paraId="78B665AD" w14:textId="77777777" w:rsidR="00CC1FE8" w:rsidRDefault="00CC1FE8" w:rsidP="00CC1FE8">
      <w:pPr>
        <w:pStyle w:val="Heading2"/>
        <w:rPr>
          <w:rFonts w:eastAsia="Times New Roman"/>
        </w:rPr>
      </w:pPr>
      <w:r>
        <w:rPr>
          <w:rFonts w:eastAsia="Times New Roman"/>
        </w:rPr>
        <w:t>Module 07: Configuring Row Level Security in Power BI</w:t>
      </w:r>
    </w:p>
    <w:p w14:paraId="086790CB" w14:textId="77777777" w:rsidR="00CC1FE8" w:rsidRDefault="00CC1FE8" w:rsidP="00CC1FE8">
      <w:pPr>
        <w:pStyle w:val="ModuleBulletPoint"/>
      </w:pPr>
      <w:r>
        <w:t>Overview of Row Level Security (RLS)</w:t>
      </w:r>
    </w:p>
    <w:p w14:paraId="082A6170" w14:textId="77777777" w:rsidR="00CC1FE8" w:rsidRDefault="00CC1FE8" w:rsidP="00CC1FE8">
      <w:pPr>
        <w:pStyle w:val="ModuleBulletPoint"/>
      </w:pPr>
      <w:r>
        <w:t>Creating RLS Roles</w:t>
      </w:r>
    </w:p>
    <w:p w14:paraId="5CE8C72C" w14:textId="77777777" w:rsidR="00CC1FE8" w:rsidRDefault="00CC1FE8" w:rsidP="00CC1FE8">
      <w:pPr>
        <w:pStyle w:val="ModuleBulletPoint"/>
      </w:pPr>
      <w:r>
        <w:t>Securing Datasets using RLS Rules</w:t>
      </w:r>
    </w:p>
    <w:p w14:paraId="692DD9BE" w14:textId="77777777" w:rsidR="00CC1FE8" w:rsidRDefault="00CC1FE8" w:rsidP="00CC1FE8">
      <w:pPr>
        <w:pStyle w:val="ModuleBulletPoint"/>
      </w:pPr>
      <w:r>
        <w:t>Testing Row Level Security in Power BI Desktop</w:t>
      </w:r>
    </w:p>
    <w:p w14:paraId="1F074A68" w14:textId="77777777" w:rsidR="00CC1FE8" w:rsidRDefault="00CC1FE8" w:rsidP="00CC1FE8">
      <w:pPr>
        <w:pStyle w:val="ModuleBulletPoint"/>
      </w:pPr>
      <w:r>
        <w:t>Testing Row Level Security in the Power BI Service</w:t>
      </w:r>
    </w:p>
    <w:p w14:paraId="75BE3F56" w14:textId="77777777" w:rsidR="00CC1FE8" w:rsidRDefault="00CC1FE8" w:rsidP="00CC1FE8">
      <w:pPr>
        <w:pStyle w:val="ModuleBulletPoint"/>
      </w:pPr>
      <w:r>
        <w:t>Designing Projects using Dynamic RLS</w:t>
      </w:r>
    </w:p>
    <w:p w14:paraId="1E90B1FE" w14:textId="77777777" w:rsidR="00CC1FE8" w:rsidRDefault="00CC1FE8" w:rsidP="00CC1FE8">
      <w:pPr>
        <w:pStyle w:val="Heading2"/>
        <w:rPr>
          <w:rFonts w:eastAsia="Times New Roman"/>
        </w:rPr>
      </w:pPr>
      <w:r>
        <w:rPr>
          <w:rFonts w:eastAsia="Times New Roman"/>
        </w:rPr>
        <w:t>Module 08: Integrating Power BI with Power Apps and Power Automate</w:t>
      </w:r>
    </w:p>
    <w:p w14:paraId="3009188B" w14:textId="77777777" w:rsidR="00CC1FE8" w:rsidRDefault="00CC1FE8" w:rsidP="00CC1FE8">
      <w:pPr>
        <w:pStyle w:val="ModuleBulletPoint"/>
      </w:pPr>
      <w:r>
        <w:t>Overview of Power BI Integration Features</w:t>
      </w:r>
    </w:p>
    <w:p w14:paraId="67FF59F8" w14:textId="77777777" w:rsidR="00CC1FE8" w:rsidRDefault="00CC1FE8" w:rsidP="00CC1FE8">
      <w:pPr>
        <w:pStyle w:val="ModuleBulletPoint"/>
      </w:pPr>
      <w:r>
        <w:t>Embedding Power BI Dashboard Tiles in Power Apps</w:t>
      </w:r>
    </w:p>
    <w:p w14:paraId="4A2B7841" w14:textId="77777777" w:rsidR="00CC1FE8" w:rsidRDefault="00CC1FE8" w:rsidP="00CC1FE8">
      <w:pPr>
        <w:pStyle w:val="ModuleBulletPoint"/>
      </w:pPr>
      <w:r>
        <w:t>Extending Power BI Reports using Canvas Apps</w:t>
      </w:r>
    </w:p>
    <w:p w14:paraId="00B12471" w14:textId="77777777" w:rsidR="00CC1FE8" w:rsidRDefault="00CC1FE8" w:rsidP="00CC1FE8">
      <w:pPr>
        <w:pStyle w:val="ModuleBulletPoint"/>
      </w:pPr>
      <w:r>
        <w:t>Designing Flows to Update Real-time Dashboards</w:t>
      </w:r>
    </w:p>
    <w:p w14:paraId="45DD974E" w14:textId="44C479EA" w:rsidR="001501F8" w:rsidRPr="00CC1FE8" w:rsidRDefault="00CC1FE8" w:rsidP="00CC1FE8">
      <w:pPr>
        <w:pStyle w:val="ModuleBulletPoint"/>
      </w:pPr>
      <w:r>
        <w:t>Triggering Flows using Power BI Dashboard Alerts</w:t>
      </w:r>
    </w:p>
    <w:sectPr w:rsidR="001501F8" w:rsidRPr="00CC1FE8" w:rsidSect="00CC1FE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F51E18"/>
    <w:multiLevelType w:val="hybridMultilevel"/>
    <w:tmpl w:val="12FC9E9A"/>
    <w:lvl w:ilvl="0" w:tplc="2376AB8A">
      <w:start w:val="1"/>
      <w:numFmt w:val="bullet"/>
      <w:pStyle w:val="ModuleBulletPoin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FE8"/>
    <w:rsid w:val="001501F8"/>
    <w:rsid w:val="00B74594"/>
    <w:rsid w:val="00CC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BFA04"/>
  <w15:chartTrackingRefBased/>
  <w15:docId w15:val="{2872BFF8-DA35-4F38-A2BE-46C930572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semiHidden/>
    <w:unhideWhenUsed/>
    <w:qFormat/>
    <w:rsid w:val="00CC1FE8"/>
    <w:pPr>
      <w:keepNext/>
      <w:spacing w:before="40" w:after="0" w:line="240" w:lineRule="auto"/>
      <w:outlineLvl w:val="1"/>
    </w:pPr>
    <w:rPr>
      <w:rFonts w:ascii="Calibri Light" w:hAnsi="Calibri Light" w:cs="Calibri Light"/>
      <w:color w:val="2F5496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CC1FE8"/>
    <w:rPr>
      <w:rFonts w:ascii="Calibri Light" w:hAnsi="Calibri Light" w:cs="Calibri Light"/>
      <w:color w:val="2F5496"/>
      <w:sz w:val="24"/>
      <w:szCs w:val="26"/>
    </w:rPr>
  </w:style>
  <w:style w:type="paragraph" w:customStyle="1" w:styleId="ModuleBulletPoint">
    <w:name w:val="Module Bullet Point"/>
    <w:basedOn w:val="Normal"/>
    <w:rsid w:val="00CC1FE8"/>
    <w:pPr>
      <w:numPr>
        <w:numId w:val="1"/>
      </w:numPr>
      <w:spacing w:before="40" w:after="40" w:line="240" w:lineRule="auto"/>
      <w:contextualSpacing/>
    </w:pPr>
    <w:rPr>
      <w:rFonts w:ascii="Arial" w:hAnsi="Arial" w:cs="Arial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92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Pattison</dc:creator>
  <cp:keywords/>
  <dc:description/>
  <cp:lastModifiedBy>Ted Pattison</cp:lastModifiedBy>
  <cp:revision>2</cp:revision>
  <dcterms:created xsi:type="dcterms:W3CDTF">2020-02-18T19:57:00Z</dcterms:created>
  <dcterms:modified xsi:type="dcterms:W3CDTF">2020-02-18T21:35:00Z</dcterms:modified>
</cp:coreProperties>
</file>