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29D6C1"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5DD725BF" wp14:editId="21CFE8B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06BBDB25" w14:textId="77777777" w:rsidTr="00185F4A">
        <w:trPr>
          <w:trHeight w:val="1083"/>
        </w:trPr>
        <w:tc>
          <w:tcPr>
            <w:tcW w:w="10790" w:type="dxa"/>
            <w:gridSpan w:val="9"/>
          </w:tcPr>
          <w:p w14:paraId="3A205DD1" w14:textId="77777777" w:rsidR="00DF198B" w:rsidRDefault="00DF198B"/>
        </w:tc>
      </w:tr>
      <w:tr w:rsidR="00DF198B" w14:paraId="3EE52664" w14:textId="77777777" w:rsidTr="00185F4A">
        <w:trPr>
          <w:trHeight w:val="1068"/>
        </w:trPr>
        <w:tc>
          <w:tcPr>
            <w:tcW w:w="1198" w:type="dxa"/>
            <w:gridSpan w:val="2"/>
            <w:tcBorders>
              <w:right w:val="single" w:sz="18" w:space="0" w:color="476166" w:themeColor="accent1"/>
            </w:tcBorders>
          </w:tcPr>
          <w:p w14:paraId="6FD2C11A"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346F829" w14:textId="7A1BF682" w:rsidR="00DF198B" w:rsidRPr="00DF198B" w:rsidRDefault="007773AB" w:rsidP="00874FE7">
            <w:pPr>
              <w:pStyle w:val="Heading1"/>
            </w:pPr>
            <w:r>
              <w:t xml:space="preserve">Implementation Log </w:t>
            </w:r>
            <w:r w:rsidR="009C3CF0">
              <w:t>–</w:t>
            </w:r>
            <w:r>
              <w:t xml:space="preserve"> Graphics</w:t>
            </w:r>
            <w:r w:rsidR="009C3CF0">
              <w:t xml:space="preserve"> II</w:t>
            </w:r>
          </w:p>
        </w:tc>
        <w:tc>
          <w:tcPr>
            <w:tcW w:w="1199" w:type="dxa"/>
            <w:gridSpan w:val="2"/>
            <w:tcBorders>
              <w:left w:val="single" w:sz="18" w:space="0" w:color="476166" w:themeColor="accent1"/>
            </w:tcBorders>
          </w:tcPr>
          <w:p w14:paraId="54AAFE28" w14:textId="77777777" w:rsidR="00DF198B" w:rsidRDefault="00DF198B"/>
        </w:tc>
      </w:tr>
      <w:tr w:rsidR="00DF198B" w14:paraId="45BB65EF" w14:textId="77777777" w:rsidTr="00185F4A">
        <w:trPr>
          <w:trHeight w:val="1837"/>
        </w:trPr>
        <w:tc>
          <w:tcPr>
            <w:tcW w:w="1170" w:type="dxa"/>
          </w:tcPr>
          <w:p w14:paraId="77FE9D58" w14:textId="77777777" w:rsidR="00DF198B" w:rsidRDefault="00DF198B"/>
        </w:tc>
        <w:tc>
          <w:tcPr>
            <w:tcW w:w="8460" w:type="dxa"/>
            <w:gridSpan w:val="7"/>
          </w:tcPr>
          <w:p w14:paraId="7DE7430F" w14:textId="77777777" w:rsidR="00DF198B" w:rsidRDefault="00DF198B"/>
        </w:tc>
        <w:tc>
          <w:tcPr>
            <w:tcW w:w="1160" w:type="dxa"/>
          </w:tcPr>
          <w:p w14:paraId="2C048DA9" w14:textId="77777777" w:rsidR="00DF198B" w:rsidRDefault="00DF198B"/>
        </w:tc>
      </w:tr>
      <w:tr w:rsidR="00DF198B" w14:paraId="5F718C34" w14:textId="77777777" w:rsidTr="00185F4A">
        <w:trPr>
          <w:trHeight w:val="929"/>
        </w:trPr>
        <w:tc>
          <w:tcPr>
            <w:tcW w:w="2397" w:type="dxa"/>
            <w:gridSpan w:val="4"/>
          </w:tcPr>
          <w:p w14:paraId="41425DFC" w14:textId="77777777" w:rsidR="00DF198B" w:rsidRDefault="00DF198B"/>
        </w:tc>
        <w:tc>
          <w:tcPr>
            <w:tcW w:w="5995" w:type="dxa"/>
            <w:shd w:val="clear" w:color="auto" w:fill="FFFFFF" w:themeFill="background1"/>
          </w:tcPr>
          <w:p w14:paraId="2A1C766C" w14:textId="77777777" w:rsidR="00DF198B" w:rsidRPr="00DF198B" w:rsidRDefault="00DF198B" w:rsidP="00DF198B">
            <w:pPr>
              <w:jc w:val="center"/>
              <w:rPr>
                <w:rFonts w:ascii="Georgia" w:hAnsi="Georgia"/>
                <w:sz w:val="48"/>
                <w:szCs w:val="48"/>
              </w:rPr>
            </w:pPr>
          </w:p>
        </w:tc>
        <w:tc>
          <w:tcPr>
            <w:tcW w:w="2398" w:type="dxa"/>
            <w:gridSpan w:val="4"/>
          </w:tcPr>
          <w:p w14:paraId="20F7D9F7" w14:textId="77777777" w:rsidR="00DF198B" w:rsidRDefault="00DF198B"/>
        </w:tc>
      </w:tr>
      <w:tr w:rsidR="00DF198B" w14:paraId="549118F7" w14:textId="77777777" w:rsidTr="00185F4A">
        <w:trPr>
          <w:trHeight w:val="1460"/>
        </w:trPr>
        <w:tc>
          <w:tcPr>
            <w:tcW w:w="2397" w:type="dxa"/>
            <w:gridSpan w:val="4"/>
          </w:tcPr>
          <w:p w14:paraId="221C9EEE" w14:textId="77777777" w:rsidR="00DF198B" w:rsidRDefault="00DF198B"/>
        </w:tc>
        <w:tc>
          <w:tcPr>
            <w:tcW w:w="5995" w:type="dxa"/>
            <w:shd w:val="clear" w:color="auto" w:fill="FFFFFF" w:themeFill="background1"/>
          </w:tcPr>
          <w:p w14:paraId="6739A27F" w14:textId="77777777" w:rsidR="007773AB" w:rsidRDefault="007773AB" w:rsidP="007773AB">
            <w:pPr>
              <w:pStyle w:val="Heading2"/>
            </w:pPr>
            <w:r>
              <w:t>Sam Croft</w:t>
            </w:r>
          </w:p>
          <w:p w14:paraId="3F09C37D" w14:textId="22D52D5A" w:rsidR="007773AB" w:rsidRPr="007773AB" w:rsidRDefault="007773AB" w:rsidP="007773AB">
            <w:pPr>
              <w:pStyle w:val="Heading2"/>
            </w:pPr>
            <w:r w:rsidRPr="007773AB">
              <w:rPr>
                <w:sz w:val="32"/>
                <w:szCs w:val="32"/>
              </w:rPr>
              <w:t>100485878</w:t>
            </w:r>
          </w:p>
        </w:tc>
        <w:tc>
          <w:tcPr>
            <w:tcW w:w="2398" w:type="dxa"/>
            <w:gridSpan w:val="4"/>
          </w:tcPr>
          <w:p w14:paraId="749D60A2" w14:textId="77777777" w:rsidR="00DF198B" w:rsidRDefault="00DF198B"/>
        </w:tc>
      </w:tr>
      <w:tr w:rsidR="00DF198B" w14:paraId="0487C324" w14:textId="77777777" w:rsidTr="00185F4A">
        <w:trPr>
          <w:trHeight w:val="7176"/>
        </w:trPr>
        <w:tc>
          <w:tcPr>
            <w:tcW w:w="2397" w:type="dxa"/>
            <w:gridSpan w:val="4"/>
            <w:vAlign w:val="bottom"/>
          </w:tcPr>
          <w:p w14:paraId="5D77AE25"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5360A94B" w14:textId="02064CE7" w:rsidR="00DF198B" w:rsidRPr="00DF198B" w:rsidRDefault="007773AB" w:rsidP="00874FE7">
            <w:pPr>
              <w:pStyle w:val="Heading3"/>
            </w:pPr>
            <w:r>
              <w:t>04/11/2019</w:t>
            </w:r>
          </w:p>
          <w:p w14:paraId="3E4B72A5" w14:textId="77777777" w:rsidR="00874FE7" w:rsidRPr="00DF198B" w:rsidRDefault="00E10CD8" w:rsidP="00874FE7">
            <w:pPr>
              <w:pStyle w:val="Heading3"/>
            </w:pPr>
            <w:sdt>
              <w:sdtPr>
                <w:id w:val="-1516760087"/>
                <w:placeholder>
                  <w:docPart w:val="DD871D8401B34DB1A41E34F73F1755BA"/>
                </w:placeholder>
                <w:temporary/>
                <w:showingPlcHdr/>
                <w15:appearance w15:val="hidden"/>
              </w:sdtPr>
              <w:sdtEndPr/>
              <w:sdtContent>
                <w:r w:rsidR="00874FE7" w:rsidRPr="00DF198B">
                  <w:t>—</w:t>
                </w:r>
              </w:sdtContent>
            </w:sdt>
          </w:p>
          <w:p w14:paraId="6F79F9F5" w14:textId="1D59F9EB" w:rsidR="00DF198B" w:rsidRPr="00DF198B" w:rsidRDefault="007773AB" w:rsidP="00874FE7">
            <w:pPr>
              <w:pStyle w:val="Heading3"/>
            </w:pPr>
            <w:r>
              <w:t>5CC5</w:t>
            </w:r>
            <w:r w:rsidR="009C3CF0">
              <w:t>10</w:t>
            </w:r>
            <w:r>
              <w:t>: Graphics I</w:t>
            </w:r>
            <w:r w:rsidR="009C3CF0">
              <w:t>I</w:t>
            </w:r>
          </w:p>
          <w:p w14:paraId="357A5609" w14:textId="1FD5714F" w:rsidR="00DF198B" w:rsidRPr="00DF198B" w:rsidRDefault="00E10CD8" w:rsidP="009C3CF0">
            <w:pPr>
              <w:pStyle w:val="Heading3"/>
            </w:pPr>
            <w:sdt>
              <w:sdtPr>
                <w:id w:val="1492440299"/>
                <w:placeholder>
                  <w:docPart w:val="94D400258C8A410E8153061CECADFE66"/>
                </w:placeholder>
                <w:temporary/>
                <w:showingPlcHdr/>
                <w15:appearance w15:val="hidden"/>
              </w:sdtPr>
              <w:sdtEndPr/>
              <w:sdtContent>
                <w:r w:rsidR="00874FE7" w:rsidRPr="00DF198B">
                  <w:t>—</w:t>
                </w:r>
              </w:sdtContent>
            </w:sdt>
          </w:p>
        </w:tc>
        <w:tc>
          <w:tcPr>
            <w:tcW w:w="2398" w:type="dxa"/>
            <w:gridSpan w:val="4"/>
            <w:vAlign w:val="bottom"/>
          </w:tcPr>
          <w:p w14:paraId="3143790D" w14:textId="77777777" w:rsidR="00DF198B" w:rsidRDefault="00DF198B" w:rsidP="00DF198B">
            <w:pPr>
              <w:jc w:val="center"/>
            </w:pPr>
          </w:p>
        </w:tc>
      </w:tr>
      <w:tr w:rsidR="00DF198B" w14:paraId="773BF002" w14:textId="77777777" w:rsidTr="00185F4A">
        <w:tc>
          <w:tcPr>
            <w:tcW w:w="2340" w:type="dxa"/>
            <w:gridSpan w:val="3"/>
          </w:tcPr>
          <w:p w14:paraId="6755E044" w14:textId="77777777" w:rsidR="00DF198B" w:rsidRDefault="00DF198B"/>
        </w:tc>
        <w:tc>
          <w:tcPr>
            <w:tcW w:w="6120" w:type="dxa"/>
            <w:gridSpan w:val="3"/>
          </w:tcPr>
          <w:p w14:paraId="648986A3" w14:textId="77777777" w:rsidR="00DF198B" w:rsidRDefault="00DF198B"/>
        </w:tc>
        <w:tc>
          <w:tcPr>
            <w:tcW w:w="2330" w:type="dxa"/>
            <w:gridSpan w:val="3"/>
          </w:tcPr>
          <w:p w14:paraId="0AFF17AD" w14:textId="77777777" w:rsidR="00DF198B" w:rsidRDefault="00DF198B"/>
        </w:tc>
      </w:tr>
    </w:tbl>
    <w:p w14:paraId="5173645A" w14:textId="7727F638" w:rsidR="00DF198B" w:rsidRDefault="00DF198B"/>
    <w:p w14:paraId="531DB283" w14:textId="22712E26" w:rsidR="007773AB" w:rsidRDefault="007773AB" w:rsidP="007773AB">
      <w:pPr>
        <w:pStyle w:val="Heading1"/>
      </w:pPr>
      <w:r>
        <w:lastRenderedPageBreak/>
        <w:t>Starting Point</w:t>
      </w:r>
    </w:p>
    <w:p w14:paraId="6B043A39" w14:textId="1C3A956B" w:rsidR="007773AB" w:rsidRDefault="007773AB" w:rsidP="007773AB"/>
    <w:p w14:paraId="0E82F554" w14:textId="371E5B92" w:rsidR="007773AB" w:rsidRDefault="00577468" w:rsidP="007773AB">
      <w:r>
        <w:t>Leading up to this point, we were provided with a bas</w:t>
      </w:r>
      <w:r w:rsidR="00CB050C">
        <w:t>ic Direct3D 11</w:t>
      </w:r>
      <w:r>
        <w:t xml:space="preserve"> framework in which to begin adding code</w:t>
      </w:r>
      <w:r w:rsidR="00CB050C">
        <w:t xml:space="preserve"> and utilizing overrides of Initialise, Update, Render and Shutdown methods.</w:t>
      </w:r>
    </w:p>
    <w:p w14:paraId="4D5E17D1" w14:textId="77777777" w:rsidR="00577468" w:rsidRDefault="00577468" w:rsidP="007773AB"/>
    <w:p w14:paraId="6854EA44" w14:textId="1CAC1A55" w:rsidR="00577468" w:rsidRDefault="00577468" w:rsidP="007773AB"/>
    <w:p w14:paraId="6F0FC6BF" w14:textId="274ECA53" w:rsidR="00577468" w:rsidRPr="00577468" w:rsidRDefault="00577468" w:rsidP="00577468">
      <w:pPr>
        <w:pStyle w:val="Heading1"/>
      </w:pPr>
      <w:r>
        <w:t xml:space="preserve">Week </w:t>
      </w:r>
      <w:r w:rsidR="00CB050C">
        <w:t>3</w:t>
      </w:r>
      <w:r>
        <w:t xml:space="preserve"> – commencing </w:t>
      </w:r>
      <w:r w:rsidR="00CB050C">
        <w:t>11</w:t>
      </w:r>
      <w:r>
        <w:t>/</w:t>
      </w:r>
      <w:r w:rsidR="00CB050C">
        <w:t>02</w:t>
      </w:r>
      <w:r>
        <w:t>/20</w:t>
      </w:r>
      <w:r w:rsidR="00CB050C">
        <w:t>20</w:t>
      </w:r>
    </w:p>
    <w:p w14:paraId="0906A7CA" w14:textId="5F5FB098" w:rsidR="00577468" w:rsidRDefault="00577468" w:rsidP="00577468"/>
    <w:tbl>
      <w:tblPr>
        <w:tblStyle w:val="TableGrid"/>
        <w:tblW w:w="0" w:type="auto"/>
        <w:tblLook w:val="04A0" w:firstRow="1" w:lastRow="0" w:firstColumn="1" w:lastColumn="0" w:noHBand="0" w:noVBand="1"/>
      </w:tblPr>
      <w:tblGrid>
        <w:gridCol w:w="2027"/>
        <w:gridCol w:w="4035"/>
        <w:gridCol w:w="1540"/>
        <w:gridCol w:w="2012"/>
      </w:tblGrid>
      <w:tr w:rsidR="00BA7391" w14:paraId="5E9BD285" w14:textId="77777777" w:rsidTr="00BA7391">
        <w:tc>
          <w:tcPr>
            <w:tcW w:w="2027" w:type="dxa"/>
          </w:tcPr>
          <w:p w14:paraId="68DEDCA2" w14:textId="5806BC04" w:rsidR="00BA7391" w:rsidRDefault="00BA7391" w:rsidP="0099767B">
            <w:pPr>
              <w:jc w:val="center"/>
            </w:pPr>
            <w:r>
              <w:t>Date</w:t>
            </w:r>
          </w:p>
        </w:tc>
        <w:tc>
          <w:tcPr>
            <w:tcW w:w="4035" w:type="dxa"/>
          </w:tcPr>
          <w:p w14:paraId="01684A55" w14:textId="31E2C02D" w:rsidR="00BA7391" w:rsidRDefault="00BA7391" w:rsidP="0099767B">
            <w:pPr>
              <w:jc w:val="center"/>
            </w:pPr>
            <w:r>
              <w:t>Implementation</w:t>
            </w:r>
          </w:p>
        </w:tc>
        <w:tc>
          <w:tcPr>
            <w:tcW w:w="1540" w:type="dxa"/>
          </w:tcPr>
          <w:p w14:paraId="18F861A5" w14:textId="1ECEE77F" w:rsidR="00BA7391" w:rsidRDefault="00BA7391" w:rsidP="0099767B">
            <w:pPr>
              <w:jc w:val="center"/>
            </w:pPr>
            <w:r>
              <w:t>Problems found</w:t>
            </w:r>
          </w:p>
        </w:tc>
        <w:tc>
          <w:tcPr>
            <w:tcW w:w="2012" w:type="dxa"/>
          </w:tcPr>
          <w:p w14:paraId="0BC6A45A" w14:textId="695ED82A" w:rsidR="00BA7391" w:rsidRDefault="00BA7391" w:rsidP="0099767B">
            <w:pPr>
              <w:jc w:val="center"/>
            </w:pPr>
            <w:r>
              <w:t>Solution</w:t>
            </w:r>
          </w:p>
        </w:tc>
      </w:tr>
      <w:tr w:rsidR="00CB050C" w14:paraId="71897D9C" w14:textId="77777777" w:rsidTr="00BA7391">
        <w:tc>
          <w:tcPr>
            <w:tcW w:w="2027" w:type="dxa"/>
          </w:tcPr>
          <w:p w14:paraId="2107E30A" w14:textId="681B26AA" w:rsidR="00CB050C" w:rsidRDefault="002F2F9C" w:rsidP="0099767B">
            <w:pPr>
              <w:jc w:val="center"/>
            </w:pPr>
            <w:r>
              <w:t>11/02/2020</w:t>
            </w:r>
          </w:p>
        </w:tc>
        <w:tc>
          <w:tcPr>
            <w:tcW w:w="4035" w:type="dxa"/>
          </w:tcPr>
          <w:p w14:paraId="469DC190" w14:textId="3FA5B491" w:rsidR="00CB050C" w:rsidRDefault="00DB1082" w:rsidP="0099767B">
            <w:pPr>
              <w:jc w:val="center"/>
            </w:pPr>
            <w:r>
              <w:t>Collection used to store Scene Nodes. Vectors are efficient at accessing specific elements, like arrays and are dynamically allocated, reducing complexity. However, usually allocate extra storage and thus use more memory. Lists have better iterators, but also can consume more memory.</w:t>
            </w:r>
          </w:p>
        </w:tc>
        <w:tc>
          <w:tcPr>
            <w:tcW w:w="1540" w:type="dxa"/>
          </w:tcPr>
          <w:p w14:paraId="2D177D5E" w14:textId="77777777" w:rsidR="00CB050C" w:rsidRDefault="00CB050C" w:rsidP="0099767B">
            <w:pPr>
              <w:jc w:val="center"/>
            </w:pPr>
          </w:p>
        </w:tc>
        <w:tc>
          <w:tcPr>
            <w:tcW w:w="2012" w:type="dxa"/>
          </w:tcPr>
          <w:p w14:paraId="793140A2" w14:textId="4A66DA75" w:rsidR="00CB050C" w:rsidRDefault="00DB1082" w:rsidP="0099767B">
            <w:pPr>
              <w:jc w:val="center"/>
            </w:pPr>
            <w:r>
              <w:t>Chosen to use a vector for simplicity and reasonable efficiency</w:t>
            </w:r>
          </w:p>
        </w:tc>
      </w:tr>
      <w:tr w:rsidR="00CB050C" w14:paraId="0822C6D8" w14:textId="77777777" w:rsidTr="00BA7391">
        <w:tc>
          <w:tcPr>
            <w:tcW w:w="2027" w:type="dxa"/>
          </w:tcPr>
          <w:p w14:paraId="729302C0" w14:textId="638E4DAE" w:rsidR="00CB050C" w:rsidRDefault="0096335E" w:rsidP="0099767B">
            <w:pPr>
              <w:jc w:val="center"/>
            </w:pPr>
            <w:r>
              <w:t>11/02/2020</w:t>
            </w:r>
          </w:p>
        </w:tc>
        <w:tc>
          <w:tcPr>
            <w:tcW w:w="4035" w:type="dxa"/>
          </w:tcPr>
          <w:p w14:paraId="0CDD74B7" w14:textId="70BF4DDE" w:rsidR="00CB050C" w:rsidRDefault="005E3DE7" w:rsidP="0099767B">
            <w:pPr>
              <w:jc w:val="center"/>
            </w:pPr>
            <w:r>
              <w:t>Implemented SceneGraph.cpp containing methods of Initialise, Update, Render, Shutdown, Add, Remove &amp; Find.</w:t>
            </w:r>
          </w:p>
        </w:tc>
        <w:tc>
          <w:tcPr>
            <w:tcW w:w="1540" w:type="dxa"/>
          </w:tcPr>
          <w:p w14:paraId="26D358CA" w14:textId="77777777" w:rsidR="00CB050C" w:rsidRDefault="00CB050C" w:rsidP="0099767B">
            <w:pPr>
              <w:jc w:val="center"/>
            </w:pPr>
          </w:p>
        </w:tc>
        <w:tc>
          <w:tcPr>
            <w:tcW w:w="2012" w:type="dxa"/>
          </w:tcPr>
          <w:p w14:paraId="1501FBBA" w14:textId="77777777" w:rsidR="00CB050C" w:rsidRDefault="00CB050C" w:rsidP="0099767B">
            <w:pPr>
              <w:jc w:val="center"/>
            </w:pPr>
          </w:p>
        </w:tc>
      </w:tr>
      <w:tr w:rsidR="00CB050C" w14:paraId="2FF2FE1D" w14:textId="77777777" w:rsidTr="00BA7391">
        <w:tc>
          <w:tcPr>
            <w:tcW w:w="2027" w:type="dxa"/>
          </w:tcPr>
          <w:p w14:paraId="75C32433" w14:textId="2CA40875" w:rsidR="00CB050C" w:rsidRDefault="005E3DE7" w:rsidP="0099767B">
            <w:pPr>
              <w:jc w:val="center"/>
            </w:pPr>
            <w:r>
              <w:t>11/02/2020</w:t>
            </w:r>
          </w:p>
        </w:tc>
        <w:tc>
          <w:tcPr>
            <w:tcW w:w="4035" w:type="dxa"/>
          </w:tcPr>
          <w:p w14:paraId="5A50A52C" w14:textId="22A30181" w:rsidR="00CB050C" w:rsidRDefault="005E3DE7" w:rsidP="0099767B">
            <w:pPr>
              <w:jc w:val="center"/>
            </w:pPr>
            <w:r>
              <w:t>Included a class, inherited from SceneNode, which creates a cube.</w:t>
            </w:r>
          </w:p>
        </w:tc>
        <w:tc>
          <w:tcPr>
            <w:tcW w:w="1540" w:type="dxa"/>
          </w:tcPr>
          <w:p w14:paraId="62DD7182" w14:textId="77777777" w:rsidR="00CB050C" w:rsidRDefault="00CB050C" w:rsidP="0099767B">
            <w:pPr>
              <w:jc w:val="center"/>
            </w:pPr>
          </w:p>
        </w:tc>
        <w:tc>
          <w:tcPr>
            <w:tcW w:w="2012" w:type="dxa"/>
          </w:tcPr>
          <w:p w14:paraId="645870F9" w14:textId="77777777" w:rsidR="00CB050C" w:rsidRDefault="00CB050C" w:rsidP="0099767B">
            <w:pPr>
              <w:jc w:val="center"/>
            </w:pPr>
          </w:p>
        </w:tc>
      </w:tr>
      <w:tr w:rsidR="00CB050C" w14:paraId="7418CAA4" w14:textId="77777777" w:rsidTr="00BA7391">
        <w:tc>
          <w:tcPr>
            <w:tcW w:w="2027" w:type="dxa"/>
          </w:tcPr>
          <w:p w14:paraId="180B6977" w14:textId="02DE54D0" w:rsidR="00CB050C" w:rsidRDefault="00C86F77" w:rsidP="0099767B">
            <w:pPr>
              <w:jc w:val="center"/>
            </w:pPr>
            <w:r>
              <w:t>16/02/2020</w:t>
            </w:r>
          </w:p>
        </w:tc>
        <w:tc>
          <w:tcPr>
            <w:tcW w:w="4035" w:type="dxa"/>
          </w:tcPr>
          <w:p w14:paraId="08D9C649" w14:textId="50C01E45" w:rsidR="00CB050C" w:rsidRDefault="00C86F77" w:rsidP="0099767B">
            <w:pPr>
              <w:jc w:val="center"/>
            </w:pPr>
            <w:r>
              <w:t>Added SceneNodes with seperate transforms in update method to animate a cube robot in order to test.</w:t>
            </w:r>
          </w:p>
        </w:tc>
        <w:tc>
          <w:tcPr>
            <w:tcW w:w="1540" w:type="dxa"/>
          </w:tcPr>
          <w:p w14:paraId="2598A002" w14:textId="77777777" w:rsidR="00CB050C" w:rsidRDefault="00CB050C" w:rsidP="0099767B">
            <w:pPr>
              <w:jc w:val="center"/>
            </w:pPr>
          </w:p>
        </w:tc>
        <w:tc>
          <w:tcPr>
            <w:tcW w:w="2012" w:type="dxa"/>
          </w:tcPr>
          <w:p w14:paraId="6B3F3D1F" w14:textId="77777777" w:rsidR="00CB050C" w:rsidRDefault="00CB050C" w:rsidP="0099767B">
            <w:pPr>
              <w:jc w:val="center"/>
            </w:pPr>
          </w:p>
        </w:tc>
      </w:tr>
      <w:tr w:rsidR="00CB050C" w14:paraId="3D96B6BD" w14:textId="77777777" w:rsidTr="00BA7391">
        <w:tc>
          <w:tcPr>
            <w:tcW w:w="2027" w:type="dxa"/>
          </w:tcPr>
          <w:p w14:paraId="7590ACC7" w14:textId="57C3FB6C" w:rsidR="00CB050C" w:rsidRDefault="00C86F77" w:rsidP="0099767B">
            <w:pPr>
              <w:jc w:val="center"/>
            </w:pPr>
            <w:r>
              <w:t>07/04/2020</w:t>
            </w:r>
          </w:p>
        </w:tc>
        <w:tc>
          <w:tcPr>
            <w:tcW w:w="4035" w:type="dxa"/>
          </w:tcPr>
          <w:p w14:paraId="4A414B20" w14:textId="4F46F987" w:rsidR="00CB050C" w:rsidRDefault="00C86F77" w:rsidP="0099767B">
            <w:pPr>
              <w:jc w:val="center"/>
            </w:pPr>
            <w:r>
              <w:t>Introduced a Resource Manager and the ASSIMP library.</w:t>
            </w:r>
          </w:p>
        </w:tc>
        <w:tc>
          <w:tcPr>
            <w:tcW w:w="1540" w:type="dxa"/>
          </w:tcPr>
          <w:p w14:paraId="45EBD5C7" w14:textId="77777777" w:rsidR="00CB050C" w:rsidRDefault="00CB050C" w:rsidP="0099767B">
            <w:pPr>
              <w:jc w:val="center"/>
            </w:pPr>
          </w:p>
        </w:tc>
        <w:tc>
          <w:tcPr>
            <w:tcW w:w="2012" w:type="dxa"/>
          </w:tcPr>
          <w:p w14:paraId="03751441" w14:textId="77777777" w:rsidR="00CB050C" w:rsidRDefault="00CB050C" w:rsidP="0099767B">
            <w:pPr>
              <w:jc w:val="center"/>
            </w:pPr>
          </w:p>
        </w:tc>
      </w:tr>
      <w:tr w:rsidR="00CB050C" w14:paraId="344FFEFB" w14:textId="77777777" w:rsidTr="00BA7391">
        <w:tc>
          <w:tcPr>
            <w:tcW w:w="2027" w:type="dxa"/>
          </w:tcPr>
          <w:p w14:paraId="59ED422E" w14:textId="7494956A" w:rsidR="00CB050C" w:rsidRDefault="008E2141" w:rsidP="0099767B">
            <w:pPr>
              <w:jc w:val="center"/>
            </w:pPr>
            <w:r>
              <w:t>08/04/2020</w:t>
            </w:r>
          </w:p>
        </w:tc>
        <w:tc>
          <w:tcPr>
            <w:tcW w:w="4035" w:type="dxa"/>
          </w:tcPr>
          <w:p w14:paraId="7E10D086" w14:textId="6FFAB885" w:rsidR="008E2141" w:rsidRDefault="008E2141" w:rsidP="008E2141">
            <w:pPr>
              <w:jc w:val="center"/>
            </w:pPr>
            <w:r>
              <w:t>Created a TerrainNode Class with a method to generate a terrain grid.</w:t>
            </w:r>
          </w:p>
        </w:tc>
        <w:tc>
          <w:tcPr>
            <w:tcW w:w="1540" w:type="dxa"/>
          </w:tcPr>
          <w:p w14:paraId="661CA182" w14:textId="0EA0934D" w:rsidR="00CB050C" w:rsidRDefault="008E2141" w:rsidP="0099767B">
            <w:pPr>
              <w:jc w:val="center"/>
            </w:pPr>
            <w:r>
              <w:t>Not finished</w:t>
            </w:r>
          </w:p>
        </w:tc>
        <w:tc>
          <w:tcPr>
            <w:tcW w:w="2012" w:type="dxa"/>
          </w:tcPr>
          <w:p w14:paraId="736CE9BD" w14:textId="0C71B3F3" w:rsidR="00CB050C" w:rsidRDefault="008E2141" w:rsidP="0099767B">
            <w:pPr>
              <w:jc w:val="center"/>
            </w:pPr>
            <w:r>
              <w:t>Need to create vertex and index buffers, build shaders to generate</w:t>
            </w:r>
          </w:p>
        </w:tc>
      </w:tr>
      <w:tr w:rsidR="00CB050C" w14:paraId="62620F3B" w14:textId="77777777" w:rsidTr="00BA7391">
        <w:tc>
          <w:tcPr>
            <w:tcW w:w="2027" w:type="dxa"/>
          </w:tcPr>
          <w:p w14:paraId="7BF5BED1" w14:textId="3D4FDD17" w:rsidR="00CB050C" w:rsidRDefault="00A85987" w:rsidP="0099767B">
            <w:pPr>
              <w:jc w:val="center"/>
            </w:pPr>
            <w:r>
              <w:t>14/04/2020</w:t>
            </w:r>
          </w:p>
        </w:tc>
        <w:tc>
          <w:tcPr>
            <w:tcW w:w="4035" w:type="dxa"/>
          </w:tcPr>
          <w:p w14:paraId="1DA65DC0" w14:textId="12F06346" w:rsidR="00CB050C" w:rsidRDefault="00A85987" w:rsidP="0099767B">
            <w:pPr>
              <w:jc w:val="center"/>
            </w:pPr>
            <w:r>
              <w:t>Code to create Vertex and Index Buffers.</w:t>
            </w:r>
          </w:p>
        </w:tc>
        <w:tc>
          <w:tcPr>
            <w:tcW w:w="1540" w:type="dxa"/>
          </w:tcPr>
          <w:p w14:paraId="1267521D" w14:textId="15DFA2EC" w:rsidR="00CB050C" w:rsidRDefault="00A85987" w:rsidP="0099767B">
            <w:pPr>
              <w:jc w:val="center"/>
            </w:pPr>
            <w:r>
              <w:t>Indices incorrect</w:t>
            </w:r>
          </w:p>
        </w:tc>
        <w:tc>
          <w:tcPr>
            <w:tcW w:w="2012" w:type="dxa"/>
          </w:tcPr>
          <w:p w14:paraId="20C5E154" w14:textId="7E494667" w:rsidR="00CB050C" w:rsidRDefault="00A85987" w:rsidP="0099767B">
            <w:pPr>
              <w:jc w:val="center"/>
            </w:pPr>
            <w:r>
              <w:t>Rewritten</w:t>
            </w:r>
          </w:p>
        </w:tc>
      </w:tr>
      <w:tr w:rsidR="00CB050C" w14:paraId="49D3B5F0" w14:textId="77777777" w:rsidTr="00BA7391">
        <w:tc>
          <w:tcPr>
            <w:tcW w:w="2027" w:type="dxa"/>
          </w:tcPr>
          <w:p w14:paraId="66EF41B8" w14:textId="58456213" w:rsidR="00CB050C" w:rsidRDefault="00A85987" w:rsidP="0099767B">
            <w:pPr>
              <w:jc w:val="center"/>
            </w:pPr>
            <w:r>
              <w:t>17/04/2020</w:t>
            </w:r>
          </w:p>
        </w:tc>
        <w:tc>
          <w:tcPr>
            <w:tcW w:w="4035" w:type="dxa"/>
          </w:tcPr>
          <w:p w14:paraId="03B91048" w14:textId="200FDFBA" w:rsidR="00CB050C" w:rsidRDefault="00A85987" w:rsidP="0099767B">
            <w:pPr>
              <w:jc w:val="center"/>
            </w:pPr>
            <w:r>
              <w:t>Added terrain shaders and methods to render terrain</w:t>
            </w:r>
          </w:p>
        </w:tc>
        <w:tc>
          <w:tcPr>
            <w:tcW w:w="1540" w:type="dxa"/>
          </w:tcPr>
          <w:p w14:paraId="6DB244DD" w14:textId="2184785A" w:rsidR="00CB050C" w:rsidRDefault="00A85987" w:rsidP="0099767B">
            <w:pPr>
              <w:jc w:val="center"/>
            </w:pPr>
            <w:r>
              <w:t>Not displaying</w:t>
            </w:r>
          </w:p>
        </w:tc>
        <w:tc>
          <w:tcPr>
            <w:tcW w:w="2012" w:type="dxa"/>
          </w:tcPr>
          <w:p w14:paraId="6B08C0A7" w14:textId="77777777" w:rsidR="00CB050C" w:rsidRDefault="00CB050C" w:rsidP="0099767B">
            <w:pPr>
              <w:jc w:val="center"/>
            </w:pPr>
          </w:p>
        </w:tc>
      </w:tr>
      <w:tr w:rsidR="00CB050C" w14:paraId="23629BF8" w14:textId="77777777" w:rsidTr="00BA7391">
        <w:tc>
          <w:tcPr>
            <w:tcW w:w="2027" w:type="dxa"/>
          </w:tcPr>
          <w:p w14:paraId="59F787FC" w14:textId="1DD6A12E" w:rsidR="00CB050C" w:rsidRDefault="00A85987" w:rsidP="0099767B">
            <w:pPr>
              <w:jc w:val="center"/>
            </w:pPr>
            <w:r>
              <w:t>18/04/2020</w:t>
            </w:r>
          </w:p>
        </w:tc>
        <w:tc>
          <w:tcPr>
            <w:tcW w:w="4035" w:type="dxa"/>
          </w:tcPr>
          <w:p w14:paraId="0828B98C" w14:textId="4C32C471" w:rsidR="00CB050C" w:rsidRDefault="00A85987" w:rsidP="0099767B">
            <w:pPr>
              <w:jc w:val="center"/>
            </w:pPr>
            <w:r>
              <w:t>Bug Testing</w:t>
            </w:r>
          </w:p>
        </w:tc>
        <w:tc>
          <w:tcPr>
            <w:tcW w:w="1540" w:type="dxa"/>
          </w:tcPr>
          <w:p w14:paraId="1D62F206" w14:textId="77777777" w:rsidR="00CB050C" w:rsidRDefault="00CB050C" w:rsidP="0099767B">
            <w:pPr>
              <w:jc w:val="center"/>
            </w:pPr>
          </w:p>
        </w:tc>
        <w:tc>
          <w:tcPr>
            <w:tcW w:w="2012" w:type="dxa"/>
          </w:tcPr>
          <w:p w14:paraId="77EB9290" w14:textId="77777777" w:rsidR="00CB050C" w:rsidRDefault="00CB050C" w:rsidP="0099767B">
            <w:pPr>
              <w:jc w:val="center"/>
            </w:pPr>
          </w:p>
        </w:tc>
      </w:tr>
      <w:tr w:rsidR="00CB050C" w14:paraId="6F3BD8C3" w14:textId="77777777" w:rsidTr="00BA7391">
        <w:tc>
          <w:tcPr>
            <w:tcW w:w="2027" w:type="dxa"/>
          </w:tcPr>
          <w:p w14:paraId="36D599C2" w14:textId="775DBBF6" w:rsidR="00CB050C" w:rsidRDefault="00A85987" w:rsidP="0099767B">
            <w:pPr>
              <w:jc w:val="center"/>
            </w:pPr>
            <w:r>
              <w:t>20/04/2020</w:t>
            </w:r>
          </w:p>
        </w:tc>
        <w:tc>
          <w:tcPr>
            <w:tcW w:w="4035" w:type="dxa"/>
          </w:tcPr>
          <w:p w14:paraId="3B7880CB" w14:textId="70184C39" w:rsidR="00CB050C" w:rsidRDefault="00A85987" w:rsidP="0099767B">
            <w:pPr>
              <w:jc w:val="center"/>
            </w:pPr>
            <w:r>
              <w:t>Bug Testing</w:t>
            </w:r>
          </w:p>
        </w:tc>
        <w:tc>
          <w:tcPr>
            <w:tcW w:w="1540" w:type="dxa"/>
          </w:tcPr>
          <w:p w14:paraId="18F1B301" w14:textId="77777777" w:rsidR="00CB050C" w:rsidRDefault="00CB050C" w:rsidP="0099767B">
            <w:pPr>
              <w:jc w:val="center"/>
            </w:pPr>
          </w:p>
        </w:tc>
        <w:tc>
          <w:tcPr>
            <w:tcW w:w="2012" w:type="dxa"/>
          </w:tcPr>
          <w:p w14:paraId="0B6CFD3E" w14:textId="77777777" w:rsidR="00CB050C" w:rsidRDefault="00CB050C" w:rsidP="0099767B">
            <w:pPr>
              <w:jc w:val="center"/>
            </w:pPr>
          </w:p>
        </w:tc>
      </w:tr>
      <w:tr w:rsidR="00CB050C" w14:paraId="1B8F27C9" w14:textId="77777777" w:rsidTr="00BA7391">
        <w:tc>
          <w:tcPr>
            <w:tcW w:w="2027" w:type="dxa"/>
          </w:tcPr>
          <w:p w14:paraId="65F7953E" w14:textId="5360CB02" w:rsidR="00CB050C" w:rsidRDefault="00A85987" w:rsidP="0099767B">
            <w:pPr>
              <w:jc w:val="center"/>
            </w:pPr>
            <w:r>
              <w:t>21/04</w:t>
            </w:r>
            <w:r w:rsidR="00B40945">
              <w:t>/2020</w:t>
            </w:r>
          </w:p>
        </w:tc>
        <w:tc>
          <w:tcPr>
            <w:tcW w:w="4035" w:type="dxa"/>
          </w:tcPr>
          <w:p w14:paraId="662554A5" w14:textId="26384745" w:rsidR="00CB050C" w:rsidRDefault="00A85987" w:rsidP="0099767B">
            <w:pPr>
              <w:jc w:val="center"/>
            </w:pPr>
            <w:r>
              <w:t>Continued bug testing</w:t>
            </w:r>
          </w:p>
        </w:tc>
        <w:tc>
          <w:tcPr>
            <w:tcW w:w="1540" w:type="dxa"/>
          </w:tcPr>
          <w:p w14:paraId="412D3813" w14:textId="77777777" w:rsidR="00CB050C" w:rsidRDefault="00CB050C" w:rsidP="0099767B">
            <w:pPr>
              <w:jc w:val="center"/>
            </w:pPr>
          </w:p>
        </w:tc>
        <w:tc>
          <w:tcPr>
            <w:tcW w:w="2012" w:type="dxa"/>
          </w:tcPr>
          <w:p w14:paraId="7ECD0D96" w14:textId="77777777" w:rsidR="00CB050C" w:rsidRDefault="00CB050C" w:rsidP="0099767B">
            <w:pPr>
              <w:jc w:val="center"/>
            </w:pPr>
          </w:p>
        </w:tc>
      </w:tr>
      <w:tr w:rsidR="00CB050C" w14:paraId="685DFAAB" w14:textId="77777777" w:rsidTr="00BA7391">
        <w:tc>
          <w:tcPr>
            <w:tcW w:w="2027" w:type="dxa"/>
          </w:tcPr>
          <w:p w14:paraId="5DF5F9E6" w14:textId="155BA821" w:rsidR="00CB050C" w:rsidRDefault="003676FF" w:rsidP="0099767B">
            <w:pPr>
              <w:jc w:val="center"/>
            </w:pPr>
            <w:r>
              <w:t>28/04</w:t>
            </w:r>
            <w:r w:rsidR="00B40945">
              <w:t>/2020</w:t>
            </w:r>
          </w:p>
        </w:tc>
        <w:tc>
          <w:tcPr>
            <w:tcW w:w="4035" w:type="dxa"/>
          </w:tcPr>
          <w:p w14:paraId="4080C904" w14:textId="05EA783A" w:rsidR="00CB050C" w:rsidRDefault="00B40945" w:rsidP="0099767B">
            <w:pPr>
              <w:jc w:val="center"/>
            </w:pPr>
            <w:r>
              <w:t>Bug testing – Progress</w:t>
            </w:r>
          </w:p>
        </w:tc>
        <w:tc>
          <w:tcPr>
            <w:tcW w:w="1540" w:type="dxa"/>
          </w:tcPr>
          <w:p w14:paraId="27AC7DD7" w14:textId="5EF3763D" w:rsidR="00CB050C" w:rsidRDefault="00B40945" w:rsidP="0099767B">
            <w:pPr>
              <w:jc w:val="center"/>
            </w:pPr>
            <w:r>
              <w:t>Not displaying anything</w:t>
            </w:r>
          </w:p>
        </w:tc>
        <w:tc>
          <w:tcPr>
            <w:tcW w:w="2012" w:type="dxa"/>
          </w:tcPr>
          <w:p w14:paraId="1F645D5A" w14:textId="7B0AA32D" w:rsidR="00CB050C" w:rsidRDefault="00B40945" w:rsidP="0099767B">
            <w:pPr>
              <w:jc w:val="center"/>
            </w:pPr>
            <w:r>
              <w:t xml:space="preserve">Missed the call to build </w:t>
            </w:r>
            <w:r>
              <w:lastRenderedPageBreak/>
              <w:t>renderer states in initialise</w:t>
            </w:r>
          </w:p>
        </w:tc>
      </w:tr>
      <w:tr w:rsidR="00CB050C" w14:paraId="1D8396C3" w14:textId="77777777" w:rsidTr="00BA7391">
        <w:tc>
          <w:tcPr>
            <w:tcW w:w="2027" w:type="dxa"/>
          </w:tcPr>
          <w:p w14:paraId="78665C11" w14:textId="0B4D1F66" w:rsidR="00CB050C" w:rsidRDefault="00B40945" w:rsidP="0099767B">
            <w:pPr>
              <w:jc w:val="center"/>
            </w:pPr>
            <w:r>
              <w:lastRenderedPageBreak/>
              <w:t>2</w:t>
            </w:r>
            <w:r w:rsidR="001C6733">
              <w:t>9</w:t>
            </w:r>
            <w:r>
              <w:t>/04</w:t>
            </w:r>
          </w:p>
        </w:tc>
        <w:tc>
          <w:tcPr>
            <w:tcW w:w="4035" w:type="dxa"/>
          </w:tcPr>
          <w:p w14:paraId="09E6F23D" w14:textId="60BB9BDF" w:rsidR="00CB050C" w:rsidRDefault="001C6733" w:rsidP="0099767B">
            <w:pPr>
              <w:jc w:val="center"/>
            </w:pPr>
            <w:r>
              <w:t>Continuing with week 5</w:t>
            </w:r>
          </w:p>
        </w:tc>
        <w:tc>
          <w:tcPr>
            <w:tcW w:w="1540" w:type="dxa"/>
          </w:tcPr>
          <w:p w14:paraId="7BE7BD96" w14:textId="3D55D646" w:rsidR="00CB050C" w:rsidRDefault="001C6733" w:rsidP="0099767B">
            <w:pPr>
              <w:jc w:val="center"/>
            </w:pPr>
            <w:r>
              <w:t>Displays a diagonal line across the screen.</w:t>
            </w:r>
          </w:p>
        </w:tc>
        <w:tc>
          <w:tcPr>
            <w:tcW w:w="2012" w:type="dxa"/>
          </w:tcPr>
          <w:p w14:paraId="046122E0" w14:textId="44936E48" w:rsidR="00CB050C" w:rsidRDefault="001C6733" w:rsidP="0099767B">
            <w:pPr>
              <w:jc w:val="center"/>
            </w:pPr>
            <w:r>
              <w:t>Rewriting the terrain grid algorithm.</w:t>
            </w:r>
          </w:p>
        </w:tc>
      </w:tr>
      <w:tr w:rsidR="00CB050C" w14:paraId="1FE5E302" w14:textId="77777777" w:rsidTr="00BA7391">
        <w:tc>
          <w:tcPr>
            <w:tcW w:w="2027" w:type="dxa"/>
          </w:tcPr>
          <w:p w14:paraId="5C3B70D5" w14:textId="04A01FA3" w:rsidR="00CB050C" w:rsidRDefault="00FB263B" w:rsidP="0099767B">
            <w:pPr>
              <w:jc w:val="center"/>
            </w:pPr>
            <w:r>
              <w:t>29/04/20</w:t>
            </w:r>
          </w:p>
        </w:tc>
        <w:tc>
          <w:tcPr>
            <w:tcW w:w="4035" w:type="dxa"/>
          </w:tcPr>
          <w:p w14:paraId="6F648BD8" w14:textId="73B364CB" w:rsidR="00CB050C" w:rsidRDefault="00FB263B" w:rsidP="0099767B">
            <w:pPr>
              <w:jc w:val="center"/>
            </w:pPr>
            <w:r>
              <w:t>Week 5</w:t>
            </w:r>
            <w:r w:rsidR="00A218F2">
              <w:t xml:space="preserve"> Terrain</w:t>
            </w:r>
          </w:p>
        </w:tc>
        <w:tc>
          <w:tcPr>
            <w:tcW w:w="1540" w:type="dxa"/>
          </w:tcPr>
          <w:p w14:paraId="7F55CFF5" w14:textId="78413570" w:rsidR="00CB050C" w:rsidRDefault="00A218F2" w:rsidP="0099767B">
            <w:pPr>
              <w:jc w:val="center"/>
            </w:pPr>
            <w:r>
              <w:t>Diagonal line / nothing appearing</w:t>
            </w:r>
          </w:p>
        </w:tc>
        <w:tc>
          <w:tcPr>
            <w:tcW w:w="2012" w:type="dxa"/>
          </w:tcPr>
          <w:p w14:paraId="1A17D8D3" w14:textId="49B7C8DD" w:rsidR="00CB050C" w:rsidRDefault="00FB263B" w:rsidP="0099767B">
            <w:pPr>
              <w:jc w:val="center"/>
            </w:pPr>
            <w:r>
              <w:t>Removed unnecessary code which interfered with rendering.</w:t>
            </w:r>
          </w:p>
        </w:tc>
      </w:tr>
      <w:tr w:rsidR="00A218F2" w14:paraId="538DCCA0" w14:textId="77777777" w:rsidTr="00BA7391">
        <w:tc>
          <w:tcPr>
            <w:tcW w:w="2027" w:type="dxa"/>
          </w:tcPr>
          <w:p w14:paraId="4D95167E" w14:textId="3F0077C6" w:rsidR="00A218F2" w:rsidRDefault="00A218F2" w:rsidP="00A218F2">
            <w:pPr>
              <w:jc w:val="center"/>
            </w:pPr>
            <w:r>
              <w:t>29/04/20</w:t>
            </w:r>
          </w:p>
        </w:tc>
        <w:tc>
          <w:tcPr>
            <w:tcW w:w="4035" w:type="dxa"/>
          </w:tcPr>
          <w:p w14:paraId="6B8CC8BF" w14:textId="6446094E" w:rsidR="00A218F2" w:rsidRDefault="00A218F2" w:rsidP="00A218F2">
            <w:pPr>
              <w:jc w:val="center"/>
            </w:pPr>
            <w:r>
              <w:t>Week 5 Terrain</w:t>
            </w:r>
          </w:p>
        </w:tc>
        <w:tc>
          <w:tcPr>
            <w:tcW w:w="1540" w:type="dxa"/>
          </w:tcPr>
          <w:p w14:paraId="12FE3396" w14:textId="61DDD3E0" w:rsidR="00A218F2" w:rsidRDefault="00A218F2" w:rsidP="00A218F2">
            <w:pPr>
              <w:jc w:val="center"/>
            </w:pPr>
            <w:r>
              <w:t>Displays, but follows the plane model</w:t>
            </w:r>
          </w:p>
        </w:tc>
        <w:tc>
          <w:tcPr>
            <w:tcW w:w="2012" w:type="dxa"/>
          </w:tcPr>
          <w:p w14:paraId="3D0DC00F" w14:textId="470CDA32" w:rsidR="00A218F2" w:rsidRDefault="00327613" w:rsidP="00A218F2">
            <w:pPr>
              <w:jc w:val="center"/>
            </w:pPr>
            <w:r>
              <w:t>Didn’t include a constant buffer, so it attached itself to the last scenenode.</w:t>
            </w:r>
          </w:p>
        </w:tc>
      </w:tr>
      <w:tr w:rsidR="00A218F2" w14:paraId="157CC3A0" w14:textId="77777777" w:rsidTr="00BA7391">
        <w:tc>
          <w:tcPr>
            <w:tcW w:w="2027" w:type="dxa"/>
          </w:tcPr>
          <w:p w14:paraId="01EFF36A" w14:textId="62D588E6" w:rsidR="00A218F2" w:rsidRDefault="00465CAA" w:rsidP="00A218F2">
            <w:pPr>
              <w:jc w:val="center"/>
            </w:pPr>
            <w:r>
              <w:t>29/04/20</w:t>
            </w:r>
          </w:p>
        </w:tc>
        <w:tc>
          <w:tcPr>
            <w:tcW w:w="4035" w:type="dxa"/>
          </w:tcPr>
          <w:p w14:paraId="6D59E273" w14:textId="68C5CC90" w:rsidR="00A218F2" w:rsidRDefault="00465CAA" w:rsidP="00A218F2">
            <w:pPr>
              <w:jc w:val="center"/>
            </w:pPr>
            <w:r>
              <w:t>Height Map</w:t>
            </w:r>
          </w:p>
        </w:tc>
        <w:tc>
          <w:tcPr>
            <w:tcW w:w="1540" w:type="dxa"/>
          </w:tcPr>
          <w:p w14:paraId="2C5157C8" w14:textId="77777777" w:rsidR="00A218F2" w:rsidRDefault="00A218F2" w:rsidP="00A218F2">
            <w:pPr>
              <w:jc w:val="center"/>
            </w:pPr>
          </w:p>
        </w:tc>
        <w:tc>
          <w:tcPr>
            <w:tcW w:w="2012" w:type="dxa"/>
          </w:tcPr>
          <w:p w14:paraId="47A163C1" w14:textId="0385535A" w:rsidR="00A218F2" w:rsidRDefault="00465CAA" w:rsidP="00A218F2">
            <w:pPr>
              <w:jc w:val="center"/>
            </w:pPr>
            <w:r>
              <w:t>Height map is loaded and used to update terrain y values.</w:t>
            </w:r>
          </w:p>
        </w:tc>
      </w:tr>
      <w:tr w:rsidR="00A218F2" w14:paraId="468C295A" w14:textId="77777777" w:rsidTr="00BA7391">
        <w:tc>
          <w:tcPr>
            <w:tcW w:w="2027" w:type="dxa"/>
          </w:tcPr>
          <w:p w14:paraId="6E6982CD" w14:textId="7E74B9D4" w:rsidR="00A218F2" w:rsidRDefault="00405CDA" w:rsidP="00A218F2">
            <w:pPr>
              <w:jc w:val="center"/>
            </w:pPr>
            <w:r>
              <w:t>04/05/20</w:t>
            </w:r>
          </w:p>
        </w:tc>
        <w:tc>
          <w:tcPr>
            <w:tcW w:w="4035" w:type="dxa"/>
          </w:tcPr>
          <w:p w14:paraId="60CBDCB8" w14:textId="2CBC3CA0" w:rsidR="00A218F2" w:rsidRDefault="00405CDA" w:rsidP="00A218F2">
            <w:pPr>
              <w:jc w:val="center"/>
            </w:pPr>
            <w:r>
              <w:t>Week 5 Terrain Lighting</w:t>
            </w:r>
            <w:r w:rsidR="00754E90">
              <w:t xml:space="preserve"> Implemented</w:t>
            </w:r>
          </w:p>
        </w:tc>
        <w:tc>
          <w:tcPr>
            <w:tcW w:w="1540" w:type="dxa"/>
          </w:tcPr>
          <w:p w14:paraId="07DF6E91" w14:textId="2A9776C9" w:rsidR="00A218F2" w:rsidRDefault="00405CDA" w:rsidP="00A218F2">
            <w:pPr>
              <w:jc w:val="center"/>
            </w:pPr>
            <w:r>
              <w:t>Bad use of UINTs. Would enter negative values, sending array indices out of range.</w:t>
            </w:r>
          </w:p>
        </w:tc>
        <w:tc>
          <w:tcPr>
            <w:tcW w:w="2012" w:type="dxa"/>
          </w:tcPr>
          <w:p w14:paraId="43478510" w14:textId="77777777" w:rsidR="00A218F2" w:rsidRDefault="00405CDA" w:rsidP="00A218F2">
            <w:pPr>
              <w:jc w:val="center"/>
            </w:pPr>
            <w:r>
              <w:t>Casting to ints.</w:t>
            </w:r>
          </w:p>
          <w:p w14:paraId="21A15D7C" w14:textId="0CD9DFE9" w:rsidR="00405CDA" w:rsidRDefault="00405CDA" w:rsidP="00A218F2">
            <w:pPr>
              <w:jc w:val="center"/>
            </w:pPr>
            <w:r>
              <w:t>Also, American-english spelling of colour in shader file.</w:t>
            </w:r>
          </w:p>
        </w:tc>
      </w:tr>
      <w:tr w:rsidR="00A218F2" w14:paraId="6801B261" w14:textId="77777777" w:rsidTr="00BA7391">
        <w:tc>
          <w:tcPr>
            <w:tcW w:w="2027" w:type="dxa"/>
          </w:tcPr>
          <w:p w14:paraId="0A1B2A3B" w14:textId="6CE74E3C" w:rsidR="00A218F2" w:rsidRDefault="00DC7FCB" w:rsidP="00A218F2">
            <w:pPr>
              <w:jc w:val="center"/>
            </w:pPr>
            <w:r>
              <w:t>04/05/20</w:t>
            </w:r>
          </w:p>
        </w:tc>
        <w:tc>
          <w:tcPr>
            <w:tcW w:w="4035" w:type="dxa"/>
          </w:tcPr>
          <w:p w14:paraId="4F2FC651" w14:textId="414F5201" w:rsidR="00A218F2" w:rsidRDefault="00DC7FCB" w:rsidP="00A218F2">
            <w:pPr>
              <w:jc w:val="center"/>
            </w:pPr>
            <w:r>
              <w:t>Camera Class Implemented</w:t>
            </w:r>
          </w:p>
        </w:tc>
        <w:tc>
          <w:tcPr>
            <w:tcW w:w="1540" w:type="dxa"/>
          </w:tcPr>
          <w:p w14:paraId="76D7E3B2" w14:textId="5471ACCE" w:rsidR="00A218F2" w:rsidRDefault="00DC7FCB" w:rsidP="00A218F2">
            <w:pPr>
              <w:jc w:val="center"/>
            </w:pPr>
            <w:r>
              <w:t>Set Camera Position function throws an exception.</w:t>
            </w:r>
          </w:p>
        </w:tc>
        <w:tc>
          <w:tcPr>
            <w:tcW w:w="2012" w:type="dxa"/>
          </w:tcPr>
          <w:p w14:paraId="53470E70" w14:textId="68F3089C" w:rsidR="00A218F2" w:rsidRDefault="00DC7FCB" w:rsidP="00A218F2">
            <w:pPr>
              <w:jc w:val="center"/>
            </w:pPr>
            <w:r>
              <w:t>Unsolved so far.</w:t>
            </w:r>
          </w:p>
        </w:tc>
      </w:tr>
      <w:tr w:rsidR="00A218F2" w14:paraId="6C777FA8" w14:textId="77777777" w:rsidTr="00BA7391">
        <w:tc>
          <w:tcPr>
            <w:tcW w:w="2027" w:type="dxa"/>
          </w:tcPr>
          <w:p w14:paraId="24252F52" w14:textId="0C56E6A7" w:rsidR="00A218F2" w:rsidRDefault="00555F44" w:rsidP="00A218F2">
            <w:pPr>
              <w:jc w:val="center"/>
            </w:pPr>
            <w:r>
              <w:t>04/05/20</w:t>
            </w:r>
          </w:p>
        </w:tc>
        <w:tc>
          <w:tcPr>
            <w:tcW w:w="4035" w:type="dxa"/>
          </w:tcPr>
          <w:p w14:paraId="41952ED6" w14:textId="3170186A" w:rsidR="00A218F2" w:rsidRDefault="00555F44" w:rsidP="00A218F2">
            <w:pPr>
              <w:jc w:val="center"/>
            </w:pPr>
            <w:r>
              <w:t>Keyboard Control Implemented.</w:t>
            </w:r>
            <w:bookmarkStart w:id="0" w:name="_GoBack"/>
            <w:bookmarkEnd w:id="0"/>
          </w:p>
        </w:tc>
        <w:tc>
          <w:tcPr>
            <w:tcW w:w="1540" w:type="dxa"/>
          </w:tcPr>
          <w:p w14:paraId="13329D9D" w14:textId="77777777" w:rsidR="00A218F2" w:rsidRDefault="00A218F2" w:rsidP="00A218F2">
            <w:pPr>
              <w:jc w:val="center"/>
            </w:pPr>
          </w:p>
        </w:tc>
        <w:tc>
          <w:tcPr>
            <w:tcW w:w="2012" w:type="dxa"/>
          </w:tcPr>
          <w:p w14:paraId="17D549A8" w14:textId="77777777" w:rsidR="00A218F2" w:rsidRDefault="00A218F2" w:rsidP="00A218F2">
            <w:pPr>
              <w:jc w:val="center"/>
            </w:pPr>
          </w:p>
        </w:tc>
      </w:tr>
    </w:tbl>
    <w:p w14:paraId="7506AA9B" w14:textId="2B209336" w:rsidR="00577468" w:rsidRDefault="00577468" w:rsidP="00577468"/>
    <w:p w14:paraId="42A4C621" w14:textId="77777777" w:rsidR="00CB050C" w:rsidRDefault="00CB050C"/>
    <w:sectPr w:rsidR="00CB050C" w:rsidSect="00E74B29">
      <w:footerReference w:type="even" r:id="rId11"/>
      <w:footerReference w:type="default" r:id="rId12"/>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5BD072" w14:textId="77777777" w:rsidR="00E10CD8" w:rsidRDefault="00E10CD8" w:rsidP="00E74B29">
      <w:r>
        <w:separator/>
      </w:r>
    </w:p>
  </w:endnote>
  <w:endnote w:type="continuationSeparator" w:id="0">
    <w:p w14:paraId="53DE6571" w14:textId="77777777" w:rsidR="00E10CD8" w:rsidRDefault="00E10CD8"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936648"/>
      <w:docPartObj>
        <w:docPartGallery w:val="Page Numbers (Bottom of Page)"/>
        <w:docPartUnique/>
      </w:docPartObj>
    </w:sdtPr>
    <w:sdtEndPr>
      <w:rPr>
        <w:rStyle w:val="PageNumber"/>
      </w:rPr>
    </w:sdtEndPr>
    <w:sdtContent>
      <w:p w14:paraId="0B83BBD2"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C911B3"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137FE"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68491FC9" w14:textId="77777777" w:rsidTr="006709F1">
      <w:tc>
        <w:tcPr>
          <w:tcW w:w="1079" w:type="dxa"/>
        </w:tcPr>
        <w:p w14:paraId="5A7DF8E4" w14:textId="77777777" w:rsidR="00E74B29" w:rsidRPr="00E74B29" w:rsidRDefault="00E74B29" w:rsidP="006709F1">
          <w:pPr>
            <w:pStyle w:val="Footer"/>
          </w:pPr>
        </w:p>
      </w:tc>
      <w:tc>
        <w:tcPr>
          <w:tcW w:w="5395" w:type="dxa"/>
        </w:tcPr>
        <w:p w14:paraId="2DC23911" w14:textId="56F89E43" w:rsidR="00E74B29" w:rsidRPr="00874FE7" w:rsidRDefault="00AB6DB4" w:rsidP="006709F1">
          <w:pPr>
            <w:pStyle w:val="Footer"/>
          </w:pPr>
          <w:r>
            <w:t>Graphics I – Implementation log</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0F140CC8"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0F3B12B3" w14:textId="77777777" w:rsidR="00E74B29" w:rsidRPr="00E74B29" w:rsidRDefault="00E74B29" w:rsidP="006709F1">
          <w:pPr>
            <w:pStyle w:val="Footer"/>
          </w:pPr>
        </w:p>
      </w:tc>
    </w:tr>
  </w:tbl>
  <w:p w14:paraId="58555C27"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E6B0F" w14:textId="77777777" w:rsidR="00E10CD8" w:rsidRDefault="00E10CD8" w:rsidP="00E74B29">
      <w:r>
        <w:separator/>
      </w:r>
    </w:p>
  </w:footnote>
  <w:footnote w:type="continuationSeparator" w:id="0">
    <w:p w14:paraId="1D47DE9F" w14:textId="77777777" w:rsidR="00E10CD8" w:rsidRDefault="00E10CD8"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FD46E08"/>
    <w:multiLevelType w:val="hybridMultilevel"/>
    <w:tmpl w:val="28D0FD1C"/>
    <w:lvl w:ilvl="0" w:tplc="46B04158">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3AB"/>
    <w:rsid w:val="0000038A"/>
    <w:rsid w:val="00001C84"/>
    <w:rsid w:val="000213A8"/>
    <w:rsid w:val="00042F45"/>
    <w:rsid w:val="000434A4"/>
    <w:rsid w:val="00074737"/>
    <w:rsid w:val="000805F7"/>
    <w:rsid w:val="00086FA5"/>
    <w:rsid w:val="000D452D"/>
    <w:rsid w:val="000E4641"/>
    <w:rsid w:val="000F1147"/>
    <w:rsid w:val="000F440F"/>
    <w:rsid w:val="001276E3"/>
    <w:rsid w:val="0013629F"/>
    <w:rsid w:val="00143903"/>
    <w:rsid w:val="001503FF"/>
    <w:rsid w:val="00150E9F"/>
    <w:rsid w:val="00151F66"/>
    <w:rsid w:val="001546C3"/>
    <w:rsid w:val="00177F8D"/>
    <w:rsid w:val="00185F4A"/>
    <w:rsid w:val="001A3E62"/>
    <w:rsid w:val="001C6733"/>
    <w:rsid w:val="002154C1"/>
    <w:rsid w:val="00234784"/>
    <w:rsid w:val="002555C7"/>
    <w:rsid w:val="00256399"/>
    <w:rsid w:val="00270B42"/>
    <w:rsid w:val="0028262B"/>
    <w:rsid w:val="0029514B"/>
    <w:rsid w:val="002A4EB9"/>
    <w:rsid w:val="002A682F"/>
    <w:rsid w:val="002C4A74"/>
    <w:rsid w:val="002D2200"/>
    <w:rsid w:val="002D5215"/>
    <w:rsid w:val="002E2537"/>
    <w:rsid w:val="002F1390"/>
    <w:rsid w:val="002F21DD"/>
    <w:rsid w:val="002F2F9C"/>
    <w:rsid w:val="002F7A81"/>
    <w:rsid w:val="003119F2"/>
    <w:rsid w:val="00327613"/>
    <w:rsid w:val="00341FCF"/>
    <w:rsid w:val="0035194F"/>
    <w:rsid w:val="00352806"/>
    <w:rsid w:val="00353FCC"/>
    <w:rsid w:val="003676FF"/>
    <w:rsid w:val="00367FBA"/>
    <w:rsid w:val="003768A6"/>
    <w:rsid w:val="00385AF8"/>
    <w:rsid w:val="00390745"/>
    <w:rsid w:val="004036A9"/>
    <w:rsid w:val="0040564B"/>
    <w:rsid w:val="00405CDA"/>
    <w:rsid w:val="004154BA"/>
    <w:rsid w:val="004641C4"/>
    <w:rsid w:val="00465CAA"/>
    <w:rsid w:val="004747EC"/>
    <w:rsid w:val="0048120C"/>
    <w:rsid w:val="00483287"/>
    <w:rsid w:val="004909D9"/>
    <w:rsid w:val="00491441"/>
    <w:rsid w:val="00521481"/>
    <w:rsid w:val="00521615"/>
    <w:rsid w:val="00524E97"/>
    <w:rsid w:val="00531AA9"/>
    <w:rsid w:val="005363E1"/>
    <w:rsid w:val="00540454"/>
    <w:rsid w:val="00550EDC"/>
    <w:rsid w:val="00555F44"/>
    <w:rsid w:val="00575551"/>
    <w:rsid w:val="00577468"/>
    <w:rsid w:val="005836D4"/>
    <w:rsid w:val="005A3410"/>
    <w:rsid w:val="005C46A9"/>
    <w:rsid w:val="005E3DE7"/>
    <w:rsid w:val="006518C8"/>
    <w:rsid w:val="00660AB2"/>
    <w:rsid w:val="00665110"/>
    <w:rsid w:val="006709F1"/>
    <w:rsid w:val="006B4501"/>
    <w:rsid w:val="006B7C69"/>
    <w:rsid w:val="006C60E6"/>
    <w:rsid w:val="006D7CE0"/>
    <w:rsid w:val="006E1DB7"/>
    <w:rsid w:val="006F3B7F"/>
    <w:rsid w:val="007054E2"/>
    <w:rsid w:val="00726813"/>
    <w:rsid w:val="00743F99"/>
    <w:rsid w:val="00754E90"/>
    <w:rsid w:val="00761AFF"/>
    <w:rsid w:val="0077121F"/>
    <w:rsid w:val="00775747"/>
    <w:rsid w:val="007773AB"/>
    <w:rsid w:val="0078384C"/>
    <w:rsid w:val="00790EC0"/>
    <w:rsid w:val="00793883"/>
    <w:rsid w:val="007A5111"/>
    <w:rsid w:val="007E5134"/>
    <w:rsid w:val="00831543"/>
    <w:rsid w:val="008347FC"/>
    <w:rsid w:val="00836B4B"/>
    <w:rsid w:val="00837914"/>
    <w:rsid w:val="0084454C"/>
    <w:rsid w:val="0085532A"/>
    <w:rsid w:val="00874FE7"/>
    <w:rsid w:val="00876FA1"/>
    <w:rsid w:val="00890FC0"/>
    <w:rsid w:val="008A5063"/>
    <w:rsid w:val="008C7770"/>
    <w:rsid w:val="008E2141"/>
    <w:rsid w:val="008F4F47"/>
    <w:rsid w:val="009360AA"/>
    <w:rsid w:val="009423AE"/>
    <w:rsid w:val="00952F7D"/>
    <w:rsid w:val="0095496A"/>
    <w:rsid w:val="0096335E"/>
    <w:rsid w:val="009671DA"/>
    <w:rsid w:val="00974261"/>
    <w:rsid w:val="0099767B"/>
    <w:rsid w:val="009A38BA"/>
    <w:rsid w:val="009C3CF0"/>
    <w:rsid w:val="009E6160"/>
    <w:rsid w:val="00A1627A"/>
    <w:rsid w:val="00A218F2"/>
    <w:rsid w:val="00A26005"/>
    <w:rsid w:val="00A30F5B"/>
    <w:rsid w:val="00A451CE"/>
    <w:rsid w:val="00A53484"/>
    <w:rsid w:val="00A73DD7"/>
    <w:rsid w:val="00A85987"/>
    <w:rsid w:val="00A94A1C"/>
    <w:rsid w:val="00AA3491"/>
    <w:rsid w:val="00AB6DB4"/>
    <w:rsid w:val="00AC37AD"/>
    <w:rsid w:val="00AD1251"/>
    <w:rsid w:val="00AD451A"/>
    <w:rsid w:val="00B074A4"/>
    <w:rsid w:val="00B1247C"/>
    <w:rsid w:val="00B40945"/>
    <w:rsid w:val="00B43E11"/>
    <w:rsid w:val="00B6513C"/>
    <w:rsid w:val="00B849B9"/>
    <w:rsid w:val="00BA7391"/>
    <w:rsid w:val="00BB2577"/>
    <w:rsid w:val="00BC091E"/>
    <w:rsid w:val="00BC624A"/>
    <w:rsid w:val="00BD0F73"/>
    <w:rsid w:val="00BD7438"/>
    <w:rsid w:val="00BE3013"/>
    <w:rsid w:val="00C027A8"/>
    <w:rsid w:val="00C3701A"/>
    <w:rsid w:val="00C37C6C"/>
    <w:rsid w:val="00C50724"/>
    <w:rsid w:val="00C755AB"/>
    <w:rsid w:val="00C842C0"/>
    <w:rsid w:val="00C86F77"/>
    <w:rsid w:val="00CB050C"/>
    <w:rsid w:val="00CB25D1"/>
    <w:rsid w:val="00CB657F"/>
    <w:rsid w:val="00CE2736"/>
    <w:rsid w:val="00CF129D"/>
    <w:rsid w:val="00D14A75"/>
    <w:rsid w:val="00D31925"/>
    <w:rsid w:val="00D40065"/>
    <w:rsid w:val="00D43125"/>
    <w:rsid w:val="00D62E41"/>
    <w:rsid w:val="00D66A3A"/>
    <w:rsid w:val="00D908C0"/>
    <w:rsid w:val="00D92955"/>
    <w:rsid w:val="00D93C40"/>
    <w:rsid w:val="00DA73D9"/>
    <w:rsid w:val="00DA77CC"/>
    <w:rsid w:val="00DB1082"/>
    <w:rsid w:val="00DB3750"/>
    <w:rsid w:val="00DC3208"/>
    <w:rsid w:val="00DC7FCB"/>
    <w:rsid w:val="00DD4D7B"/>
    <w:rsid w:val="00DF198B"/>
    <w:rsid w:val="00E10CD8"/>
    <w:rsid w:val="00E30897"/>
    <w:rsid w:val="00E45FD5"/>
    <w:rsid w:val="00E467E7"/>
    <w:rsid w:val="00E61D90"/>
    <w:rsid w:val="00E74B29"/>
    <w:rsid w:val="00E77D67"/>
    <w:rsid w:val="00E94486"/>
    <w:rsid w:val="00EA4BBE"/>
    <w:rsid w:val="00EC3568"/>
    <w:rsid w:val="00EC5461"/>
    <w:rsid w:val="00EE5123"/>
    <w:rsid w:val="00F50791"/>
    <w:rsid w:val="00F53D29"/>
    <w:rsid w:val="00F95754"/>
    <w:rsid w:val="00FB263B"/>
    <w:rsid w:val="00FB2F1A"/>
    <w:rsid w:val="00FB4D72"/>
    <w:rsid w:val="00FC3BAF"/>
    <w:rsid w:val="00FE3C2B"/>
    <w:rsid w:val="00FE6DFE"/>
    <w:rsid w:val="00FF3DCC"/>
    <w:rsid w:val="00FF7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A495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660A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efu\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871D8401B34DB1A41E34F73F1755BA"/>
        <w:category>
          <w:name w:val="General"/>
          <w:gallery w:val="placeholder"/>
        </w:category>
        <w:types>
          <w:type w:val="bbPlcHdr"/>
        </w:types>
        <w:behaviors>
          <w:behavior w:val="content"/>
        </w:behaviors>
        <w:guid w:val="{A6F93704-638E-47CB-82B5-EBF76B3C6F66}"/>
      </w:docPartPr>
      <w:docPartBody>
        <w:p w:rsidR="00866213" w:rsidRDefault="00835265">
          <w:pPr>
            <w:pStyle w:val="DD871D8401B34DB1A41E34F73F1755BA"/>
          </w:pPr>
          <w:r w:rsidRPr="00DF198B">
            <w:t>—</w:t>
          </w:r>
        </w:p>
      </w:docPartBody>
    </w:docPart>
    <w:docPart>
      <w:docPartPr>
        <w:name w:val="94D400258C8A410E8153061CECADFE66"/>
        <w:category>
          <w:name w:val="General"/>
          <w:gallery w:val="placeholder"/>
        </w:category>
        <w:types>
          <w:type w:val="bbPlcHdr"/>
        </w:types>
        <w:behaviors>
          <w:behavior w:val="content"/>
        </w:behaviors>
        <w:guid w:val="{EC80A6B4-BE44-4A0C-970F-9D4A4D7CA84C}"/>
      </w:docPartPr>
      <w:docPartBody>
        <w:p w:rsidR="00866213" w:rsidRDefault="00835265">
          <w:pPr>
            <w:pStyle w:val="94D400258C8A410E8153061CECADFE66"/>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213"/>
    <w:rsid w:val="00483F9A"/>
    <w:rsid w:val="00694930"/>
    <w:rsid w:val="00694CDC"/>
    <w:rsid w:val="00835265"/>
    <w:rsid w:val="00846FB0"/>
    <w:rsid w:val="00866213"/>
    <w:rsid w:val="00901D99"/>
    <w:rsid w:val="00AA324C"/>
    <w:rsid w:val="00DE545C"/>
    <w:rsid w:val="00E64637"/>
    <w:rsid w:val="00E87912"/>
    <w:rsid w:val="00F31B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DDE0083E40403C878ABFE470A929EC">
    <w:name w:val="79DDE0083E40403C878ABFE470A929EC"/>
  </w:style>
  <w:style w:type="paragraph" w:customStyle="1" w:styleId="9F399EC80B054892912485B0FFFC34A5">
    <w:name w:val="9F399EC80B054892912485B0FFFC34A5"/>
  </w:style>
  <w:style w:type="paragraph" w:customStyle="1" w:styleId="E3C3D00B6A574BB9800D2E5B4B4506FE">
    <w:name w:val="E3C3D00B6A574BB9800D2E5B4B4506FE"/>
  </w:style>
  <w:style w:type="paragraph" w:customStyle="1" w:styleId="DD871D8401B34DB1A41E34F73F1755BA">
    <w:name w:val="DD871D8401B34DB1A41E34F73F1755BA"/>
  </w:style>
  <w:style w:type="paragraph" w:customStyle="1" w:styleId="F19259C545894084B120DD81B6C72B79">
    <w:name w:val="F19259C545894084B120DD81B6C72B79"/>
  </w:style>
  <w:style w:type="paragraph" w:customStyle="1" w:styleId="94D400258C8A410E8153061CECADFE66">
    <w:name w:val="94D400258C8A410E8153061CECADFE66"/>
  </w:style>
  <w:style w:type="paragraph" w:customStyle="1" w:styleId="F81162D34FD44633BD0AC16D9F71C51E">
    <w:name w:val="F81162D34FD44633BD0AC16D9F71C51E"/>
  </w:style>
  <w:style w:type="paragraph" w:customStyle="1" w:styleId="180AD78A83CA44CD8E236F8F2103A16F">
    <w:name w:val="180AD78A83CA44CD8E236F8F2103A16F"/>
  </w:style>
  <w:style w:type="paragraph" w:customStyle="1" w:styleId="Text">
    <w:name w:val="Text"/>
    <w:basedOn w:val="Normal"/>
    <w:uiPriority w:val="5"/>
    <w:qFormat/>
    <w:pPr>
      <w:spacing w:after="0" w:line="240" w:lineRule="auto"/>
    </w:pPr>
    <w:rPr>
      <w:rFonts w:eastAsiaTheme="minorHAnsi"/>
      <w:sz w:val="28"/>
      <w:szCs w:val="28"/>
      <w:lang w:val="en-US" w:eastAsia="en-US"/>
    </w:rPr>
  </w:style>
  <w:style w:type="paragraph" w:customStyle="1" w:styleId="755DDE1FE26B4F39BC8FF822F836C8CD">
    <w:name w:val="755DDE1FE26B4F39BC8FF822F836C8CD"/>
  </w:style>
  <w:style w:type="paragraph" w:customStyle="1" w:styleId="BFD9A49A870447CE91BB6F0DCC4B0B84">
    <w:name w:val="BFD9A49A870447CE91BB6F0DCC4B0B84"/>
  </w:style>
  <w:style w:type="paragraph" w:customStyle="1" w:styleId="7FF3439A52624A6399A4000F6B202F50">
    <w:name w:val="7FF3439A52624A6399A4000F6B202F50"/>
  </w:style>
  <w:style w:type="paragraph" w:customStyle="1" w:styleId="24478E1FF36D474790B2FBD0DA17B308">
    <w:name w:val="24478E1FF36D474790B2FBD0DA17B308"/>
  </w:style>
  <w:style w:type="paragraph" w:customStyle="1" w:styleId="97B46CB4ECE440499ABB10A94E3B361B">
    <w:name w:val="97B46CB4ECE440499ABB10A94E3B361B"/>
  </w:style>
  <w:style w:type="paragraph" w:customStyle="1" w:styleId="F1C90E254053400BB45E2B7A11E2865C">
    <w:name w:val="F1C90E254053400BB45E2B7A11E2865C"/>
  </w:style>
  <w:style w:type="paragraph" w:customStyle="1" w:styleId="2DE218027BDF4007A7DC79B05C186CC0">
    <w:name w:val="2DE218027BDF4007A7DC79B05C186CC0"/>
  </w:style>
  <w:style w:type="paragraph" w:customStyle="1" w:styleId="D73A70A274514C658284344E5FB34510">
    <w:name w:val="D73A70A274514C658284344E5FB345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FE50D98EAFEC44B96FA112EA9AE463" ma:contentTypeVersion="3" ma:contentTypeDescription="Create a new document." ma:contentTypeScope="" ma:versionID="a47a99c7d06145c105e8a693d59799b0">
  <xsd:schema xmlns:xsd="http://www.w3.org/2001/XMLSchema" xmlns:xs="http://www.w3.org/2001/XMLSchema" xmlns:p="http://schemas.microsoft.com/office/2006/metadata/properties" xmlns:ns3="2092beec-d185-4384-a114-73527162078b" targetNamespace="http://schemas.microsoft.com/office/2006/metadata/properties" ma:root="true" ma:fieldsID="899f80a4e73ab36a7fd1c084408c8090" ns3:_="">
    <xsd:import namespace="2092beec-d185-4384-a114-73527162078b"/>
    <xsd:element name="properties">
      <xsd:complexType>
        <xsd:sequence>
          <xsd:element name="documentManagement">
            <xsd:complexType>
              <xsd:all>
                <xsd:element ref="ns3:MediaServiceMetadata" minOccurs="0"/>
                <xsd:element ref="ns3:MediaServiceFastMetadata"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92beec-d185-4384-a114-7352716207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30A163-05B6-4985-A955-B4DD786916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92beec-d185-4384-a114-7352716207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3</Pages>
  <Words>368</Words>
  <Characters>2101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2020-02-11T11:19:00Z</dcterms:created>
  <dcterms:modified xsi:type="dcterms:W3CDTF">2020-05-04T14:09:00Z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0x01010009FE50D98EAFEC44B96FA112EA9AE463</vt:lpwstr>
  </property>
</Properties>
</file>