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36"/>
        </w:rPr>
        <w:t>CASOS DE PRUEBA CONSOLIDADOS - SGIP</w:t>
      </w:r>
    </w:p>
    <w:p>
      <w:pPr>
        <w:jc w:val="center"/>
      </w:pPr>
      <w:r>
        <w:rPr>
          <w:b/>
        </w:rPr>
        <w:t>Sistema de Gestion de Inventario y Pedidos - Metro 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Documento base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Avance3/Avance3_VF.docx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Fecha de cambios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17/07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Cantidad total de casos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 casos de prueba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Organizacion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casos por cada tipo de prueba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Herramientas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JUnit, Mockito, Cucumber, Selenium, JMeter, Jenkins y TestNG documentado</w:t>
            </w:r>
          </w:p>
        </w:tc>
      </w:tr>
    </w:tbl>
    <w:p/>
    <w:p>
      <w:r>
        <w:rPr>
          <w:b/>
        </w:rPr>
        <w:t xml:space="preserve">Objetivo del documento: </w:t>
      </w:r>
      <w:r>
        <w:t>documentar los casos de prueba mas importantes del proyecto SGIP, trazados contra requerimientos funcionales y no funcionales, y ordenados por tipo de prueba para su ejecucion o demostracion.</w:t>
      </w:r>
    </w:p>
    <w:p>
      <w:r/>
    </w:p>
    <w:p>
      <w:pPr>
        <w:pStyle w:val="Heading1"/>
      </w:pPr>
      <w:r>
        <w:t>1. Matriz Resumida de Casos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Tipo de prueba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Caso 1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Caso 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Pruebas Unitarias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TC-UNIT-001 - Login correcto genera token JWT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TC-UNIT-002 - Registro de producto rechaza SKU duplicado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Pruebas de Integracion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TC-INT-001 - Pedido delivery descuenta stock y registra salida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TC-INT-002 - Movimiento genera alerta si stock llega al punto de pedido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Pruebas Funcionales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TC-FUN-001 - Entrada de mercaderia actualiza inventario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TC-FUN-002 - Generar reporte de inventario en Excel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Pruebas de Rendimiento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TC-REN-001 - Consulta de inventario responde antes de 5 segundos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TC-REN-002 - Generacion de reporte responde antes de 5 segundos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Pruebas de Seguridad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TC-SEG-001 - Registro guarda password cifrado con BCrypt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TC-SEG-002 - Token JWT invalido es rechazado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Pruebas de Aceptacion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TC-ACE-001 - Cola muestra delivery antes que local segun prioridad operativa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TC-ACE-002 - Dashboard muestra metricas clave para gerencia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Pruebas de Regresion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TC-REG-001 - Cancelar pedido ya cancelado no restaura stock nuevamente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TC-REG-002 - Reportes rechazan formato no soportado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Pruebas de Humo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TC-HUMO-001 - Backend Spring Boot carga correctamente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TC-HUMO-002 - Conexion base de datos disponible para pruebas de integracion</w:t>
            </w:r>
          </w:p>
        </w:tc>
      </w:tr>
    </w:tbl>
    <w:p>
      <w:pPr>
        <w:pStyle w:val="Heading1"/>
      </w:pPr>
      <w:r>
        <w:t>2. Comandos Principales de Ejecucion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5112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Suite base Maven/JUnit/Cucumber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test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Solo Cucumber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-Dtest=CucumberAcceptanceTest test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Selenium funcional web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RUN_SELENIUM_TESTS=true SGIP_FRONTEND_URL=http://localhost:3000 ./mvnw -Dtest=LoginSeleniumTest test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Smoke Spring/BD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RUN_INTEGRATION_TESTS=true ./mvnw test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JMeter rendimiento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jmeter -n -t src/test/jmeter/sgip_rendimiento_basico.jmx -l target/jmeter/sgip_resultados.jtl</w:t>
            </w:r>
          </w:p>
        </w:tc>
      </w:tr>
    </w:tbl>
    <w:p>
      <w:r/>
    </w:p>
    <w:p>
      <w:pPr>
        <w:pStyle w:val="Heading1"/>
      </w:pPr>
      <w:r>
        <w:t>3. Pruebas Unitarias</w:t>
      </w:r>
    </w:p>
    <w:p>
      <w:r>
        <w:rPr>
          <w:b/>
        </w:rPr>
        <w:t xml:space="preserve">Objetivo: </w:t>
      </w:r>
      <w:r>
        <w:t>Validar unidades especificas del backend SGIP de forma aislada, principalmente servicios y reglas de negocio.</w:t>
      </w:r>
    </w:p>
    <w:p>
      <w:r>
        <w:rPr>
          <w:b/>
        </w:rPr>
        <w:t xml:space="preserve">Herramienta principal: </w:t>
      </w:r>
      <w:r>
        <w:t>JUnit 5, Mockito y Maven</w:t>
      </w:r>
    </w:p>
    <w:p>
      <w:pPr>
        <w:pStyle w:val="Heading2"/>
      </w:pPr>
      <w:r>
        <w:t>TC-UNIT-001 - Login correcto genera token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TC-UNIT-001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 correcto genera token JWT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Unitaria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RF-01 Autenticacion / RNF Seguridad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 activo registrado con contrasena cifrada en BCrypt.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Email: admin@metroica.com; password: admin123; rol: ADMINISTRADOR.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Preparar usuario activo. 2. Ejecutar login. 3. Validar token y rol devuelto.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sistema devuelve token JWT y rol correcto.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AuthServiceTest.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AuthServiceTest.loginCorrectoGeneraToken</w:t>
            </w:r>
          </w:p>
        </w:tc>
      </w:tr>
    </w:tbl>
    <w:p/>
    <w:p>
      <w:pPr>
        <w:pStyle w:val="Heading2"/>
      </w:pPr>
      <w:r>
        <w:t>TC-UNIT-002 - Registro de producto rechaza SKU duplicado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TC-UNIT-002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Registro de producto rechaza SKU duplicado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Unitaria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RF-02 Gestion de Productos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Existe un producto registrado con el SKU solicitado.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SKU: SKU-001; nombre: Arroz Extra.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Preparar DTO de producto. 2. Simular SKU existente. 3. Intentar crear producto.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sistema rechaza la operacion y no guarda el producto.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ProductoServiceTest.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ProductoServiceTest.crearProductoRechazaSkuDuplicado</w:t>
            </w:r>
          </w:p>
        </w:tc>
      </w:tr>
    </w:tbl>
    <w:p/>
    <w:p>
      <w:pPr>
        <w:pStyle w:val="Heading1"/>
      </w:pPr>
      <w:r>
        <w:t>4. Pruebas de Integracion</w:t>
      </w:r>
    </w:p>
    <w:p>
      <w:r>
        <w:rPr>
          <w:b/>
        </w:rPr>
        <w:t xml:space="preserve">Objetivo: </w:t>
      </w:r>
      <w:r>
        <w:t>Verificar la colaboracion entre servicios, repositorios simulados y reglas de negocio relacionadas.</w:t>
      </w:r>
    </w:p>
    <w:p>
      <w:r>
        <w:rPr>
          <w:b/>
        </w:rPr>
        <w:t xml:space="preserve">Herramienta principal: </w:t>
      </w:r>
      <w:r>
        <w:t>JUnit 5, Mockito y Maven</w:t>
      </w:r>
    </w:p>
    <w:p>
      <w:pPr>
        <w:pStyle w:val="Heading2"/>
      </w:pPr>
      <w:r>
        <w:t>TC-INT-001 - Pedido delivery descuenta stock y registra 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TC-INT-001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Pedido delivery descuenta stock y registra salida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Integracion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RF-05 Gestion de Pedidos / RF-03 Control de Stock / RNF Integridad de datos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 autenticado y producto con stock suficiente.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Producto: Leche Gloria; stock: 10; cantidad pedida: 3; canal: DELIVERY.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Crear pedido con item valido. 2. Validar prioridad delivery. 3. Verificar descuento de stock y movimiento.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pedido se registra, el stock baja a 7 y se registra movimiento de salida.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PedidoServiceTest.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PedidoServiceTest.crearPedidoDeliveryAsignaPrioridadAltaYDescuentaStock</w:t>
            </w:r>
          </w:p>
        </w:tc>
      </w:tr>
    </w:tbl>
    <w:p/>
    <w:p>
      <w:pPr>
        <w:pStyle w:val="Heading2"/>
      </w:pPr>
      <w:r>
        <w:t>TC-INT-002 - Movimiento genera alerta si stock llega al punto de pedido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TC-INT-002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Movimiento genera alerta si stock llega al punto de pedido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Integracion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RF-04 Alertas de Stock Critico / RF-03 Control de Stock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Producto activo con punto de pedido configurado y sin alerta activa.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 despues: 2; punto de pedido: 3.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Ejecutar verificacion de stock. 2. Validar creacion de alerta. 3. Validar notificacion a administrador.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crea alerta activa y notificacion de stock critico.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MovimientoServiceTest.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MovimientoServiceTest.verificarAlertaStockGeneraAlertaYNotificacionCuandoStockEsCritico</w:t>
            </w:r>
          </w:p>
        </w:tc>
      </w:tr>
    </w:tbl>
    <w:p/>
    <w:p>
      <w:pPr>
        <w:pStyle w:val="Heading1"/>
      </w:pPr>
      <w:r>
        <w:t>5. Pruebas Funcionales</w:t>
      </w:r>
    </w:p>
    <w:p>
      <w:r>
        <w:rPr>
          <w:b/>
        </w:rPr>
        <w:t xml:space="preserve">Objetivo: </w:t>
      </w:r>
      <w:r>
        <w:t>Validar que funcionalidades clave cumplan lo solicitado desde la perspectiva del usuario o flujo funcional.</w:t>
      </w:r>
    </w:p>
    <w:p>
      <w:r>
        <w:rPr>
          <w:b/>
        </w:rPr>
        <w:t xml:space="preserve">Herramienta principal: </w:t>
      </w:r>
      <w:r>
        <w:t>JUnit para backend y Selenium para funcional web</w:t>
      </w:r>
    </w:p>
    <w:p>
      <w:pPr>
        <w:pStyle w:val="Heading2"/>
      </w:pPr>
      <w:r>
        <w:t>TC-FUN-001 - Entrada de mercaderia actualiza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TC-FUN-001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Entrada de mercaderia actualiza inventario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Funcional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RF-03 Control de Stock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 operario autenticado y producto existente.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 inicial: 5; entrada: 3.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Registrar movimiento de entrada. 2. Verificar stock final. 3. Verificar registro de movimiento.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stock cambia de 5 a 8 y queda registrado el movimiento.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MovimientoServiceTest.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MovimientoServiceTest.registrarMovimientoRealEntradaActualizaStockYGuardaMovimiento</w:t>
            </w:r>
          </w:p>
        </w:tc>
      </w:tr>
    </w:tbl>
    <w:p/>
    <w:p>
      <w:pPr>
        <w:pStyle w:val="Heading2"/>
      </w:pPr>
      <w:r>
        <w:t>TC-FUN-002 - Generar reporte de inventario en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TC-FUN-002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Generar reporte de inventario en Excel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Funcional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RF-09 Reportes Exportables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 administrador autenticado y productos registrados.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Formato: xlsx; producto: Arroz Extra.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Solicitar reporte de inventario. 2. Validar contenido generado.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sistema devuelve un archivo Excel con contenido.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ReporteServiceTest.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ReporteServiceTest.generarReporteInventarioExcelDevuelveContenido</w:t>
            </w:r>
          </w:p>
        </w:tc>
      </w:tr>
    </w:tbl>
    <w:p/>
    <w:p>
      <w:pPr>
        <w:pStyle w:val="Heading1"/>
      </w:pPr>
      <w:r>
        <w:t>6. Pruebas de Rendimiento</w:t>
      </w:r>
    </w:p>
    <w:p>
      <w:r>
        <w:rPr>
          <w:b/>
        </w:rPr>
        <w:t xml:space="preserve">Objetivo: </w:t>
      </w:r>
      <w:r>
        <w:t>Medir tiempos de respuesta bajo usuarios concurrentes y validar el RNF de respuesta menor a 5 segundos.</w:t>
      </w:r>
    </w:p>
    <w:p>
      <w:r>
        <w:rPr>
          <w:b/>
        </w:rPr>
        <w:t xml:space="preserve">Herramienta principal: </w:t>
      </w:r>
      <w:r>
        <w:t>Apache JMeter</w:t>
      </w:r>
    </w:p>
    <w:p>
      <w:pPr>
        <w:pStyle w:val="Heading2"/>
      </w:pPr>
      <w:r>
        <w:t>TC-REN-001 - Consulta de inventario responde antes de 5 segundos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TC-REN-001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Consulta de inventario responde antes de 5 segundos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Rendimiento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RNF Rendimiento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activo, base de datos disponible y usuario valido para login JWT.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Endpoint: /api/v1/productos?page=0&amp;size=10; usuario: admin@metroica.com.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Ejecutar login en JMeter. 2. Extraer JWT. 3. Consultar inventario con Authorization Bearer. 4. Medir tiempo.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respuesta no supera los 5 segundos en condiciones normales.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con JMeter.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Archivo .jtl generado en target/jmeter/sgip_resultados.jtl.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src/test/jmeter/sgip_rendimiento_basico.jmx</w:t>
            </w:r>
          </w:p>
        </w:tc>
      </w:tr>
    </w:tbl>
    <w:p/>
    <w:p>
      <w:pPr>
        <w:pStyle w:val="Heading2"/>
      </w:pPr>
      <w:r>
        <w:t>TC-REN-002 - Generacion de reporte responde antes de 5 segundos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TC-REN-002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Generacion de reporte responde antes de 5 segundos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Rendimiento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RNF Rendimiento / RF-09 Reportes Exportables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activo, usuario administrador autenticado y datos de inventario cargados.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Endpoint: /api/v1/reportes/inventario?formato=xlsx.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Ejecutar login en JMeter. 2. Extraer JWT. 3. Solicitar reporte autenticado. 4. Medir tiempo total.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reporte se genera en menos de 5 segundos en condiciones normales.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con JMeter.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Archivo .jtl generado en target/jmeter/sgip_resultados.jtl.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src/test/jmeter/sgip_rendimiento_basico.jmx</w:t>
            </w:r>
          </w:p>
        </w:tc>
      </w:tr>
    </w:tbl>
    <w:p/>
    <w:p>
      <w:pPr>
        <w:pStyle w:val="Heading1"/>
      </w:pPr>
      <w:r>
        <w:t>7. Pruebas de Seguridad</w:t>
      </w:r>
    </w:p>
    <w:p>
      <w:r>
        <w:rPr>
          <w:b/>
        </w:rPr>
        <w:t xml:space="preserve">Objetivo: </w:t>
      </w:r>
      <w:r>
        <w:t>Validar controles basicos de seguridad: cifrado de contrasenas y rechazo de tokens invalidos.</w:t>
      </w:r>
    </w:p>
    <w:p>
      <w:r>
        <w:rPr>
          <w:b/>
        </w:rPr>
        <w:t xml:space="preserve">Herramienta principal: </w:t>
      </w:r>
      <w:r>
        <w:t>JUnit 5, BCrypt, JWT</w:t>
      </w:r>
    </w:p>
    <w:p>
      <w:pPr>
        <w:pStyle w:val="Heading2"/>
      </w:pPr>
      <w:r>
        <w:t>TC-SEG-001 - Registro guarda password cifrado con BCrypt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TC-SEG-001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Registro guarda password cifrado con BCrypt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Seguridad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RNF Seguridad / RF-01 Autenticacion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Email no registrado.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Email: carlos@metroica.pe; password: segura123.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Registrar usuario. 2. Capturar entidad guardada. 3. Validar que el hash coincida con BCrypt.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contrasena no se guarda en texto plano y BCrypt la valida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AuthServiceTest.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AuthServiceTest.registerGuardaPasswordCifrado</w:t>
            </w:r>
          </w:p>
        </w:tc>
      </w:tr>
    </w:tbl>
    <w:p/>
    <w:p>
      <w:pPr>
        <w:pStyle w:val="Heading2"/>
      </w:pPr>
      <w:r>
        <w:t>TC-SEG-002 - Token JWT invalido es rechazado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TC-SEG-002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Token JWT invalido es rechazado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Seguridad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RNF Seguridad / RF-01 Autenticacion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Servicio JWT inicializado.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Token falso, token vacio y token nulo.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Validar token invalido. 2. Validar token vacio. 3. Validar token nulo.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sistema marca todos los tokens como invalidos.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JwtUtilTest.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JwtUtilTest.tokenInvalidoDebeRetornarFalse</w:t>
            </w:r>
          </w:p>
        </w:tc>
      </w:tr>
    </w:tbl>
    <w:p/>
    <w:p>
      <w:pPr>
        <w:pStyle w:val="Heading1"/>
      </w:pPr>
      <w:r>
        <w:t>8. Pruebas de Aceptacion</w:t>
      </w:r>
    </w:p>
    <w:p>
      <w:r>
        <w:rPr>
          <w:b/>
        </w:rPr>
        <w:t xml:space="preserve">Objetivo: </w:t>
      </w:r>
      <w:r>
        <w:t>Validar criterios esperados por el usuario final mediante escenarios BDD y reglas de negocio visibles.</w:t>
      </w:r>
    </w:p>
    <w:p>
      <w:r>
        <w:rPr>
          <w:b/>
        </w:rPr>
        <w:t xml:space="preserve">Herramienta principal: </w:t>
      </w:r>
      <w:r>
        <w:t>Cucumber BDD y JUnit</w:t>
      </w:r>
    </w:p>
    <w:p>
      <w:pPr>
        <w:pStyle w:val="Heading2"/>
      </w:pPr>
      <w:r>
        <w:t>TC-ACE-001 - Cola muestra delivery antes que local segun prioridad operativa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TC-ACE-001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Cola muestra delivery antes que local segun prioridad operativa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Aceptacion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RF-06 Cola de Pedidos Priorizada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Existen pedidos pendientes locales y delivery.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Pedido delivery prioridad 3 y pedido local prioridad 5.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Consultar cola de pedidos. 2. Validar orden recibido.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pedido delivery aparece antes que el local.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CucumberAcceptanceTest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Feature sgip_aceptacion.feature y reporte Maven Surefire.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CucumberAcceptanceTest y PedidoServiceTest.verColaPedidosRespetaOrdenPriorizadoDelRepositorio</w:t>
            </w:r>
          </w:p>
        </w:tc>
      </w:tr>
    </w:tbl>
    <w:p/>
    <w:p>
      <w:pPr>
        <w:pStyle w:val="Heading2"/>
      </w:pPr>
      <w:r>
        <w:t>TC-ACE-002 - Dashboard muestra metricas clave para 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TC-ACE-002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Dashboard muestra metricas clave para gerencia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Aceptacion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RF-08 Dashboard Gerencial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 administrador o gerente autenticado.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Rol: ADMINISTRADOR; metricas gerenciales disponibles.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Ingresar al dashboard. 2. Validar metricas principales.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visualizan productos criticos, pedidos en cola y datos de prediccion.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CucumberAcceptanceTest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Feature sgip_aceptacion.feature y reporte Maven Surefire.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CucumberAcceptanceTest</w:t>
            </w:r>
          </w:p>
        </w:tc>
      </w:tr>
    </w:tbl>
    <w:p/>
    <w:p>
      <w:pPr>
        <w:pStyle w:val="Heading1"/>
      </w:pPr>
      <w:r>
        <w:t>9. Pruebas de Regresion</w:t>
      </w:r>
    </w:p>
    <w:p>
      <w:r>
        <w:rPr>
          <w:b/>
        </w:rPr>
        <w:t xml:space="preserve">Objetivo: </w:t>
      </w:r>
      <w:r>
        <w:t>Asegurar que cambios recientes no rompan comportamientos ya funcionales.</w:t>
      </w:r>
    </w:p>
    <w:p>
      <w:r>
        <w:rPr>
          <w:b/>
        </w:rPr>
        <w:t xml:space="preserve">Herramienta principal: </w:t>
      </w:r>
      <w:r>
        <w:t>JUnit 5, Maven y Jenkins como automatizacion CI</w:t>
      </w:r>
    </w:p>
    <w:p>
      <w:pPr>
        <w:pStyle w:val="Heading2"/>
      </w:pPr>
      <w:r>
        <w:t>TC-REG-001 - Cancelar pedido ya cancelado no restaura stock nuevamente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TC-REG-001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Cancelar pedido ya cancelado no restaura stock nuevamente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Regresion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RF-05 Gestion de Pedidos / RNF Integridad de datos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Pedido ya se encuentra en estado CANCELADO.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Pedido cancelado sin detalles activos.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Solicitar cambio a CANCELADO. 2. Verificar que no se duplique reposicion.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se modifica stock ni se registran movimientos adicionales.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PedidoServiceTest.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PedidoServiceTest.actualizarEstadoNoRestauraStockSiPedidoYaEstaCancelado</w:t>
            </w:r>
          </w:p>
        </w:tc>
      </w:tr>
    </w:tbl>
    <w:p/>
    <w:p>
      <w:pPr>
        <w:pStyle w:val="Heading2"/>
      </w:pPr>
      <w:r>
        <w:t>TC-REG-002 - Reportes rechazan formato no soportado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TC-REG-002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Reportes rechazan formato no soportado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Regresion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RF-09 Reportes Exportables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Servicio de reportes disponible.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Formato: csv.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Solicitar reporte de inventario en formato csv. 2. Validar error controlado.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sistema lanza error de formato no soportado.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/ Pass si ./mvnw test finaliza correctamente.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ReporteServiceTest.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ReporteServiceTest.generarReporteInventarioRechazaFormatoNoSoportado</w:t>
            </w:r>
          </w:p>
        </w:tc>
      </w:tr>
    </w:tbl>
    <w:p/>
    <w:p>
      <w:pPr>
        <w:pStyle w:val="Heading1"/>
      </w:pPr>
      <w:r>
        <w:t>10. Pruebas de Humo</w:t>
      </w:r>
    </w:p>
    <w:p>
      <w:r>
        <w:rPr>
          <w:b/>
        </w:rPr>
        <w:t xml:space="preserve">Objetivo: </w:t>
      </w:r>
      <w:r>
        <w:t>Comprobar rapidamente que los componentes principales pueden arrancar o conectarse sin fallos criticos.</w:t>
      </w:r>
    </w:p>
    <w:p>
      <w:r>
        <w:rPr>
          <w:b/>
        </w:rPr>
        <w:t xml:space="preserve">Herramienta principal: </w:t>
      </w:r>
      <w:r>
        <w:t>JUnit/Spring Boot; TestNG reservado como alternativa documentada</w:t>
      </w:r>
    </w:p>
    <w:p>
      <w:pPr>
        <w:pStyle w:val="Heading2"/>
      </w:pPr>
      <w:r>
        <w:t>TC-HUMO-001 - Backend Spring Boot carga correctamente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TC-HUMO-001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Spring Boot carga correctamente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Humo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RF-01 a RF-09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Dependencias Maven disponibles.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Contexto de aplicacion Spring Boot.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Ejecutar pruebas. 2. Levantar contexto Spring.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aplicacion carga sin errores criticos.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con RUN_INTEGRATION_TESTS=true.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SgipBackendApplicationTests.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SgipBackendApplicationTests</w:t>
            </w:r>
          </w:p>
        </w:tc>
      </w:tr>
    </w:tbl>
    <w:p/>
    <w:p>
      <w:pPr>
        <w:pStyle w:val="Heading2"/>
      </w:pPr>
      <w:r>
        <w:t>TC-HUMO-002 - Conexion base de datos disponible para pruebas de integracion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TC-HUMO-002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Conexion base de datos disponible para pruebas de integracion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Tipo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Humo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asociado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RNF Disponibilidad / RNF Mantenibilidad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de datos configurada para el entorno de pruebas.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Datos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DataSource de Spring y repositorios principales.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Pasos a ejecutar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Ejecutar prueba smoke de base de datos. 2. Validar conexion.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conexion se establece correctamente o reporta fallo de ambiente.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Resultado obtenido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Pendiente de ejecucion con RUN_INTEGRATION_TESTS=true.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 Maven Surefire de IntegrationDatabaseSmokeTest.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Automatizacion / herramienta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IntegrationDatabaseSmokeTest</w:t>
            </w:r>
          </w:p>
        </w:tc>
      </w:tr>
    </w:tbl>
    <w:p/>
    <w:p>
      <w:pPr>
        <w:pStyle w:val="Heading1"/>
      </w:pPr>
      <w:r>
        <w:t>11. Condiciones de Ejecucion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JUnit / Mockito / Cucumber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ejecutan con ./mvnw test.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Selenium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Requiere frontend levantado y variable RUN_SELENIUM_TESTS=true.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JMeter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Requiere backend levantado y credenciales validas para login JWT.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Smoke Spring/BD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Requiere RUN_INTEGRATION_TESTS=true y base de datos disponible.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Jenkins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 Jenkinsfile para automatizar ./mvnw test y Selenium opcional.</w:t>
            </w:r>
          </w:p>
        </w:tc>
      </w:tr>
    </w:tbl>
    <w:p>
      <w:pPr>
        <w:jc w:val="center"/>
      </w:pPr>
      <w:r>
        <w:rPr>
          <w:i/>
          <w:sz w:val="18"/>
        </w:rPr>
        <w:t>Documento generado para la documentacion de pruebas del proyecto SGIP.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