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5D" w:rsidRDefault="006F435D" w:rsidP="006F435D">
      <w:pPr>
        <w:pStyle w:val="Title"/>
        <w:jc w:val="both"/>
        <w:rPr>
          <w:sz w:val="40"/>
          <w:szCs w:val="40"/>
        </w:rPr>
      </w:pPr>
      <w:r w:rsidRPr="006F435D">
        <w:rPr>
          <w:sz w:val="40"/>
          <w:szCs w:val="40"/>
        </w:rPr>
        <w:t xml:space="preserve"># </w:t>
      </w:r>
      <w:proofErr w:type="spellStart"/>
      <w:r w:rsidRPr="006F435D">
        <w:rPr>
          <w:sz w:val="40"/>
          <w:szCs w:val="40"/>
        </w:rPr>
        <w:t>Instalación</w:t>
      </w:r>
      <w:proofErr w:type="spellEnd"/>
      <w:r w:rsidRPr="006F435D">
        <w:rPr>
          <w:sz w:val="40"/>
          <w:szCs w:val="40"/>
        </w:rPr>
        <w:t xml:space="preserve"> </w:t>
      </w:r>
      <w:proofErr w:type="gramStart"/>
      <w:r w:rsidRPr="006F435D">
        <w:rPr>
          <w:sz w:val="40"/>
          <w:szCs w:val="40"/>
        </w:rPr>
        <w:t>del</w:t>
      </w:r>
      <w:proofErr w:type="gramEnd"/>
      <w:r w:rsidRPr="006F435D">
        <w:rPr>
          <w:sz w:val="40"/>
          <w:szCs w:val="40"/>
        </w:rPr>
        <w:t xml:space="preserve"> </w:t>
      </w:r>
      <w:r>
        <w:rPr>
          <w:sz w:val="40"/>
          <w:szCs w:val="40"/>
        </w:rPr>
        <w:t>Proyecto</w:t>
      </w:r>
    </w:p>
    <w:p w:rsidR="006F435D" w:rsidRDefault="006F435D" w:rsidP="006F435D">
      <w:pPr>
        <w:jc w:val="both"/>
        <w:rPr>
          <w:i/>
          <w:color w:val="FF0000"/>
          <w:sz w:val="16"/>
          <w:lang w:val="es-MX"/>
        </w:rPr>
      </w:pPr>
    </w:p>
    <w:p w:rsidR="006F435D" w:rsidRPr="006F435D" w:rsidRDefault="006F435D" w:rsidP="006F435D">
      <w:pPr>
        <w:jc w:val="both"/>
        <w:rPr>
          <w:sz w:val="16"/>
          <w:lang w:val="es-MX"/>
        </w:rPr>
      </w:pPr>
      <w:r w:rsidRPr="006F435D">
        <w:rPr>
          <w:i/>
          <w:color w:val="FF0000"/>
          <w:sz w:val="16"/>
          <w:lang w:val="es-MX"/>
        </w:rPr>
        <w:t>NOTA</w:t>
      </w:r>
      <w:r w:rsidRPr="006F435D">
        <w:rPr>
          <w:sz w:val="16"/>
          <w:lang w:val="es-MX"/>
        </w:rPr>
        <w:t xml:space="preserve">: El proyecto utiliza la librería </w:t>
      </w:r>
      <w:proofErr w:type="spellStart"/>
      <w:r w:rsidRPr="006F435D">
        <w:rPr>
          <w:sz w:val="16"/>
          <w:lang w:val="es-MX"/>
        </w:rPr>
        <w:t>matplotlib</w:t>
      </w:r>
      <w:proofErr w:type="spellEnd"/>
      <w:r w:rsidRPr="006F435D">
        <w:rPr>
          <w:sz w:val="16"/>
          <w:lang w:val="es-MX"/>
        </w:rPr>
        <w:t xml:space="preserve">, esta librería hace uso de recursos del S.O. por lo que, si se ejecuta el proyecto desde el WSL (Windows </w:t>
      </w:r>
      <w:proofErr w:type="spellStart"/>
      <w:r w:rsidRPr="006F435D">
        <w:rPr>
          <w:sz w:val="16"/>
          <w:lang w:val="es-MX"/>
        </w:rPr>
        <w:t>Subsystem</w:t>
      </w:r>
      <w:proofErr w:type="spellEnd"/>
      <w:r w:rsidRPr="006F435D">
        <w:rPr>
          <w:sz w:val="16"/>
          <w:lang w:val="es-MX"/>
        </w:rPr>
        <w:t xml:space="preserve"> </w:t>
      </w:r>
      <w:proofErr w:type="spellStart"/>
      <w:r w:rsidRPr="006F435D">
        <w:rPr>
          <w:sz w:val="16"/>
          <w:lang w:val="es-MX"/>
        </w:rPr>
        <w:t>for</w:t>
      </w:r>
      <w:proofErr w:type="spellEnd"/>
      <w:r w:rsidRPr="006F435D">
        <w:rPr>
          <w:sz w:val="16"/>
          <w:lang w:val="es-MX"/>
        </w:rPr>
        <w:t xml:space="preserve"> Linux) no podrá abrir las gráficas. Se desconoce el comportamiento del mismo dentro de máquinas virtuales.</w:t>
      </w:r>
    </w:p>
    <w:p w:rsidR="006F435D" w:rsidRPr="006F435D" w:rsidRDefault="006F435D" w:rsidP="006F435D">
      <w:pPr>
        <w:jc w:val="both"/>
        <w:rPr>
          <w:lang w:val="es-MX"/>
        </w:rPr>
      </w:pPr>
      <w:r w:rsidRPr="006F435D">
        <w:rPr>
          <w:lang w:val="es-MX"/>
        </w:rPr>
        <w:t xml:space="preserve">Primeramente, se recomienda utilizar un entorno virtual para ejecutar el proyecto, de esta manera, los módulos requeridos se instalarán en este entorno virtual y no en todo el sistema. Para crear entornos virtuales, se necesita un módulo de </w:t>
      </w:r>
      <w:proofErr w:type="spellStart"/>
      <w:r w:rsidRPr="006F435D">
        <w:rPr>
          <w:lang w:val="es-MX"/>
        </w:rPr>
        <w:t>python</w:t>
      </w:r>
      <w:proofErr w:type="spellEnd"/>
      <w:r w:rsidRPr="006F435D">
        <w:rPr>
          <w:lang w:val="es-MX"/>
        </w:rPr>
        <w:t xml:space="preserve"> llamado </w:t>
      </w:r>
      <w:r w:rsidRPr="006F435D">
        <w:rPr>
          <w:color w:val="FF0000"/>
          <w:lang w:val="es-MX"/>
        </w:rPr>
        <w:t>`</w:t>
      </w:r>
      <w:proofErr w:type="spellStart"/>
      <w:r w:rsidRPr="006F435D">
        <w:rPr>
          <w:color w:val="FF0000"/>
          <w:lang w:val="es-MX"/>
        </w:rPr>
        <w:t>virtualenv</w:t>
      </w:r>
      <w:proofErr w:type="spellEnd"/>
      <w:r w:rsidRPr="006F435D">
        <w:rPr>
          <w:color w:val="FF0000"/>
          <w:lang w:val="es-MX"/>
        </w:rPr>
        <w:t>`</w:t>
      </w:r>
      <w:r w:rsidRPr="006F435D">
        <w:rPr>
          <w:lang w:val="es-MX"/>
        </w:rPr>
        <w:t xml:space="preserve">. Para instalarlo basta con ejecutar en una terminal con Python 3.2 instalado el comando </w:t>
      </w:r>
      <w:r w:rsidRPr="006F435D">
        <w:rPr>
          <w:color w:val="FF0000"/>
          <w:lang w:val="es-MX"/>
        </w:rPr>
        <w:t>`</w:t>
      </w:r>
      <w:proofErr w:type="spellStart"/>
      <w:r w:rsidRPr="006F435D">
        <w:rPr>
          <w:color w:val="FF0000"/>
          <w:lang w:val="es-MX"/>
        </w:rPr>
        <w:t>pip</w:t>
      </w:r>
      <w:proofErr w:type="spellEnd"/>
      <w:r w:rsidRPr="006F435D">
        <w:rPr>
          <w:color w:val="FF0000"/>
          <w:lang w:val="es-MX"/>
        </w:rPr>
        <w:t xml:space="preserve"> </w:t>
      </w:r>
      <w:proofErr w:type="spellStart"/>
      <w:r w:rsidRPr="006F435D">
        <w:rPr>
          <w:color w:val="FF0000"/>
          <w:lang w:val="es-MX"/>
        </w:rPr>
        <w:t>install</w:t>
      </w:r>
      <w:proofErr w:type="spellEnd"/>
      <w:r w:rsidRPr="006F435D">
        <w:rPr>
          <w:color w:val="FF0000"/>
          <w:lang w:val="es-MX"/>
        </w:rPr>
        <w:t xml:space="preserve"> </w:t>
      </w:r>
      <w:proofErr w:type="spellStart"/>
      <w:r w:rsidRPr="006F435D">
        <w:rPr>
          <w:color w:val="FF0000"/>
          <w:lang w:val="es-MX"/>
        </w:rPr>
        <w:t>virtualenv</w:t>
      </w:r>
      <w:proofErr w:type="spellEnd"/>
      <w:r w:rsidRPr="006F435D">
        <w:rPr>
          <w:color w:val="FF0000"/>
          <w:lang w:val="es-MX"/>
        </w:rPr>
        <w:t>`</w:t>
      </w:r>
      <w:r w:rsidRPr="006F435D">
        <w:rPr>
          <w:lang w:val="es-MX"/>
        </w:rPr>
        <w:t>. A continuación, se detallan lo</w:t>
      </w:r>
      <w:r>
        <w:rPr>
          <w:lang w:val="es-MX"/>
        </w:rPr>
        <w:t>s pasos a seguir según el S.O.:</w:t>
      </w:r>
    </w:p>
    <w:p w:rsidR="006F435D" w:rsidRPr="006F435D" w:rsidRDefault="006F435D" w:rsidP="006F435D">
      <w:pPr>
        <w:pStyle w:val="Title"/>
        <w:jc w:val="both"/>
        <w:rPr>
          <w:sz w:val="32"/>
          <w:szCs w:val="32"/>
          <w:lang w:val="es-MX"/>
        </w:rPr>
      </w:pPr>
      <w:r w:rsidRPr="006F435D">
        <w:rPr>
          <w:sz w:val="32"/>
          <w:szCs w:val="32"/>
          <w:lang w:val="es-MX"/>
        </w:rPr>
        <w:t xml:space="preserve">## </w:t>
      </w:r>
      <w:proofErr w:type="spellStart"/>
      <w:r w:rsidRPr="006F435D">
        <w:rPr>
          <w:sz w:val="32"/>
          <w:szCs w:val="32"/>
          <w:lang w:val="es-MX"/>
        </w:rPr>
        <w:t>venv</w:t>
      </w:r>
      <w:proofErr w:type="spellEnd"/>
      <w:r w:rsidRPr="006F435D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–</w:t>
      </w:r>
      <w:r w:rsidRPr="006F435D">
        <w:rPr>
          <w:sz w:val="32"/>
          <w:szCs w:val="32"/>
          <w:lang w:val="es-MX"/>
        </w:rPr>
        <w:t xml:space="preserve"> </w:t>
      </w:r>
      <w:bookmarkStart w:id="0" w:name="_GoBack"/>
      <w:bookmarkEnd w:id="0"/>
      <w:r w:rsidRPr="006F435D">
        <w:rPr>
          <w:sz w:val="32"/>
          <w:szCs w:val="32"/>
          <w:lang w:val="es-MX"/>
        </w:rPr>
        <w:t>Windows</w:t>
      </w:r>
    </w:p>
    <w:p w:rsidR="006F435D" w:rsidRDefault="006F435D" w:rsidP="006F435D">
      <w:pPr>
        <w:jc w:val="both"/>
        <w:rPr>
          <w:lang w:val="es-MX"/>
        </w:rPr>
      </w:pPr>
      <w:r w:rsidRPr="006F435D">
        <w:rPr>
          <w:lang w:val="es-MX"/>
        </w:rPr>
        <w:t xml:space="preserve">Una vez instalado el módulo </w:t>
      </w:r>
      <w:r w:rsidRPr="006F435D">
        <w:rPr>
          <w:color w:val="FF0000"/>
          <w:lang w:val="es-MX"/>
        </w:rPr>
        <w:t>`</w:t>
      </w:r>
      <w:proofErr w:type="spellStart"/>
      <w:r w:rsidRPr="006F435D">
        <w:rPr>
          <w:color w:val="FF0000"/>
          <w:lang w:val="es-MX"/>
        </w:rPr>
        <w:t>virtualenv</w:t>
      </w:r>
      <w:proofErr w:type="spellEnd"/>
      <w:r w:rsidRPr="006F435D">
        <w:rPr>
          <w:color w:val="FF0000"/>
          <w:lang w:val="es-MX"/>
        </w:rPr>
        <w:t>`,</w:t>
      </w:r>
      <w:r w:rsidRPr="006F435D">
        <w:rPr>
          <w:lang w:val="es-MX"/>
        </w:rPr>
        <w:t xml:space="preserve"> basta con entrar a la carpeta del proyecto y escribir en la terminal el comando </w:t>
      </w:r>
      <w:r w:rsidRPr="006F435D">
        <w:rPr>
          <w:color w:val="FF0000"/>
          <w:lang w:val="es-MX"/>
        </w:rPr>
        <w:t>`</w:t>
      </w:r>
      <w:proofErr w:type="spellStart"/>
      <w:r w:rsidRPr="006F435D">
        <w:rPr>
          <w:color w:val="FF0000"/>
          <w:lang w:val="es-MX"/>
        </w:rPr>
        <w:t>virtualenv</w:t>
      </w:r>
      <w:proofErr w:type="spellEnd"/>
      <w:r w:rsidRPr="006F435D">
        <w:rPr>
          <w:color w:val="FF0000"/>
          <w:lang w:val="es-MX"/>
        </w:rPr>
        <w:t xml:space="preserve"> </w:t>
      </w:r>
      <w:proofErr w:type="spellStart"/>
      <w:r w:rsidRPr="006F435D">
        <w:rPr>
          <w:color w:val="FF0000"/>
          <w:lang w:val="es-MX"/>
        </w:rPr>
        <w:t>env_name</w:t>
      </w:r>
      <w:proofErr w:type="spellEnd"/>
      <w:r w:rsidRPr="006F435D">
        <w:rPr>
          <w:color w:val="FF0000"/>
          <w:lang w:val="es-MX"/>
        </w:rPr>
        <w:t xml:space="preserve">` </w:t>
      </w:r>
      <w:r w:rsidRPr="006F435D">
        <w:rPr>
          <w:lang w:val="es-MX"/>
        </w:rPr>
        <w:t xml:space="preserve">en donde </w:t>
      </w:r>
      <w:r w:rsidRPr="006F435D">
        <w:rPr>
          <w:color w:val="FF0000"/>
          <w:lang w:val="es-MX"/>
        </w:rPr>
        <w:t>`</w:t>
      </w:r>
      <w:proofErr w:type="spellStart"/>
      <w:r w:rsidRPr="006F435D">
        <w:rPr>
          <w:color w:val="FF0000"/>
          <w:lang w:val="es-MX"/>
        </w:rPr>
        <w:t>env_name</w:t>
      </w:r>
      <w:proofErr w:type="spellEnd"/>
      <w:r w:rsidRPr="006F435D">
        <w:rPr>
          <w:color w:val="FF0000"/>
          <w:lang w:val="es-MX"/>
        </w:rPr>
        <w:t>`</w:t>
      </w:r>
      <w:r w:rsidRPr="006F435D">
        <w:rPr>
          <w:lang w:val="es-MX"/>
        </w:rPr>
        <w:t xml:space="preserve"> es el nombre que se le desee dar al entorno virtual. Una vez hecho eso, se nos creará una carpeta con el nombre del entorno escogido como se muestra a continuación:</w:t>
      </w:r>
    </w:p>
    <w:p w:rsidR="006F435D" w:rsidRDefault="006F435D" w:rsidP="006F435D">
      <w:pPr>
        <w:jc w:val="both"/>
      </w:pPr>
      <w:r>
        <w:rPr>
          <w:noProof/>
        </w:rPr>
        <w:drawing>
          <wp:inline distT="0" distB="0" distL="0" distR="0">
            <wp:extent cx="5943600" cy="144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5D" w:rsidRDefault="006F435D" w:rsidP="006F435D">
      <w:pPr>
        <w:jc w:val="both"/>
        <w:rPr>
          <w:lang w:val="es-MX"/>
        </w:rPr>
      </w:pPr>
      <w:r w:rsidRPr="006F435D">
        <w:rPr>
          <w:lang w:val="es-MX"/>
        </w:rPr>
        <w:t>Posteriormente, para activar el ent</w:t>
      </w:r>
      <w:r>
        <w:rPr>
          <w:lang w:val="es-MX"/>
        </w:rPr>
        <w:t>orno virtual recién creado, basta con ejecutar el archivo actívate.bat dentro de la carpeta de Scripts de la carpeta del entorno virtual, como se muestra a continuación</w:t>
      </w:r>
    </w:p>
    <w:p w:rsidR="006F435D" w:rsidRDefault="006F435D" w:rsidP="006F435D">
      <w:pPr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58546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/>
                    <a:stretch/>
                  </pic:blipFill>
                  <pic:spPr bwMode="auto">
                    <a:xfrm>
                      <a:off x="0" y="0"/>
                      <a:ext cx="55854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35D" w:rsidRPr="006F435D" w:rsidRDefault="006F435D" w:rsidP="006F435D">
      <w:pPr>
        <w:jc w:val="both"/>
      </w:pPr>
      <w:r>
        <w:rPr>
          <w:lang w:val="es-MX"/>
        </w:rPr>
        <w:t>Para desactivar el entorno virtual, sólo basta con escribir “</w:t>
      </w:r>
      <w:proofErr w:type="spellStart"/>
      <w:r>
        <w:rPr>
          <w:lang w:val="es-MX"/>
        </w:rPr>
        <w:t>deactivate</w:t>
      </w:r>
      <w:proofErr w:type="spellEnd"/>
      <w:r>
        <w:rPr>
          <w:lang w:val="es-MX"/>
        </w:rPr>
        <w:t>” en la terminal.</w:t>
      </w:r>
    </w:p>
    <w:p w:rsidR="00FB698F" w:rsidRDefault="006F435D" w:rsidP="006F435D">
      <w:pPr>
        <w:pStyle w:val="Title"/>
        <w:jc w:val="both"/>
        <w:rPr>
          <w:sz w:val="32"/>
          <w:szCs w:val="32"/>
          <w:lang w:val="es-MX"/>
        </w:rPr>
      </w:pPr>
      <w:r w:rsidRPr="006F435D">
        <w:rPr>
          <w:sz w:val="32"/>
          <w:szCs w:val="32"/>
          <w:lang w:val="es-MX"/>
        </w:rPr>
        <w:t xml:space="preserve">## </w:t>
      </w:r>
      <w:proofErr w:type="spellStart"/>
      <w:r w:rsidRPr="006F435D">
        <w:rPr>
          <w:sz w:val="32"/>
          <w:szCs w:val="32"/>
          <w:lang w:val="es-MX"/>
        </w:rPr>
        <w:t>venv</w:t>
      </w:r>
      <w:proofErr w:type="spellEnd"/>
      <w:r w:rsidRPr="006F435D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–</w:t>
      </w:r>
      <w:r w:rsidRPr="006F435D">
        <w:rPr>
          <w:sz w:val="32"/>
          <w:szCs w:val="32"/>
          <w:lang w:val="es-MX"/>
        </w:rPr>
        <w:t xml:space="preserve"> Linux</w:t>
      </w:r>
    </w:p>
    <w:p w:rsidR="006F435D" w:rsidRPr="006F435D" w:rsidRDefault="006F435D" w:rsidP="006F435D">
      <w:pPr>
        <w:jc w:val="both"/>
        <w:rPr>
          <w:lang w:val="es-MX"/>
        </w:rPr>
      </w:pPr>
      <w:r>
        <w:rPr>
          <w:lang w:val="es-MX"/>
        </w:rPr>
        <w:t xml:space="preserve">En distros de Linux es el mismo proceso para instalar </w:t>
      </w:r>
      <w:proofErr w:type="spellStart"/>
      <w:r>
        <w:rPr>
          <w:lang w:val="es-MX"/>
        </w:rPr>
        <w:t>virtualenv</w:t>
      </w:r>
      <w:proofErr w:type="spellEnd"/>
      <w:r>
        <w:rPr>
          <w:lang w:val="es-MX"/>
        </w:rPr>
        <w:t xml:space="preserve"> y crear el entorno. Para activarlo, lo único que cambia es el siguiente comando:</w:t>
      </w:r>
    </w:p>
    <w:p w:rsidR="006F435D" w:rsidRDefault="006F435D" w:rsidP="006F435D">
      <w:pPr>
        <w:rPr>
          <w:lang w:val="es-MX"/>
        </w:rPr>
      </w:pPr>
      <w:r>
        <w:rPr>
          <w:noProof/>
        </w:rPr>
        <w:drawing>
          <wp:inline distT="0" distB="0" distL="0" distR="0">
            <wp:extent cx="503682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5D" w:rsidRDefault="006F435D" w:rsidP="006F435D">
      <w:pPr>
        <w:rPr>
          <w:lang w:val="es-MX"/>
        </w:rPr>
      </w:pPr>
    </w:p>
    <w:p w:rsidR="006F435D" w:rsidRDefault="006F435D" w:rsidP="006F435D">
      <w:pPr>
        <w:pStyle w:val="Title"/>
        <w:jc w:val="both"/>
        <w:rPr>
          <w:sz w:val="32"/>
          <w:szCs w:val="32"/>
          <w:lang w:val="es-MX"/>
        </w:rPr>
      </w:pPr>
      <w:r w:rsidRPr="006F435D">
        <w:rPr>
          <w:sz w:val="32"/>
          <w:szCs w:val="32"/>
          <w:lang w:val="es-MX"/>
        </w:rPr>
        <w:lastRenderedPageBreak/>
        <w:t>#</w:t>
      </w:r>
      <w:r>
        <w:rPr>
          <w:sz w:val="32"/>
          <w:szCs w:val="32"/>
          <w:lang w:val="es-MX"/>
        </w:rPr>
        <w:t>#</w:t>
      </w:r>
      <w:r w:rsidRPr="006F435D">
        <w:rPr>
          <w:sz w:val="32"/>
          <w:szCs w:val="32"/>
          <w:lang w:val="es-MX"/>
        </w:rPr>
        <w:t xml:space="preserve"> Instalación de dependencias</w:t>
      </w:r>
    </w:p>
    <w:p w:rsidR="006F435D" w:rsidRDefault="006F435D" w:rsidP="006F435D">
      <w:pPr>
        <w:jc w:val="both"/>
        <w:rPr>
          <w:lang w:val="es-MX"/>
        </w:rPr>
      </w:pPr>
      <w:r>
        <w:rPr>
          <w:lang w:val="es-MX"/>
        </w:rPr>
        <w:t xml:space="preserve">Para instalar las dependencias necesarias basta con ejecutar el comando </w:t>
      </w:r>
      <w:r w:rsidRPr="006F435D">
        <w:rPr>
          <w:color w:val="FF0000"/>
          <w:lang w:val="es-MX"/>
        </w:rPr>
        <w:t>`</w:t>
      </w:r>
      <w:proofErr w:type="spellStart"/>
      <w:r w:rsidRPr="006F435D">
        <w:rPr>
          <w:color w:val="FF0000"/>
          <w:lang w:val="es-MX"/>
        </w:rPr>
        <w:t>pip</w:t>
      </w:r>
      <w:proofErr w:type="spellEnd"/>
      <w:r w:rsidRPr="006F435D">
        <w:rPr>
          <w:color w:val="FF0000"/>
          <w:lang w:val="es-MX"/>
        </w:rPr>
        <w:t xml:space="preserve"> </w:t>
      </w:r>
      <w:proofErr w:type="spellStart"/>
      <w:r w:rsidRPr="006F435D">
        <w:rPr>
          <w:color w:val="FF0000"/>
          <w:lang w:val="es-MX"/>
        </w:rPr>
        <w:t>install</w:t>
      </w:r>
      <w:proofErr w:type="spellEnd"/>
      <w:r w:rsidRPr="006F435D">
        <w:rPr>
          <w:color w:val="FF0000"/>
          <w:lang w:val="es-MX"/>
        </w:rPr>
        <w:t xml:space="preserve"> </w:t>
      </w:r>
      <w:r>
        <w:rPr>
          <w:color w:val="FF0000"/>
          <w:lang w:val="es-MX"/>
        </w:rPr>
        <w:t xml:space="preserve">–r </w:t>
      </w:r>
      <w:r w:rsidRPr="006F435D">
        <w:rPr>
          <w:color w:val="FF0000"/>
          <w:lang w:val="es-MX"/>
        </w:rPr>
        <w:t>requirements.txt`</w:t>
      </w:r>
      <w:r>
        <w:rPr>
          <w:color w:val="FF0000"/>
          <w:lang w:val="es-MX"/>
        </w:rPr>
        <w:t xml:space="preserve"> </w:t>
      </w:r>
      <w:r>
        <w:rPr>
          <w:lang w:val="es-MX"/>
        </w:rPr>
        <w:t>estando dentro de la carpeta del proyecto. Esto hará que el manejador de paquetes de Python instale los paquetes necesarios de la lista indicada en requirements.txt.</w:t>
      </w:r>
    </w:p>
    <w:p w:rsidR="006F435D" w:rsidRDefault="006F435D" w:rsidP="006F435D">
      <w:pPr>
        <w:rPr>
          <w:lang w:val="es-MX"/>
        </w:rPr>
      </w:pPr>
      <w:r>
        <w:rPr>
          <w:noProof/>
        </w:rPr>
        <w:drawing>
          <wp:inline distT="0" distB="0" distL="0" distR="0">
            <wp:extent cx="429217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66" cy="322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5D" w:rsidRPr="006F435D" w:rsidRDefault="006F435D" w:rsidP="006F435D">
      <w:pPr>
        <w:pStyle w:val="Title"/>
        <w:jc w:val="both"/>
        <w:rPr>
          <w:sz w:val="32"/>
          <w:szCs w:val="32"/>
          <w:lang w:val="es-MX"/>
        </w:rPr>
      </w:pPr>
      <w:r w:rsidRPr="006F435D">
        <w:rPr>
          <w:sz w:val="32"/>
          <w:szCs w:val="32"/>
          <w:lang w:val="es-MX"/>
        </w:rPr>
        <w:t>## Ejecutar el proyecto</w:t>
      </w:r>
    </w:p>
    <w:p w:rsidR="006F435D" w:rsidRDefault="006F435D" w:rsidP="006F435D">
      <w:pPr>
        <w:jc w:val="both"/>
        <w:rPr>
          <w:lang w:val="es-MX"/>
        </w:rPr>
      </w:pPr>
      <w:r>
        <w:rPr>
          <w:lang w:val="es-MX"/>
        </w:rPr>
        <w:t>Una vez instaladas las dependencias y configurado el entorno virtual, se ejecuta el archivo main.py para correr el programa.</w:t>
      </w:r>
    </w:p>
    <w:p w:rsidR="006F435D" w:rsidRPr="006F435D" w:rsidRDefault="006F435D" w:rsidP="006F435D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BEC4367" wp14:editId="45F5D16D">
            <wp:extent cx="5623560" cy="31632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0292" cy="31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5D" w:rsidRPr="006F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5D"/>
    <w:rsid w:val="006F435D"/>
    <w:rsid w:val="00956112"/>
    <w:rsid w:val="00FB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2B8F"/>
  <w15:chartTrackingRefBased/>
  <w15:docId w15:val="{8ED12C9E-2B8E-4EB8-9182-783B4C76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Vara Perez Carlos Adonis (HCM, C/IDI1-MX)</dc:creator>
  <cp:keywords/>
  <dc:description/>
  <cp:lastModifiedBy>EXTERNAL Vara Perez Carlos Adonis (HCM, C/IDI1-MX)</cp:lastModifiedBy>
  <cp:revision>1</cp:revision>
  <dcterms:created xsi:type="dcterms:W3CDTF">2020-03-28T21:01:00Z</dcterms:created>
  <dcterms:modified xsi:type="dcterms:W3CDTF">2020-03-28T21:39:00Z</dcterms:modified>
</cp:coreProperties>
</file>