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i/>
          <w:iCs/>
        </w:rPr>
        <w:drawing>
          <wp:anchor distT="0" distB="0" distL="114300" distR="114300" simplePos="0" relativeHeight="251659264" behindDoc="1" locked="0" layoutInCell="1" allowOverlap="1">
            <wp:simplePos x="0" y="0"/>
            <wp:positionH relativeFrom="margin">
              <wp:posOffset>636905</wp:posOffset>
            </wp:positionH>
            <wp:positionV relativeFrom="paragraph">
              <wp:posOffset>809625</wp:posOffset>
            </wp:positionV>
            <wp:extent cx="4105275" cy="3914775"/>
            <wp:effectExtent l="0" t="0" r="9525" b="9525"/>
            <wp:wrapNone/>
            <wp:docPr id="81" name="Picture 9"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descr="封面1"/>
                    <pic:cNvPicPr>
                      <a:picLocks noChangeAspect="1" noChangeArrowheads="1"/>
                    </pic:cNvPicPr>
                  </pic:nvPicPr>
                  <pic:blipFill>
                    <a:blip r:embed="rId8" cstate="print">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5275" cy="3914775"/>
                    </a:xfrm>
                    <a:prstGeom prst="rect">
                      <a:avLst/>
                    </a:prstGeom>
                    <a:noFill/>
                    <a:ln>
                      <a:noFill/>
                    </a:ln>
                  </pic:spPr>
                </pic:pic>
              </a:graphicData>
            </a:graphic>
          </wp:anchor>
        </w:drawing>
      </w:r>
      <w:r>
        <w:drawing>
          <wp:inline distT="0" distB="0" distL="0" distR="0">
            <wp:extent cx="2886075" cy="933450"/>
            <wp:effectExtent l="0" t="0" r="9525" b="11430"/>
            <wp:docPr id="34" name="图片 3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inline>
        </w:drawing>
      </w:r>
    </w:p>
    <w:p/>
    <w:p>
      <w:pPr>
        <w:jc w:val="center"/>
        <w:rPr>
          <w:rFonts w:cs="Times New Roman"/>
          <w:b/>
          <w:bCs/>
          <w:sz w:val="44"/>
          <w:szCs w:val="44"/>
        </w:rPr>
      </w:pPr>
      <w:bookmarkStart w:id="0" w:name="_Toc19380"/>
      <w:bookmarkStart w:id="1" w:name="_Toc28849"/>
    </w:p>
    <w:p>
      <w:pPr>
        <w:jc w:val="center"/>
        <w:rPr>
          <w:rFonts w:cs="Times New Roman"/>
          <w:b/>
          <w:bCs/>
          <w:sz w:val="44"/>
          <w:szCs w:val="44"/>
        </w:rPr>
      </w:pPr>
      <w:r>
        <w:rPr>
          <w:rFonts w:cs="Times New Roman"/>
          <w:b/>
          <w:bCs/>
          <w:sz w:val="44"/>
          <w:szCs w:val="44"/>
        </w:rPr>
        <w:t>HUNAN  UNIVERSITY</w:t>
      </w:r>
      <w:bookmarkEnd w:id="0"/>
      <w:bookmarkEnd w:id="1"/>
    </w:p>
    <w:p/>
    <w:p/>
    <w:p>
      <w:pPr>
        <w:jc w:val="center"/>
      </w:pPr>
      <w:r>
        <w:rPr>
          <w:rFonts w:hint="eastAsia" w:ascii="宋体" w:hAnsi="宋体" w:cs="宋体"/>
          <w:kern w:val="0"/>
          <w:sz w:val="55"/>
          <w:szCs w:val="55"/>
          <w:lang w:bidi="ar"/>
        </w:rPr>
        <w:t>《数据仓库技术与应用》</w:t>
      </w:r>
    </w:p>
    <w:p>
      <w:pPr>
        <w:jc w:val="center"/>
        <w:rPr>
          <w:rFonts w:hint="eastAsia" w:eastAsia="宋体"/>
          <w:lang w:val="en-US" w:eastAsia="zh-CN"/>
        </w:rPr>
      </w:pPr>
      <w:r>
        <w:rPr>
          <w:rFonts w:hint="eastAsia" w:ascii="宋体" w:hAnsi="宋体" w:cs="宋体"/>
          <w:kern w:val="0"/>
          <w:sz w:val="55"/>
          <w:szCs w:val="55"/>
          <w:lang w:bidi="ar"/>
        </w:rPr>
        <w:t>实验报告</w:t>
      </w:r>
      <w:r>
        <w:rPr>
          <w:rFonts w:hint="eastAsia" w:ascii="宋体" w:hAnsi="宋体" w:cs="宋体"/>
          <w:kern w:val="0"/>
          <w:sz w:val="55"/>
          <w:szCs w:val="55"/>
          <w:lang w:val="en-US" w:eastAsia="zh-CN" w:bidi="ar"/>
        </w:rPr>
        <w:t>七</w:t>
      </w:r>
    </w:p>
    <w:p/>
    <w:p/>
    <w:p/>
    <w:p>
      <w:pPr>
        <w:rPr>
          <w:rFonts w:hint="eastAsia"/>
        </w:rPr>
      </w:pPr>
    </w:p>
    <w:p/>
    <w:tbl>
      <w:tblPr>
        <w:tblStyle w:val="11"/>
        <w:tblW w:w="6313" w:type="dxa"/>
        <w:jc w:val="center"/>
        <w:tblLayout w:type="fixed"/>
        <w:tblCellMar>
          <w:top w:w="0" w:type="dxa"/>
          <w:left w:w="108" w:type="dxa"/>
          <w:bottom w:w="0" w:type="dxa"/>
          <w:right w:w="108" w:type="dxa"/>
        </w:tblCellMar>
      </w:tblPr>
      <w:tblGrid>
        <w:gridCol w:w="2062"/>
        <w:gridCol w:w="4251"/>
      </w:tblGrid>
      <w:tr>
        <w:trPr>
          <w:trHeight w:val="90" w:hRule="atLeast"/>
          <w:jc w:val="center"/>
        </w:trPr>
        <w:tc>
          <w:tcPr>
            <w:tcW w:w="2062" w:type="dxa"/>
            <w:vAlign w:val="bottom"/>
          </w:tcPr>
          <w:p>
            <w:pPr>
              <w:jc w:val="center"/>
              <w:rPr>
                <w:b/>
                <w:bCs/>
                <w:sz w:val="28"/>
                <w:szCs w:val="28"/>
              </w:rPr>
            </w:pPr>
            <w:r>
              <w:rPr>
                <w:rFonts w:hint="eastAsia" w:eastAsia="黑体"/>
                <w:b/>
                <w:spacing w:val="24"/>
                <w:sz w:val="28"/>
              </w:rPr>
              <w:t>报告名称</w:t>
            </w:r>
            <w:r>
              <w:rPr>
                <w:rFonts w:eastAsia="黑体"/>
                <w:b/>
                <w:sz w:val="28"/>
                <w:szCs w:val="28"/>
              </w:rPr>
              <w:t>：</w:t>
            </w:r>
          </w:p>
        </w:tc>
        <w:tc>
          <w:tcPr>
            <w:tcW w:w="4251" w:type="dxa"/>
            <w:tcBorders>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基于YELP数据集的数据分析</w:t>
            </w:r>
          </w:p>
        </w:tc>
      </w:tr>
      <w:tr>
        <w:trPr>
          <w:trHeight w:val="510" w:hRule="atLeast"/>
          <w:jc w:val="center"/>
        </w:trPr>
        <w:tc>
          <w:tcPr>
            <w:tcW w:w="2062" w:type="dxa"/>
            <w:vAlign w:val="bottom"/>
          </w:tcPr>
          <w:p>
            <w:pPr>
              <w:jc w:val="center"/>
              <w:rPr>
                <w:b/>
                <w:bCs/>
                <w:sz w:val="30"/>
              </w:rPr>
            </w:pPr>
            <w:r>
              <w:rPr>
                <w:rFonts w:eastAsia="黑体"/>
                <w:b/>
                <w:spacing w:val="24"/>
                <w:sz w:val="28"/>
              </w:rPr>
              <w:t>学生姓名：</w:t>
            </w:r>
          </w:p>
        </w:tc>
        <w:tc>
          <w:tcPr>
            <w:tcW w:w="4251" w:type="dxa"/>
            <w:tcBorders>
              <w:top w:val="single" w:color="auto" w:sz="4" w:space="0"/>
              <w:bottom w:val="single" w:color="auto" w:sz="4" w:space="0"/>
            </w:tcBorders>
            <w:vAlign w:val="bottom"/>
          </w:tcPr>
          <w:p>
            <w:pPr>
              <w:jc w:val="center"/>
              <w:rPr>
                <w:rFonts w:hint="eastAsia" w:eastAsia="宋体" w:cs="Times New Roman"/>
                <w:sz w:val="30"/>
                <w:lang w:val="en-US" w:eastAsia="zh-CN"/>
              </w:rPr>
            </w:pPr>
            <w:r>
              <w:rPr>
                <w:rFonts w:hint="eastAsia" w:cs="Times New Roman"/>
                <w:sz w:val="30"/>
                <w:lang w:val="en-US" w:eastAsia="zh-CN"/>
              </w:rPr>
              <w:t>杨超然</w:t>
            </w:r>
          </w:p>
        </w:tc>
      </w:tr>
      <w:tr>
        <w:trPr>
          <w:trHeight w:val="510" w:hRule="atLeast"/>
          <w:jc w:val="center"/>
        </w:trPr>
        <w:tc>
          <w:tcPr>
            <w:tcW w:w="2062" w:type="dxa"/>
            <w:vAlign w:val="bottom"/>
          </w:tcPr>
          <w:p>
            <w:pPr>
              <w:jc w:val="center"/>
              <w:rPr>
                <w:b/>
                <w:bCs/>
                <w:sz w:val="30"/>
              </w:rPr>
            </w:pPr>
            <w:r>
              <w:rPr>
                <w:rFonts w:eastAsia="黑体"/>
                <w:b/>
                <w:spacing w:val="24"/>
                <w:sz w:val="28"/>
              </w:rPr>
              <w:t>学生学号：</w:t>
            </w:r>
          </w:p>
        </w:tc>
        <w:tc>
          <w:tcPr>
            <w:tcW w:w="4251" w:type="dxa"/>
            <w:tcBorders>
              <w:top w:val="single" w:color="auto" w:sz="4" w:space="0"/>
              <w:bottom w:val="single" w:color="auto" w:sz="4" w:space="0"/>
            </w:tcBorders>
            <w:vAlign w:val="bottom"/>
          </w:tcPr>
          <w:p>
            <w:pPr>
              <w:jc w:val="center"/>
              <w:rPr>
                <w:rFonts w:hint="default" w:eastAsia="宋体" w:cs="Times New Roman"/>
                <w:sz w:val="30"/>
                <w:lang w:val="en-US" w:eastAsia="zh-CN"/>
              </w:rPr>
            </w:pPr>
            <w:r>
              <w:rPr>
                <w:rFonts w:cs="Times New Roman"/>
                <w:sz w:val="30"/>
              </w:rPr>
              <w:t>20</w:t>
            </w:r>
            <w:r>
              <w:rPr>
                <w:rFonts w:hint="eastAsia" w:cs="Times New Roman"/>
                <w:sz w:val="30"/>
                <w:lang w:val="en-US" w:eastAsia="zh-CN"/>
              </w:rPr>
              <w:t>2106060220</w:t>
            </w:r>
          </w:p>
        </w:tc>
      </w:tr>
      <w:tr>
        <w:trPr>
          <w:trHeight w:val="510" w:hRule="atLeast"/>
          <w:jc w:val="center"/>
        </w:trPr>
        <w:tc>
          <w:tcPr>
            <w:tcW w:w="2062" w:type="dxa"/>
            <w:vAlign w:val="bottom"/>
          </w:tcPr>
          <w:p>
            <w:pPr>
              <w:jc w:val="center"/>
              <w:rPr>
                <w:b/>
                <w:bCs/>
                <w:sz w:val="30"/>
              </w:rPr>
            </w:pPr>
            <w:r>
              <w:rPr>
                <w:rFonts w:eastAsia="黑体"/>
                <w:b/>
                <w:spacing w:val="24"/>
                <w:sz w:val="28"/>
              </w:rPr>
              <w:t>专业班级：</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电商2102班</w:t>
            </w:r>
          </w:p>
        </w:tc>
      </w:tr>
      <w:tr>
        <w:trPr>
          <w:trHeight w:val="510" w:hRule="atLeast"/>
          <w:jc w:val="center"/>
        </w:trPr>
        <w:tc>
          <w:tcPr>
            <w:tcW w:w="2062" w:type="dxa"/>
            <w:vAlign w:val="bottom"/>
          </w:tcPr>
          <w:p>
            <w:pPr>
              <w:ind w:firstLine="164" w:firstLineChars="50"/>
              <w:rPr>
                <w:b/>
                <w:bCs/>
                <w:sz w:val="30"/>
              </w:rPr>
            </w:pPr>
            <w:r>
              <w:rPr>
                <w:rFonts w:eastAsia="黑体"/>
                <w:b/>
                <w:spacing w:val="24"/>
                <w:sz w:val="28"/>
              </w:rPr>
              <w:t>学</w:t>
            </w:r>
            <w:r>
              <w:rPr>
                <w:rFonts w:hint="eastAsia" w:eastAsia="黑体"/>
                <w:b/>
                <w:spacing w:val="24"/>
                <w:sz w:val="28"/>
              </w:rPr>
              <w:t xml:space="preserve">   </w:t>
            </w:r>
            <w:r>
              <w:rPr>
                <w:rFonts w:eastAsia="黑体"/>
                <w:b/>
                <w:spacing w:val="24"/>
                <w:sz w:val="28"/>
              </w:rPr>
              <w:t>院：</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工商管理学院</w:t>
            </w:r>
          </w:p>
        </w:tc>
      </w:tr>
      <w:tr>
        <w:trPr>
          <w:trHeight w:val="510" w:hRule="atLeast"/>
          <w:jc w:val="center"/>
        </w:trPr>
        <w:tc>
          <w:tcPr>
            <w:tcW w:w="2062" w:type="dxa"/>
            <w:vAlign w:val="bottom"/>
          </w:tcPr>
          <w:p>
            <w:pPr>
              <w:jc w:val="center"/>
              <w:rPr>
                <w:b/>
                <w:bCs/>
                <w:sz w:val="30"/>
              </w:rPr>
            </w:pPr>
            <w:r>
              <w:rPr>
                <w:rFonts w:eastAsia="黑体"/>
                <w:b/>
                <w:spacing w:val="24"/>
                <w:sz w:val="28"/>
              </w:rPr>
              <w:t>指导老师：</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李</w:t>
            </w:r>
            <w:r>
              <w:rPr>
                <w:rFonts w:hint="eastAsia" w:cs="Times New Roman"/>
                <w:sz w:val="28"/>
                <w:szCs w:val="28"/>
              </w:rPr>
              <w:t>信儒</w:t>
            </w:r>
          </w:p>
        </w:tc>
      </w:tr>
      <w:tr>
        <w:trPr>
          <w:trHeight w:val="510" w:hRule="atLeast"/>
          <w:jc w:val="center"/>
        </w:trPr>
        <w:tc>
          <w:tcPr>
            <w:tcW w:w="2062" w:type="dxa"/>
            <w:vAlign w:val="bottom"/>
          </w:tcPr>
          <w:p>
            <w:pPr>
              <w:ind w:firstLine="164" w:firstLineChars="50"/>
              <w:rPr>
                <w:rFonts w:eastAsia="黑体"/>
                <w:b/>
                <w:spacing w:val="24"/>
                <w:sz w:val="28"/>
              </w:rPr>
            </w:pPr>
            <w:r>
              <w:rPr>
                <w:rFonts w:hint="eastAsia" w:eastAsia="黑体"/>
                <w:b/>
                <w:spacing w:val="24"/>
                <w:sz w:val="28"/>
              </w:rPr>
              <w:t>日   期：</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eastAsia="zh-CN"/>
              </w:rPr>
            </w:pPr>
            <w:r>
              <w:rPr>
                <w:rFonts w:cs="Times New Roman"/>
                <w:sz w:val="28"/>
                <w:szCs w:val="28"/>
              </w:rPr>
              <w:t>202</w:t>
            </w:r>
            <w:r>
              <w:rPr>
                <w:rFonts w:hint="eastAsia" w:cs="Times New Roman"/>
                <w:sz w:val="28"/>
                <w:szCs w:val="28"/>
                <w:lang w:val="en-US" w:eastAsia="zh-CN"/>
              </w:rPr>
              <w:t>3</w:t>
            </w:r>
            <w:r>
              <w:rPr>
                <w:rFonts w:cs="Times New Roman"/>
                <w:sz w:val="28"/>
                <w:szCs w:val="28"/>
              </w:rPr>
              <w:t>.</w:t>
            </w:r>
            <w:r>
              <w:rPr>
                <w:rFonts w:hint="default" w:cs="Times New Roman"/>
                <w:sz w:val="28"/>
                <w:szCs w:val="28"/>
              </w:rPr>
              <w:t>4</w:t>
            </w:r>
            <w:r>
              <w:rPr>
                <w:rFonts w:hint="eastAsia" w:cs="Times New Roman"/>
                <w:sz w:val="28"/>
                <w:szCs w:val="28"/>
              </w:rPr>
              <w:t>.</w:t>
            </w:r>
            <w:r>
              <w:rPr>
                <w:rFonts w:hint="default" w:cs="Times New Roman"/>
                <w:sz w:val="28"/>
                <w:szCs w:val="28"/>
              </w:rPr>
              <w:t>3</w:t>
            </w:r>
            <w:bookmarkStart w:id="17" w:name="_GoBack"/>
            <w:bookmarkEnd w:id="17"/>
          </w:p>
        </w:tc>
      </w:tr>
    </w:tbl>
    <w:p>
      <w:pPr>
        <w:rPr>
          <w:rFonts w:hint="eastAsia"/>
        </w:rPr>
      </w:pPr>
    </w:p>
    <w:sdt>
      <w:sdtPr>
        <w:rPr>
          <w:rFonts w:ascii="Times New Roman" w:hAnsi="Times New Roman" w:eastAsia="宋体" w:cstheme="minorBidi"/>
          <w:color w:val="auto"/>
          <w:kern w:val="2"/>
          <w:sz w:val="24"/>
          <w:szCs w:val="22"/>
          <w:lang w:val="zh-CN"/>
        </w:rPr>
        <w:id w:val="-1233782194"/>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8"/>
          </w:pPr>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_Toc189529182 </w:instrText>
          </w:r>
          <w:r>
            <w:fldChar w:fldCharType="separate"/>
          </w:r>
          <w:r>
            <w:rPr>
              <w:rFonts w:hint="eastAsia"/>
            </w:rPr>
            <w:t>一、实验过程</w:t>
          </w:r>
          <w:r>
            <w:tab/>
          </w:r>
          <w:r>
            <w:fldChar w:fldCharType="begin"/>
          </w:r>
          <w:r>
            <w:instrText xml:space="preserve"> PAGEREF _Toc189529182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_Toc698713373 </w:instrText>
          </w:r>
          <w:r>
            <w:rPr>
              <w:bCs/>
              <w:lang w:val="zh-CN"/>
            </w:rPr>
            <w:fldChar w:fldCharType="separate"/>
          </w:r>
          <w:r>
            <w:rPr>
              <w:rFonts w:hint="eastAsia"/>
            </w:rPr>
            <w:t>（</w:t>
          </w:r>
          <w:r>
            <w:rPr>
              <w:rFonts w:hint="eastAsia"/>
              <w:lang w:val="en-US" w:eastAsia="zh-Hans"/>
            </w:rPr>
            <w:t>一</w:t>
          </w:r>
          <w:r>
            <w:rPr>
              <w:rFonts w:hint="eastAsia"/>
            </w:rPr>
            <w:t>）</w:t>
          </w:r>
          <w:r>
            <w:rPr>
              <w:rFonts w:hint="eastAsia"/>
              <w:lang w:val="en-US" w:eastAsia="zh-Hans"/>
            </w:rPr>
            <w:t>实验环境配置</w:t>
          </w:r>
          <w:r>
            <w:tab/>
          </w:r>
          <w:r>
            <w:fldChar w:fldCharType="begin"/>
          </w:r>
          <w:r>
            <w:instrText xml:space="preserve"> PAGEREF _Toc698713373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_Toc835078215 </w:instrText>
          </w:r>
          <w:r>
            <w:rPr>
              <w:bCs/>
              <w:lang w:val="zh-CN"/>
            </w:rPr>
            <w:fldChar w:fldCharType="separate"/>
          </w:r>
          <w:r>
            <w:rPr>
              <w:rFonts w:hint="eastAsia"/>
              <w:lang w:val="en-US" w:eastAsia="zh-Hans"/>
            </w:rPr>
            <w:t>（二） 数据集操作</w:t>
          </w:r>
          <w:r>
            <w:tab/>
          </w:r>
          <w:r>
            <w:fldChar w:fldCharType="begin"/>
          </w:r>
          <w:r>
            <w:instrText xml:space="preserve"> PAGEREF _Toc835078215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_Toc1353926360 </w:instrText>
          </w:r>
          <w:r>
            <w:rPr>
              <w:bCs/>
              <w:lang w:val="zh-CN"/>
            </w:rPr>
            <w:fldChar w:fldCharType="separate"/>
          </w:r>
          <w:r>
            <w:rPr>
              <w:rFonts w:hint="default"/>
              <w:lang w:eastAsia="zh-Hans"/>
            </w:rPr>
            <w:t>2</w:t>
          </w:r>
          <w:r>
            <w:rPr>
              <w:rFonts w:hint="eastAsia"/>
              <w:lang w:val="en-US" w:eastAsia="zh-Hans"/>
            </w:rPr>
            <w:t>.</w:t>
          </w:r>
          <w:r>
            <w:rPr>
              <w:rFonts w:hint="default"/>
              <w:lang w:eastAsia="zh-Hans"/>
            </w:rPr>
            <w:t>1</w:t>
          </w:r>
          <w:r>
            <w:rPr>
              <w:rFonts w:hint="eastAsia"/>
              <w:lang w:val="en-US" w:eastAsia="zh-Hans"/>
            </w:rPr>
            <w:t>数据集下载</w:t>
          </w:r>
          <w:r>
            <w:tab/>
          </w:r>
          <w:r>
            <w:fldChar w:fldCharType="begin"/>
          </w:r>
          <w:r>
            <w:instrText xml:space="preserve"> PAGEREF _Toc1353926360 \h </w:instrText>
          </w:r>
          <w:r>
            <w:fldChar w:fldCharType="separate"/>
          </w:r>
          <w:r>
            <w:t>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_Toc703608908 </w:instrText>
          </w:r>
          <w:r>
            <w:rPr>
              <w:bCs/>
              <w:lang w:val="zh-CN"/>
            </w:rPr>
            <w:fldChar w:fldCharType="separate"/>
          </w:r>
          <w:r>
            <w:rPr>
              <w:rFonts w:hint="eastAsia"/>
              <w:lang w:val="en-US" w:eastAsia="zh-Hans"/>
            </w:rPr>
            <w:t>（三） 数据</w:t>
          </w:r>
          <w:r>
            <w:rPr>
              <w:rFonts w:hint="eastAsia"/>
              <w:lang w:val="en-US" w:eastAsia="zh-CN"/>
            </w:rPr>
            <w:t>分析</w:t>
          </w:r>
          <w:r>
            <w:tab/>
          </w:r>
          <w:r>
            <w:fldChar w:fldCharType="begin"/>
          </w:r>
          <w:r>
            <w:instrText xml:space="preserve"> PAGEREF _Toc703608908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_Toc1509956374 </w:instrText>
          </w:r>
          <w:r>
            <w:rPr>
              <w:bCs/>
              <w:lang w:val="zh-CN"/>
            </w:rPr>
            <w:fldChar w:fldCharType="separate"/>
          </w:r>
          <w:r>
            <w:rPr>
              <w:rFonts w:hint="eastAsia"/>
              <w:lang w:val="en-US" w:eastAsia="zh-CN"/>
            </w:rPr>
            <w:t>3.1数据预处理</w:t>
          </w:r>
          <w:r>
            <w:tab/>
          </w:r>
          <w:r>
            <w:fldChar w:fldCharType="begin"/>
          </w:r>
          <w:r>
            <w:instrText xml:space="preserve"> PAGEREF _Toc1509956374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_Toc1022521219 </w:instrText>
          </w:r>
          <w:r>
            <w:rPr>
              <w:bCs/>
              <w:lang w:val="zh-CN"/>
            </w:rPr>
            <w:fldChar w:fldCharType="separate"/>
          </w:r>
          <w:r>
            <w:rPr>
              <w:rFonts w:hint="eastAsia"/>
              <w:lang w:val="en-US" w:eastAsia="zh-CN"/>
            </w:rPr>
            <w:t>3.2数据分析</w:t>
          </w:r>
          <w:r>
            <w:tab/>
          </w:r>
          <w:r>
            <w:fldChar w:fldCharType="begin"/>
          </w:r>
          <w:r>
            <w:instrText xml:space="preserve"> PAGEREF _Toc1022521219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_Toc1349984439 </w:instrText>
          </w:r>
          <w:r>
            <w:rPr>
              <w:bCs/>
              <w:lang w:val="zh-CN"/>
            </w:rPr>
            <w:fldChar w:fldCharType="separate"/>
          </w:r>
          <w:r>
            <w:rPr>
              <w:rFonts w:hint="eastAsia"/>
              <w:lang w:val="en-US" w:eastAsia="zh-CN"/>
            </w:rPr>
            <w:t>3.3数据可视化</w:t>
          </w:r>
          <w:r>
            <w:tab/>
          </w:r>
          <w:r>
            <w:fldChar w:fldCharType="begin"/>
          </w:r>
          <w:r>
            <w:instrText xml:space="preserve"> PAGEREF _Toc1349984439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_Toc1023735718 </w:instrText>
          </w:r>
          <w:r>
            <w:rPr>
              <w:bCs/>
              <w:lang w:val="zh-CN"/>
            </w:rPr>
            <w:fldChar w:fldCharType="separate"/>
          </w:r>
          <w:r>
            <w:rPr>
              <w:rFonts w:hint="eastAsia"/>
            </w:rPr>
            <w:t>二、易错点总结</w:t>
          </w:r>
          <w:r>
            <w:tab/>
          </w:r>
          <w:r>
            <w:fldChar w:fldCharType="begin"/>
          </w:r>
          <w:r>
            <w:instrText xml:space="preserve"> PAGEREF _Toc1023735718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_Toc287232662 </w:instrText>
          </w:r>
          <w:r>
            <w:rPr>
              <w:bCs/>
              <w:lang w:val="zh-CN"/>
            </w:rPr>
            <w:fldChar w:fldCharType="separate"/>
          </w:r>
          <w:r>
            <w:rPr>
              <w:rFonts w:hint="eastAsia"/>
            </w:rPr>
            <w:t>（一）</w:t>
          </w:r>
          <w:r>
            <w:rPr>
              <w:rFonts w:hint="eastAsia"/>
              <w:lang w:val="en-US" w:eastAsia="zh-CN"/>
            </w:rPr>
            <w:t>安装python插件时报错</w:t>
          </w:r>
          <w:r>
            <w:tab/>
          </w:r>
          <w:r>
            <w:fldChar w:fldCharType="begin"/>
          </w:r>
          <w:r>
            <w:instrText xml:space="preserve"> PAGEREF _Toc287232662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_Toc2123595425 </w:instrText>
          </w:r>
          <w:r>
            <w:rPr>
              <w:bCs/>
              <w:lang w:val="zh-CN"/>
            </w:rPr>
            <w:fldChar w:fldCharType="separate"/>
          </w:r>
          <w:r>
            <w:rPr>
              <w:rFonts w:hint="eastAsia"/>
            </w:rPr>
            <w:t>（</w:t>
          </w:r>
          <w:r>
            <w:rPr>
              <w:rFonts w:hint="eastAsia"/>
              <w:lang w:val="en-US" w:eastAsia="zh-CN"/>
            </w:rPr>
            <w:t>二</w:t>
          </w:r>
          <w:r>
            <w:rPr>
              <w:rFonts w:hint="eastAsia"/>
            </w:rPr>
            <w:t>）</w:t>
          </w:r>
          <w:r>
            <w:rPr>
              <w:rFonts w:hint="eastAsia"/>
              <w:lang w:val="en-US" w:eastAsia="zh-CN"/>
            </w:rPr>
            <w:t>数据分析过程报错</w:t>
          </w:r>
          <w:r>
            <w:tab/>
          </w:r>
          <w:r>
            <w:fldChar w:fldCharType="begin"/>
          </w:r>
          <w:r>
            <w:instrText xml:space="preserve"> PAGEREF _Toc2123595425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_Toc90094835 </w:instrText>
          </w:r>
          <w:r>
            <w:rPr>
              <w:bCs/>
              <w:lang w:val="zh-CN"/>
            </w:rPr>
            <w:fldChar w:fldCharType="separate"/>
          </w:r>
          <w:r>
            <w:rPr>
              <w:rFonts w:hint="eastAsia"/>
            </w:rPr>
            <w:t>（</w:t>
          </w:r>
          <w:r>
            <w:rPr>
              <w:rFonts w:hint="eastAsia"/>
              <w:lang w:val="en-US" w:eastAsia="zh-CN"/>
            </w:rPr>
            <w:t>二</w:t>
          </w:r>
          <w:r>
            <w:rPr>
              <w:rFonts w:hint="eastAsia"/>
            </w:rPr>
            <w:t>）</w:t>
          </w:r>
          <w:r>
            <w:rPr>
              <w:rFonts w:hint="eastAsia"/>
              <w:lang w:val="en-US" w:eastAsia="zh-CN"/>
            </w:rPr>
            <w:t>数据分析过程报错</w:t>
          </w:r>
          <w:r>
            <w:tab/>
          </w:r>
          <w:r>
            <w:fldChar w:fldCharType="begin"/>
          </w:r>
          <w:r>
            <w:instrText xml:space="preserve"> PAGEREF _Toc90094835 \h </w:instrText>
          </w:r>
          <w:r>
            <w:fldChar w:fldCharType="separate"/>
          </w:r>
          <w:r>
            <w:t>12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_Toc247920710 </w:instrText>
          </w:r>
          <w:r>
            <w:rPr>
              <w:bCs/>
              <w:lang w:val="zh-CN"/>
            </w:rPr>
            <w:fldChar w:fldCharType="separate"/>
          </w:r>
          <w:r>
            <w:rPr>
              <w:rFonts w:hint="eastAsia"/>
              <w:lang w:val="en-US" w:eastAsia="zh-Hans"/>
            </w:rPr>
            <w:t>三、 学习小记</w:t>
          </w:r>
          <w:r>
            <w:tab/>
          </w:r>
          <w:r>
            <w:fldChar w:fldCharType="begin"/>
          </w:r>
          <w:r>
            <w:instrText xml:space="preserve"> PAGEREF _Toc247920710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_Toc685097790 </w:instrText>
          </w:r>
          <w:r>
            <w:rPr>
              <w:bCs/>
              <w:lang w:val="zh-CN"/>
            </w:rPr>
            <w:fldChar w:fldCharType="separate"/>
          </w:r>
          <w:r>
            <w:rPr>
              <w:rFonts w:hint="eastAsia"/>
            </w:rPr>
            <w:t>（一）</w:t>
          </w:r>
          <w:r>
            <w:rPr>
              <w:rFonts w:hint="eastAsia"/>
              <w:lang w:val="en-US" w:eastAsia="zh-Hans"/>
            </w:rPr>
            <w:t>数据可视化</w:t>
          </w:r>
          <w:r>
            <w:tab/>
          </w:r>
          <w:r>
            <w:fldChar w:fldCharType="begin"/>
          </w:r>
          <w:r>
            <w:instrText xml:space="preserve"> PAGEREF _Toc685097790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_Toc1778724963 </w:instrText>
          </w:r>
          <w:r>
            <w:rPr>
              <w:bCs/>
              <w:lang w:val="zh-CN"/>
            </w:rPr>
            <w:fldChar w:fldCharType="separate"/>
          </w:r>
          <w:r>
            <w:rPr>
              <w:rFonts w:hint="eastAsia"/>
              <w:lang w:val="en-US" w:eastAsia="zh-Hans"/>
            </w:rPr>
            <w:t xml:space="preserve">（二） </w:t>
          </w:r>
          <w:r>
            <w:rPr>
              <w:rFonts w:hint="default"/>
            </w:rPr>
            <w:t>M</w:t>
          </w:r>
          <w:r>
            <w:rPr>
              <w:rFonts w:hint="eastAsia"/>
              <w:lang w:val="en-US" w:eastAsia="zh-Hans"/>
            </w:rPr>
            <w:t>atplotlib</w:t>
          </w:r>
          <w:r>
            <w:tab/>
          </w:r>
          <w:r>
            <w:fldChar w:fldCharType="begin"/>
          </w:r>
          <w:r>
            <w:instrText xml:space="preserve"> PAGEREF _Toc1778724963 \h </w:instrText>
          </w:r>
          <w:r>
            <w:fldChar w:fldCharType="separate"/>
          </w:r>
          <w:r>
            <w:t>12</w:t>
          </w:r>
          <w:r>
            <w:fldChar w:fldCharType="end"/>
          </w:r>
          <w:r>
            <w:rPr>
              <w:bCs/>
              <w:lang w:val="zh-CN"/>
            </w:rPr>
            <w:fldChar w:fldCharType="end"/>
          </w:r>
        </w:p>
        <w:p>
          <w:pPr>
            <w:rPr>
              <w:rFonts w:hint="eastAsia"/>
            </w:rPr>
          </w:pPr>
          <w:r>
            <w:rPr>
              <w:bCs/>
              <w:lang w:val="zh-CN"/>
            </w:rPr>
            <w:fldChar w:fldCharType="end"/>
          </w:r>
        </w:p>
      </w:sdtContent>
    </w:sdt>
    <w:p>
      <w:pPr>
        <w:pStyle w:val="2"/>
        <w:rPr>
          <w:rFonts w:hint="eastAsia"/>
          <w:sz w:val="13"/>
          <w:szCs w:val="13"/>
        </w:rPr>
      </w:pPr>
    </w:p>
    <w:p>
      <w:pPr>
        <w:rPr>
          <w:rFonts w:hint="eastAsia"/>
        </w:rPr>
      </w:pPr>
    </w:p>
    <w:p>
      <w:pPr>
        <w:pStyle w:val="2"/>
        <w:rPr>
          <w:rFonts w:hint="eastAsia"/>
        </w:rPr>
      </w:pPr>
    </w:p>
    <w:p>
      <w:pPr>
        <w:pStyle w:val="2"/>
        <w:rPr>
          <w:rFonts w:hint="eastAsia"/>
        </w:rPr>
      </w:pPr>
      <w:bookmarkStart w:id="2" w:name="_Toc189529182"/>
      <w:r>
        <w:rPr>
          <w:rFonts w:hint="eastAsia"/>
        </w:rPr>
        <w:t>一、实验过程</w:t>
      </w:r>
      <w:bookmarkEnd w:id="2"/>
    </w:p>
    <w:p>
      <w:pPr>
        <w:pStyle w:val="3"/>
        <w:rPr>
          <w:rFonts w:hint="eastAsia"/>
          <w:lang w:val="en-US" w:eastAsia="zh-Hans"/>
        </w:rPr>
      </w:pPr>
      <w:bookmarkStart w:id="3" w:name="_Toc698713373"/>
      <w:r>
        <w:rPr>
          <w:rFonts w:hint="eastAsia"/>
        </w:rPr>
        <w:t>（</w:t>
      </w:r>
      <w:r>
        <w:rPr>
          <w:rFonts w:hint="eastAsia"/>
          <w:lang w:val="en-US" w:eastAsia="zh-Hans"/>
        </w:rPr>
        <w:t>一</w:t>
      </w:r>
      <w:r>
        <w:rPr>
          <w:rFonts w:hint="eastAsia"/>
        </w:rPr>
        <w:t>）</w:t>
      </w:r>
      <w:r>
        <w:rPr>
          <w:rFonts w:hint="eastAsia"/>
          <w:lang w:val="en-US" w:eastAsia="zh-Hans"/>
        </w:rPr>
        <w:t>实验环境配置</w:t>
      </w:r>
      <w:bookmarkEnd w:id="3"/>
    </w:p>
    <w:p>
      <w:pPr>
        <w:rPr>
          <w:rFonts w:hint="eastAsia"/>
          <w:lang w:val="en-US" w:eastAsia="zh-CN"/>
        </w:rPr>
      </w:pPr>
      <w:r>
        <w:rPr>
          <w:rFonts w:hint="eastAsia"/>
          <w:lang w:val="en-US" w:eastAsia="zh-Hans"/>
        </w:rPr>
        <w:t>本次实验环境</w:t>
      </w:r>
      <w:r>
        <w:rPr>
          <w:rFonts w:hint="default"/>
          <w:lang w:eastAsia="zh-Hans"/>
        </w:rPr>
        <w:t>：L</w:t>
      </w:r>
      <w:r>
        <w:rPr>
          <w:rFonts w:hint="eastAsia"/>
          <w:lang w:val="en-US" w:eastAsia="zh-Hans"/>
        </w:rPr>
        <w:t>inux</w:t>
      </w:r>
      <w:r>
        <w:rPr>
          <w:rFonts w:hint="default"/>
          <w:lang w:eastAsia="zh-Hans"/>
        </w:rPr>
        <w:t>：</w:t>
      </w:r>
      <w:r>
        <w:rPr>
          <w:rFonts w:hint="eastAsia"/>
          <w:lang w:val="en-US" w:eastAsia="zh-Hans"/>
        </w:rPr>
        <w:t>Ubuntu</w:t>
      </w:r>
      <w:r>
        <w:rPr>
          <w:rFonts w:hint="default"/>
          <w:lang w:eastAsia="zh-Hans"/>
        </w:rPr>
        <w:t xml:space="preserve"> 16</w:t>
      </w:r>
      <w:r>
        <w:rPr>
          <w:rFonts w:hint="eastAsia"/>
          <w:lang w:val="en-US" w:eastAsia="zh-Hans"/>
        </w:rPr>
        <w:t>.</w:t>
      </w:r>
      <w:r>
        <w:rPr>
          <w:rFonts w:hint="default"/>
          <w:lang w:eastAsia="zh-Hans"/>
        </w:rPr>
        <w:t>04；H</w:t>
      </w:r>
      <w:r>
        <w:rPr>
          <w:rFonts w:hint="eastAsia"/>
          <w:lang w:val="en-US" w:eastAsia="zh-Hans"/>
        </w:rPr>
        <w:t>adoop</w:t>
      </w:r>
      <w:r>
        <w:rPr>
          <w:rFonts w:hint="default"/>
          <w:lang w:eastAsia="zh-Hans"/>
        </w:rPr>
        <w:t>3</w:t>
      </w:r>
      <w:r>
        <w:rPr>
          <w:rFonts w:hint="eastAsia"/>
          <w:lang w:val="en-US" w:eastAsia="zh-Hans"/>
        </w:rPr>
        <w:t>.</w:t>
      </w:r>
      <w:r>
        <w:rPr>
          <w:rFonts w:hint="default"/>
          <w:lang w:eastAsia="zh-Hans"/>
        </w:rPr>
        <w:t>1</w:t>
      </w:r>
      <w:r>
        <w:rPr>
          <w:rFonts w:hint="eastAsia"/>
          <w:lang w:val="en-US" w:eastAsia="zh-Hans"/>
        </w:rPr>
        <w:t>.</w:t>
      </w:r>
      <w:r>
        <w:rPr>
          <w:rFonts w:hint="default"/>
          <w:lang w:eastAsia="zh-Hans"/>
        </w:rPr>
        <w:t>3；P</w:t>
      </w:r>
      <w:r>
        <w:rPr>
          <w:rFonts w:hint="eastAsia"/>
          <w:lang w:val="en-US" w:eastAsia="zh-Hans"/>
        </w:rPr>
        <w:t>ython</w:t>
      </w:r>
      <w:r>
        <w:rPr>
          <w:rFonts w:hint="default"/>
          <w:lang w:eastAsia="zh-Hans"/>
        </w:rPr>
        <w:t>：3</w:t>
      </w:r>
      <w:r>
        <w:rPr>
          <w:rFonts w:hint="eastAsia"/>
          <w:lang w:val="en-US" w:eastAsia="zh-Hans"/>
        </w:rPr>
        <w:t>.</w:t>
      </w:r>
      <w:r>
        <w:rPr>
          <w:rFonts w:hint="default"/>
          <w:lang w:eastAsia="zh-Hans"/>
        </w:rPr>
        <w:t>6；S</w:t>
      </w:r>
      <w:r>
        <w:rPr>
          <w:rFonts w:hint="eastAsia"/>
          <w:lang w:val="en-US" w:eastAsia="zh-Hans"/>
        </w:rPr>
        <w:t>park</w:t>
      </w:r>
      <w:r>
        <w:rPr>
          <w:rFonts w:hint="default"/>
          <w:lang w:eastAsia="zh-Hans"/>
        </w:rPr>
        <w:t>：2</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0；Jupyter Notebook </w:t>
      </w:r>
      <w:r>
        <w:rPr>
          <w:rFonts w:hint="eastAsia"/>
          <w:lang w:val="en-US" w:eastAsia="zh-CN"/>
        </w:rPr>
        <w:t>相关安装操作见实验六。</w:t>
      </w:r>
    </w:p>
    <w:p>
      <w:pPr>
        <w:rPr>
          <w:rFonts w:hint="eastAsia"/>
          <w:lang w:val="en-US" w:eastAsia="zh-CN"/>
        </w:rPr>
      </w:pPr>
      <w:r>
        <w:rPr>
          <w:rFonts w:hint="eastAsia"/>
          <w:lang w:val="en-US" w:eastAsia="zh-CN"/>
        </w:rPr>
        <w:t>除此之外，还需安装相关插件以支持python可视化分析</w:t>
      </w:r>
    </w:p>
    <w:p>
      <w:r>
        <w:drawing>
          <wp:inline distT="0" distB="0" distL="114300" distR="114300">
            <wp:extent cx="4622800" cy="2000250"/>
            <wp:effectExtent l="0" t="0" r="0"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0"/>
                    <a:stretch>
                      <a:fillRect/>
                    </a:stretch>
                  </pic:blipFill>
                  <pic:spPr>
                    <a:xfrm>
                      <a:off x="0" y="0"/>
                      <a:ext cx="4622800" cy="2000250"/>
                    </a:xfrm>
                    <a:prstGeom prst="rect">
                      <a:avLst/>
                    </a:prstGeom>
                    <a:noFill/>
                    <a:ln>
                      <a:noFill/>
                    </a:ln>
                  </pic:spPr>
                </pic:pic>
              </a:graphicData>
            </a:graphic>
          </wp:inline>
        </w:drawing>
      </w:r>
    </w:p>
    <w:p>
      <w:r>
        <w:drawing>
          <wp:inline distT="0" distB="0" distL="114300" distR="114300">
            <wp:extent cx="4673600" cy="2533650"/>
            <wp:effectExtent l="0" t="0" r="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1"/>
                    <a:stretch>
                      <a:fillRect/>
                    </a:stretch>
                  </pic:blipFill>
                  <pic:spPr>
                    <a:xfrm>
                      <a:off x="0" y="0"/>
                      <a:ext cx="4673600" cy="2533650"/>
                    </a:xfrm>
                    <a:prstGeom prst="rect">
                      <a:avLst/>
                    </a:prstGeom>
                    <a:noFill/>
                    <a:ln>
                      <a:noFill/>
                    </a:ln>
                  </pic:spPr>
                </pic:pic>
              </a:graphicData>
            </a:graphic>
          </wp:inline>
        </w:drawing>
      </w:r>
    </w:p>
    <w:p>
      <w:pPr>
        <w:rPr>
          <w:rFonts w:hint="default"/>
          <w:lang w:val="en-US" w:eastAsia="zh-CN"/>
        </w:rPr>
      </w:pPr>
    </w:p>
    <w:p>
      <w:pPr>
        <w:pStyle w:val="3"/>
        <w:numPr>
          <w:ilvl w:val="0"/>
          <w:numId w:val="1"/>
        </w:numPr>
        <w:rPr>
          <w:rFonts w:hint="eastAsia"/>
          <w:lang w:val="en-US" w:eastAsia="zh-Hans"/>
        </w:rPr>
      </w:pPr>
      <w:bookmarkStart w:id="4" w:name="_Toc835078215"/>
      <w:r>
        <w:rPr>
          <w:rFonts w:hint="eastAsia"/>
          <w:lang w:val="en-US" w:eastAsia="zh-Hans"/>
        </w:rPr>
        <w:t>数据集操作</w:t>
      </w:r>
      <w:bookmarkEnd w:id="4"/>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eastAsia"/>
          <w:lang w:val="en-US" w:eastAsia="zh-Hans"/>
        </w:rPr>
      </w:pPr>
      <w:bookmarkStart w:id="5" w:name="_Toc1353926360"/>
      <w:r>
        <w:rPr>
          <w:rFonts w:hint="default"/>
          <w:lang w:eastAsia="zh-Hans"/>
        </w:rPr>
        <w:t>2</w:t>
      </w:r>
      <w:r>
        <w:rPr>
          <w:rFonts w:hint="eastAsia"/>
          <w:lang w:val="en-US" w:eastAsia="zh-Hans"/>
        </w:rPr>
        <w:t>.</w:t>
      </w:r>
      <w:r>
        <w:rPr>
          <w:rFonts w:hint="default"/>
          <w:lang w:eastAsia="zh-Hans"/>
        </w:rPr>
        <w:t>1</w:t>
      </w:r>
      <w:r>
        <w:rPr>
          <w:rFonts w:hint="eastAsia"/>
          <w:lang w:val="en-US" w:eastAsia="zh-Hans"/>
        </w:rPr>
        <w:t>数据集下载</w:t>
      </w:r>
      <w:bookmarkEnd w:id="5"/>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sz w:val="24"/>
          <w:szCs w:val="24"/>
        </w:rPr>
      </w:pPr>
      <w:r>
        <w:rPr>
          <w:rFonts w:ascii="Helvetica" w:hAnsi="Helvetica" w:eastAsia="Helvetica" w:cs="Helvetica"/>
          <w:i w:val="0"/>
          <w:iCs w:val="0"/>
          <w:caps w:val="0"/>
          <w:color w:val="333333"/>
          <w:spacing w:val="0"/>
          <w:sz w:val="24"/>
          <w:szCs w:val="24"/>
          <w:shd w:val="clear" w:fill="FEFEFE"/>
        </w:rPr>
        <w:t>本次实验数使用的数据集是来自Kaggle的Yelp数据集。这里选择了其中的yelp_academic_dataset_business.json数据集。</w:t>
      </w:r>
    </w:p>
    <w:p>
      <w:pPr>
        <w:outlineLvl w:val="2"/>
        <w:rPr>
          <w:rFonts w:hint="eastAsia"/>
          <w:lang w:val="en-US" w:eastAsia="zh-CN"/>
        </w:rPr>
      </w:pPr>
    </w:p>
    <w:p>
      <w:pPr>
        <w:pStyle w:val="3"/>
        <w:numPr>
          <w:ilvl w:val="0"/>
          <w:numId w:val="1"/>
        </w:numPr>
        <w:rPr>
          <w:rFonts w:hint="eastAsia"/>
          <w:lang w:val="en-US" w:eastAsia="zh-Hans"/>
        </w:rPr>
      </w:pPr>
      <w:bookmarkStart w:id="6" w:name="_Toc703608908"/>
      <w:r>
        <w:rPr>
          <w:rFonts w:hint="eastAsia"/>
          <w:lang w:val="en-US" w:eastAsia="zh-Hans"/>
        </w:rPr>
        <w:t>数据</w:t>
      </w:r>
      <w:r>
        <w:rPr>
          <w:rFonts w:hint="eastAsia"/>
          <w:lang w:val="en-US" w:eastAsia="zh-CN"/>
        </w:rPr>
        <w:t>分析</w:t>
      </w:r>
      <w:bookmarkEnd w:id="6"/>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7" w:name="_Toc1509956374"/>
      <w:r>
        <w:rPr>
          <w:rFonts w:hint="eastAsia"/>
          <w:lang w:val="en-US" w:eastAsia="zh-CN"/>
        </w:rPr>
        <w:t>3.1数据预处理</w:t>
      </w:r>
      <w:bookmarkEnd w:id="7"/>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注：不能照抄指南的代码，raw_hdfs_path 与 joined.write.parquet处要修改成自己的路径，成功运行结果如下：</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230" cy="2822575"/>
            <wp:effectExtent l="0" t="0" r="127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2"/>
                    <a:stretch>
                      <a:fillRect/>
                    </a:stretch>
                  </pic:blipFill>
                  <pic:spPr>
                    <a:xfrm>
                      <a:off x="0" y="0"/>
                      <a:ext cx="5269230" cy="2822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同时会在home / hadoop 目录下找到对应的文件夹</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r>
        <w:drawing>
          <wp:inline distT="0" distB="0" distL="114300" distR="114300">
            <wp:extent cx="546100" cy="5080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3"/>
                    <a:stretch>
                      <a:fillRect/>
                    </a:stretch>
                  </pic:blipFill>
                  <pic:spPr>
                    <a:xfrm>
                      <a:off x="0" y="0"/>
                      <a:ext cx="546100" cy="50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8" w:name="_Toc1022521219"/>
      <w:r>
        <w:rPr>
          <w:rFonts w:hint="eastAsia"/>
          <w:lang w:val="en-US" w:eastAsia="zh-CN"/>
        </w:rPr>
        <w:t>3.2数据分析</w:t>
      </w:r>
      <w:bookmarkEnd w:id="8"/>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注：business_data_path处需要修改成自己的路径</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7325" cy="4351020"/>
            <wp:effectExtent l="0" t="0" r="3175" b="508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4"/>
                    <a:stretch>
                      <a:fillRect/>
                    </a:stretch>
                  </pic:blipFill>
                  <pic:spPr>
                    <a:xfrm>
                      <a:off x="0" y="0"/>
                      <a:ext cx="5267325" cy="4351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865" cy="1617980"/>
            <wp:effectExtent l="0" t="0" r="635"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5"/>
                    <a:stretch>
                      <a:fillRect/>
                    </a:stretch>
                  </pic:blipFill>
                  <pic:spPr>
                    <a:xfrm>
                      <a:off x="0" y="0"/>
                      <a:ext cx="5269865" cy="1617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执行结果如下：</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7960" cy="4552315"/>
            <wp:effectExtent l="0" t="0" r="2540" b="698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6"/>
                    <a:stretch>
                      <a:fillRect/>
                    </a:stretch>
                  </pic:blipFill>
                  <pic:spPr>
                    <a:xfrm>
                      <a:off x="0" y="0"/>
                      <a:ext cx="5267960" cy="4552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2405" cy="3538855"/>
            <wp:effectExtent l="0" t="0" r="10795" b="444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7"/>
                    <a:stretch>
                      <a:fillRect/>
                    </a:stretch>
                  </pic:blipFill>
                  <pic:spPr>
                    <a:xfrm>
                      <a:off x="0" y="0"/>
                      <a:ext cx="5272405" cy="353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865" cy="4363720"/>
            <wp:effectExtent l="0" t="0" r="635" b="50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8"/>
                    <a:stretch>
                      <a:fillRect/>
                    </a:stretch>
                  </pic:blipFill>
                  <pic:spPr>
                    <a:xfrm>
                      <a:off x="0" y="0"/>
                      <a:ext cx="5269865" cy="4363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drawing>
          <wp:inline distT="0" distB="0" distL="114300" distR="114300">
            <wp:extent cx="5269865" cy="899160"/>
            <wp:effectExtent l="0" t="0" r="63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9"/>
                    <a:stretch>
                      <a:fillRect/>
                    </a:stretch>
                  </pic:blipFill>
                  <pic:spPr>
                    <a:xfrm>
                      <a:off x="0" y="0"/>
                      <a:ext cx="5269865" cy="899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CN"/>
        </w:rPr>
      </w:pPr>
      <w:bookmarkStart w:id="9" w:name="_Toc1349984439"/>
      <w:r>
        <w:rPr>
          <w:rFonts w:hint="eastAsia"/>
          <w:lang w:val="en-US" w:eastAsia="zh-CN"/>
        </w:rPr>
        <w:t>3.3数据可视化</w:t>
      </w:r>
      <w:bookmarkEnd w:id="9"/>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2405" cy="4272280"/>
            <wp:effectExtent l="0" t="0" r="10795" b="762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20"/>
                    <a:stretch>
                      <a:fillRect/>
                    </a:stretch>
                  </pic:blipFill>
                  <pic:spPr>
                    <a:xfrm>
                      <a:off x="0" y="0"/>
                      <a:ext cx="5272405" cy="4272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2405" cy="3841750"/>
            <wp:effectExtent l="0" t="0" r="10795" b="635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21"/>
                    <a:stretch>
                      <a:fillRect/>
                    </a:stretch>
                  </pic:blipFill>
                  <pic:spPr>
                    <a:xfrm>
                      <a:off x="0" y="0"/>
                      <a:ext cx="5272405" cy="3841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865" cy="2665730"/>
            <wp:effectExtent l="0" t="0" r="635" b="127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22"/>
                    <a:stretch>
                      <a:fillRect/>
                    </a:stretch>
                  </pic:blipFill>
                  <pic:spPr>
                    <a:xfrm>
                      <a:off x="0" y="0"/>
                      <a:ext cx="5269865" cy="2665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执行结果如下：</w:t>
      </w:r>
    </w:p>
    <w:p>
      <w:pPr>
        <w:keepNext w:val="0"/>
        <w:keepLines w:val="0"/>
        <w:pageBreakBefore w:val="0"/>
        <w:widowControl w:val="0"/>
        <w:kinsoku/>
        <w:wordWrap/>
        <w:overflowPunct/>
        <w:topLinePunct w:val="0"/>
        <w:autoSpaceDE/>
        <w:autoSpaceDN/>
        <w:bidi w:val="0"/>
        <w:adjustRightInd/>
        <w:snapToGrid/>
        <w:textAlignment w:val="auto"/>
        <w:outlineLvl w:val="9"/>
      </w:pP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4310" cy="2184400"/>
            <wp:effectExtent l="0" t="0" r="8890" b="0"/>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23"/>
                    <a:stretch>
                      <a:fillRect/>
                    </a:stretch>
                  </pic:blipFill>
                  <pic:spPr>
                    <a:xfrm>
                      <a:off x="0" y="0"/>
                      <a:ext cx="5274310" cy="2184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865" cy="1909445"/>
            <wp:effectExtent l="0" t="0" r="635" b="825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24"/>
                    <a:stretch>
                      <a:fillRect/>
                    </a:stretch>
                  </pic:blipFill>
                  <pic:spPr>
                    <a:xfrm>
                      <a:off x="0" y="0"/>
                      <a:ext cx="5269865" cy="1909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3040" cy="2093595"/>
            <wp:effectExtent l="0" t="0" r="10160"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25"/>
                    <a:stretch>
                      <a:fillRect/>
                    </a:stretch>
                  </pic:blipFill>
                  <pic:spPr>
                    <a:xfrm>
                      <a:off x="0" y="0"/>
                      <a:ext cx="5273040" cy="2093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69230" cy="2042160"/>
            <wp:effectExtent l="0" t="0" r="1270" b="2540"/>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26"/>
                    <a:stretch>
                      <a:fillRect/>
                    </a:stretch>
                  </pic:blipFill>
                  <pic:spPr>
                    <a:xfrm>
                      <a:off x="0" y="0"/>
                      <a:ext cx="5269230" cy="2042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r>
        <w:drawing>
          <wp:inline distT="0" distB="0" distL="114300" distR="114300">
            <wp:extent cx="5272405" cy="2099310"/>
            <wp:effectExtent l="0" t="0" r="10795" b="8890"/>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27"/>
                    <a:stretch>
                      <a:fillRect/>
                    </a:stretch>
                  </pic:blipFill>
                  <pic:spPr>
                    <a:xfrm>
                      <a:off x="0" y="0"/>
                      <a:ext cx="5272405" cy="2099310"/>
                    </a:xfrm>
                    <a:prstGeom prst="rect">
                      <a:avLst/>
                    </a:prstGeom>
                    <a:noFill/>
                    <a:ln>
                      <a:noFill/>
                    </a:ln>
                  </pic:spPr>
                </pic:pic>
              </a:graphicData>
            </a:graphic>
          </wp:inline>
        </w:drawing>
      </w:r>
    </w:p>
    <w:p>
      <w:pPr>
        <w:pStyle w:val="2"/>
      </w:pPr>
      <w:bookmarkStart w:id="10" w:name="_Toc1023735718"/>
      <w:r>
        <w:rPr>
          <w:rFonts w:hint="eastAsia"/>
        </w:rPr>
        <w:t>二、易错点总结</w:t>
      </w:r>
      <w:bookmarkEnd w:id="10"/>
    </w:p>
    <w:p>
      <w:pPr>
        <w:pStyle w:val="3"/>
        <w:rPr>
          <w:rFonts w:hint="eastAsia"/>
          <w:lang w:val="en-US" w:eastAsia="zh-CN"/>
        </w:rPr>
      </w:pPr>
      <w:bookmarkStart w:id="11" w:name="_Toc287232662"/>
      <w:r>
        <w:rPr>
          <w:rFonts w:hint="eastAsia"/>
        </w:rPr>
        <w:t>（一）</w:t>
      </w:r>
      <w:r>
        <w:rPr>
          <w:rFonts w:hint="eastAsia"/>
          <w:lang w:val="en-US" w:eastAsia="zh-CN"/>
        </w:rPr>
        <w:t>安装python插件时报错</w:t>
      </w:r>
      <w:bookmarkEnd w:id="11"/>
    </w:p>
    <w:p>
      <w:pPr>
        <w:rPr>
          <w:rFonts w:hint="default"/>
          <w:lang w:val="en-US" w:eastAsia="zh-CN"/>
        </w:rPr>
      </w:pPr>
      <w:r>
        <w:drawing>
          <wp:inline distT="0" distB="0" distL="114300" distR="114300">
            <wp:extent cx="4692650" cy="755650"/>
            <wp:effectExtent l="0" t="0" r="635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4692650" cy="755650"/>
                    </a:xfrm>
                    <a:prstGeom prst="rect">
                      <a:avLst/>
                    </a:prstGeom>
                    <a:noFill/>
                    <a:ln>
                      <a:noFill/>
                    </a:ln>
                  </pic:spPr>
                </pic:pic>
              </a:graphicData>
            </a:graphic>
          </wp:inline>
        </w:drawing>
      </w:r>
    </w:p>
    <w:p>
      <w:pPr>
        <w:rPr>
          <w:rFonts w:hint="default"/>
          <w:b w:val="0"/>
          <w:bCs w:val="0"/>
          <w:lang w:val="en-US" w:eastAsia="zh-CN"/>
        </w:rPr>
      </w:pPr>
    </w:p>
    <w:p>
      <w:pPr>
        <w:rPr>
          <w:rFonts w:hint="eastAsia"/>
          <w:b w:val="0"/>
          <w:bCs w:val="0"/>
          <w:lang w:val="en-US" w:eastAsia="zh-CN"/>
        </w:rPr>
      </w:pPr>
      <w:r>
        <w:rPr>
          <w:rFonts w:hint="eastAsia"/>
          <w:b/>
          <w:bCs/>
        </w:rPr>
        <w:t>解决方案：</w:t>
      </w:r>
      <w:r>
        <w:rPr>
          <w:rFonts w:hint="eastAsia"/>
          <w:b w:val="0"/>
          <w:bCs w:val="0"/>
          <w:lang w:val="en-US" w:eastAsia="zh-CN"/>
        </w:rPr>
        <w:t>当时笔者已经打开了Jupyter Notebook，将其关闭后再执行此命令便可以正常安装</w:t>
      </w:r>
    </w:p>
    <w:p>
      <w:pPr>
        <w:pStyle w:val="3"/>
        <w:rPr>
          <w:rFonts w:hint="default"/>
          <w:b w:val="0"/>
          <w:bCs w:val="0"/>
          <w:lang w:val="en-US" w:eastAsia="zh-CN"/>
        </w:rPr>
      </w:pPr>
      <w:bookmarkStart w:id="12" w:name="_Toc2123595425"/>
      <w:r>
        <w:rPr>
          <w:rFonts w:hint="eastAsia"/>
        </w:rPr>
        <w:t>（</w:t>
      </w:r>
      <w:r>
        <w:rPr>
          <w:rFonts w:hint="eastAsia"/>
          <w:lang w:val="en-US" w:eastAsia="zh-CN"/>
        </w:rPr>
        <w:t>二</w:t>
      </w:r>
      <w:r>
        <w:rPr>
          <w:rFonts w:hint="eastAsia"/>
        </w:rPr>
        <w:t>）</w:t>
      </w:r>
      <w:r>
        <w:rPr>
          <w:rFonts w:hint="eastAsia"/>
          <w:lang w:val="en-US" w:eastAsia="zh-CN"/>
        </w:rPr>
        <w:t>数据分析过程报错</w:t>
      </w:r>
      <w:bookmarkEnd w:id="12"/>
    </w:p>
    <w:p>
      <w:pPr>
        <w:rPr>
          <w:rFonts w:hint="default"/>
          <w:b w:val="0"/>
          <w:bCs w:val="0"/>
          <w:lang w:val="en-US" w:eastAsia="zh-CN"/>
        </w:rPr>
      </w:pPr>
      <w:r>
        <w:drawing>
          <wp:inline distT="0" distB="0" distL="114300" distR="114300">
            <wp:extent cx="5272405" cy="1623695"/>
            <wp:effectExtent l="0" t="0" r="10795" b="19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9"/>
                    <a:stretch>
                      <a:fillRect/>
                    </a:stretch>
                  </pic:blipFill>
                  <pic:spPr>
                    <a:xfrm>
                      <a:off x="0" y="0"/>
                      <a:ext cx="5272405" cy="1623695"/>
                    </a:xfrm>
                    <a:prstGeom prst="rect">
                      <a:avLst/>
                    </a:prstGeom>
                    <a:noFill/>
                    <a:ln>
                      <a:noFill/>
                    </a:ln>
                  </pic:spPr>
                </pic:pic>
              </a:graphicData>
            </a:graphic>
          </wp:inline>
        </w:drawing>
      </w:r>
    </w:p>
    <w:p>
      <w:pPr>
        <w:rPr>
          <w:rFonts w:hint="eastAsia"/>
          <w:b w:val="0"/>
          <w:bCs w:val="0"/>
          <w:lang w:val="en-US" w:eastAsia="zh-CN"/>
        </w:rPr>
      </w:pPr>
      <w:r>
        <w:rPr>
          <w:rFonts w:hint="eastAsia"/>
          <w:b/>
          <w:bCs/>
        </w:rPr>
        <w:t>解决方案：</w:t>
      </w:r>
      <w:r>
        <w:rPr>
          <w:rFonts w:hint="eastAsia"/>
          <w:b w:val="0"/>
          <w:bCs w:val="0"/>
          <w:lang w:val="en-US" w:eastAsia="zh-CN"/>
        </w:rPr>
        <w:t>报错原因是spark没有定义，对spark的定义在数据预处理的代码中可以找到，复制到数据分析中的attribute_score函数中即可。</w:t>
      </w:r>
    </w:p>
    <w:p>
      <w:r>
        <w:drawing>
          <wp:inline distT="0" distB="0" distL="114300" distR="114300">
            <wp:extent cx="5272405" cy="765810"/>
            <wp:effectExtent l="0" t="0" r="10795"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0"/>
                    <a:stretch>
                      <a:fillRect/>
                    </a:stretch>
                  </pic:blipFill>
                  <pic:spPr>
                    <a:xfrm>
                      <a:off x="0" y="0"/>
                      <a:ext cx="5272405" cy="765810"/>
                    </a:xfrm>
                    <a:prstGeom prst="rect">
                      <a:avLst/>
                    </a:prstGeom>
                    <a:noFill/>
                    <a:ln>
                      <a:noFill/>
                    </a:ln>
                  </pic:spPr>
                </pic:pic>
              </a:graphicData>
            </a:graphic>
          </wp:inline>
        </w:drawing>
      </w:r>
    </w:p>
    <w:p>
      <w:pPr>
        <w:pStyle w:val="3"/>
      </w:pPr>
      <w:bookmarkStart w:id="13" w:name="_Toc90094835"/>
      <w:r>
        <w:rPr>
          <w:rFonts w:hint="eastAsia"/>
        </w:rPr>
        <w:t>（</w:t>
      </w:r>
      <w:r>
        <w:rPr>
          <w:rFonts w:hint="eastAsia"/>
          <w:lang w:val="en-US" w:eastAsia="zh-CN"/>
        </w:rPr>
        <w:t>二</w:t>
      </w:r>
      <w:r>
        <w:rPr>
          <w:rFonts w:hint="eastAsia"/>
        </w:rPr>
        <w:t>）</w:t>
      </w:r>
      <w:r>
        <w:rPr>
          <w:rFonts w:hint="eastAsia"/>
          <w:lang w:val="en-US" w:eastAsia="zh-CN"/>
        </w:rPr>
        <w:t>数据分析过程报错</w:t>
      </w:r>
      <w:bookmarkEnd w:id="13"/>
    </w:p>
    <w:p>
      <w:r>
        <w:drawing>
          <wp:inline distT="0" distB="0" distL="114300" distR="114300">
            <wp:extent cx="5269230" cy="1661160"/>
            <wp:effectExtent l="0" t="0" r="1270" b="254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1"/>
                    <a:stretch>
                      <a:fillRect/>
                    </a:stretch>
                  </pic:blipFill>
                  <pic:spPr>
                    <a:xfrm>
                      <a:off x="0" y="0"/>
                      <a:ext cx="5269230" cy="1661160"/>
                    </a:xfrm>
                    <a:prstGeom prst="rect">
                      <a:avLst/>
                    </a:prstGeom>
                    <a:noFill/>
                    <a:ln>
                      <a:noFill/>
                    </a:ln>
                  </pic:spPr>
                </pic:pic>
              </a:graphicData>
            </a:graphic>
          </wp:inline>
        </w:drawing>
      </w:r>
    </w:p>
    <w:p>
      <w:pPr>
        <w:rPr>
          <w:rFonts w:hint="default"/>
          <w:b w:val="0"/>
          <w:bCs w:val="0"/>
          <w:lang w:val="en-US" w:eastAsia="zh-CN"/>
        </w:rPr>
      </w:pPr>
      <w:r>
        <w:rPr>
          <w:rFonts w:hint="eastAsia"/>
          <w:b/>
          <w:bCs/>
        </w:rPr>
        <w:t>解决方案：</w:t>
      </w:r>
      <w:r>
        <w:rPr>
          <w:rFonts w:hint="eastAsia"/>
          <w:b w:val="0"/>
          <w:bCs w:val="0"/>
          <w:lang w:val="en-US" w:eastAsia="zh-CN"/>
        </w:rPr>
        <w:t>使用cd命令进入目录，发现并没有open_close这个文件夹（之前的代码中好像也未发现）因此笔者比较简单粗暴地使用mkdir命令直接创捷了一个open_close文档。</w:t>
      </w:r>
    </w:p>
    <w:p>
      <w:r>
        <w:drawing>
          <wp:inline distT="0" distB="0" distL="114300" distR="114300">
            <wp:extent cx="4610100" cy="673100"/>
            <wp:effectExtent l="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2"/>
                    <a:stretch>
                      <a:fillRect/>
                    </a:stretch>
                  </pic:blipFill>
                  <pic:spPr>
                    <a:xfrm>
                      <a:off x="0" y="0"/>
                      <a:ext cx="4610100" cy="673100"/>
                    </a:xfrm>
                    <a:prstGeom prst="rect">
                      <a:avLst/>
                    </a:prstGeom>
                    <a:noFill/>
                    <a:ln>
                      <a:noFill/>
                    </a:ln>
                  </pic:spPr>
                </pic:pic>
              </a:graphicData>
            </a:graphic>
          </wp:inline>
        </w:drawing>
      </w:r>
    </w:p>
    <w:p>
      <w:pPr>
        <w:pStyle w:val="2"/>
        <w:numPr>
          <w:ilvl w:val="0"/>
          <w:numId w:val="2"/>
        </w:numPr>
        <w:rPr>
          <w:rFonts w:hint="eastAsia"/>
          <w:lang w:val="en-US" w:eastAsia="zh-Hans"/>
        </w:rPr>
      </w:pPr>
      <w:bookmarkStart w:id="14" w:name="_Toc247920710"/>
      <w:r>
        <w:rPr>
          <w:rFonts w:hint="eastAsia"/>
          <w:lang w:val="en-US" w:eastAsia="zh-Hans"/>
        </w:rPr>
        <w:t>学习小记</w:t>
      </w:r>
      <w:bookmarkEnd w:id="14"/>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eastAsia="黑体"/>
          <w:lang w:val="en-US" w:eastAsia="zh-Hans"/>
        </w:rPr>
      </w:pPr>
      <w:bookmarkStart w:id="15" w:name="_Toc685097790"/>
      <w:r>
        <w:rPr>
          <w:rFonts w:hint="eastAsia"/>
        </w:rPr>
        <w:t>（一）</w:t>
      </w:r>
      <w:r>
        <w:rPr>
          <w:rFonts w:hint="eastAsia"/>
          <w:lang w:val="en-US" w:eastAsia="zh-Hans"/>
        </w:rPr>
        <w:t>数据可视化</w:t>
      </w:r>
      <w:bookmarkEnd w:id="15"/>
    </w:p>
    <w:p>
      <w:pPr>
        <w:numPr>
          <w:numId w:val="0"/>
        </w:numPr>
        <w:ind w:firstLine="420" w:firstLineChars="0"/>
        <w:rPr>
          <w:rFonts w:hint="eastAsia"/>
          <w:lang w:val="en-US" w:eastAsia="zh-Hans"/>
        </w:rPr>
      </w:pPr>
      <w:r>
        <w:rPr>
          <w:rFonts w:hint="eastAsia"/>
          <w:lang w:val="en-US" w:eastAsia="zh-Hans"/>
        </w:rPr>
        <w:t>数据可视化是指将大型数据集中的数据以图形图像形式表示，并利用数据分析和开发工具发现其中未知信息的处理过程</w:t>
      </w:r>
    </w:p>
    <w:p>
      <w:pPr>
        <w:numPr>
          <w:numId w:val="0"/>
        </w:numPr>
        <w:ind w:firstLine="420" w:firstLineChars="0"/>
        <w:rPr>
          <w:rFonts w:hint="eastAsia"/>
          <w:lang w:val="en-US" w:eastAsia="zh-Hans"/>
        </w:rPr>
      </w:pPr>
      <w:r>
        <w:rPr>
          <w:rFonts w:hint="eastAsia"/>
          <w:lang w:val="en-US" w:eastAsia="zh-Hans"/>
        </w:rPr>
        <w:t>数据可视化技术的基本思想是将数据库中每一个数据项作为单个图元素表示，大量的数据集构成数据图像，同时将数据的各个属性值以多维数据的形式表示，可以从不同的维度观察数据，从而对数据进行更深入的观察和分析</w:t>
      </w:r>
    </w:p>
    <w:p>
      <w:pPr>
        <w:numPr>
          <w:numId w:val="0"/>
        </w:numPr>
        <w:ind w:firstLine="420" w:firstLineChars="0"/>
        <w:rPr>
          <w:rFonts w:hint="eastAsia"/>
          <w:lang w:val="en-US" w:eastAsia="zh-Hans"/>
        </w:rPr>
      </w:pPr>
    </w:p>
    <w:p>
      <w:pPr>
        <w:pStyle w:val="3"/>
        <w:keepNext/>
        <w:keepLines/>
        <w:pageBreakBefore w:val="0"/>
        <w:widowControl w:val="0"/>
        <w:numPr>
          <w:ilvl w:val="0"/>
          <w:numId w:val="3"/>
        </w:numPr>
        <w:kinsoku/>
        <w:wordWrap/>
        <w:overflowPunct/>
        <w:topLinePunct w:val="0"/>
        <w:autoSpaceDE/>
        <w:autoSpaceDN/>
        <w:bidi w:val="0"/>
        <w:adjustRightInd/>
        <w:snapToGrid/>
        <w:spacing w:line="416" w:lineRule="auto"/>
        <w:textAlignment w:val="auto"/>
        <w:rPr>
          <w:rFonts w:hint="eastAsia"/>
          <w:lang w:val="en-US" w:eastAsia="zh-Hans"/>
        </w:rPr>
      </w:pPr>
      <w:bookmarkStart w:id="16" w:name="_Toc1778724963"/>
      <w:r>
        <w:rPr>
          <w:rFonts w:hint="default"/>
        </w:rPr>
        <w:t>M</w:t>
      </w:r>
      <w:r>
        <w:rPr>
          <w:rFonts w:hint="eastAsia"/>
          <w:lang w:val="en-US" w:eastAsia="zh-Hans"/>
        </w:rPr>
        <w:t>atplotlib</w:t>
      </w:r>
      <w:bookmarkEnd w:id="16"/>
    </w:p>
    <w:p>
      <w:pPr>
        <w:pStyle w:val="10"/>
        <w:keepNext w:val="0"/>
        <w:keepLines w:val="0"/>
        <w:widowControl/>
        <w:suppressLineNumbers w:val="0"/>
        <w:spacing w:before="200" w:beforeAutospacing="0" w:after="200" w:afterAutospacing="0"/>
        <w:ind w:left="0" w:right="0" w:firstLine="420" w:firstLineChars="0"/>
        <w:jc w:val="both"/>
        <w:rPr>
          <w:rFonts w:hint="default" w:ascii="PingFang SC" w:hAnsi="PingFang SC" w:eastAsia="PingFang SC" w:cs="PingFang SC"/>
          <w:i w:val="0"/>
          <w:iCs w:val="0"/>
          <w:caps w:val="0"/>
          <w:color w:val="auto"/>
          <w:spacing w:val="0"/>
          <w:sz w:val="26"/>
          <w:szCs w:val="26"/>
          <w:u w:val="none"/>
        </w:rPr>
      </w:pPr>
      <w:r>
        <w:rPr>
          <w:rFonts w:hint="default"/>
          <w:lang w:eastAsia="zh-Hans"/>
        </w:rPr>
        <w:t>M</w:t>
      </w:r>
      <w:r>
        <w:rPr>
          <w:rFonts w:hint="eastAsia"/>
          <w:lang w:val="en-US" w:eastAsia="zh-Hans"/>
        </w:rPr>
        <w:t>atplotlib是一个</w:t>
      </w:r>
      <w:r>
        <w:rPr>
          <w:rFonts w:hint="default"/>
          <w:lang w:eastAsia="zh-Hans"/>
        </w:rPr>
        <w:t>P</w:t>
      </w:r>
      <w:r>
        <w:rPr>
          <w:rFonts w:hint="eastAsia"/>
          <w:lang w:val="en-US" w:eastAsia="zh-Hans"/>
        </w:rPr>
        <w:t>ython的</w:t>
      </w:r>
      <w:r>
        <w:rPr>
          <w:rFonts w:hint="default"/>
          <w:lang w:eastAsia="zh-Hans"/>
        </w:rPr>
        <w:t>2D</w:t>
      </w:r>
      <w:r>
        <w:rPr>
          <w:rFonts w:hint="eastAsia"/>
          <w:lang w:val="en-US" w:eastAsia="zh-Hans"/>
        </w:rPr>
        <w:t>绘图库</w:t>
      </w:r>
      <w:r>
        <w:rPr>
          <w:rFonts w:hint="default"/>
          <w:lang w:eastAsia="zh-Hans"/>
        </w:rPr>
        <w:t>，</w:t>
      </w:r>
      <w:r>
        <w:rPr>
          <w:rFonts w:hint="eastAsia"/>
          <w:lang w:val="en-US" w:eastAsia="zh-Hans"/>
        </w:rPr>
        <w:t>它以各种硬拷贝格式和跨平台的交互式环境生成出版质量级别的图形</w:t>
      </w:r>
      <w:r>
        <w:rPr>
          <w:rFonts w:hint="default"/>
          <w:lang w:eastAsia="zh-Hans"/>
        </w:rPr>
        <w:t>。</w:t>
      </w:r>
      <w:r>
        <w:rPr>
          <w:rFonts w:hint="eastAsia"/>
          <w:lang w:val="en-US" w:eastAsia="zh-Hans"/>
        </w:rPr>
        <w:t>通过</w:t>
      </w:r>
      <w:r>
        <w:rPr>
          <w:rFonts w:hint="default"/>
          <w:lang w:eastAsia="zh-Hans"/>
        </w:rPr>
        <w:t>M</w:t>
      </w:r>
      <w:r>
        <w:rPr>
          <w:rFonts w:hint="eastAsia"/>
          <w:lang w:val="en-US" w:eastAsia="zh-Hans"/>
        </w:rPr>
        <w:t>atplotlib</w:t>
      </w:r>
      <w:r>
        <w:rPr>
          <w:rFonts w:hint="default"/>
          <w:lang w:eastAsia="zh-Hans"/>
        </w:rPr>
        <w:t>，</w:t>
      </w:r>
      <w:r>
        <w:rPr>
          <w:rFonts w:hint="eastAsia"/>
          <w:lang w:val="en-US" w:eastAsia="zh-Hans"/>
        </w:rPr>
        <w:t>开发者可以仅需要几行代码便可以生成绘图</w:t>
      </w:r>
      <w:r>
        <w:rPr>
          <w:rFonts w:hint="default"/>
          <w:lang w:eastAsia="zh-Hans"/>
        </w:rPr>
        <w:t>。</w:t>
      </w:r>
      <w:r>
        <w:rPr>
          <w:rFonts w:hint="eastAsia"/>
          <w:lang w:val="en-US" w:eastAsia="zh-Hans"/>
        </w:rPr>
        <w:t>一般可绘制折线图</w:t>
      </w:r>
      <w:r>
        <w:rPr>
          <w:rFonts w:hint="default"/>
          <w:lang w:eastAsia="zh-Hans"/>
        </w:rPr>
        <w:t>、</w:t>
      </w:r>
      <w:r>
        <w:rPr>
          <w:rFonts w:hint="eastAsia"/>
          <w:lang w:val="en-US" w:eastAsia="zh-Hans"/>
        </w:rPr>
        <w:t>散点图</w:t>
      </w:r>
      <w:r>
        <w:rPr>
          <w:rFonts w:hint="default"/>
          <w:lang w:eastAsia="zh-Hans"/>
        </w:rPr>
        <w:t>、</w:t>
      </w:r>
      <w:r>
        <w:rPr>
          <w:rFonts w:hint="eastAsia"/>
          <w:lang w:val="en-US" w:eastAsia="zh-Hans"/>
        </w:rPr>
        <w:t>柱状图</w:t>
      </w:r>
      <w:r>
        <w:rPr>
          <w:rFonts w:hint="default"/>
          <w:lang w:eastAsia="zh-Hans"/>
        </w:rPr>
        <w:t>、</w:t>
      </w:r>
      <w:r>
        <w:rPr>
          <w:rFonts w:hint="eastAsia"/>
          <w:lang w:val="en-US" w:eastAsia="zh-Hans"/>
        </w:rPr>
        <w:t>饼图</w:t>
      </w:r>
      <w:r>
        <w:rPr>
          <w:rFonts w:hint="default"/>
          <w:lang w:eastAsia="zh-Hans"/>
        </w:rPr>
        <w:t>、</w:t>
      </w:r>
      <w:r>
        <w:rPr>
          <w:rFonts w:hint="eastAsia"/>
          <w:lang w:val="en-US" w:eastAsia="zh-Hans"/>
        </w:rPr>
        <w:t>直方图</w:t>
      </w:r>
      <w:r>
        <w:rPr>
          <w:rFonts w:hint="default"/>
          <w:lang w:eastAsia="zh-Hans"/>
        </w:rPr>
        <w:t>、</w:t>
      </w:r>
      <w:r>
        <w:rPr>
          <w:rFonts w:hint="eastAsia"/>
          <w:lang w:val="en-US" w:eastAsia="zh-Hans"/>
        </w:rPr>
        <w:t>子图等等</w:t>
      </w:r>
      <w:r>
        <w:rPr>
          <w:rFonts w:hint="default"/>
          <w:lang w:eastAsia="zh-Hans"/>
        </w:rPr>
        <w:t>。M</w:t>
      </w:r>
      <w:r>
        <w:rPr>
          <w:rFonts w:hint="eastAsia"/>
          <w:lang w:val="en-US" w:eastAsia="zh-Hans"/>
        </w:rPr>
        <w:t>atplotlib使用</w:t>
      </w:r>
      <w:r>
        <w:rPr>
          <w:rFonts w:hint="default"/>
          <w:lang w:eastAsia="zh-Hans"/>
        </w:rPr>
        <w:t>N</w:t>
      </w:r>
      <w:r>
        <w:rPr>
          <w:rFonts w:hint="eastAsia"/>
          <w:lang w:val="en-US" w:eastAsia="zh-Hans"/>
        </w:rPr>
        <w:t>umpy进行数组运算</w:t>
      </w:r>
      <w:r>
        <w:rPr>
          <w:rFonts w:hint="default"/>
          <w:lang w:eastAsia="zh-Hans"/>
        </w:rPr>
        <w:t>，</w:t>
      </w:r>
      <w:r>
        <w:rPr>
          <w:rFonts w:hint="eastAsia"/>
          <w:lang w:val="en-US" w:eastAsia="zh-Hans"/>
        </w:rPr>
        <w:t>并调用一系列其他python库来实现硬件交互</w:t>
      </w:r>
      <w:r>
        <w:rPr>
          <w:rFonts w:hint="default"/>
          <w:lang w:eastAsia="zh-Hans"/>
        </w:rPr>
        <w:t>。</w:t>
      </w:r>
    </w:p>
    <w:p>
      <w:pPr>
        <w:numPr>
          <w:numId w:val="0"/>
        </w:numPr>
        <w:ind w:firstLine="420" w:firstLineChars="0"/>
        <w:rPr>
          <w:rFonts w:hint="default"/>
          <w:lang w:val="en-US" w:eastAsia="zh-Hans"/>
        </w:rPr>
      </w:pPr>
    </w:p>
    <w:p>
      <w:pPr>
        <w:numPr>
          <w:numId w:val="0"/>
        </w:numPr>
        <w:rPr>
          <w:rFonts w:hint="eastAsia"/>
          <w:lang w:val="en-US" w:eastAsia="zh-Hans"/>
        </w:rPr>
      </w:pPr>
    </w:p>
    <w:p>
      <w:pPr>
        <w:numPr>
          <w:numId w:val="0"/>
        </w:numPr>
        <w:ind w:firstLine="420" w:firstLineChars="0"/>
        <w:rPr>
          <w:rFonts w:hint="default"/>
          <w:lang w:val="en-US" w:eastAsia="zh-Hans"/>
        </w:rPr>
      </w:pPr>
    </w:p>
    <w:p>
      <w:pPr>
        <w:rPr>
          <w:rFonts w:hint="default"/>
          <w:lang w:eastAsia="zh-CN"/>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Helvetica">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楷体">
    <w:altName w:val="汉仪楷体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81417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 xml:space="preserve">《数据仓库技术与应用》 </w:t>
    </w:r>
    <w:r>
      <w:t xml:space="preserve">                                                      </w:t>
    </w: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DAA6C2"/>
    <w:multiLevelType w:val="singleLevel"/>
    <w:tmpl w:val="C6DAA6C2"/>
    <w:lvl w:ilvl="0" w:tentative="0">
      <w:start w:val="2"/>
      <w:numFmt w:val="chineseCounting"/>
      <w:suff w:val="nothing"/>
      <w:lvlText w:val="（%1）"/>
      <w:lvlJc w:val="left"/>
      <w:rPr>
        <w:rFonts w:hint="eastAsia"/>
      </w:rPr>
    </w:lvl>
  </w:abstractNum>
  <w:abstractNum w:abstractNumId="1">
    <w:nsid w:val="FB59AB52"/>
    <w:multiLevelType w:val="singleLevel"/>
    <w:tmpl w:val="FB59AB52"/>
    <w:lvl w:ilvl="0" w:tentative="0">
      <w:start w:val="2"/>
      <w:numFmt w:val="chineseCounting"/>
      <w:suff w:val="nothing"/>
      <w:lvlText w:val="（%1）"/>
      <w:lvlJc w:val="left"/>
      <w:rPr>
        <w:rFonts w:hint="eastAsia"/>
      </w:rPr>
    </w:lvl>
  </w:abstractNum>
  <w:abstractNum w:abstractNumId="2">
    <w:nsid w:val="7D6CBE32"/>
    <w:multiLevelType w:val="singleLevel"/>
    <w:tmpl w:val="7D6CBE32"/>
    <w:lvl w:ilvl="0" w:tentative="0">
      <w:start w:val="3"/>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0MmQ0ZDc5MzE4OGJjMTVlYmRlMTNhNGU5OTk1NTAifQ=="/>
  </w:docVars>
  <w:rsids>
    <w:rsidRoot w:val="004F1220"/>
    <w:rsid w:val="000418C0"/>
    <w:rsid w:val="000613DB"/>
    <w:rsid w:val="00094BD2"/>
    <w:rsid w:val="0009519F"/>
    <w:rsid w:val="000F79E8"/>
    <w:rsid w:val="00113B70"/>
    <w:rsid w:val="00131CFD"/>
    <w:rsid w:val="001726CD"/>
    <w:rsid w:val="002160C1"/>
    <w:rsid w:val="00245143"/>
    <w:rsid w:val="00257512"/>
    <w:rsid w:val="003003E5"/>
    <w:rsid w:val="003628FA"/>
    <w:rsid w:val="00380095"/>
    <w:rsid w:val="00446791"/>
    <w:rsid w:val="004534BE"/>
    <w:rsid w:val="00464FC9"/>
    <w:rsid w:val="0049158D"/>
    <w:rsid w:val="004D233A"/>
    <w:rsid w:val="004F1220"/>
    <w:rsid w:val="004F3A13"/>
    <w:rsid w:val="00500597"/>
    <w:rsid w:val="00504111"/>
    <w:rsid w:val="00514DFB"/>
    <w:rsid w:val="00564180"/>
    <w:rsid w:val="00580EF0"/>
    <w:rsid w:val="005A3C94"/>
    <w:rsid w:val="005B6123"/>
    <w:rsid w:val="005E2380"/>
    <w:rsid w:val="00615A77"/>
    <w:rsid w:val="00644F41"/>
    <w:rsid w:val="00690E8A"/>
    <w:rsid w:val="006A3DF4"/>
    <w:rsid w:val="006B5746"/>
    <w:rsid w:val="006E7551"/>
    <w:rsid w:val="00755B46"/>
    <w:rsid w:val="00774D21"/>
    <w:rsid w:val="007C188B"/>
    <w:rsid w:val="007C2BD2"/>
    <w:rsid w:val="008308B4"/>
    <w:rsid w:val="008C0B1E"/>
    <w:rsid w:val="008C316B"/>
    <w:rsid w:val="00927C73"/>
    <w:rsid w:val="00935E29"/>
    <w:rsid w:val="00936AC2"/>
    <w:rsid w:val="00973A05"/>
    <w:rsid w:val="009D5413"/>
    <w:rsid w:val="009E3983"/>
    <w:rsid w:val="00A066DA"/>
    <w:rsid w:val="00A113A8"/>
    <w:rsid w:val="00A47F7B"/>
    <w:rsid w:val="00A751FB"/>
    <w:rsid w:val="00A87A83"/>
    <w:rsid w:val="00B028B8"/>
    <w:rsid w:val="00B32EE5"/>
    <w:rsid w:val="00B772F1"/>
    <w:rsid w:val="00BE4844"/>
    <w:rsid w:val="00C04A5D"/>
    <w:rsid w:val="00C552E9"/>
    <w:rsid w:val="00C63228"/>
    <w:rsid w:val="00C666A5"/>
    <w:rsid w:val="00CA131B"/>
    <w:rsid w:val="00CB12E7"/>
    <w:rsid w:val="00CC7EDA"/>
    <w:rsid w:val="00D05D73"/>
    <w:rsid w:val="00D266BB"/>
    <w:rsid w:val="00D27261"/>
    <w:rsid w:val="00D7348B"/>
    <w:rsid w:val="00D74E3A"/>
    <w:rsid w:val="00DC4906"/>
    <w:rsid w:val="00DD0207"/>
    <w:rsid w:val="00DF3BCC"/>
    <w:rsid w:val="00E266EE"/>
    <w:rsid w:val="00EE0BEB"/>
    <w:rsid w:val="00EE74DC"/>
    <w:rsid w:val="00F12AEE"/>
    <w:rsid w:val="00F21CBF"/>
    <w:rsid w:val="00F22B66"/>
    <w:rsid w:val="00FC03FF"/>
    <w:rsid w:val="00FC0FF9"/>
    <w:rsid w:val="00FD2CE7"/>
    <w:rsid w:val="035628E9"/>
    <w:rsid w:val="06DA6F37"/>
    <w:rsid w:val="0A2C7F2D"/>
    <w:rsid w:val="11DC5A28"/>
    <w:rsid w:val="12471B01"/>
    <w:rsid w:val="12ED62E5"/>
    <w:rsid w:val="130B7FEC"/>
    <w:rsid w:val="132E3A4C"/>
    <w:rsid w:val="17F44BA4"/>
    <w:rsid w:val="1AE24C41"/>
    <w:rsid w:val="1E9273E7"/>
    <w:rsid w:val="1F9D2C19"/>
    <w:rsid w:val="23015963"/>
    <w:rsid w:val="259F3F33"/>
    <w:rsid w:val="275746DC"/>
    <w:rsid w:val="2A5A63EE"/>
    <w:rsid w:val="2DC91F62"/>
    <w:rsid w:val="2FE50C10"/>
    <w:rsid w:val="32B03837"/>
    <w:rsid w:val="34735052"/>
    <w:rsid w:val="35A25B29"/>
    <w:rsid w:val="37686894"/>
    <w:rsid w:val="377C5DA2"/>
    <w:rsid w:val="37991D39"/>
    <w:rsid w:val="39CD6013"/>
    <w:rsid w:val="3BD5511E"/>
    <w:rsid w:val="3D76CBAA"/>
    <w:rsid w:val="3E9E0495"/>
    <w:rsid w:val="3F2FB089"/>
    <w:rsid w:val="3FDFB12D"/>
    <w:rsid w:val="3FEFA248"/>
    <w:rsid w:val="437B096E"/>
    <w:rsid w:val="44E24114"/>
    <w:rsid w:val="46C275CD"/>
    <w:rsid w:val="483C544E"/>
    <w:rsid w:val="4D3B14DC"/>
    <w:rsid w:val="4D8B2C28"/>
    <w:rsid w:val="4EFE9DD6"/>
    <w:rsid w:val="513F7BA6"/>
    <w:rsid w:val="56893FDC"/>
    <w:rsid w:val="5A5E2727"/>
    <w:rsid w:val="5BD73687"/>
    <w:rsid w:val="5BFC240B"/>
    <w:rsid w:val="5C645C2A"/>
    <w:rsid w:val="6292010A"/>
    <w:rsid w:val="65A677BC"/>
    <w:rsid w:val="69BB5E28"/>
    <w:rsid w:val="6C9BC21A"/>
    <w:rsid w:val="6D7E7CF6"/>
    <w:rsid w:val="6DF7A93F"/>
    <w:rsid w:val="6EAD6476"/>
    <w:rsid w:val="73537E84"/>
    <w:rsid w:val="78663F9B"/>
    <w:rsid w:val="78FF764E"/>
    <w:rsid w:val="7AF7A1F1"/>
    <w:rsid w:val="7B594BFB"/>
    <w:rsid w:val="7CD97858"/>
    <w:rsid w:val="7E9B5D51"/>
    <w:rsid w:val="7FCD7F5A"/>
    <w:rsid w:val="BF7FFA1D"/>
    <w:rsid w:val="DF7F64B1"/>
    <w:rsid w:val="FF9F2D77"/>
    <w:rsid w:val="FFBF8A6C"/>
    <w:rsid w:val="FFE6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Cs/>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标题 1 字符"/>
    <w:basedOn w:val="12"/>
    <w:link w:val="2"/>
    <w:qFormat/>
    <w:uiPriority w:val="9"/>
    <w:rPr>
      <w:rFonts w:ascii="Times New Roman" w:hAnsi="Times New Roman" w:eastAsia="黑体"/>
      <w:bCs/>
      <w:kern w:val="44"/>
      <w:sz w:val="30"/>
      <w:szCs w:val="44"/>
    </w:rPr>
  </w:style>
  <w:style w:type="character" w:customStyle="1" w:styleId="16">
    <w:name w:val="标题 2 字符"/>
    <w:basedOn w:val="12"/>
    <w:link w:val="3"/>
    <w:qFormat/>
    <w:uiPriority w:val="9"/>
    <w:rPr>
      <w:rFonts w:ascii="Times New Roman" w:hAnsi="Times New Roman" w:eastAsia="黑体" w:cstheme="majorBidi"/>
      <w:bCs/>
      <w:sz w:val="28"/>
      <w:szCs w:val="32"/>
    </w:rPr>
  </w:style>
  <w:style w:type="character" w:customStyle="1" w:styleId="17">
    <w:name w:val="标题 3 字符"/>
    <w:basedOn w:val="12"/>
    <w:link w:val="4"/>
    <w:qFormat/>
    <w:uiPriority w:val="9"/>
    <w:rPr>
      <w:rFonts w:ascii="Times New Roman" w:hAnsi="Times New Roman" w:eastAsia="黑体"/>
      <w:bCs/>
      <w:szCs w:val="32"/>
    </w:rPr>
  </w:style>
  <w:style w:type="character" w:customStyle="1" w:styleId="18">
    <w:name w:val="页眉 字符"/>
    <w:basedOn w:val="12"/>
    <w:link w:val="7"/>
    <w:qFormat/>
    <w:uiPriority w:val="99"/>
    <w:rPr>
      <w:sz w:val="18"/>
      <w:szCs w:val="18"/>
    </w:rPr>
  </w:style>
  <w:style w:type="character" w:customStyle="1" w:styleId="19">
    <w:name w:val="页脚 字符"/>
    <w:basedOn w:val="12"/>
    <w:link w:val="6"/>
    <w:qFormat/>
    <w:uiPriority w:val="99"/>
    <w:rPr>
      <w:sz w:val="18"/>
      <w:szCs w:val="18"/>
    </w:rPr>
  </w:style>
  <w:style w:type="character" w:customStyle="1" w:styleId="20">
    <w:name w:val="pln"/>
    <w:basedOn w:val="12"/>
    <w:qFormat/>
    <w:uiPriority w:val="0"/>
  </w:style>
  <w:style w:type="character" w:customStyle="1" w:styleId="21">
    <w:name w:val="pun"/>
    <w:basedOn w:val="12"/>
    <w:qFormat/>
    <w:uiPriority w:val="0"/>
  </w:style>
  <w:style w:type="character" w:customStyle="1" w:styleId="22">
    <w:name w:val="str"/>
    <w:basedOn w:val="12"/>
    <w:qFormat/>
    <w:uiPriority w:val="0"/>
  </w:style>
  <w:style w:type="character" w:customStyle="1" w:styleId="23">
    <w:name w:val="lit"/>
    <w:basedOn w:val="12"/>
    <w:qFormat/>
    <w:uiPriority w:val="0"/>
  </w:style>
  <w:style w:type="character" w:customStyle="1" w:styleId="24">
    <w:name w:val="kwd"/>
    <w:basedOn w:val="12"/>
    <w:qFormat/>
    <w:uiPriority w:val="0"/>
  </w:style>
  <w:style w:type="character" w:customStyle="1" w:styleId="25">
    <w:name w:val="marked"/>
    <w:basedOn w:val="12"/>
    <w:qFormat/>
    <w:uiPriority w:val="0"/>
  </w:style>
  <w:style w:type="character" w:customStyle="1" w:styleId="26">
    <w:name w:val="com"/>
    <w:basedOn w:val="12"/>
    <w:qFormat/>
    <w:uiPriority w:val="0"/>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610</Words>
  <Characters>891</Characters>
  <Lines>93</Lines>
  <Paragraphs>26</Paragraphs>
  <TotalTime>1</TotalTime>
  <ScaleCrop>false</ScaleCrop>
  <LinksUpToDate>false</LinksUpToDate>
  <CharactersWithSpaces>949</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2020-10-15T06:49:00Z</dcterms:created>
  <dc:creator>1619728273@qq.com</dc:creator>
  <cp:lastModifiedBy>WPS_1581563044</cp:lastModifiedBy>
  <dcterms:modified xsi:type="dcterms:W3CDTF">2023-04-03T14:19:48Z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3CEC72E5F24DC9E15711FC63ACDDB0F7</vt:lpwstr>
  </property>
</Properties>
</file>