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A4170" w14:textId="77777777" w:rsidR="007E12E6" w:rsidRPr="00895C86" w:rsidRDefault="00895C86" w:rsidP="0005783A">
      <w:pPr>
        <w:pStyle w:val="Heading1"/>
      </w:pPr>
      <w:r w:rsidRPr="00895C86">
        <w:t>CS 255 System Design Document Template</w:t>
      </w:r>
    </w:p>
    <w:p w14:paraId="013D0CA8" w14:textId="77777777" w:rsidR="00895C86" w:rsidRDefault="00895C86" w:rsidP="00956722">
      <w:pPr>
        <w:suppressAutoHyphens/>
        <w:spacing w:after="0"/>
        <w:jc w:val="center"/>
      </w:pPr>
    </w:p>
    <w:p w14:paraId="2C9E398C" w14:textId="22105ACE" w:rsidR="00956722" w:rsidRDefault="00956722" w:rsidP="00956722">
      <w:pPr>
        <w:suppressAutoHyphens/>
        <w:spacing w:after="0" w:line="480" w:lineRule="auto"/>
        <w:jc w:val="center"/>
      </w:pPr>
      <w:r>
        <w:t>Charles Roaf</w:t>
      </w:r>
    </w:p>
    <w:p w14:paraId="6DE948CB" w14:textId="7D67B6B7" w:rsidR="00956722" w:rsidRPr="00895C86" w:rsidRDefault="00956722" w:rsidP="00956722">
      <w:pPr>
        <w:suppressAutoHyphens/>
        <w:spacing w:after="0" w:line="480" w:lineRule="auto"/>
        <w:jc w:val="center"/>
      </w:pPr>
      <w:r>
        <w:t>08/16/2026</w:t>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14:paraId="1FEE88D6" w14:textId="77777777" w:rsidR="007E12E6" w:rsidRDefault="007E12E6" w:rsidP="0005783A">
      <w:pPr>
        <w:suppressAutoHyphens/>
        <w:spacing w:after="0" w:line="240" w:lineRule="auto"/>
        <w:rPr>
          <w:rFonts w:ascii="Calibri" w:hAnsi="Calibri" w:cs="Calibri"/>
          <w:iCs/>
        </w:rPr>
      </w:pPr>
    </w:p>
    <w:p w14:paraId="2B83423E" w14:textId="2EEA8A8D" w:rsidR="00334B3D" w:rsidRPr="00334B3D" w:rsidRDefault="00334B3D" w:rsidP="00334B3D">
      <w:pPr>
        <w:suppressAutoHyphens/>
        <w:spacing w:after="0" w:line="480" w:lineRule="auto"/>
        <w:rPr>
          <w:rFonts w:ascii="Times New Roman" w:hAnsi="Times New Roman" w:cs="Times New Roman"/>
          <w:iCs/>
          <w:sz w:val="24"/>
          <w:szCs w:val="24"/>
        </w:rPr>
      </w:pPr>
      <w:r w:rsidRPr="00334B3D">
        <w:rPr>
          <w:rFonts w:ascii="Times New Roman" w:hAnsi="Times New Roman" w:cs="Times New Roman"/>
          <w:iCs/>
          <w:sz w:val="24"/>
          <w:szCs w:val="24"/>
        </w:rPr>
        <w:t xml:space="preserve">The use case diagram illustrates the interactions between users and the </w:t>
      </w:r>
      <w:proofErr w:type="spellStart"/>
      <w:r w:rsidRPr="00334B3D">
        <w:rPr>
          <w:rFonts w:ascii="Times New Roman" w:hAnsi="Times New Roman" w:cs="Times New Roman"/>
          <w:iCs/>
          <w:sz w:val="24"/>
          <w:szCs w:val="24"/>
        </w:rPr>
        <w:t>DriverPass</w:t>
      </w:r>
      <w:proofErr w:type="spellEnd"/>
      <w:r w:rsidRPr="00334B3D">
        <w:rPr>
          <w:rFonts w:ascii="Times New Roman" w:hAnsi="Times New Roman" w:cs="Times New Roman"/>
          <w:iCs/>
          <w:sz w:val="24"/>
          <w:szCs w:val="24"/>
        </w:rPr>
        <w:t xml:space="preserve"> system. It identifies the major user groups and system functions required to support driver education, lesson scheduling, and administrative operations.</w:t>
      </w:r>
    </w:p>
    <w:p w14:paraId="578C6EA7" w14:textId="5DF85BCE" w:rsidR="00956722" w:rsidRDefault="00956722"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1BE6E6B3" wp14:editId="0565D36A">
            <wp:extent cx="5943600" cy="3557270"/>
            <wp:effectExtent l="0" t="0" r="0" b="5080"/>
            <wp:docPr id="1854954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954008" name="Picture 1854954008"/>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3557270"/>
                    </a:xfrm>
                    <a:prstGeom prst="rect">
                      <a:avLst/>
                    </a:prstGeom>
                  </pic:spPr>
                </pic:pic>
              </a:graphicData>
            </a:graphic>
          </wp:inline>
        </w:drawing>
      </w:r>
    </w:p>
    <w:p w14:paraId="26D3764B" w14:textId="634C7346" w:rsidR="00D3055A" w:rsidRPr="00D3055A" w:rsidRDefault="00D3055A" w:rsidP="00D3055A">
      <w:pPr>
        <w:suppressAutoHyphens/>
        <w:spacing w:after="0" w:line="240" w:lineRule="auto"/>
        <w:rPr>
          <w:rFonts w:ascii="Calibri" w:hAnsi="Calibri" w:cs="Calibri"/>
          <w:iCs/>
        </w:rPr>
      </w:pPr>
      <w:r w:rsidRPr="00D3055A">
        <w:rPr>
          <w:rFonts w:ascii="Calibri" w:hAnsi="Calibri" w:cs="Calibri"/>
          <w:iCs/>
        </w:rPr>
        <w:t xml:space="preserve">Figure 1. </w:t>
      </w:r>
      <w:proofErr w:type="spellStart"/>
      <w:r w:rsidRPr="00D3055A">
        <w:rPr>
          <w:rFonts w:ascii="Calibri" w:hAnsi="Calibri" w:cs="Calibri"/>
          <w:iCs/>
        </w:rPr>
        <w:t>DriverPass</w:t>
      </w:r>
      <w:proofErr w:type="spellEnd"/>
      <w:r w:rsidRPr="00D3055A">
        <w:rPr>
          <w:rFonts w:ascii="Calibri" w:hAnsi="Calibri" w:cs="Calibri"/>
          <w:iCs/>
        </w:rPr>
        <w:t xml:space="preserve"> Use Case Diagram</w:t>
      </w:r>
    </w:p>
    <w:p w14:paraId="1721A24B" w14:textId="77777777" w:rsidR="00956722" w:rsidRDefault="00956722" w:rsidP="0005783A">
      <w:pPr>
        <w:suppressAutoHyphens/>
        <w:spacing w:after="0" w:line="240" w:lineRule="auto"/>
        <w:rPr>
          <w:rFonts w:ascii="Calibri" w:hAnsi="Calibri" w:cs="Calibri"/>
          <w:iCs/>
        </w:rPr>
      </w:pPr>
    </w:p>
    <w:p w14:paraId="38B35657" w14:textId="77777777" w:rsidR="00956722" w:rsidRDefault="00956722" w:rsidP="0005783A">
      <w:pPr>
        <w:suppressAutoHyphens/>
        <w:spacing w:after="0" w:line="240" w:lineRule="auto"/>
        <w:rPr>
          <w:rFonts w:ascii="Calibri" w:hAnsi="Calibri" w:cs="Calibri"/>
          <w:iCs/>
        </w:rPr>
      </w:pPr>
    </w:p>
    <w:p w14:paraId="5EEE9652" w14:textId="77777777" w:rsidR="00956722" w:rsidRDefault="00956722" w:rsidP="0005783A">
      <w:pPr>
        <w:suppressAutoHyphens/>
        <w:spacing w:after="0" w:line="240" w:lineRule="auto"/>
        <w:rPr>
          <w:rFonts w:ascii="Calibri" w:hAnsi="Calibri" w:cs="Calibri"/>
          <w:iCs/>
        </w:rPr>
      </w:pPr>
    </w:p>
    <w:p w14:paraId="4750C63D" w14:textId="77777777" w:rsidR="00956722" w:rsidRDefault="00956722" w:rsidP="0005783A">
      <w:pPr>
        <w:suppressAutoHyphens/>
        <w:spacing w:after="0" w:line="240" w:lineRule="auto"/>
        <w:rPr>
          <w:rFonts w:ascii="Calibri" w:hAnsi="Calibri" w:cs="Calibri"/>
          <w:iCs/>
        </w:rPr>
      </w:pPr>
    </w:p>
    <w:p w14:paraId="0DE7E0BE" w14:textId="77777777" w:rsidR="00956722" w:rsidRDefault="00956722" w:rsidP="0005783A">
      <w:pPr>
        <w:suppressAutoHyphens/>
        <w:spacing w:after="0" w:line="240" w:lineRule="auto"/>
        <w:rPr>
          <w:rFonts w:ascii="Calibri" w:hAnsi="Calibri" w:cs="Calibri"/>
          <w:iCs/>
        </w:rPr>
      </w:pPr>
    </w:p>
    <w:p w14:paraId="5167E389" w14:textId="77777777" w:rsidR="00956722" w:rsidRDefault="00956722" w:rsidP="0005783A">
      <w:pPr>
        <w:suppressAutoHyphens/>
        <w:spacing w:after="0" w:line="240" w:lineRule="auto"/>
        <w:rPr>
          <w:rFonts w:ascii="Calibri" w:hAnsi="Calibri" w:cs="Calibri"/>
          <w:iCs/>
        </w:rPr>
      </w:pPr>
    </w:p>
    <w:p w14:paraId="646F7ED7" w14:textId="77777777" w:rsidR="00956722" w:rsidRDefault="00956722" w:rsidP="0005783A">
      <w:pPr>
        <w:suppressAutoHyphens/>
        <w:spacing w:after="0" w:line="240" w:lineRule="auto"/>
        <w:rPr>
          <w:rFonts w:ascii="Calibri" w:hAnsi="Calibri" w:cs="Calibri"/>
          <w:iCs/>
        </w:rPr>
      </w:pPr>
    </w:p>
    <w:p w14:paraId="5D29BC98" w14:textId="77777777" w:rsidR="00956722" w:rsidRDefault="00956722" w:rsidP="0005783A">
      <w:pPr>
        <w:suppressAutoHyphens/>
        <w:spacing w:after="0" w:line="240" w:lineRule="auto"/>
        <w:rPr>
          <w:rFonts w:ascii="Calibri" w:hAnsi="Calibri" w:cs="Calibri"/>
          <w:iCs/>
        </w:rPr>
      </w:pPr>
    </w:p>
    <w:p w14:paraId="7F1774D6" w14:textId="77777777" w:rsidR="00956722" w:rsidRDefault="00956722" w:rsidP="0005783A">
      <w:pPr>
        <w:suppressAutoHyphens/>
        <w:spacing w:after="0" w:line="240" w:lineRule="auto"/>
        <w:rPr>
          <w:rFonts w:ascii="Calibri" w:hAnsi="Calibri" w:cs="Calibri"/>
          <w:iCs/>
        </w:rPr>
      </w:pPr>
    </w:p>
    <w:p w14:paraId="4F97A882" w14:textId="77777777" w:rsidR="00956722" w:rsidRDefault="00956722" w:rsidP="0005783A">
      <w:pPr>
        <w:suppressAutoHyphens/>
        <w:spacing w:after="0" w:line="240" w:lineRule="auto"/>
        <w:rPr>
          <w:rFonts w:ascii="Calibri" w:hAnsi="Calibri" w:cs="Calibri"/>
          <w:iCs/>
        </w:rPr>
      </w:pPr>
    </w:p>
    <w:p w14:paraId="0F7E873D" w14:textId="77777777" w:rsidR="00956722" w:rsidRDefault="00956722" w:rsidP="0005783A">
      <w:pPr>
        <w:suppressAutoHyphens/>
        <w:spacing w:after="0" w:line="240" w:lineRule="auto"/>
        <w:rPr>
          <w:rFonts w:ascii="Calibri" w:hAnsi="Calibri" w:cs="Calibri"/>
          <w:iCs/>
        </w:rPr>
      </w:pPr>
    </w:p>
    <w:p w14:paraId="7ECA6452" w14:textId="77777777" w:rsidR="00956722" w:rsidRDefault="00956722" w:rsidP="0005783A">
      <w:pPr>
        <w:suppressAutoHyphens/>
        <w:spacing w:after="0" w:line="240" w:lineRule="auto"/>
        <w:rPr>
          <w:rFonts w:ascii="Calibri" w:hAnsi="Calibri" w:cs="Calibri"/>
          <w:iCs/>
        </w:rPr>
      </w:pPr>
    </w:p>
    <w:p w14:paraId="486DD106" w14:textId="77777777" w:rsidR="00956722" w:rsidRDefault="00956722" w:rsidP="0005783A">
      <w:pPr>
        <w:suppressAutoHyphens/>
        <w:spacing w:after="0" w:line="240" w:lineRule="auto"/>
        <w:rPr>
          <w:rFonts w:ascii="Calibri" w:hAnsi="Calibri" w:cs="Calibri"/>
          <w:iCs/>
        </w:rPr>
      </w:pPr>
    </w:p>
    <w:p w14:paraId="5A490808" w14:textId="77777777" w:rsidR="00956722" w:rsidRDefault="00956722" w:rsidP="0005783A">
      <w:pPr>
        <w:suppressAutoHyphens/>
        <w:spacing w:after="0" w:line="240" w:lineRule="auto"/>
        <w:rPr>
          <w:rFonts w:ascii="Calibri" w:hAnsi="Calibri" w:cs="Calibri"/>
          <w:iCs/>
        </w:rPr>
      </w:pPr>
    </w:p>
    <w:p w14:paraId="4AFD788D" w14:textId="77777777" w:rsidR="00956722" w:rsidRDefault="00956722" w:rsidP="0005783A">
      <w:pPr>
        <w:suppressAutoHyphens/>
        <w:spacing w:after="0" w:line="240" w:lineRule="auto"/>
        <w:rPr>
          <w:rFonts w:ascii="Calibri" w:hAnsi="Calibri" w:cs="Calibri"/>
          <w:iCs/>
        </w:rPr>
      </w:pPr>
    </w:p>
    <w:p w14:paraId="0BA0C5DC" w14:textId="77777777" w:rsidR="00956722" w:rsidRDefault="00956722" w:rsidP="0005783A">
      <w:pPr>
        <w:suppressAutoHyphens/>
        <w:spacing w:after="0" w:line="240" w:lineRule="auto"/>
        <w:rPr>
          <w:rFonts w:ascii="Calibri" w:hAnsi="Calibri" w:cs="Calibri"/>
          <w:iCs/>
        </w:rPr>
      </w:pPr>
    </w:p>
    <w:p w14:paraId="10679F3B" w14:textId="77777777" w:rsidR="00956722" w:rsidRDefault="00956722" w:rsidP="0005783A">
      <w:pPr>
        <w:suppressAutoHyphens/>
        <w:spacing w:after="0" w:line="240" w:lineRule="auto"/>
        <w:rPr>
          <w:rFonts w:ascii="Calibri" w:hAnsi="Calibri" w:cs="Calibri"/>
          <w:iCs/>
        </w:rPr>
      </w:pPr>
    </w:p>
    <w:p w14:paraId="25D9455B" w14:textId="77777777" w:rsidR="00956722" w:rsidRDefault="00956722" w:rsidP="0005783A">
      <w:pPr>
        <w:suppressAutoHyphens/>
        <w:spacing w:after="0" w:line="240" w:lineRule="auto"/>
        <w:rPr>
          <w:rFonts w:ascii="Calibri" w:hAnsi="Calibri" w:cs="Calibri"/>
          <w:iCs/>
        </w:rPr>
      </w:pPr>
    </w:p>
    <w:p w14:paraId="78CAAFBF" w14:textId="77777777" w:rsidR="00956722" w:rsidRPr="00956722" w:rsidRDefault="00956722" w:rsidP="0005783A">
      <w:pPr>
        <w:suppressAutoHyphens/>
        <w:spacing w:after="0" w:line="240" w:lineRule="auto"/>
        <w:rPr>
          <w:rFonts w:ascii="Calibri" w:hAnsi="Calibri" w:cs="Calibri"/>
          <w:iCs/>
        </w:rPr>
      </w:pPr>
    </w:p>
    <w:p w14:paraId="6F584058" w14:textId="7C6C68F2" w:rsidR="00E92A44" w:rsidRDefault="00895C86" w:rsidP="00E92A44">
      <w:pPr>
        <w:pStyle w:val="Heading3"/>
        <w:keepNext w:val="0"/>
        <w:keepLines w:val="0"/>
        <w:suppressAutoHyphens/>
      </w:pPr>
      <w:r w:rsidRPr="00895C86">
        <w:t>UML Activity Diagrams</w:t>
      </w:r>
    </w:p>
    <w:p w14:paraId="1B999E30" w14:textId="77777777" w:rsidR="00334B3D" w:rsidRDefault="00334B3D" w:rsidP="00334B3D"/>
    <w:p w14:paraId="13F5C481" w14:textId="1FC57BBD" w:rsidR="00BC608E" w:rsidRPr="00BC608E" w:rsidRDefault="00BC608E" w:rsidP="00BC608E">
      <w:pPr>
        <w:spacing w:line="480" w:lineRule="auto"/>
        <w:rPr>
          <w:rFonts w:ascii="Times New Roman" w:hAnsi="Times New Roman" w:cs="Times New Roman"/>
          <w:sz w:val="24"/>
          <w:szCs w:val="24"/>
        </w:rPr>
      </w:pPr>
      <w:r w:rsidRPr="00BC608E">
        <w:rPr>
          <w:rFonts w:ascii="Times New Roman" w:hAnsi="Times New Roman" w:cs="Times New Roman"/>
          <w:sz w:val="24"/>
          <w:szCs w:val="24"/>
        </w:rPr>
        <w:t>The following activity diagrams illustrate the step-by-step workflows associated with lesson scheduling and online practice testing.</w:t>
      </w:r>
    </w:p>
    <w:p w14:paraId="58BB061F" w14:textId="0FB03A9F" w:rsidR="00956722" w:rsidRDefault="00956722" w:rsidP="00D3055A">
      <w:pPr>
        <w:suppressAutoHyphens/>
        <w:spacing w:after="0" w:line="240" w:lineRule="auto"/>
        <w:jc w:val="both"/>
        <w:rPr>
          <w:rFonts w:ascii="Calibri" w:hAnsi="Calibri" w:cs="Calibri"/>
          <w:iCs/>
        </w:rPr>
      </w:pPr>
      <w:r>
        <w:rPr>
          <w:rFonts w:ascii="Calibri" w:hAnsi="Calibri" w:cs="Calibri"/>
          <w:iCs/>
          <w:noProof/>
        </w:rPr>
        <w:drawing>
          <wp:inline distT="0" distB="0" distL="0" distR="0" wp14:anchorId="154A78F6" wp14:editId="451E0CB4">
            <wp:extent cx="5943600" cy="4645025"/>
            <wp:effectExtent l="0" t="0" r="0" b="3175"/>
            <wp:docPr id="18591538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53878" name="Picture 1859153878"/>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4645025"/>
                    </a:xfrm>
                    <a:prstGeom prst="rect">
                      <a:avLst/>
                    </a:prstGeom>
                  </pic:spPr>
                </pic:pic>
              </a:graphicData>
            </a:graphic>
          </wp:inline>
        </w:drawing>
      </w:r>
    </w:p>
    <w:p w14:paraId="5E8FFACD" w14:textId="49EFDC58" w:rsidR="006665B5" w:rsidRPr="006665B5" w:rsidRDefault="006665B5" w:rsidP="006665B5">
      <w:pPr>
        <w:suppressAutoHyphens/>
        <w:spacing w:after="0" w:line="240" w:lineRule="auto"/>
        <w:jc w:val="both"/>
        <w:rPr>
          <w:rFonts w:ascii="Calibri" w:hAnsi="Calibri" w:cs="Calibri"/>
          <w:iCs/>
        </w:rPr>
      </w:pPr>
      <w:r w:rsidRPr="006665B5">
        <w:rPr>
          <w:rFonts w:ascii="Calibri" w:hAnsi="Calibri" w:cs="Calibri"/>
          <w:iCs/>
        </w:rPr>
        <w:t>Figure 2. Schedule Lesson Activity Diagram</w:t>
      </w:r>
    </w:p>
    <w:p w14:paraId="15E7E716" w14:textId="77777777" w:rsidR="006665B5" w:rsidRDefault="006665B5" w:rsidP="00D3055A">
      <w:pPr>
        <w:suppressAutoHyphens/>
        <w:spacing w:after="0" w:line="240" w:lineRule="auto"/>
        <w:jc w:val="both"/>
        <w:rPr>
          <w:rFonts w:ascii="Calibri" w:hAnsi="Calibri" w:cs="Calibri"/>
          <w:iCs/>
        </w:rPr>
      </w:pPr>
    </w:p>
    <w:p w14:paraId="4A5B3035" w14:textId="0C641269" w:rsidR="00956722" w:rsidRDefault="00956722"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762300CF" wp14:editId="669126E9">
            <wp:extent cx="3429007" cy="6870206"/>
            <wp:effectExtent l="0" t="0" r="0" b="6985"/>
            <wp:docPr id="8595095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9509517" name="Picture 85950951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429007" cy="6870206"/>
                    </a:xfrm>
                    <a:prstGeom prst="rect">
                      <a:avLst/>
                    </a:prstGeom>
                  </pic:spPr>
                </pic:pic>
              </a:graphicData>
            </a:graphic>
          </wp:inline>
        </w:drawing>
      </w:r>
    </w:p>
    <w:p w14:paraId="42CAA1C3" w14:textId="503F0372" w:rsidR="00956722" w:rsidRDefault="006665B5" w:rsidP="0005783A">
      <w:pPr>
        <w:suppressAutoHyphens/>
        <w:spacing w:after="0" w:line="240" w:lineRule="auto"/>
        <w:rPr>
          <w:rFonts w:ascii="Calibri" w:hAnsi="Calibri" w:cs="Calibri"/>
          <w:iCs/>
        </w:rPr>
      </w:pPr>
      <w:r w:rsidRPr="006665B5">
        <w:rPr>
          <w:rFonts w:ascii="Calibri" w:hAnsi="Calibri" w:cs="Calibri"/>
          <w:iCs/>
        </w:rPr>
        <w:t>Figure 3. Take Practice Test Activity Diagram</w:t>
      </w:r>
    </w:p>
    <w:p w14:paraId="4885DD31" w14:textId="77777777" w:rsidR="00956722" w:rsidRDefault="00956722" w:rsidP="0005783A">
      <w:pPr>
        <w:suppressAutoHyphens/>
        <w:spacing w:after="0" w:line="240" w:lineRule="auto"/>
        <w:rPr>
          <w:rFonts w:ascii="Calibri" w:hAnsi="Calibri" w:cs="Calibri"/>
          <w:iCs/>
        </w:rPr>
      </w:pPr>
    </w:p>
    <w:p w14:paraId="1BA558FE" w14:textId="77777777" w:rsidR="00956722" w:rsidRDefault="00956722" w:rsidP="0005783A">
      <w:pPr>
        <w:suppressAutoHyphens/>
        <w:spacing w:after="0" w:line="240" w:lineRule="auto"/>
        <w:rPr>
          <w:rFonts w:ascii="Calibri" w:hAnsi="Calibri" w:cs="Calibri"/>
          <w:iCs/>
        </w:rPr>
      </w:pPr>
    </w:p>
    <w:p w14:paraId="737C103F" w14:textId="77777777" w:rsidR="00956722" w:rsidRDefault="00956722" w:rsidP="0005783A">
      <w:pPr>
        <w:suppressAutoHyphens/>
        <w:spacing w:after="0" w:line="240" w:lineRule="auto"/>
        <w:rPr>
          <w:rFonts w:ascii="Calibri" w:hAnsi="Calibri" w:cs="Calibri"/>
          <w:iCs/>
        </w:rPr>
      </w:pPr>
    </w:p>
    <w:p w14:paraId="7C161703" w14:textId="77777777" w:rsidR="00956722" w:rsidRDefault="00956722" w:rsidP="0005783A">
      <w:pPr>
        <w:suppressAutoHyphens/>
        <w:spacing w:after="0" w:line="240" w:lineRule="auto"/>
        <w:rPr>
          <w:rFonts w:ascii="Calibri" w:hAnsi="Calibri" w:cs="Calibri"/>
          <w:iCs/>
        </w:rPr>
      </w:pPr>
    </w:p>
    <w:p w14:paraId="522F32B3" w14:textId="77777777" w:rsidR="00956722" w:rsidRDefault="00956722" w:rsidP="0005783A">
      <w:pPr>
        <w:suppressAutoHyphens/>
        <w:spacing w:after="0" w:line="240" w:lineRule="auto"/>
        <w:rPr>
          <w:rFonts w:ascii="Calibri" w:hAnsi="Calibri" w:cs="Calibri"/>
          <w:iCs/>
        </w:rPr>
      </w:pPr>
    </w:p>
    <w:p w14:paraId="0C4DEF56" w14:textId="77777777" w:rsidR="00956722" w:rsidRPr="00956722" w:rsidRDefault="00956722" w:rsidP="0005783A">
      <w:pPr>
        <w:suppressAutoHyphens/>
        <w:spacing w:after="0" w:line="240" w:lineRule="auto"/>
        <w:rPr>
          <w:rFonts w:ascii="Calibri" w:hAnsi="Calibri" w:cs="Calibri"/>
          <w:iCs/>
        </w:rPr>
      </w:pPr>
    </w:p>
    <w:p w14:paraId="689F1A81" w14:textId="77777777" w:rsidR="007E12E6" w:rsidRPr="00895C86" w:rsidRDefault="00895C86" w:rsidP="0005783A">
      <w:pPr>
        <w:pStyle w:val="Heading3"/>
        <w:keepNext w:val="0"/>
        <w:keepLines w:val="0"/>
        <w:suppressAutoHyphens/>
      </w:pPr>
      <w:r w:rsidRPr="00895C86">
        <w:t>UML Sequence Diagram</w:t>
      </w:r>
    </w:p>
    <w:p w14:paraId="3FC6B42C" w14:textId="77777777" w:rsidR="007E12E6" w:rsidRDefault="007E12E6" w:rsidP="0005783A">
      <w:pPr>
        <w:suppressAutoHyphens/>
        <w:spacing w:after="0" w:line="240" w:lineRule="auto"/>
        <w:rPr>
          <w:rFonts w:ascii="Calibri" w:hAnsi="Calibri" w:cs="Calibri"/>
          <w:iCs/>
        </w:rPr>
      </w:pPr>
    </w:p>
    <w:p w14:paraId="787D9C61" w14:textId="6660E088" w:rsidR="003E2BCB" w:rsidRPr="003E2BCB" w:rsidRDefault="003E2BCB" w:rsidP="003E2BCB">
      <w:pPr>
        <w:suppressAutoHyphens/>
        <w:spacing w:after="0" w:line="480" w:lineRule="auto"/>
        <w:rPr>
          <w:rFonts w:ascii="Times New Roman" w:hAnsi="Times New Roman" w:cs="Times New Roman"/>
          <w:iCs/>
          <w:sz w:val="24"/>
          <w:szCs w:val="24"/>
        </w:rPr>
      </w:pPr>
      <w:r w:rsidRPr="003E2BCB">
        <w:rPr>
          <w:rFonts w:ascii="Times New Roman" w:hAnsi="Times New Roman" w:cs="Times New Roman"/>
          <w:iCs/>
          <w:sz w:val="24"/>
          <w:szCs w:val="24"/>
        </w:rPr>
        <w:t>The sequence diagram demonstrates the interactions among system components during the lesson scheduling process.</w:t>
      </w:r>
    </w:p>
    <w:p w14:paraId="310D69CB" w14:textId="27E0A5C2" w:rsidR="00956722" w:rsidRDefault="00956722" w:rsidP="0005783A">
      <w:pPr>
        <w:suppressAutoHyphens/>
        <w:spacing w:after="0" w:line="240" w:lineRule="auto"/>
        <w:rPr>
          <w:rFonts w:ascii="Calibri" w:hAnsi="Calibri" w:cs="Calibri"/>
          <w:iCs/>
        </w:rPr>
      </w:pPr>
      <w:r>
        <w:rPr>
          <w:rFonts w:ascii="Calibri" w:hAnsi="Calibri" w:cs="Calibri"/>
          <w:iCs/>
          <w:noProof/>
        </w:rPr>
        <w:drawing>
          <wp:inline distT="0" distB="0" distL="0" distR="0" wp14:anchorId="7043DD8A" wp14:editId="029364B3">
            <wp:extent cx="5943600" cy="5981065"/>
            <wp:effectExtent l="0" t="0" r="0" b="635"/>
            <wp:docPr id="13278649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7864962" name="Picture 132786496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5981065"/>
                    </a:xfrm>
                    <a:prstGeom prst="rect">
                      <a:avLst/>
                    </a:prstGeom>
                  </pic:spPr>
                </pic:pic>
              </a:graphicData>
            </a:graphic>
          </wp:inline>
        </w:drawing>
      </w:r>
    </w:p>
    <w:p w14:paraId="428B7F0B" w14:textId="275E257E" w:rsidR="00956722" w:rsidRPr="000F5817" w:rsidRDefault="000F5817" w:rsidP="0005783A">
      <w:pPr>
        <w:suppressAutoHyphens/>
        <w:spacing w:after="0" w:line="240" w:lineRule="auto"/>
        <w:rPr>
          <w:rFonts w:ascii="Calibri" w:hAnsi="Calibri" w:cs="Calibri"/>
          <w:iCs/>
        </w:rPr>
      </w:pPr>
      <w:r w:rsidRPr="000F5817">
        <w:rPr>
          <w:rFonts w:ascii="Calibri" w:hAnsi="Calibri" w:cs="Calibri"/>
          <w:iCs/>
        </w:rPr>
        <w:t>Figure 4. Schedule Lesson Sequence Diagram</w:t>
      </w:r>
    </w:p>
    <w:p w14:paraId="119AD42E" w14:textId="77777777" w:rsidR="00956722" w:rsidRDefault="00956722" w:rsidP="0005783A">
      <w:pPr>
        <w:suppressAutoHyphens/>
        <w:spacing w:after="0" w:line="240" w:lineRule="auto"/>
        <w:rPr>
          <w:rFonts w:ascii="Calibri" w:hAnsi="Calibri" w:cs="Calibri"/>
          <w:iCs/>
        </w:rPr>
      </w:pPr>
    </w:p>
    <w:p w14:paraId="264135D6" w14:textId="77777777" w:rsidR="00956722" w:rsidRDefault="00956722" w:rsidP="0005783A">
      <w:pPr>
        <w:suppressAutoHyphens/>
        <w:spacing w:after="0" w:line="240" w:lineRule="auto"/>
        <w:rPr>
          <w:rFonts w:ascii="Calibri" w:hAnsi="Calibri" w:cs="Calibri"/>
          <w:iCs/>
        </w:rPr>
      </w:pPr>
    </w:p>
    <w:p w14:paraId="5B3D3DBC" w14:textId="77777777" w:rsidR="00956722" w:rsidRDefault="00956722" w:rsidP="0005783A">
      <w:pPr>
        <w:suppressAutoHyphens/>
        <w:spacing w:after="0" w:line="240" w:lineRule="auto"/>
        <w:rPr>
          <w:rFonts w:ascii="Calibri" w:hAnsi="Calibri" w:cs="Calibri"/>
          <w:iCs/>
        </w:rPr>
      </w:pPr>
    </w:p>
    <w:p w14:paraId="6D14D6B6" w14:textId="77777777" w:rsidR="00956722" w:rsidRDefault="00956722" w:rsidP="0005783A">
      <w:pPr>
        <w:suppressAutoHyphens/>
        <w:spacing w:after="0" w:line="240" w:lineRule="auto"/>
        <w:rPr>
          <w:rFonts w:ascii="Calibri" w:hAnsi="Calibri" w:cs="Calibri"/>
          <w:iCs/>
        </w:rPr>
      </w:pPr>
    </w:p>
    <w:p w14:paraId="215F333B" w14:textId="77777777" w:rsidR="00956722" w:rsidRDefault="00956722" w:rsidP="0005783A">
      <w:pPr>
        <w:suppressAutoHyphens/>
        <w:spacing w:after="0" w:line="240" w:lineRule="auto"/>
        <w:rPr>
          <w:rFonts w:ascii="Calibri" w:hAnsi="Calibri" w:cs="Calibri"/>
          <w:iCs/>
        </w:rPr>
      </w:pPr>
    </w:p>
    <w:p w14:paraId="32995321" w14:textId="77777777" w:rsidR="00956722" w:rsidRDefault="00956722" w:rsidP="0005783A">
      <w:pPr>
        <w:suppressAutoHyphens/>
        <w:spacing w:after="0" w:line="240" w:lineRule="auto"/>
        <w:rPr>
          <w:rFonts w:ascii="Calibri" w:hAnsi="Calibri" w:cs="Calibri"/>
          <w:iCs/>
        </w:rPr>
      </w:pPr>
    </w:p>
    <w:p w14:paraId="6E4EE21C" w14:textId="77777777" w:rsidR="00956722" w:rsidRDefault="00956722" w:rsidP="0005783A">
      <w:pPr>
        <w:suppressAutoHyphens/>
        <w:spacing w:after="0" w:line="240" w:lineRule="auto"/>
        <w:rPr>
          <w:rFonts w:ascii="Calibri" w:hAnsi="Calibri" w:cs="Calibri"/>
          <w:iCs/>
        </w:rPr>
      </w:pPr>
    </w:p>
    <w:p w14:paraId="6FCA27A8" w14:textId="77777777" w:rsidR="00956722" w:rsidRDefault="00956722" w:rsidP="0005783A">
      <w:pPr>
        <w:suppressAutoHyphens/>
        <w:spacing w:after="0" w:line="240" w:lineRule="auto"/>
        <w:rPr>
          <w:rFonts w:ascii="Calibri" w:hAnsi="Calibri" w:cs="Calibri"/>
          <w:iCs/>
        </w:rPr>
      </w:pPr>
    </w:p>
    <w:p w14:paraId="402E673B" w14:textId="77777777" w:rsidR="00956722" w:rsidRPr="00956722" w:rsidRDefault="00956722" w:rsidP="0005783A">
      <w:pPr>
        <w:suppressAutoHyphens/>
        <w:spacing w:after="0" w:line="240" w:lineRule="auto"/>
        <w:rPr>
          <w:rFonts w:ascii="Calibri" w:hAnsi="Calibri" w:cs="Calibri"/>
          <w:iCs/>
        </w:rPr>
      </w:pPr>
    </w:p>
    <w:p w14:paraId="6E93B7F3" w14:textId="3A9A4D89" w:rsidR="003E2BCB" w:rsidRDefault="00895C86" w:rsidP="003E2BCB">
      <w:pPr>
        <w:pStyle w:val="Heading3"/>
        <w:keepNext w:val="0"/>
        <w:keepLines w:val="0"/>
        <w:suppressAutoHyphens/>
        <w:rPr>
          <w:sz w:val="20"/>
          <w:szCs w:val="20"/>
        </w:rPr>
      </w:pPr>
      <w:r w:rsidRPr="002568C9">
        <w:rPr>
          <w:sz w:val="20"/>
          <w:szCs w:val="20"/>
        </w:rPr>
        <w:t>UML Class Diagram</w:t>
      </w:r>
    </w:p>
    <w:p w14:paraId="4D64906D" w14:textId="77777777" w:rsidR="003E2BCB" w:rsidRPr="003E2BCB" w:rsidRDefault="003E2BCB" w:rsidP="003E2BCB"/>
    <w:p w14:paraId="3946840E" w14:textId="77B755E8" w:rsidR="003E2BCB" w:rsidRPr="003E2BCB" w:rsidRDefault="003E2BCB" w:rsidP="003E2BCB">
      <w:pPr>
        <w:spacing w:line="480" w:lineRule="auto"/>
        <w:rPr>
          <w:rFonts w:ascii="Times New Roman" w:hAnsi="Times New Roman" w:cs="Times New Roman"/>
          <w:sz w:val="24"/>
          <w:szCs w:val="24"/>
        </w:rPr>
      </w:pPr>
      <w:r w:rsidRPr="003E2BCB">
        <w:rPr>
          <w:rFonts w:ascii="Times New Roman" w:hAnsi="Times New Roman" w:cs="Times New Roman"/>
          <w:sz w:val="24"/>
          <w:szCs w:val="24"/>
        </w:rPr>
        <w:t xml:space="preserve">The class diagram identifies the primary classes, attributes, and relationships required to support </w:t>
      </w:r>
      <w:proofErr w:type="spellStart"/>
      <w:r w:rsidRPr="003E2BCB">
        <w:rPr>
          <w:rFonts w:ascii="Times New Roman" w:hAnsi="Times New Roman" w:cs="Times New Roman"/>
          <w:sz w:val="24"/>
          <w:szCs w:val="24"/>
        </w:rPr>
        <w:t>DriverPass</w:t>
      </w:r>
      <w:proofErr w:type="spellEnd"/>
      <w:r w:rsidRPr="003E2BCB">
        <w:rPr>
          <w:rFonts w:ascii="Times New Roman" w:hAnsi="Times New Roman" w:cs="Times New Roman"/>
          <w:sz w:val="24"/>
          <w:szCs w:val="24"/>
        </w:rPr>
        <w:t xml:space="preserve"> business operations.</w:t>
      </w:r>
    </w:p>
    <w:p w14:paraId="3C7CD5F7" w14:textId="44E277ED" w:rsidR="007E12E6" w:rsidRPr="00895C86" w:rsidRDefault="00956722" w:rsidP="0005783A">
      <w:pPr>
        <w:suppressAutoHyphens/>
        <w:spacing w:after="0" w:line="240" w:lineRule="auto"/>
        <w:rPr>
          <w:rFonts w:ascii="Calibri" w:hAnsi="Calibri" w:cs="Calibri"/>
        </w:rPr>
      </w:pPr>
      <w:r>
        <w:rPr>
          <w:rFonts w:ascii="Calibri" w:hAnsi="Calibri" w:cs="Calibri"/>
          <w:noProof/>
        </w:rPr>
        <w:drawing>
          <wp:inline distT="0" distB="0" distL="0" distR="0" wp14:anchorId="3F1FA779" wp14:editId="3DDC4404">
            <wp:extent cx="3886200" cy="5786437"/>
            <wp:effectExtent l="0" t="0" r="0" b="5080"/>
            <wp:docPr id="596988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698815" name="Picture 5969881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17518" cy="5833069"/>
                    </a:xfrm>
                    <a:prstGeom prst="rect">
                      <a:avLst/>
                    </a:prstGeom>
                  </pic:spPr>
                </pic:pic>
              </a:graphicData>
            </a:graphic>
          </wp:inline>
        </w:drawing>
      </w:r>
    </w:p>
    <w:p w14:paraId="20820CB5" w14:textId="77777777" w:rsidR="002568C9" w:rsidRPr="002568C9" w:rsidRDefault="002568C9" w:rsidP="002568C9">
      <w:pPr>
        <w:pStyle w:val="Heading2"/>
        <w:jc w:val="left"/>
        <w:rPr>
          <w:b w:val="0"/>
        </w:rPr>
      </w:pPr>
      <w:r w:rsidRPr="002568C9">
        <w:rPr>
          <w:b w:val="0"/>
        </w:rPr>
        <w:t xml:space="preserve">Figure 5. </w:t>
      </w:r>
      <w:proofErr w:type="spellStart"/>
      <w:r w:rsidRPr="002568C9">
        <w:rPr>
          <w:b w:val="0"/>
        </w:rPr>
        <w:t>DriverPass</w:t>
      </w:r>
      <w:proofErr w:type="spellEnd"/>
      <w:r w:rsidRPr="002568C9">
        <w:rPr>
          <w:b w:val="0"/>
        </w:rPr>
        <w:t xml:space="preserve"> Class Diagram</w:t>
      </w:r>
    </w:p>
    <w:p w14:paraId="2686A661" w14:textId="77777777" w:rsidR="002568C9" w:rsidRDefault="002568C9" w:rsidP="0005783A">
      <w:pPr>
        <w:pStyle w:val="Heading2"/>
        <w:rPr>
          <w:b w:val="0"/>
          <w:bCs/>
        </w:rPr>
      </w:pPr>
    </w:p>
    <w:p w14:paraId="66CF29D1" w14:textId="77777777" w:rsidR="002568C9" w:rsidRDefault="002568C9" w:rsidP="002568C9"/>
    <w:p w14:paraId="4E3E2A6E" w14:textId="77777777" w:rsidR="002568C9" w:rsidRPr="002568C9" w:rsidRDefault="002568C9" w:rsidP="002568C9"/>
    <w:p w14:paraId="1C292E16" w14:textId="51CFA8AC" w:rsidR="007E12E6" w:rsidRPr="00895C86" w:rsidRDefault="00895C86" w:rsidP="0005783A">
      <w:pPr>
        <w:pStyle w:val="Heading2"/>
      </w:pPr>
      <w:r w:rsidRPr="00895C86">
        <w:t>Technical Requirements</w:t>
      </w:r>
    </w:p>
    <w:p w14:paraId="05733B70" w14:textId="77777777" w:rsidR="00956722" w:rsidRDefault="00956722" w:rsidP="00956722">
      <w:pPr>
        <w:suppressAutoHyphens/>
        <w:spacing w:after="0" w:line="480" w:lineRule="auto"/>
        <w:rPr>
          <w:rFonts w:ascii="Times New Roman" w:hAnsi="Times New Roman" w:cs="Times New Roman"/>
          <w:b/>
          <w:bCs/>
          <w:iCs/>
          <w:sz w:val="24"/>
          <w:szCs w:val="24"/>
        </w:rPr>
      </w:pPr>
    </w:p>
    <w:p w14:paraId="7E412A21" w14:textId="621CC9B6" w:rsidR="00956722" w:rsidRPr="00956722" w:rsidRDefault="00956722" w:rsidP="00956722">
      <w:p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 xml:space="preserve">The </w:t>
      </w:r>
      <w:proofErr w:type="spellStart"/>
      <w:r w:rsidRPr="00956722">
        <w:rPr>
          <w:rFonts w:ascii="Times New Roman" w:hAnsi="Times New Roman" w:cs="Times New Roman"/>
          <w:iCs/>
          <w:sz w:val="24"/>
          <w:szCs w:val="24"/>
        </w:rPr>
        <w:t>DriverPass</w:t>
      </w:r>
      <w:proofErr w:type="spellEnd"/>
      <w:r w:rsidRPr="00956722">
        <w:rPr>
          <w:rFonts w:ascii="Times New Roman" w:hAnsi="Times New Roman" w:cs="Times New Roman"/>
          <w:iCs/>
          <w:sz w:val="24"/>
          <w:szCs w:val="24"/>
        </w:rPr>
        <w:t xml:space="preserve"> system will be a cloud-based web application designed to support online driver education, practice testing, lesson scheduling, customer account management, and administrative operations. The system must provide secure access for customers, instructors, secretaries, administrators, and IT personnel while supporting access from multiple locations and devices. The system must also maintain current DMV content and provide reliable reporting and tracking capabilities. </w:t>
      </w:r>
    </w:p>
    <w:p w14:paraId="24FA244F" w14:textId="77777777" w:rsidR="00956722" w:rsidRPr="00956722" w:rsidRDefault="00956722" w:rsidP="00956722">
      <w:pPr>
        <w:suppressAutoHyphens/>
        <w:spacing w:after="0" w:line="480" w:lineRule="auto"/>
        <w:rPr>
          <w:rFonts w:ascii="Times New Roman" w:hAnsi="Times New Roman" w:cs="Times New Roman"/>
          <w:b/>
          <w:bCs/>
          <w:iCs/>
          <w:sz w:val="24"/>
          <w:szCs w:val="24"/>
        </w:rPr>
      </w:pPr>
      <w:r w:rsidRPr="00956722">
        <w:rPr>
          <w:rFonts w:ascii="Times New Roman" w:hAnsi="Times New Roman" w:cs="Times New Roman"/>
          <w:b/>
          <w:bCs/>
          <w:iCs/>
          <w:sz w:val="24"/>
          <w:szCs w:val="24"/>
        </w:rPr>
        <w:t>Hardware Requirements</w:t>
      </w:r>
    </w:p>
    <w:p w14:paraId="2B4FA8F7" w14:textId="43C57945" w:rsidR="00956722" w:rsidRPr="00956722" w:rsidRDefault="00956722" w:rsidP="00956722">
      <w:p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 xml:space="preserve">The </w:t>
      </w:r>
      <w:proofErr w:type="spellStart"/>
      <w:r w:rsidRPr="00956722">
        <w:rPr>
          <w:rFonts w:ascii="Times New Roman" w:hAnsi="Times New Roman" w:cs="Times New Roman"/>
          <w:iCs/>
          <w:sz w:val="24"/>
          <w:szCs w:val="24"/>
        </w:rPr>
        <w:t>DriverPass</w:t>
      </w:r>
      <w:proofErr w:type="spellEnd"/>
      <w:r w:rsidRPr="00956722">
        <w:rPr>
          <w:rFonts w:ascii="Times New Roman" w:hAnsi="Times New Roman" w:cs="Times New Roman"/>
          <w:iCs/>
          <w:sz w:val="24"/>
          <w:szCs w:val="24"/>
        </w:rPr>
        <w:t xml:space="preserve"> system will require cloud-hosted application servers, database servers, and backup storage services. Customers and employees will access the system using desktop computers, laptops, tablets, and smartphones connected to the internet. Cloud-based hardware resources were selected because </w:t>
      </w:r>
      <w:proofErr w:type="spellStart"/>
      <w:r w:rsidRPr="00956722">
        <w:rPr>
          <w:rFonts w:ascii="Times New Roman" w:hAnsi="Times New Roman" w:cs="Times New Roman"/>
          <w:iCs/>
          <w:sz w:val="24"/>
          <w:szCs w:val="24"/>
        </w:rPr>
        <w:t>DriverPass</w:t>
      </w:r>
      <w:proofErr w:type="spellEnd"/>
      <w:r w:rsidRPr="00956722">
        <w:rPr>
          <w:rFonts w:ascii="Times New Roman" w:hAnsi="Times New Roman" w:cs="Times New Roman"/>
          <w:iCs/>
          <w:sz w:val="24"/>
          <w:szCs w:val="24"/>
        </w:rPr>
        <w:t xml:space="preserve"> requested a web-based solution that minimizes local infrastructure management and allows access from multiple locations. </w:t>
      </w:r>
    </w:p>
    <w:p w14:paraId="2A11E366" w14:textId="77777777" w:rsidR="00956722" w:rsidRPr="00956722" w:rsidRDefault="00956722" w:rsidP="00956722">
      <w:pPr>
        <w:suppressAutoHyphens/>
        <w:spacing w:after="0" w:line="480" w:lineRule="auto"/>
        <w:rPr>
          <w:rFonts w:ascii="Times New Roman" w:hAnsi="Times New Roman" w:cs="Times New Roman"/>
          <w:b/>
          <w:bCs/>
          <w:iCs/>
          <w:sz w:val="24"/>
          <w:szCs w:val="24"/>
        </w:rPr>
      </w:pPr>
      <w:r w:rsidRPr="00956722">
        <w:rPr>
          <w:rFonts w:ascii="Times New Roman" w:hAnsi="Times New Roman" w:cs="Times New Roman"/>
          <w:b/>
          <w:bCs/>
          <w:iCs/>
          <w:sz w:val="24"/>
          <w:szCs w:val="24"/>
        </w:rPr>
        <w:t>Hardware Components</w:t>
      </w:r>
    </w:p>
    <w:p w14:paraId="0B4D8777" w14:textId="77777777" w:rsidR="00956722" w:rsidRPr="00956722" w:rsidRDefault="00956722" w:rsidP="00956722">
      <w:pPr>
        <w:numPr>
          <w:ilvl w:val="0"/>
          <w:numId w:val="1"/>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Cloud application server</w:t>
      </w:r>
    </w:p>
    <w:p w14:paraId="385297AE" w14:textId="77777777" w:rsidR="00956722" w:rsidRPr="00956722" w:rsidRDefault="00956722" w:rsidP="00956722">
      <w:pPr>
        <w:numPr>
          <w:ilvl w:val="0"/>
          <w:numId w:val="1"/>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Cloud database server</w:t>
      </w:r>
    </w:p>
    <w:p w14:paraId="5391B192" w14:textId="77777777" w:rsidR="00956722" w:rsidRPr="00956722" w:rsidRDefault="00956722" w:rsidP="00956722">
      <w:pPr>
        <w:numPr>
          <w:ilvl w:val="0"/>
          <w:numId w:val="1"/>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Backup storage systems</w:t>
      </w:r>
    </w:p>
    <w:p w14:paraId="17561332" w14:textId="77777777" w:rsidR="00956722" w:rsidRPr="00956722" w:rsidRDefault="00956722" w:rsidP="00956722">
      <w:pPr>
        <w:numPr>
          <w:ilvl w:val="0"/>
          <w:numId w:val="1"/>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Desktop computers and laptops</w:t>
      </w:r>
    </w:p>
    <w:p w14:paraId="5C2B20E1" w14:textId="77777777" w:rsidR="00956722" w:rsidRPr="00956722" w:rsidRDefault="00956722" w:rsidP="00956722">
      <w:pPr>
        <w:numPr>
          <w:ilvl w:val="0"/>
          <w:numId w:val="1"/>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Tablets and smartphones</w:t>
      </w:r>
    </w:p>
    <w:p w14:paraId="7D79799C" w14:textId="1BCE773A" w:rsidR="00956722" w:rsidRPr="00956722" w:rsidRDefault="00956722" w:rsidP="00956722">
      <w:pPr>
        <w:numPr>
          <w:ilvl w:val="0"/>
          <w:numId w:val="1"/>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Reliable internet connectivity</w:t>
      </w:r>
    </w:p>
    <w:p w14:paraId="383B4D2F" w14:textId="77777777" w:rsidR="00956722" w:rsidRPr="00956722" w:rsidRDefault="00956722" w:rsidP="00956722">
      <w:pPr>
        <w:suppressAutoHyphens/>
        <w:spacing w:after="0" w:line="480" w:lineRule="auto"/>
        <w:rPr>
          <w:rFonts w:ascii="Times New Roman" w:hAnsi="Times New Roman" w:cs="Times New Roman"/>
          <w:b/>
          <w:bCs/>
          <w:iCs/>
          <w:sz w:val="24"/>
          <w:szCs w:val="24"/>
        </w:rPr>
      </w:pPr>
      <w:r w:rsidRPr="00956722">
        <w:rPr>
          <w:rFonts w:ascii="Times New Roman" w:hAnsi="Times New Roman" w:cs="Times New Roman"/>
          <w:b/>
          <w:bCs/>
          <w:iCs/>
          <w:sz w:val="24"/>
          <w:szCs w:val="24"/>
        </w:rPr>
        <w:lastRenderedPageBreak/>
        <w:t>Software Requirements</w:t>
      </w:r>
    </w:p>
    <w:p w14:paraId="560CD31F" w14:textId="172F3C19" w:rsidR="00956722" w:rsidRPr="00956722" w:rsidRDefault="00956722" w:rsidP="00956722">
      <w:p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 xml:space="preserve">The </w:t>
      </w:r>
      <w:proofErr w:type="spellStart"/>
      <w:r w:rsidRPr="00956722">
        <w:rPr>
          <w:rFonts w:ascii="Times New Roman" w:hAnsi="Times New Roman" w:cs="Times New Roman"/>
          <w:iCs/>
          <w:sz w:val="24"/>
          <w:szCs w:val="24"/>
        </w:rPr>
        <w:t>DriverPass</w:t>
      </w:r>
      <w:proofErr w:type="spellEnd"/>
      <w:r w:rsidRPr="00956722">
        <w:rPr>
          <w:rFonts w:ascii="Times New Roman" w:hAnsi="Times New Roman" w:cs="Times New Roman"/>
          <w:iCs/>
          <w:sz w:val="24"/>
          <w:szCs w:val="24"/>
        </w:rPr>
        <w:t xml:space="preserve"> system will operate as a web-based application accessible through modern web browsers such as Microsoft Edge, Google Chrome, Mozilla Firefox, and Safari. A centralized database management system will store customer information, lesson schedules, instructor assignments, training packages, test results, and activity logs. The system will also support password management, progress tracking, and report generation capabilities. </w:t>
      </w:r>
    </w:p>
    <w:p w14:paraId="450C3E4D" w14:textId="77777777" w:rsidR="00956722" w:rsidRPr="00956722" w:rsidRDefault="00956722" w:rsidP="00956722">
      <w:pPr>
        <w:suppressAutoHyphens/>
        <w:spacing w:after="0" w:line="480" w:lineRule="auto"/>
        <w:rPr>
          <w:rFonts w:ascii="Times New Roman" w:hAnsi="Times New Roman" w:cs="Times New Roman"/>
          <w:b/>
          <w:bCs/>
          <w:iCs/>
          <w:sz w:val="24"/>
          <w:szCs w:val="24"/>
        </w:rPr>
      </w:pPr>
      <w:r w:rsidRPr="00956722">
        <w:rPr>
          <w:rFonts w:ascii="Times New Roman" w:hAnsi="Times New Roman" w:cs="Times New Roman"/>
          <w:b/>
          <w:bCs/>
          <w:iCs/>
          <w:sz w:val="24"/>
          <w:szCs w:val="24"/>
        </w:rPr>
        <w:t>Software Components</w:t>
      </w:r>
    </w:p>
    <w:p w14:paraId="01BEFB59" w14:textId="77777777" w:rsidR="00956722" w:rsidRPr="00956722" w:rsidRDefault="00956722" w:rsidP="00956722">
      <w:pPr>
        <w:numPr>
          <w:ilvl w:val="0"/>
          <w:numId w:val="2"/>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Web-based application</w:t>
      </w:r>
    </w:p>
    <w:p w14:paraId="16BD43FA" w14:textId="77777777" w:rsidR="00956722" w:rsidRPr="00956722" w:rsidRDefault="00956722" w:rsidP="00956722">
      <w:pPr>
        <w:numPr>
          <w:ilvl w:val="0"/>
          <w:numId w:val="2"/>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Relational database management system</w:t>
      </w:r>
    </w:p>
    <w:p w14:paraId="75E57B9A" w14:textId="77777777" w:rsidR="00956722" w:rsidRPr="00956722" w:rsidRDefault="00956722" w:rsidP="00956722">
      <w:pPr>
        <w:numPr>
          <w:ilvl w:val="0"/>
          <w:numId w:val="2"/>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Browser support</w:t>
      </w:r>
    </w:p>
    <w:p w14:paraId="7FC3B31C" w14:textId="77777777" w:rsidR="00956722" w:rsidRPr="00956722" w:rsidRDefault="00956722" w:rsidP="00956722">
      <w:pPr>
        <w:numPr>
          <w:ilvl w:val="0"/>
          <w:numId w:val="2"/>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Reporting functionality</w:t>
      </w:r>
    </w:p>
    <w:p w14:paraId="11BB363B" w14:textId="77777777" w:rsidR="00956722" w:rsidRPr="00956722" w:rsidRDefault="00956722" w:rsidP="00956722">
      <w:pPr>
        <w:numPr>
          <w:ilvl w:val="0"/>
          <w:numId w:val="2"/>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Password management functionality</w:t>
      </w:r>
    </w:p>
    <w:p w14:paraId="1245F9B7" w14:textId="3B18CB5B" w:rsidR="00956722" w:rsidRDefault="00956722" w:rsidP="00956722">
      <w:pPr>
        <w:numPr>
          <w:ilvl w:val="0"/>
          <w:numId w:val="2"/>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Progress tracking tools</w:t>
      </w:r>
    </w:p>
    <w:p w14:paraId="09F1AAB9" w14:textId="77777777" w:rsidR="00956722" w:rsidRPr="00956722" w:rsidRDefault="00956722" w:rsidP="00956722">
      <w:pPr>
        <w:suppressAutoHyphens/>
        <w:spacing w:after="0" w:line="480" w:lineRule="auto"/>
        <w:ind w:left="720"/>
        <w:rPr>
          <w:rFonts w:ascii="Times New Roman" w:hAnsi="Times New Roman" w:cs="Times New Roman"/>
          <w:iCs/>
          <w:sz w:val="24"/>
          <w:szCs w:val="24"/>
        </w:rPr>
      </w:pPr>
    </w:p>
    <w:p w14:paraId="21899BDA" w14:textId="77777777" w:rsidR="00956722" w:rsidRPr="00956722" w:rsidRDefault="00956722" w:rsidP="00956722">
      <w:pPr>
        <w:suppressAutoHyphens/>
        <w:spacing w:after="0" w:line="480" w:lineRule="auto"/>
        <w:rPr>
          <w:rFonts w:ascii="Times New Roman" w:hAnsi="Times New Roman" w:cs="Times New Roman"/>
          <w:b/>
          <w:bCs/>
          <w:iCs/>
          <w:sz w:val="24"/>
          <w:szCs w:val="24"/>
        </w:rPr>
      </w:pPr>
      <w:r w:rsidRPr="00956722">
        <w:rPr>
          <w:rFonts w:ascii="Times New Roman" w:hAnsi="Times New Roman" w:cs="Times New Roman"/>
          <w:b/>
          <w:bCs/>
          <w:iCs/>
          <w:sz w:val="24"/>
          <w:szCs w:val="24"/>
        </w:rPr>
        <w:t>Security Requirements</w:t>
      </w:r>
    </w:p>
    <w:p w14:paraId="372CC0C7" w14:textId="3251713B" w:rsidR="00956722" w:rsidRDefault="00956722" w:rsidP="00956722">
      <w:p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 xml:space="preserve">Security is a critical requirement because the system stores customer information, lesson schedules, and payment-related data. The system must require secure authentication before access is granted. Password recovery functionality must be available for users who forget their credentials. Role-based access controls will ensure that users only access information necessary for their job responsibilities. Activity logs will record system changes and appointment modifications to support accountability and auditing requirements. The system will also protect against unauthorized access through account monitoring and security controls. </w:t>
      </w:r>
    </w:p>
    <w:p w14:paraId="18B1F6BB" w14:textId="77777777" w:rsidR="00956722" w:rsidRPr="00956722" w:rsidRDefault="00956722" w:rsidP="00956722">
      <w:pPr>
        <w:suppressAutoHyphens/>
        <w:spacing w:after="0" w:line="480" w:lineRule="auto"/>
        <w:rPr>
          <w:rFonts w:ascii="Times New Roman" w:hAnsi="Times New Roman" w:cs="Times New Roman"/>
          <w:iCs/>
          <w:sz w:val="24"/>
          <w:szCs w:val="24"/>
        </w:rPr>
      </w:pPr>
    </w:p>
    <w:p w14:paraId="4AEC702E" w14:textId="77777777" w:rsidR="00956722" w:rsidRPr="00956722" w:rsidRDefault="00956722" w:rsidP="00956722">
      <w:pPr>
        <w:suppressAutoHyphens/>
        <w:spacing w:after="0" w:line="480" w:lineRule="auto"/>
        <w:rPr>
          <w:rFonts w:ascii="Times New Roman" w:hAnsi="Times New Roman" w:cs="Times New Roman"/>
          <w:b/>
          <w:bCs/>
          <w:iCs/>
          <w:sz w:val="24"/>
          <w:szCs w:val="24"/>
        </w:rPr>
      </w:pPr>
      <w:r w:rsidRPr="00956722">
        <w:rPr>
          <w:rFonts w:ascii="Times New Roman" w:hAnsi="Times New Roman" w:cs="Times New Roman"/>
          <w:b/>
          <w:bCs/>
          <w:iCs/>
          <w:sz w:val="24"/>
          <w:szCs w:val="24"/>
        </w:rPr>
        <w:lastRenderedPageBreak/>
        <w:t>Security Features</w:t>
      </w:r>
    </w:p>
    <w:p w14:paraId="6B985F0A" w14:textId="77777777" w:rsidR="00956722" w:rsidRPr="00956722" w:rsidRDefault="00956722" w:rsidP="00956722">
      <w:pPr>
        <w:numPr>
          <w:ilvl w:val="0"/>
          <w:numId w:val="3"/>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Secure user authentication</w:t>
      </w:r>
    </w:p>
    <w:p w14:paraId="4F82E3AA" w14:textId="77777777" w:rsidR="00956722" w:rsidRPr="00956722" w:rsidRDefault="00956722" w:rsidP="00956722">
      <w:pPr>
        <w:numPr>
          <w:ilvl w:val="0"/>
          <w:numId w:val="3"/>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Password reset capability</w:t>
      </w:r>
    </w:p>
    <w:p w14:paraId="6B64D349" w14:textId="77777777" w:rsidR="00956722" w:rsidRPr="00956722" w:rsidRDefault="00956722" w:rsidP="00956722">
      <w:pPr>
        <w:numPr>
          <w:ilvl w:val="0"/>
          <w:numId w:val="3"/>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Role-based permissions</w:t>
      </w:r>
    </w:p>
    <w:p w14:paraId="160A9241" w14:textId="77777777" w:rsidR="00956722" w:rsidRPr="00956722" w:rsidRDefault="00956722" w:rsidP="00956722">
      <w:pPr>
        <w:numPr>
          <w:ilvl w:val="0"/>
          <w:numId w:val="3"/>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Activity logging</w:t>
      </w:r>
    </w:p>
    <w:p w14:paraId="2E998F79" w14:textId="77777777" w:rsidR="00956722" w:rsidRPr="00956722" w:rsidRDefault="00956722" w:rsidP="00956722">
      <w:pPr>
        <w:numPr>
          <w:ilvl w:val="0"/>
          <w:numId w:val="3"/>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Audit tracking</w:t>
      </w:r>
    </w:p>
    <w:p w14:paraId="5421CFDA" w14:textId="77777777" w:rsidR="00956722" w:rsidRPr="00956722" w:rsidRDefault="00956722" w:rsidP="00956722">
      <w:pPr>
        <w:numPr>
          <w:ilvl w:val="0"/>
          <w:numId w:val="3"/>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Protection of customer information</w:t>
      </w:r>
    </w:p>
    <w:p w14:paraId="302FAF32" w14:textId="77777777" w:rsidR="00956722" w:rsidRPr="00956722" w:rsidRDefault="00956722" w:rsidP="00956722">
      <w:pPr>
        <w:numPr>
          <w:ilvl w:val="0"/>
          <w:numId w:val="3"/>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Account monitoring and security controls</w:t>
      </w:r>
    </w:p>
    <w:p w14:paraId="3060D234" w14:textId="5651A452" w:rsidR="00956722" w:rsidRPr="00956722" w:rsidRDefault="00956722" w:rsidP="00956722">
      <w:pPr>
        <w:suppressAutoHyphens/>
        <w:spacing w:after="0" w:line="480" w:lineRule="auto"/>
        <w:rPr>
          <w:rFonts w:ascii="Times New Roman" w:hAnsi="Times New Roman" w:cs="Times New Roman"/>
          <w:iCs/>
          <w:sz w:val="24"/>
          <w:szCs w:val="24"/>
        </w:rPr>
      </w:pPr>
    </w:p>
    <w:p w14:paraId="0D6CE1D8" w14:textId="77777777" w:rsidR="00956722" w:rsidRPr="00956722" w:rsidRDefault="00956722" w:rsidP="00956722">
      <w:pPr>
        <w:suppressAutoHyphens/>
        <w:spacing w:after="0" w:line="480" w:lineRule="auto"/>
        <w:rPr>
          <w:rFonts w:ascii="Times New Roman" w:hAnsi="Times New Roman" w:cs="Times New Roman"/>
          <w:b/>
          <w:bCs/>
          <w:iCs/>
          <w:sz w:val="24"/>
          <w:szCs w:val="24"/>
        </w:rPr>
      </w:pPr>
      <w:r w:rsidRPr="00956722">
        <w:rPr>
          <w:rFonts w:ascii="Times New Roman" w:hAnsi="Times New Roman" w:cs="Times New Roman"/>
          <w:b/>
          <w:bCs/>
          <w:iCs/>
          <w:sz w:val="24"/>
          <w:szCs w:val="24"/>
        </w:rPr>
        <w:t>Infrastructure Requirements</w:t>
      </w:r>
    </w:p>
    <w:p w14:paraId="2520E3DA" w14:textId="24BC9D78" w:rsidR="00956722" w:rsidRPr="00956722" w:rsidRDefault="00956722" w:rsidP="00956722">
      <w:p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 xml:space="preserve">The </w:t>
      </w:r>
      <w:proofErr w:type="spellStart"/>
      <w:r w:rsidRPr="00956722">
        <w:rPr>
          <w:rFonts w:ascii="Times New Roman" w:hAnsi="Times New Roman" w:cs="Times New Roman"/>
          <w:iCs/>
          <w:sz w:val="24"/>
          <w:szCs w:val="24"/>
        </w:rPr>
        <w:t>DriverPass</w:t>
      </w:r>
      <w:proofErr w:type="spellEnd"/>
      <w:r w:rsidRPr="00956722">
        <w:rPr>
          <w:rFonts w:ascii="Times New Roman" w:hAnsi="Times New Roman" w:cs="Times New Roman"/>
          <w:iCs/>
          <w:sz w:val="24"/>
          <w:szCs w:val="24"/>
        </w:rPr>
        <w:t xml:space="preserve"> system will use cloud infrastructure to support scalability, reliability, and simplified maintenance. The infrastructure will include secure network access, automated backup services, disaster recovery capabilities, and integration with DMV information updates. Cloud hosting supports </w:t>
      </w:r>
      <w:proofErr w:type="spellStart"/>
      <w:r w:rsidRPr="00956722">
        <w:rPr>
          <w:rFonts w:ascii="Times New Roman" w:hAnsi="Times New Roman" w:cs="Times New Roman"/>
          <w:iCs/>
          <w:sz w:val="24"/>
          <w:szCs w:val="24"/>
        </w:rPr>
        <w:t>DriverPass's</w:t>
      </w:r>
      <w:proofErr w:type="spellEnd"/>
      <w:r w:rsidRPr="00956722">
        <w:rPr>
          <w:rFonts w:ascii="Times New Roman" w:hAnsi="Times New Roman" w:cs="Times New Roman"/>
          <w:iCs/>
          <w:sz w:val="24"/>
          <w:szCs w:val="24"/>
        </w:rPr>
        <w:t xml:space="preserve"> goal of focusing on business operations while minimizing technical maintenance responsibilities. The infrastructure must also support notifications whenever DMV rules, regulations, or testing information are updated.</w:t>
      </w:r>
    </w:p>
    <w:p w14:paraId="79D1E780" w14:textId="77777777" w:rsidR="00956722" w:rsidRPr="00956722" w:rsidRDefault="00956722" w:rsidP="00956722">
      <w:pPr>
        <w:suppressAutoHyphens/>
        <w:spacing w:after="0" w:line="480" w:lineRule="auto"/>
        <w:rPr>
          <w:rFonts w:ascii="Times New Roman" w:hAnsi="Times New Roman" w:cs="Times New Roman"/>
          <w:b/>
          <w:bCs/>
          <w:iCs/>
          <w:sz w:val="24"/>
          <w:szCs w:val="24"/>
        </w:rPr>
      </w:pPr>
      <w:r w:rsidRPr="00956722">
        <w:rPr>
          <w:rFonts w:ascii="Times New Roman" w:hAnsi="Times New Roman" w:cs="Times New Roman"/>
          <w:b/>
          <w:bCs/>
          <w:iCs/>
          <w:sz w:val="24"/>
          <w:szCs w:val="24"/>
        </w:rPr>
        <w:t>Infrastructure Components</w:t>
      </w:r>
    </w:p>
    <w:p w14:paraId="04AB1A61" w14:textId="77777777" w:rsidR="00956722" w:rsidRPr="00956722" w:rsidRDefault="00956722" w:rsidP="00956722">
      <w:pPr>
        <w:numPr>
          <w:ilvl w:val="0"/>
          <w:numId w:val="4"/>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Cloud hosting environment</w:t>
      </w:r>
    </w:p>
    <w:p w14:paraId="331FBEE6" w14:textId="77777777" w:rsidR="00956722" w:rsidRPr="00956722" w:rsidRDefault="00956722" w:rsidP="00956722">
      <w:pPr>
        <w:numPr>
          <w:ilvl w:val="0"/>
          <w:numId w:val="4"/>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Web application services</w:t>
      </w:r>
    </w:p>
    <w:p w14:paraId="63EB5837" w14:textId="77777777" w:rsidR="00956722" w:rsidRPr="00956722" w:rsidRDefault="00956722" w:rsidP="00956722">
      <w:pPr>
        <w:numPr>
          <w:ilvl w:val="0"/>
          <w:numId w:val="4"/>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Database services</w:t>
      </w:r>
    </w:p>
    <w:p w14:paraId="56A42DF1" w14:textId="77777777" w:rsidR="00956722" w:rsidRPr="00956722" w:rsidRDefault="00956722" w:rsidP="00956722">
      <w:pPr>
        <w:numPr>
          <w:ilvl w:val="0"/>
          <w:numId w:val="4"/>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Automated backup services</w:t>
      </w:r>
    </w:p>
    <w:p w14:paraId="738348F8" w14:textId="77777777" w:rsidR="00956722" w:rsidRPr="00956722" w:rsidRDefault="00956722" w:rsidP="00956722">
      <w:pPr>
        <w:numPr>
          <w:ilvl w:val="0"/>
          <w:numId w:val="4"/>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Disaster recovery capabilities</w:t>
      </w:r>
    </w:p>
    <w:p w14:paraId="0E934ACE" w14:textId="77777777" w:rsidR="00956722" w:rsidRPr="00956722" w:rsidRDefault="00956722" w:rsidP="00956722">
      <w:pPr>
        <w:numPr>
          <w:ilvl w:val="0"/>
          <w:numId w:val="4"/>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Secure network access</w:t>
      </w:r>
    </w:p>
    <w:p w14:paraId="43A98C4A" w14:textId="77777777" w:rsidR="00956722" w:rsidRPr="00956722" w:rsidRDefault="00956722" w:rsidP="00956722">
      <w:pPr>
        <w:numPr>
          <w:ilvl w:val="0"/>
          <w:numId w:val="4"/>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lastRenderedPageBreak/>
        <w:t>DMV update integration</w:t>
      </w:r>
    </w:p>
    <w:p w14:paraId="5A77C959" w14:textId="77777777" w:rsidR="00956722" w:rsidRPr="00956722" w:rsidRDefault="00956722" w:rsidP="00956722">
      <w:pPr>
        <w:numPr>
          <w:ilvl w:val="0"/>
          <w:numId w:val="4"/>
        </w:num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Notification services</w:t>
      </w:r>
    </w:p>
    <w:p w14:paraId="40744CB3" w14:textId="26B70543" w:rsidR="00956722" w:rsidRPr="00956722" w:rsidRDefault="00956722" w:rsidP="00956722">
      <w:pPr>
        <w:suppressAutoHyphens/>
        <w:spacing w:after="0" w:line="480" w:lineRule="auto"/>
        <w:rPr>
          <w:rFonts w:ascii="Times New Roman" w:hAnsi="Times New Roman" w:cs="Times New Roman"/>
          <w:iCs/>
          <w:sz w:val="24"/>
          <w:szCs w:val="24"/>
        </w:rPr>
      </w:pPr>
    </w:p>
    <w:p w14:paraId="48AF420C" w14:textId="77777777" w:rsidR="00956722" w:rsidRPr="00956722" w:rsidRDefault="00956722" w:rsidP="00956722">
      <w:pPr>
        <w:suppressAutoHyphens/>
        <w:spacing w:after="0" w:line="480" w:lineRule="auto"/>
        <w:rPr>
          <w:rFonts w:ascii="Times New Roman" w:hAnsi="Times New Roman" w:cs="Times New Roman"/>
          <w:b/>
          <w:bCs/>
          <w:iCs/>
          <w:sz w:val="24"/>
          <w:szCs w:val="24"/>
        </w:rPr>
      </w:pPr>
      <w:r w:rsidRPr="00956722">
        <w:rPr>
          <w:rFonts w:ascii="Times New Roman" w:hAnsi="Times New Roman" w:cs="Times New Roman"/>
          <w:b/>
          <w:bCs/>
          <w:iCs/>
          <w:sz w:val="24"/>
          <w:szCs w:val="24"/>
        </w:rPr>
        <w:t>Conclusion</w:t>
      </w:r>
    </w:p>
    <w:p w14:paraId="0685AA18" w14:textId="77777777" w:rsidR="00956722" w:rsidRPr="00956722" w:rsidRDefault="00956722" w:rsidP="00956722">
      <w:pPr>
        <w:suppressAutoHyphens/>
        <w:spacing w:after="0" w:line="480" w:lineRule="auto"/>
        <w:rPr>
          <w:rFonts w:ascii="Times New Roman" w:hAnsi="Times New Roman" w:cs="Times New Roman"/>
          <w:iCs/>
          <w:sz w:val="24"/>
          <w:szCs w:val="24"/>
        </w:rPr>
      </w:pPr>
      <w:r w:rsidRPr="00956722">
        <w:rPr>
          <w:rFonts w:ascii="Times New Roman" w:hAnsi="Times New Roman" w:cs="Times New Roman"/>
          <w:iCs/>
          <w:sz w:val="24"/>
          <w:szCs w:val="24"/>
        </w:rPr>
        <w:t xml:space="preserve">The proposed </w:t>
      </w:r>
      <w:proofErr w:type="spellStart"/>
      <w:r w:rsidRPr="00956722">
        <w:rPr>
          <w:rFonts w:ascii="Times New Roman" w:hAnsi="Times New Roman" w:cs="Times New Roman"/>
          <w:iCs/>
          <w:sz w:val="24"/>
          <w:szCs w:val="24"/>
        </w:rPr>
        <w:t>DriverPass</w:t>
      </w:r>
      <w:proofErr w:type="spellEnd"/>
      <w:r w:rsidRPr="00956722">
        <w:rPr>
          <w:rFonts w:ascii="Times New Roman" w:hAnsi="Times New Roman" w:cs="Times New Roman"/>
          <w:iCs/>
          <w:sz w:val="24"/>
          <w:szCs w:val="24"/>
        </w:rPr>
        <w:t xml:space="preserve"> system provides a secure, cloud-based platform that supports driver education, lesson scheduling, online testing, customer account management, and reporting functions. The combination of cloud infrastructure, secure access controls, and DMV integration will enable </w:t>
      </w:r>
      <w:proofErr w:type="spellStart"/>
      <w:r w:rsidRPr="00956722">
        <w:rPr>
          <w:rFonts w:ascii="Times New Roman" w:hAnsi="Times New Roman" w:cs="Times New Roman"/>
          <w:iCs/>
          <w:sz w:val="24"/>
          <w:szCs w:val="24"/>
        </w:rPr>
        <w:t>DriverPass</w:t>
      </w:r>
      <w:proofErr w:type="spellEnd"/>
      <w:r w:rsidRPr="00956722">
        <w:rPr>
          <w:rFonts w:ascii="Times New Roman" w:hAnsi="Times New Roman" w:cs="Times New Roman"/>
          <w:iCs/>
          <w:sz w:val="24"/>
          <w:szCs w:val="24"/>
        </w:rPr>
        <w:t xml:space="preserve"> to improve customer preparedness while supporting future growth and system enhancements.</w:t>
      </w:r>
    </w:p>
    <w:p w14:paraId="72D9D529" w14:textId="4E90D4DF" w:rsidR="007E12E6" w:rsidRPr="00956722" w:rsidRDefault="007E12E6" w:rsidP="00956722">
      <w:pPr>
        <w:suppressAutoHyphens/>
        <w:spacing w:after="0" w:line="240" w:lineRule="auto"/>
        <w:rPr>
          <w:rFonts w:ascii="Calibri" w:hAnsi="Calibri" w:cs="Calibri"/>
          <w:iCs/>
        </w:rPr>
      </w:pPr>
    </w:p>
    <w:sectPr w:rsidR="007E12E6" w:rsidRPr="00956722">
      <w:headerReference w:type="default" r:id="rId13"/>
      <w:footerReference w:type="default" r:id="rId1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A7C29F" w14:textId="77777777" w:rsidR="009427FA" w:rsidRDefault="009427FA">
      <w:pPr>
        <w:spacing w:after="0" w:line="240" w:lineRule="auto"/>
      </w:pPr>
      <w:r>
        <w:separator/>
      </w:r>
    </w:p>
  </w:endnote>
  <w:endnote w:type="continuationSeparator" w:id="0">
    <w:p w14:paraId="0E264ADC" w14:textId="77777777" w:rsidR="009427FA" w:rsidRDefault="009427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A0EA3" w14:textId="77777777" w:rsidR="009427FA" w:rsidRDefault="009427FA">
      <w:pPr>
        <w:spacing w:after="0" w:line="240" w:lineRule="auto"/>
      </w:pPr>
      <w:r>
        <w:separator/>
      </w:r>
    </w:p>
  </w:footnote>
  <w:footnote w:type="continuationSeparator" w:id="0">
    <w:p w14:paraId="2B0B8745" w14:textId="77777777" w:rsidR="009427FA" w:rsidRDefault="009427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381316"/>
    <w:multiLevelType w:val="multilevel"/>
    <w:tmpl w:val="F1EEF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5B645B7"/>
    <w:multiLevelType w:val="multilevel"/>
    <w:tmpl w:val="7EBED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255A15"/>
    <w:multiLevelType w:val="multilevel"/>
    <w:tmpl w:val="3ECA5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3C5413"/>
    <w:multiLevelType w:val="multilevel"/>
    <w:tmpl w:val="6BFE7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7303108">
    <w:abstractNumId w:val="3"/>
  </w:num>
  <w:num w:numId="2" w16cid:durableId="319432449">
    <w:abstractNumId w:val="1"/>
  </w:num>
  <w:num w:numId="3" w16cid:durableId="1224633863">
    <w:abstractNumId w:val="0"/>
  </w:num>
  <w:num w:numId="4" w16cid:durableId="166851273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0F5817"/>
    <w:rsid w:val="002568C9"/>
    <w:rsid w:val="00274D86"/>
    <w:rsid w:val="00334B3D"/>
    <w:rsid w:val="003E2BCB"/>
    <w:rsid w:val="005663BB"/>
    <w:rsid w:val="005871DC"/>
    <w:rsid w:val="00656981"/>
    <w:rsid w:val="006665B5"/>
    <w:rsid w:val="00711CC9"/>
    <w:rsid w:val="00754D65"/>
    <w:rsid w:val="00764869"/>
    <w:rsid w:val="00767664"/>
    <w:rsid w:val="007814A7"/>
    <w:rsid w:val="007C2BAF"/>
    <w:rsid w:val="007E12E6"/>
    <w:rsid w:val="00827CFF"/>
    <w:rsid w:val="00860723"/>
    <w:rsid w:val="00895C86"/>
    <w:rsid w:val="009427FA"/>
    <w:rsid w:val="00956722"/>
    <w:rsid w:val="009C0C32"/>
    <w:rsid w:val="00AE52D4"/>
    <w:rsid w:val="00B36502"/>
    <w:rsid w:val="00BC608E"/>
    <w:rsid w:val="00D3055A"/>
    <w:rsid w:val="00E0362B"/>
    <w:rsid w:val="00E92A44"/>
    <w:rsid w:val="00EB69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unhideWhenUsed/>
    <w:rsid w:val="00895C86"/>
    <w:rPr>
      <w:color w:val="0000FF"/>
      <w:u w:val="single"/>
    </w:rPr>
  </w:style>
  <w:style w:type="character" w:styleId="UnresolvedMention">
    <w:name w:val="Unresolved Mention"/>
    <w:basedOn w:val="DefaultParagraphFont"/>
    <w:uiPriority w:val="99"/>
    <w:semiHidden/>
    <w:unhideWhenUsed/>
    <w:rsid w:val="0095672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7.svg"/><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9</Pages>
  <Words>725</Words>
  <Characters>4133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4849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Charles Roaf</cp:lastModifiedBy>
  <cp:revision>11</cp:revision>
  <dcterms:created xsi:type="dcterms:W3CDTF">2026-08-16T16:31:00Z</dcterms:created>
  <dcterms:modified xsi:type="dcterms:W3CDTF">2026-08-16T16:42:00Z</dcterms:modified>
</cp:coreProperties>
</file>