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817B" w14:textId="551C7623" w:rsidR="006F2BA4" w:rsidRPr="006F2BA4" w:rsidRDefault="006F2BA4" w:rsidP="006F2BA4">
      <w:pPr>
        <w:pStyle w:val="Titre"/>
        <w:jc w:val="center"/>
        <w:rPr>
          <w:u w:val="single"/>
        </w:rPr>
      </w:pPr>
      <w:r w:rsidRPr="006F2BA4">
        <w:rPr>
          <w:u w:val="single"/>
        </w:rPr>
        <w:t>Robot</w:t>
      </w:r>
    </w:p>
    <w:p w14:paraId="799348F0" w14:textId="77777777" w:rsidR="006F2BA4" w:rsidRDefault="006F2BA4" w:rsidP="006F2BA4">
      <w:pPr>
        <w:rPr>
          <w:b/>
          <w:bCs/>
          <w:u w:val="single"/>
        </w:rPr>
      </w:pPr>
    </w:p>
    <w:p w14:paraId="4605FDA4" w14:textId="51E92DEA" w:rsidR="006F2BA4" w:rsidRDefault="006F2BA4" w:rsidP="006F2BA4">
      <w:r w:rsidRPr="006F2BA4">
        <w:rPr>
          <w:b/>
          <w:bCs/>
          <w:u w:val="single"/>
        </w:rPr>
        <w:t>La classe Point :</w:t>
      </w:r>
      <w:r>
        <w:rPr>
          <w:b/>
          <w:bCs/>
          <w:u w:val="single"/>
        </w:rPr>
        <w:t xml:space="preserve"> </w:t>
      </w:r>
      <w:r>
        <w:t>Elle sert à pouvoir utiliser un point qui a pour attribut une abscisse et une ordonnée.</w:t>
      </w:r>
    </w:p>
    <w:p w14:paraId="1A34D65F" w14:textId="008EFDD9" w:rsidR="006F2BA4" w:rsidRDefault="006F2BA4" w:rsidP="006F2BA4">
      <w:r w:rsidRPr="006F2BA4">
        <w:rPr>
          <w:b/>
          <w:bCs/>
          <w:u w:val="single"/>
        </w:rPr>
        <w:t>La classe Quadrillage :</w:t>
      </w:r>
      <w:r>
        <w:t xml:space="preserve"> Elle sert à créer un quadrillage qui représente les délimitations de déplacement qu’aura le robot. Il ne pourra se déplacer que sur ce quadrillage.</w:t>
      </w:r>
    </w:p>
    <w:p w14:paraId="74C6E6AA" w14:textId="4F181E12" w:rsidR="006F2BA4" w:rsidRDefault="006F2BA4" w:rsidP="006F2BA4">
      <w:r>
        <w:t xml:space="preserve">Je suis parti du principe qu’un quadrillage est composé de plusieurs points. Qu’il </w:t>
      </w:r>
      <w:proofErr w:type="gramStart"/>
      <w:r>
        <w:t>a</w:t>
      </w:r>
      <w:proofErr w:type="gramEnd"/>
      <w:r>
        <w:t xml:space="preserve"> pour maximum et minium d’abscisses et d’ordonnées les limites jusqu’aux quelles le robot pourra se déplacer.</w:t>
      </w:r>
    </w:p>
    <w:p w14:paraId="0FEA4454" w14:textId="3649B1C5" w:rsidR="006F2BA4" w:rsidRDefault="006F2BA4" w:rsidP="006F2BA4">
      <w:r w:rsidRPr="006F2BA4">
        <w:rPr>
          <w:b/>
          <w:bCs/>
          <w:u w:val="single"/>
        </w:rPr>
        <w:t>La classe Robot :</w:t>
      </w:r>
      <w:r>
        <w:t xml:space="preserve"> Cette classe nous permettra de manipuler des robots instanciés depuis celle-ci.</w:t>
      </w:r>
    </w:p>
    <w:p w14:paraId="4C2B5ADD" w14:textId="2A0B5C43" w:rsidR="006F2BA4" w:rsidRDefault="006F2BA4" w:rsidP="006F2BA4">
      <w:r>
        <w:t>Ils prennent pour attributs :</w:t>
      </w:r>
    </w:p>
    <w:p w14:paraId="6B6C809B" w14:textId="76E769C2" w:rsidR="006F2BA4" w:rsidRPr="006F2BA4" w:rsidRDefault="006F2BA4" w:rsidP="006F2BA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estAllume</w:t>
      </w:r>
      <w:proofErr w:type="spellEnd"/>
      <w:proofErr w:type="gramEnd"/>
      <w:r>
        <w:t> : booléen,</w:t>
      </w:r>
      <w:r w:rsidRPr="006F2BA4">
        <w:t xml:space="preserve"> </w:t>
      </w:r>
      <w:r>
        <w:t>il sert à pouvoir se référer à une valeur pour savoir si le robot est allumé ou non.</w:t>
      </w:r>
    </w:p>
    <w:p w14:paraId="7A8B22AE" w14:textId="5CCEC18F" w:rsidR="006F2BA4" w:rsidRDefault="006F2BA4" w:rsidP="006F2BA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estEnMarche</w:t>
      </w:r>
      <w:proofErr w:type="spellEnd"/>
      <w:proofErr w:type="gramEnd"/>
      <w:r>
        <w:t> : booléen, il sert à pouvoir se référer à une valeur pour savoir si le robot est en marche ou non.</w:t>
      </w:r>
    </w:p>
    <w:p w14:paraId="11964D0E" w14:textId="63E86BBD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position</w:t>
      </w:r>
      <w:proofErr w:type="gramEnd"/>
      <w:r>
        <w:t> : Point, cet attribut est de type Point .Il représente la position du robot à chaque instant. Il a une abscisse et une ordonnée.</w:t>
      </w:r>
    </w:p>
    <w:p w14:paraId="32BE1D81" w14:textId="1AFB7BCA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direction</w:t>
      </w:r>
      <w:proofErr w:type="gramEnd"/>
      <w:r>
        <w:t xml:space="preserve"> : double, il sert à pouvoir orienter le robot en fonction de sa valeur. </w:t>
      </w:r>
    </w:p>
    <w:p w14:paraId="6264DBE6" w14:textId="00691A0A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vitesse</w:t>
      </w:r>
      <w:proofErr w:type="gramEnd"/>
      <w:r>
        <w:t xml:space="preserve"> : entier, il sert à pouvoir donner une vitesse de déplacement à notre robot. Elle aura pour valeur max par la suite 2 </w:t>
      </w:r>
      <w:proofErr w:type="gramStart"/>
      <w:r>
        <w:t>( le</w:t>
      </w:r>
      <w:proofErr w:type="gramEnd"/>
      <w:r>
        <w:t xml:space="preserve"> nombre de cran qu’elle parcours par pas).</w:t>
      </w:r>
    </w:p>
    <w:p w14:paraId="17E4076A" w14:textId="00DE7642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quadrillage</w:t>
      </w:r>
      <w:proofErr w:type="gramEnd"/>
      <w:r>
        <w:t> : Quadrillage, cet attribut est de type Quadrillage. Il permet au robot de se repérer en fonction de sa position et a des limites (abscisse et ordonnées max/min)</w:t>
      </w:r>
    </w:p>
    <w:p w14:paraId="45B66A5B" w14:textId="55733767" w:rsidR="006F2BA4" w:rsidRDefault="006F2BA4" w:rsidP="006F2BA4">
      <w:proofErr w:type="gramStart"/>
      <w:r>
        <w:t>Ce robots</w:t>
      </w:r>
      <w:proofErr w:type="gramEnd"/>
      <w:r>
        <w:t xml:space="preserve"> ont les comportements suivants :</w:t>
      </w:r>
    </w:p>
    <w:p w14:paraId="3A475754" w14:textId="2634E4E9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allumer. Elle permet au robot, s’il est éteint, de s’allumer. En utilisant l’attribut </w:t>
      </w:r>
      <w:proofErr w:type="spellStart"/>
      <w:r>
        <w:t>estAllume</w:t>
      </w:r>
      <w:proofErr w:type="spellEnd"/>
      <w:r>
        <w:t>.</w:t>
      </w:r>
    </w:p>
    <w:p w14:paraId="11EA59F3" w14:textId="19F4DB19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éteindre. Elle permet au robot, s’il est allumé, de s’éteindre. En utilisant l’attribut </w:t>
      </w:r>
      <w:proofErr w:type="spellStart"/>
      <w:r>
        <w:t>estAllume</w:t>
      </w:r>
      <w:proofErr w:type="spellEnd"/>
      <w:r>
        <w:t>.</w:t>
      </w:r>
    </w:p>
    <w:p w14:paraId="6DABB479" w14:textId="58A2CA5D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arrêter. Elle permet si le robot est allumé et en </w:t>
      </w:r>
      <w:proofErr w:type="gramStart"/>
      <w:r>
        <w:t>marche(</w:t>
      </w:r>
      <w:proofErr w:type="gramEnd"/>
      <w:r>
        <w:t>voir attributs correspondants), de réduire la vitesse jusqu’à ce qu’elle vaille zéro. A chaque appuie sur le bouton : diminution de la vitesse, ceci jusqu’à l’arrêt du robot.</w:t>
      </w:r>
    </w:p>
    <w:p w14:paraId="6D462CA9" w14:textId="4102F7C9" w:rsidR="006F2BA4" w:rsidRDefault="006F2BA4" w:rsidP="006F2BA4">
      <w:pPr>
        <w:pStyle w:val="Paragraphedeliste"/>
        <w:numPr>
          <w:ilvl w:val="0"/>
          <w:numId w:val="2"/>
        </w:numPr>
      </w:pPr>
      <w:r>
        <w:t>La méthode avancer. On y déclare un booléen auquel on affecte la condition où on ne touche pas les limite</w:t>
      </w:r>
      <w:r w:rsidR="00C0772D">
        <w:t>s</w:t>
      </w:r>
      <w:r>
        <w:t xml:space="preserve"> du quadrillage. Puis si le robot est allumé, et que le robot ne touche aucun bord, alors nous augmenterons la vitesse</w:t>
      </w:r>
      <w:r w:rsidR="00C0772D">
        <w:t xml:space="preserve"> </w:t>
      </w:r>
      <w:r>
        <w:t>(jusqu’à un maximum de 2).</w:t>
      </w:r>
      <w:r w:rsidR="00C0772D">
        <w:t xml:space="preserve"> </w:t>
      </w:r>
      <w:proofErr w:type="gramStart"/>
      <w:r>
        <w:t>Nous</w:t>
      </w:r>
      <w:proofErr w:type="gramEnd"/>
      <w:r>
        <w:t xml:space="preserve"> donnons la valeur TRUE à est en marche puisque le robot avance. Puis selon la direction du robot nous le faisons avancer, du nombre de cran(s) </w:t>
      </w:r>
      <w:proofErr w:type="spellStart"/>
      <w:r>
        <w:t>correpondant</w:t>
      </w:r>
      <w:proofErr w:type="spellEnd"/>
      <w:r>
        <w:t>(s) à sa vitesse, dans sa direction. A chaque appuie sur le bouton, nous pouvons augmenter la vitesse.</w:t>
      </w:r>
    </w:p>
    <w:p w14:paraId="18E24539" w14:textId="2B6D6F48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reculer est la même méthode qu’avancer mais le robot recule. C’est à dire que nous soustrayons la valeur de la </w:t>
      </w:r>
      <w:proofErr w:type="gramStart"/>
      <w:r>
        <w:t>vitesse(</w:t>
      </w:r>
      <w:proofErr w:type="gramEnd"/>
      <w:r>
        <w:t>nombre de cran(s)) a la position au lieu de l’ajouter.</w:t>
      </w:r>
    </w:p>
    <w:p w14:paraId="28001BA6" w14:textId="2CD88A96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</w:t>
      </w:r>
      <w:proofErr w:type="spellStart"/>
      <w:r>
        <w:t>tournADroite</w:t>
      </w:r>
      <w:proofErr w:type="spellEnd"/>
      <w:r>
        <w:t xml:space="preserve">. Elle permet au robot de tourner à droite. Selon son orientation il prendra celle de 90° vers la droite. </w:t>
      </w:r>
      <w:proofErr w:type="gramStart"/>
      <w:r>
        <w:t>( à</w:t>
      </w:r>
      <w:proofErr w:type="gramEnd"/>
      <w:r>
        <w:t xml:space="preserve"> savoir PI/2).</w:t>
      </w:r>
    </w:p>
    <w:p w14:paraId="3AD28027" w14:textId="6CFEBD36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</w:t>
      </w:r>
      <w:proofErr w:type="spellStart"/>
      <w:r>
        <w:t>tourneAGauche</w:t>
      </w:r>
      <w:proofErr w:type="spellEnd"/>
      <w:r>
        <w:t xml:space="preserve"> est la même que celle vers la droite. Cependant vers la gauche.</w:t>
      </w:r>
    </w:p>
    <w:p w14:paraId="3D57B1F2" w14:textId="6B22408F" w:rsidR="006F2BA4" w:rsidRDefault="006F2BA4" w:rsidP="006F2BA4">
      <w:pPr>
        <w:pStyle w:val="Paragraphedeliste"/>
        <w:numPr>
          <w:ilvl w:val="0"/>
          <w:numId w:val="2"/>
        </w:numPr>
      </w:pPr>
      <w:r>
        <w:t>Enfin la méthode action. Elle est faite d’un switch case. Selon la valeur que prend l’appuie sur le bouton nous exécutons une des méthodes ci-</w:t>
      </w:r>
      <w:proofErr w:type="spellStart"/>
      <w:proofErr w:type="gramStart"/>
      <w:r>
        <w:t>dessus.Les</w:t>
      </w:r>
      <w:proofErr w:type="spellEnd"/>
      <w:proofErr w:type="gramEnd"/>
      <w:r>
        <w:t xml:space="preserve"> valeurs des boutons sont listés dans l’énumération </w:t>
      </w:r>
      <w:proofErr w:type="spellStart"/>
      <w:r>
        <w:t>Enum</w:t>
      </w:r>
      <w:proofErr w:type="spellEnd"/>
      <w:r>
        <w:t xml:space="preserve"> Bouton déclarée en haut de la classe robot.</w:t>
      </w:r>
    </w:p>
    <w:p w14:paraId="35ABD25A" w14:textId="77777777" w:rsidR="006F2BA4" w:rsidRDefault="006F2BA4" w:rsidP="006F2BA4">
      <w:pPr>
        <w:pStyle w:val="Paragraphedeliste"/>
      </w:pPr>
    </w:p>
    <w:p w14:paraId="08C7552D" w14:textId="00D7C64B" w:rsidR="006F2BA4" w:rsidRPr="006F2BA4" w:rsidRDefault="006F2BA4" w:rsidP="006F2BA4">
      <w:pPr>
        <w:pStyle w:val="Paragraphedeliste"/>
      </w:pPr>
      <w:r>
        <w:t xml:space="preserve">Les méthodes : allumer, éteindre, arrêter, avancer, reculer, </w:t>
      </w:r>
      <w:proofErr w:type="spellStart"/>
      <w:r>
        <w:t>tourneADroite</w:t>
      </w:r>
      <w:proofErr w:type="spellEnd"/>
      <w:r>
        <w:t xml:space="preserve"> et </w:t>
      </w:r>
      <w:proofErr w:type="spellStart"/>
      <w:r>
        <w:t>tourneAGauche</w:t>
      </w:r>
      <w:proofErr w:type="spellEnd"/>
      <w:r>
        <w:t xml:space="preserve"> retourne des booléens. Les valeurs que prendrons ces booléens renverrons si l’action à été effectuée ou non. </w:t>
      </w:r>
    </w:p>
    <w:p w14:paraId="7E5C4AA2" w14:textId="77777777" w:rsidR="003F3A09" w:rsidRDefault="003F3A09" w:rsidP="003F3A09"/>
    <w:p w14:paraId="0C67706D" w14:textId="77777777" w:rsidR="003F3A09" w:rsidRDefault="003F3A09" w:rsidP="003F3A09"/>
    <w:p w14:paraId="703A6FAA" w14:textId="3FAE19DC" w:rsidR="003F3A09" w:rsidRPr="003F3A09" w:rsidRDefault="003F3A09" w:rsidP="003F3A09"/>
    <w:sectPr w:rsidR="003F3A09" w:rsidRPr="003F3A09" w:rsidSect="006F2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2A70"/>
    <w:multiLevelType w:val="hybridMultilevel"/>
    <w:tmpl w:val="38403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001F9"/>
    <w:multiLevelType w:val="hybridMultilevel"/>
    <w:tmpl w:val="CC8CC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33893">
    <w:abstractNumId w:val="0"/>
  </w:num>
  <w:num w:numId="2" w16cid:durableId="132960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9"/>
    <w:rsid w:val="003F3A09"/>
    <w:rsid w:val="004E5A3D"/>
    <w:rsid w:val="006F2BA4"/>
    <w:rsid w:val="009D2B35"/>
    <w:rsid w:val="00C0772D"/>
    <w:rsid w:val="00C25BDC"/>
    <w:rsid w:val="00C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2F83"/>
  <w15:docId w15:val="{8330C337-B537-4670-AF20-3BE9660D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3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F2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CROCHET Florent</dc:creator>
  <cp:keywords/>
  <dc:description/>
  <cp:lastModifiedBy>CROCHET Florent</cp:lastModifiedBy>
  <cp:revision>2</cp:revision>
  <dcterms:created xsi:type="dcterms:W3CDTF">2023-09-04T10:00:00Z</dcterms:created>
  <dcterms:modified xsi:type="dcterms:W3CDTF">2023-09-05T14:44:00Z</dcterms:modified>
</cp:coreProperties>
</file>