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BE9E" w14:textId="27AED740" w:rsidR="002074E3" w:rsidRP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Payo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Kabataan</w:t>
      </w:r>
    </w:p>
    <w:p w14:paraId="3901C5F9" w14:textId="3DEE5382" w:rsidR="002074E3" w:rsidRP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1:7-19</w:t>
      </w:r>
    </w:p>
    <w:p w14:paraId="13C0880A" w14:textId="77777777" w:rsidR="002074E3" w:rsidRP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D18CCC" w14:textId="2827A3B8" w:rsidR="002074E3" w:rsidRP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nagpapasalamat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po kami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biyaya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pagbibigay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Humihingi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po kami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gabay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pagpapala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Banal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Espiritu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matugunan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namin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kalooban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gawin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nais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gawin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136B63" w14:textId="0E9870C5" w:rsid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Bigyan po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ninyo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kami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makalakangit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lakas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tapang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magpakatatag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gitna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pagsubok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haharapin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Tulungan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ninyo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magpakalapit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maglingkod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buong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puso,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isip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lakas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Nawa'y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tagapagdala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po kami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liwanag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mundo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magpakita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pag-ibig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kabutihan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>. Amen.</w:t>
      </w:r>
    </w:p>
    <w:p w14:paraId="4C3AC80B" w14:textId="77777777" w:rsid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0869A" w14:textId="2DF498B2" w:rsidR="002074E3" w:rsidRDefault="002074E3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4E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3931F60E" w14:textId="77777777" w:rsidR="007117BA" w:rsidRPr="002074E3" w:rsidRDefault="007117BA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F9B398" w14:textId="4F4910ED" w:rsidR="00A14572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Sa Banal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Aklat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matatagpuan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aral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naglalaman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kabutihan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. Isang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malalim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makahulugang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pagtalakay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paggabay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pag-unawa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tamang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4572">
        <w:rPr>
          <w:rFonts w:ascii="Times New Roman" w:hAnsi="Times New Roman" w:cs="Times New Roman"/>
          <w:sz w:val="24"/>
          <w:szCs w:val="24"/>
          <w:lang w:val="en-US"/>
        </w:rPr>
        <w:t>nilalaman</w:t>
      </w:r>
      <w:proofErr w:type="spellEnd"/>
      <w:r w:rsid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4572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paalala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tungkol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kahalagahan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="00A145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4572">
        <w:rPr>
          <w:rFonts w:ascii="Times New Roman" w:hAnsi="Times New Roman" w:cs="Times New Roman"/>
          <w:sz w:val="24"/>
          <w:szCs w:val="24"/>
          <w:lang w:val="en-US"/>
        </w:rPr>
        <w:t>pagsunod</w:t>
      </w:r>
      <w:proofErr w:type="spellEnd"/>
      <w:r w:rsidR="00A145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siyang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pinakasimula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pundasyon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tunay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74E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2074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764518" w14:textId="77777777" w:rsidR="007117BA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C4237" w14:textId="44F64D00" w:rsidR="00A14572" w:rsidRDefault="00A14572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mababasa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1:7,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Ipinapaalala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kahalagahan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pundasyon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tunay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pagsunod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-alala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Kanya,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binubukas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puso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isipan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gabay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.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pagiging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mapagkumbaba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pag-unawa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kapangyarihan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nagdadala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pagkakataon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matuto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mas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matalino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pagharap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pagsubok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haharapin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F4CC38" w14:textId="77777777" w:rsidR="007117BA" w:rsidRPr="00A14572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4F413" w14:textId="6ED9AEF5" w:rsidR="00A14572" w:rsidRDefault="00A14572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ituring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nakakatakot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nakakabahala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kundi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pagkilala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Kanya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nagiisang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Hari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nagiisang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nagmamay-ari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taasang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kamahalan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awtoridad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pamamagitan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nito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pagsunod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natututunan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tamang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halaga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pananaw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kahulugan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. Ito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nagbibigay-daan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magkaroon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tayo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matuwid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pag-iisip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disiplina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pagpapasya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nagdadala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mas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malalim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pag-unawa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53388" w14:textId="77777777" w:rsidR="007117BA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D01F04" w14:textId="77777777" w:rsidR="007117BA" w:rsidRPr="00A14572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875CE" w14:textId="0F47C479" w:rsidR="007117BA" w:rsidRDefault="00A14572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sabi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mababasa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  <w:lang w:val="en-US"/>
        </w:rPr>
        <w:t>Kawikaan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2:6 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</w:rPr>
        <w:t>Sapagkat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</w:rPr>
        <w:t xml:space="preserve"> ang PANGINOON ang 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</w:rPr>
        <w:t>nagbibigay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14572">
        <w:rPr>
          <w:rStyle w:val="Strong"/>
          <w:rFonts w:ascii="Times New Roman" w:hAnsi="Times New Roman" w:cs="Times New Roman"/>
          <w:b w:val="0"/>
          <w:bCs w:val="0"/>
          <w:color w:val="0E101A"/>
          <w:sz w:val="24"/>
          <w:szCs w:val="24"/>
        </w:rPr>
        <w:t xml:space="preserve">ng </w:t>
      </w:r>
      <w:proofErr w:type="spellStart"/>
      <w:r w:rsidRPr="00A14572">
        <w:rPr>
          <w:rStyle w:val="Strong"/>
          <w:rFonts w:ascii="Times New Roman" w:hAnsi="Times New Roman" w:cs="Times New Roman"/>
          <w:b w:val="0"/>
          <w:bCs w:val="0"/>
          <w:color w:val="0E101A"/>
          <w:sz w:val="24"/>
          <w:szCs w:val="24"/>
        </w:rPr>
        <w:t>karunungan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</w:rPr>
        <w:t>kaalaman</w:t>
      </w:r>
      <w:proofErr w:type="spellEnd"/>
      <w:r w:rsidRPr="00A14572">
        <w:rPr>
          <w:rFonts w:ascii="Times New Roman" w:hAnsi="Times New Roman" w:cs="Times New Roman"/>
          <w:b/>
          <w:bCs/>
          <w:sz w:val="24"/>
          <w:szCs w:val="24"/>
        </w:rPr>
        <w:t>, at </w:t>
      </w:r>
      <w:r w:rsidRPr="00A14572">
        <w:rPr>
          <w:rStyle w:val="Strong"/>
          <w:rFonts w:ascii="Times New Roman" w:hAnsi="Times New Roman" w:cs="Times New Roman"/>
          <w:b w:val="0"/>
          <w:bCs w:val="0"/>
          <w:color w:val="0E101A"/>
          <w:sz w:val="24"/>
          <w:szCs w:val="24"/>
        </w:rPr>
        <w:t>ng</w:t>
      </w:r>
      <w:r w:rsidRPr="00A14572">
        <w:rPr>
          <w:rFonts w:ascii="Times New Roman" w:hAnsi="Times New Roman" w:cs="Times New Roman"/>
          <w:b/>
          <w:bCs/>
          <w:sz w:val="24"/>
          <w:szCs w:val="24"/>
        </w:rPr>
        <w:t> pang-</w:t>
      </w:r>
      <w:proofErr w:type="spellStart"/>
      <w:r w:rsidRPr="00A14572">
        <w:rPr>
          <w:rFonts w:ascii="Times New Roman" w:hAnsi="Times New Roman" w:cs="Times New Roman"/>
          <w:b/>
          <w:bCs/>
          <w:sz w:val="24"/>
          <w:szCs w:val="24"/>
        </w:rPr>
        <w:t>unawa</w:t>
      </w:r>
      <w:proofErr w:type="spellEnd"/>
      <w:r w:rsidRPr="00A145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1457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pagtanggap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ipinagkakaloob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ng</w:t>
      </w:r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mas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natututuhan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natin kung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paano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makitungo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kabutihan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pagmamalasakit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Mas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higit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nauunawaan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maunawaan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umaasa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sariling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BA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7117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pag-unawa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nagbubukas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pintuan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pag-unlad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nagiging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daan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mapagtanto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tunay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at ang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tamang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572">
        <w:rPr>
          <w:rFonts w:ascii="Times New Roman" w:hAnsi="Times New Roman" w:cs="Times New Roman"/>
          <w:sz w:val="24"/>
          <w:szCs w:val="24"/>
          <w:lang w:val="en-US"/>
        </w:rPr>
        <w:t>tahakin</w:t>
      </w:r>
      <w:proofErr w:type="spellEnd"/>
      <w:r w:rsidRPr="00A145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34AFA" w14:textId="77777777" w:rsidR="007117BA" w:rsidRPr="007117BA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60054" w14:textId="725A5A51" w:rsidR="007117BA" w:rsidRDefault="007117BA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Kaya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tayo ay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hinimok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tapat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paglilingkod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pagkilos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huwag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mawawala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pagtitiwala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ganitong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paraan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maiiwasan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masasamang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pagkakamali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pagsisisi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matatag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harap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pagsubok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. Ito ang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siyang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pundasyon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pag-unlad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kaisipan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moralidad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pagkatao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nagdadala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tunay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kaligayahan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tagumpay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17BA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711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95BE2D" w14:textId="77777777" w:rsidR="008E011C" w:rsidRDefault="008E011C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F32B4" w14:textId="260B1FA5" w:rsidR="008E011C" w:rsidRDefault="008E011C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 gabi pong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naghanda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r w:rsidR="000D389F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pointers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ay</w:t>
      </w:r>
    </w:p>
    <w:p w14:paraId="38569284" w14:textId="77777777" w:rsidR="008E011C" w:rsidRDefault="008E011C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F0EB5" w14:textId="113057F5" w:rsidR="008E011C" w:rsidRDefault="008E011C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 1: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Makalangit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Karunugan</w:t>
      </w:r>
      <w:proofErr w:type="spellEnd"/>
    </w:p>
    <w:p w14:paraId="6BDE1BC1" w14:textId="4056597F" w:rsidR="008E011C" w:rsidRDefault="008E011C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Noon pong Nawala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Haring David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pumalit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Israel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Solomon, </w:t>
      </w:r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Noong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pwesto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humingi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Matatagpuan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011C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8E011C">
        <w:rPr>
          <w:rFonts w:ascii="Times New Roman" w:hAnsi="Times New Roman" w:cs="Times New Roman"/>
          <w:sz w:val="24"/>
          <w:szCs w:val="24"/>
          <w:lang w:val="en-US"/>
        </w:rPr>
        <w:t xml:space="preserve"> 1 Hari 3:5-14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bata pa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karanasan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humiling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pamunuan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Israel.</w:t>
      </w:r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Humingi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Karunungang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kakayahang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kumilala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Mabuti at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masama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kinahabagan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po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haring Solomon,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humiling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panasarili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kagustuhan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Humiling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Lord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kumilala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Mabuti at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masama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pamunuan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Israel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ipinagkatiwala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Lord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kamay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. Kaysa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katulad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kayamanan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karangalan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mahabang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hingi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puso po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Haring Solomon noon 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mapamunuan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maayos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pinagkatiwala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kanya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. Dahil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biro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humawak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mamuno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buong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Bansang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Israel. Ito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syang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naririnig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pinapaalala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sakin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ng isa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nating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kapatid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, Dahil kung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puso, kung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layunin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lahat ng bagay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hihilingin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B68">
        <w:rPr>
          <w:rFonts w:ascii="Times New Roman" w:hAnsi="Times New Roman" w:cs="Times New Roman"/>
          <w:sz w:val="24"/>
          <w:szCs w:val="24"/>
          <w:lang w:val="en-US"/>
        </w:rPr>
        <w:t>ipagkakaloob</w:t>
      </w:r>
      <w:proofErr w:type="spellEnd"/>
      <w:r w:rsidR="000B0B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BDEC44B" w14:textId="77777777" w:rsidR="000B0B68" w:rsidRDefault="000B0B68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6171A" w14:textId="26539BC2" w:rsidR="007117BA" w:rsidRDefault="000B0B68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Dahil Nakita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Haring Solomon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pagpapkumbaba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binigay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karangalan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binigyan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hihigit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nauna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hihigit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sayo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sabi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pa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kanya ng Lord kung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mamumuhay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ka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ayon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akin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kalooban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kung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susundin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aking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batas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utos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ginawa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amang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David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ikay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akin pang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pagkakalooban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mahabang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Kung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mababasa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1:7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pagsunod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kay YAWEH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pasimula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Kaya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payo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kabataan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1:7-19 tayo ay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magpakumbaba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sumunod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batas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utos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laging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andun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pasunod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Nakikita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Lord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nilalaman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puso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isipan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Lahat po ay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hayag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kanya kung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puso o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makasarili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lang natin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itong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hangarin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Mahalin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natin ang Lord,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Ingatan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natin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igalang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pagbulayan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huwag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umasa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sariling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kakayahan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Dahil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mapaparangalan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ganoong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pamamaraan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Sabayan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nating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puso at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Pusong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tapat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mapag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mahal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ng puso </w:t>
      </w:r>
      <w:proofErr w:type="spellStart"/>
      <w:r w:rsidR="0025578B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25578B">
        <w:rPr>
          <w:rFonts w:ascii="Times New Roman" w:hAnsi="Times New Roman" w:cs="Times New Roman"/>
          <w:sz w:val="24"/>
          <w:szCs w:val="24"/>
          <w:lang w:val="en-US"/>
        </w:rPr>
        <w:t xml:space="preserve"> Haring David</w:t>
      </w:r>
      <w:r w:rsidR="00F541FD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F541FD" w:rsidRPr="00F541FD">
        <w:rPr>
          <w:rFonts w:ascii="Times New Roman" w:hAnsi="Times New Roman" w:cs="Times New Roman"/>
          <w:sz w:val="24"/>
          <w:szCs w:val="24"/>
          <w:lang w:val="en-US"/>
        </w:rPr>
        <w:t>he Lord has sought out a man after his own heart and appointed him ruler of his people, because you have not kept the Lord’s command.”</w:t>
      </w:r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Matuto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sundin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utos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, Mga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, ang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Ibinababa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ng Leadership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utos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nagmula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1FD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F541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3D0DD" w14:textId="77777777" w:rsidR="000D389F" w:rsidRDefault="000D389F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6001F" w14:textId="32C3BFB3" w:rsidR="000D389F" w:rsidRDefault="000D389F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Pointers 2: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Mabuti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masama</w:t>
      </w:r>
      <w:proofErr w:type="spellEnd"/>
    </w:p>
    <w:p w14:paraId="3ABCE160" w14:textId="4E454C29" w:rsidR="000D389F" w:rsidRDefault="00A421F4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="0033606B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Aking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sakali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mang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akitin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ka ng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makasalanan</w:t>
      </w:r>
      <w:proofErr w:type="spellEnd"/>
      <w:r w:rsidR="003360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huwag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kang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papayag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tanggihan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sila</w:t>
      </w:r>
      <w:proofErr w:type="spellEnd"/>
      <w:r w:rsidR="0033606B" w:rsidRPr="003360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F6703" w14:textId="77777777" w:rsidR="0033606B" w:rsidRDefault="0033606B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A98D0" w14:textId="6359EBFD" w:rsidR="0033606B" w:rsidRDefault="0033606B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dalawang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greatest commandment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Lord,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Mabuti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hiningi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Haring Solomon kay Lord. Alamin natin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makakasama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makakabuti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tayo ay mas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bumuti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lumago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mabuting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pagpapakumbaba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Minsan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akala natin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ito’y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makakabuti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nadadala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tayo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minadali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Desisyon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bugso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damdamin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Minsan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nakakagawa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tayo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nakakalugod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pinagiisipan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Hindi tayo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sumusunod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Lord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Anak,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dinggin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pagtutuwid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pag-uugali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itoʼy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makapagbibigay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iyo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karangalan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katulad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koronang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gawa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bulaklak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makapagpapaganda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katulad</w:t>
      </w:r>
      <w:proofErr w:type="spellEnd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 w:rsidRPr="00E93878">
        <w:rPr>
          <w:rFonts w:ascii="Times New Roman" w:hAnsi="Times New Roman" w:cs="Times New Roman"/>
          <w:sz w:val="24"/>
          <w:szCs w:val="24"/>
          <w:lang w:val="en-US"/>
        </w:rPr>
        <w:t>kwintas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.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ibig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pong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sabihin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koronang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gawa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bulaklak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ay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karangalan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, at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karangalang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katulad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kumikinang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Diyamanteng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Kwintas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. Dahil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karangalan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paglingkuran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sumunod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karangalang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nais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mas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matututo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mabuting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lumago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Kristiyano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yumabong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parang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puno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ubas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mamunga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ng Mabuti at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lastRenderedPageBreak/>
        <w:t>kabutihan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sustansya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ay ang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aral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at ng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3878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E938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D8EFD6" w14:textId="2A75D942" w:rsidR="00E93878" w:rsidRDefault="00E93878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1451D0" w14:textId="6FE07237" w:rsidR="00E93878" w:rsidRDefault="00E93878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Walang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Lord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tayo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malagay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kapahamakan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katigasan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ulo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ipinagpipilitan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gusto tayo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humahantong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pagsisisi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Alamin natin kung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bagay bang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makakabuti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pansarili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Kapurihan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Lord.</w:t>
      </w:r>
    </w:p>
    <w:p w14:paraId="2072B02E" w14:textId="77777777" w:rsidR="00E93878" w:rsidRDefault="00E93878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F73B1" w14:textId="77777777" w:rsidR="00694E33" w:rsidRDefault="00E93878" w:rsidP="00694E3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1:17 </w:t>
      </w:r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Aking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kanila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iwasan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mong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makisama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umiba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ka ng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papalayo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878">
        <w:rPr>
          <w:rFonts w:ascii="Times New Roman" w:hAnsi="Times New Roman" w:cs="Times New Roman"/>
          <w:sz w:val="24"/>
          <w:szCs w:val="24"/>
          <w:lang w:val="en-US"/>
        </w:rPr>
        <w:t>kanila</w:t>
      </w:r>
      <w:proofErr w:type="spellEnd"/>
      <w:r w:rsidRPr="00E9387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makikilala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natin kung Maganda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nagiging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influence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Minsan 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naliligaw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napapalayo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barkada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Minsan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nagiging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rebelde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impluwensya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barkada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Sabi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kakilala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 kung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nabarkada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siguro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naabot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pinapangarap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ko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, kung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nagaral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lang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ng Mabuti, kung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sumunod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payo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sakin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aking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19E1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="002819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EAE198" w14:textId="18B55009" w:rsidR="002819E1" w:rsidRDefault="002819E1" w:rsidP="00694E3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Bini</w:t>
      </w:r>
      <w:r w:rsidR="00694E33">
        <w:rPr>
          <w:rFonts w:ascii="Times New Roman" w:hAnsi="Times New Roman" w:cs="Times New Roman"/>
          <w:sz w:val="24"/>
          <w:szCs w:val="24"/>
          <w:lang w:val="en-US"/>
        </w:rPr>
        <w:t>bi</w:t>
      </w:r>
      <w:r>
        <w:rPr>
          <w:rFonts w:ascii="Times New Roman" w:hAnsi="Times New Roman" w:cs="Times New Roman"/>
          <w:sz w:val="24"/>
          <w:szCs w:val="24"/>
          <w:lang w:val="en-US"/>
        </w:rPr>
        <w:t>gyan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tayo ng Lord ng Freedom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pumili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desisyon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natin ang Lord para tayo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magtagumpay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Lagi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sanang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andun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ung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pagpapakumbaba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E33"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 w:rsidR="00694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90755" w14:textId="77777777" w:rsid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3EC7F" w14:textId="77777777" w:rsid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F8146" w14:textId="1C709184" w:rsidR="00694E33" w:rsidRDefault="00694E33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FEEE93" w14:textId="77777777" w:rsidR="00694E33" w:rsidRDefault="00694E33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525E26" w14:textId="77777777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pag-aaral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Kawikaan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1:7-19,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matutunghayan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aral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nagtuturo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paano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matalino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mapagkumbaba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at may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pagkakaroon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takot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nagbubukas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pintuan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pagiging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mapagkumbaba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paggalang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natututuhan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tamang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halaga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pananaw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F2BFE1" w14:textId="77777777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Napakahalaga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sundin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magulang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isabuhay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turo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sapagkat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sila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nagmamahal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nagsisilbing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gabay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paglaki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pag-unlad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alamin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bagay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makakabuti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piliing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magpalayo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masasamang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impluwensya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tukso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B8000A" w14:textId="77777777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pagkilala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mabuti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masama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nagbibigay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disernimyento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desisyon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pagkilos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pagtitiwala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magbubunga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pagpapala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paggabay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E66FA6" w14:textId="77777777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paglalakbay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magiging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ilaw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patnubay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masiguro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tayo ay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tamang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direksyon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landas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Kaya't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hinihiling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natin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tulong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patuloy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gabayan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bigyan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lakas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tapang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matatag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harap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pagsubok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hamon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darating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3B2DE8" w14:textId="6D562259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pamamagitan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pagtangkilik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pagsunod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patuloy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tayong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magiging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instrumento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Kanyang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pag-ibig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kabutihan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ating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kapwa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mundo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Nawa'y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magkaroon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tayo ng mas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malalim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pag-unawa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Diyos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patuloy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magpakumbaba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magpakalapit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Kanya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upang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tunay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matagumpay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makamit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puno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karunungan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kabutihan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pagmamahal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>. Amen.</w:t>
      </w:r>
    </w:p>
    <w:p w14:paraId="7BB06C6E" w14:textId="77777777" w:rsidR="00694E33" w:rsidRDefault="00694E33" w:rsidP="00694E3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641FC7" w14:textId="04151296" w:rsid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19F2C" w14:textId="2A3402F4" w:rsidR="00694E33" w:rsidRDefault="00694E33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E3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Prayer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(CLOSING)</w:t>
      </w:r>
    </w:p>
    <w:p w14:paraId="54E2799A" w14:textId="77777777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70DD6B" w14:textId="1FC2C74A" w:rsidR="00694E33" w:rsidRPr="00694E33" w:rsidRDefault="00694E3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Panginoon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naming DIYOS, salamat po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pagkakataong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maipahayag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aking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kapatid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Nawa'y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nakapagbigay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kahulugan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inspirasyon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kanilang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Humihingi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tulong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ninyo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gabayan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pangalagaan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bawat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isa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amin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paglalakbay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buhay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Tulungan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ninyo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kaming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maipakita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inyong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pag-ibig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pamamagitan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aming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kilos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salita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Gabayan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po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ninyo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pagiging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tapat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mapagmahal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 lahat ng </w:t>
      </w:r>
      <w:proofErr w:type="spellStart"/>
      <w:r w:rsidRPr="00694E33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Pr="00694E33">
        <w:rPr>
          <w:rFonts w:ascii="Times New Roman" w:hAnsi="Times New Roman" w:cs="Times New Roman"/>
          <w:sz w:val="24"/>
          <w:szCs w:val="24"/>
          <w:lang w:val="en-US"/>
        </w:rPr>
        <w:t xml:space="preserve">. Amen. </w:t>
      </w:r>
    </w:p>
    <w:p w14:paraId="4A55D82A" w14:textId="47EB0F9D" w:rsidR="002819E1" w:rsidRPr="002074E3" w:rsidRDefault="002819E1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F8C10" w14:textId="77777777" w:rsidR="002074E3" w:rsidRPr="002074E3" w:rsidRDefault="002074E3" w:rsidP="00694E3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239BC5" w14:textId="77777777" w:rsidR="00B701FC" w:rsidRPr="002074E3" w:rsidRDefault="00B701FC" w:rsidP="00694E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701FC" w:rsidRPr="00207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3"/>
    <w:rsid w:val="000B0B68"/>
    <w:rsid w:val="000D389F"/>
    <w:rsid w:val="002074E3"/>
    <w:rsid w:val="0025578B"/>
    <w:rsid w:val="002819E1"/>
    <w:rsid w:val="0033606B"/>
    <w:rsid w:val="00694E33"/>
    <w:rsid w:val="007117BA"/>
    <w:rsid w:val="008E011C"/>
    <w:rsid w:val="00992F0E"/>
    <w:rsid w:val="00A14572"/>
    <w:rsid w:val="00A421F4"/>
    <w:rsid w:val="00B701FC"/>
    <w:rsid w:val="00E93878"/>
    <w:rsid w:val="00F5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36FD"/>
  <w15:chartTrackingRefBased/>
  <w15:docId w15:val="{EABA8F31-8121-4E96-9CAB-64D52190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E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4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40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8735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82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6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2530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3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38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67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11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2023-08-02T01:19:00Z</dcterms:created>
  <dcterms:modified xsi:type="dcterms:W3CDTF">2023-08-02T03:53:00Z</dcterms:modified>
</cp:coreProperties>
</file>