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892" w:rsidRDefault="0059653A" w:rsidP="0059653A">
      <w:pPr>
        <w:spacing w:after="240" w:line="360" w:lineRule="auto"/>
        <w:ind w:firstLine="709"/>
      </w:pPr>
      <w:r>
        <w:rPr>
          <w:rFonts w:cs="Times New Roman"/>
          <w:b/>
          <w:sz w:val="32"/>
        </w:rPr>
        <w:t>Тема: Симулятор физики в двухмерном пространстве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ВВЕДЕНИЕ</w:t>
      </w:r>
      <w:bookmarkStart w:id="0" w:name="_GoBack"/>
      <w:bookmarkEnd w:id="0"/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В современном образовательном процессе изучение основ физики и моделирования движения тел является важной частью подготовки специалистов в области информационных технологий, программирования и </w:t>
      </w:r>
      <w:r>
        <w:rPr>
          <w:rFonts w:cs="Times New Roman"/>
        </w:rPr>
        <w:t>инженерных наук. Понимание принципов построения физических симуляций критически важно для разработки игровых движков, систем автоматизированного проектирования, обучающих тренажёров и научного программного обеспечения.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Актуальность выбранной темы обусловле</w:t>
      </w:r>
      <w:r>
        <w:rPr>
          <w:rFonts w:cs="Times New Roman"/>
        </w:rPr>
        <w:t>на необходимостью создания наглядного и доступного инструмента для моделирования двумерной физики, который может быть использован в учебном процессе. Существующие программные решения либо являются узкоспециализированными и сложными для освоения, либо не пр</w:t>
      </w:r>
      <w:r>
        <w:rPr>
          <w:rFonts w:cs="Times New Roman"/>
        </w:rPr>
        <w:t>едоставляют достаточной гибкости для изучения базовых принципов. Разработка собственного легковесного приложения позволяет адаптировать его под конкретные учебные задачи, не требуя от пользователя наличия интернета и специальных навыков работы со сложным П</w:t>
      </w:r>
      <w:r>
        <w:rPr>
          <w:rFonts w:cs="Times New Roman"/>
        </w:rPr>
        <w:t>О, а также даёт возможность детального изучения внутренней структуры симуляции.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Целью проекта является разработка оконного приложения – симулятора физики в двухмерном пространстве с использованием языка C# и технологии </w:t>
      </w:r>
      <w:proofErr w:type="spellStart"/>
      <w:r>
        <w:rPr>
          <w:rFonts w:cs="Times New Roman"/>
        </w:rPr>
        <w:t>Windows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Forms</w:t>
      </w:r>
      <w:proofErr w:type="spellEnd"/>
      <w:r>
        <w:rPr>
          <w:rFonts w:cs="Times New Roman"/>
        </w:rPr>
        <w:t>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Для реализации поставл</w:t>
      </w:r>
      <w:r>
        <w:rPr>
          <w:rFonts w:cs="Times New Roman"/>
        </w:rPr>
        <w:t>енной цели в курсовом проекте решаются следующие задачи: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Провести анализ предметной области и изучить основные законы двумерной физики, подлежащие моделированию;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Разработать техническое задание на создание программного продукта;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Спроектировать модульную ст</w:t>
      </w:r>
      <w:r>
        <w:rPr>
          <w:rFonts w:cs="Times New Roman"/>
        </w:rPr>
        <w:t>руктуру приложения и пользовательский интерфейс;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lastRenderedPageBreak/>
        <w:t>Реализовать физическое ядро симулятора (интеграция уравнений движения, обработка столкновений, гравитация, силы трения и упругости);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Разработать модуль визуализации с поддержкой </w:t>
      </w:r>
      <w:proofErr w:type="spellStart"/>
      <w:r>
        <w:rPr>
          <w:rFonts w:cs="Times New Roman"/>
        </w:rPr>
        <w:t>отрисовки</w:t>
      </w:r>
      <w:proofErr w:type="spellEnd"/>
      <w:r>
        <w:rPr>
          <w:rFonts w:cs="Times New Roman"/>
        </w:rPr>
        <w:t xml:space="preserve"> объектов в реальном</w:t>
      </w:r>
      <w:r>
        <w:rPr>
          <w:rFonts w:cs="Times New Roman"/>
        </w:rPr>
        <w:t xml:space="preserve"> времени;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Реализовать систему управления параметрами симуляции (масса, скорость, коэффициенты упругости и трения) и интерактивного взаимодействия с объектами;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Провести тестирование разработанного программного продукта;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Составить руководство пользователя и </w:t>
      </w:r>
      <w:r>
        <w:rPr>
          <w:rFonts w:cs="Times New Roman"/>
        </w:rPr>
        <w:t>системного администратора.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Выбор языка программирования C# обусловлен его широкими возможностями для создания оконных приложений и наличием развитой среды разработки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. Технология </w:t>
      </w:r>
      <w:proofErr w:type="spellStart"/>
      <w:r>
        <w:rPr>
          <w:rFonts w:cs="Times New Roman"/>
        </w:rPr>
        <w:t>Windows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Forms</w:t>
      </w:r>
      <w:proofErr w:type="spellEnd"/>
      <w:r>
        <w:rPr>
          <w:rFonts w:cs="Times New Roman"/>
        </w:rPr>
        <w:t xml:space="preserve"> позволяет быстро создавать классический интерфейс </w:t>
      </w:r>
      <w:r>
        <w:rPr>
          <w:rFonts w:cs="Times New Roman"/>
        </w:rPr>
        <w:t xml:space="preserve">из готовых компонентов и обеспечивает достаточную производительность для </w:t>
      </w:r>
      <w:proofErr w:type="spellStart"/>
      <w:r>
        <w:rPr>
          <w:rFonts w:cs="Times New Roman"/>
        </w:rPr>
        <w:t>отрисовки</w:t>
      </w:r>
      <w:proofErr w:type="spellEnd"/>
      <w:r>
        <w:rPr>
          <w:rFonts w:cs="Times New Roman"/>
        </w:rPr>
        <w:t xml:space="preserve"> двумерной графики, что даёт возможность сконцентрироваться на реализации физической модели и её визуализации, не отвлекаясь на низкоуровневую работу с графическими API.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Стру</w:t>
      </w:r>
      <w:r>
        <w:rPr>
          <w:rFonts w:cs="Times New Roman"/>
        </w:rPr>
        <w:t>ктура работы включает введение, теоретическую часть, практическую часть, заключение, список использованных источников и приложения. В теоретической части рассматриваются основы физического моделирования, законы Ньютона, методы численного интегрирования и а</w:t>
      </w:r>
      <w:r>
        <w:rPr>
          <w:rFonts w:cs="Times New Roman"/>
        </w:rPr>
        <w:t>лгоритмы обнаружения столкновений. В практической части описывается процесс разработки, модульная структура приложения, результаты тестирования и руководство пользователя.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1 Бизнес-требования и границы проекта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Цель проекта: Разработка оконного приложения д</w:t>
      </w:r>
      <w:r>
        <w:rPr>
          <w:rFonts w:cs="Times New Roman"/>
        </w:rPr>
        <w:t>ля моделирования и визуализации физических процессов в двухмерном пространстве, позволяющего в интерактивном режиме наблюдать поведение тел под действием гравитации, сил упругости, трения и столкновений, а также изменять параметры симуляции без перекомпиля</w:t>
      </w:r>
      <w:r>
        <w:rPr>
          <w:rFonts w:cs="Times New Roman"/>
        </w:rPr>
        <w:t>ции программы.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lastRenderedPageBreak/>
        <w:t>Границы проекта (Что входит в систему):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Разработка настольного приложения на C# с использованием технологии </w:t>
      </w:r>
      <w:proofErr w:type="spellStart"/>
      <w:r>
        <w:rPr>
          <w:rFonts w:cs="Times New Roman"/>
        </w:rPr>
        <w:t>Windows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Forms</w:t>
      </w:r>
      <w:proofErr w:type="spellEnd"/>
      <w:r>
        <w:rPr>
          <w:rFonts w:cs="Times New Roman"/>
        </w:rPr>
        <w:t>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Реализация физического ядра на базе библиотеки Aether.Physics2D (интеграция уравнений движения, обработка столкновений</w:t>
      </w:r>
      <w:r>
        <w:rPr>
          <w:rFonts w:cs="Times New Roman"/>
        </w:rPr>
        <w:t>, гравитация, трение, упругость).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Реализация интерактивного пользовательского интерфейса: создание, удаление и перетаскивание объектов мышью.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Визуализация симуляции в реальном времени средствами GDI+.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Настройка параметров симуляции: гравитация, коэффициент</w:t>
      </w:r>
      <w:r>
        <w:rPr>
          <w:rFonts w:cs="Times New Roman"/>
        </w:rPr>
        <w:t xml:space="preserve"> упругости, коэффициент трения, шаг интегрирования.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Отображение служебной информации: FPS, количество тел, количество активных контактов.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Сохранение и загрузка сцен симуляции в файл.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Границы проекта (Что не входит в систему):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Поддержка трёхмерной физики и </w:t>
      </w:r>
      <w:r>
        <w:rPr>
          <w:rFonts w:cs="Times New Roman"/>
        </w:rPr>
        <w:t>3D-визуализации.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Сетевая многопользовательская работа и синхронизация симуляции между компьютерами.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Поддержка мобильных платформ (</w:t>
      </w:r>
      <w:proofErr w:type="spellStart"/>
      <w:r>
        <w:rPr>
          <w:rFonts w:cs="Times New Roman"/>
        </w:rPr>
        <w:t>Android</w:t>
      </w:r>
      <w:proofErr w:type="spellEnd"/>
      <w:r>
        <w:rPr>
          <w:rFonts w:cs="Times New Roman"/>
        </w:rPr>
        <w:t>/</w:t>
      </w:r>
      <w:proofErr w:type="spellStart"/>
      <w:r>
        <w:rPr>
          <w:rFonts w:cs="Times New Roman"/>
        </w:rPr>
        <w:t>iOS</w:t>
      </w:r>
      <w:proofErr w:type="spellEnd"/>
      <w:r>
        <w:rPr>
          <w:rFonts w:cs="Times New Roman"/>
        </w:rPr>
        <w:t>) и веб-браузеров.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Реализация собственного физического движка с нуля (используется готовая библиотека Aether.Physic</w:t>
      </w:r>
      <w:r>
        <w:rPr>
          <w:rFonts w:cs="Times New Roman"/>
        </w:rPr>
        <w:t>s2D).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Фотореалистичная графика, шейдеры и постобработка изображения.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2 Функциональные требования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Функциональные требования описывают конкретное поведение системы и то, что она должна делать.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2.1. Управление симуляцией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предоставлять возможнос</w:t>
      </w:r>
      <w:r>
        <w:rPr>
          <w:rFonts w:cs="Times New Roman"/>
        </w:rPr>
        <w:t>ть запуска, паузы и полной остановки (сброса) симуляции.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lastRenderedPageBreak/>
        <w:t>Система должна поддерживать пошаговый режим продвижения симуляции (один шаг физического движка по нажатию кнопки).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позволять изменять скорость течения времени (множитель шага симуляции</w:t>
      </w:r>
      <w:r>
        <w:rPr>
          <w:rFonts w:cs="Times New Roman"/>
        </w:rPr>
        <w:t>: 0.25x, 0.5x, 1x, 2x, 4x).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корректно обрабатывать изменение размеров окна без нарушения работы физического движка.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2.2. Управление объектами сцены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позволять создавать тела трёх типов: динамические, статические и кинематически</w:t>
      </w:r>
      <w:r>
        <w:rPr>
          <w:rFonts w:cs="Times New Roman"/>
        </w:rPr>
        <w:t>е.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позволять удалять выбранный объект и очищать всю сцену целиком.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Система должна предоставлять возможность перетаскивания динамических тел курсором мыши с использованием соединения типа </w:t>
      </w:r>
      <w:proofErr w:type="spellStart"/>
      <w:r>
        <w:rPr>
          <w:rFonts w:cs="Times New Roman"/>
        </w:rPr>
        <w:t>MouseJoint</w:t>
      </w:r>
      <w:proofErr w:type="spellEnd"/>
      <w:r>
        <w:rPr>
          <w:rFonts w:cs="Times New Roman"/>
        </w:rPr>
        <w:t>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позволять изменять свойства</w:t>
      </w:r>
      <w:r>
        <w:rPr>
          <w:rFonts w:cs="Times New Roman"/>
        </w:rPr>
        <w:t xml:space="preserve"> выбранного тела: плотность, коэффициент упругости, коэффициент трения, начальную скорость.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2.3. Настройка физических параметров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позволять задавать величину и направление вектора гравитации.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предоставлять возможность включения</w:t>
      </w:r>
      <w:r>
        <w:rPr>
          <w:rFonts w:cs="Times New Roman"/>
        </w:rPr>
        <w:t xml:space="preserve"> и отключения гравитации.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позволять настраивать глобальные коэффициенты упругости и трения, применяемые к новым телам по умолчанию.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Система должна позволять изменять фиксированный шаг интегрирования физического движка (по умолчанию 1/60 </w:t>
      </w:r>
      <w:r>
        <w:rPr>
          <w:rFonts w:cs="Times New Roman"/>
        </w:rPr>
        <w:t>секунды).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корректно пересчитывать симуляцию при изменении любого из перечисленных параметров.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lastRenderedPageBreak/>
        <w:t>2.4. Визуализация и отображение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отображать все тела сцены в реальном времени с учётом их текущего положения и угла поворота.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</w:t>
      </w:r>
      <w:r>
        <w:rPr>
          <w:rFonts w:cs="Times New Roman"/>
        </w:rPr>
        <w:t xml:space="preserve"> должна отображать служебную информацию: текущий FPS, количество тел на сцене, количество активных контактов, текущее время симуляции.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2.5. Сохранение и загрузка сцен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Система должна позволять сохранять текущее состояние сцены (параметры мира и список тел) </w:t>
      </w:r>
      <w:r>
        <w:rPr>
          <w:rFonts w:cs="Times New Roman"/>
        </w:rPr>
        <w:t>в файл.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корректно обрабатывать ошибки чтения файла и выводить пользователю понятное сообщение.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2.6. Интерфейс пользователя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предоставлять панель управления с кнопками запуска, паузы, сброса и пошагового режима.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с</w:t>
      </w:r>
      <w:r>
        <w:rPr>
          <w:rFonts w:cs="Times New Roman"/>
        </w:rPr>
        <w:t>одержать панель настроек физических параметров (гравитация, упругость, трение, шаг интегрирования).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содержать панель создания объектов с выбором формы, типа тела и начальных параметров.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отображать область симуляции, отделённую</w:t>
      </w:r>
      <w:r>
        <w:rPr>
          <w:rFonts w:cs="Times New Roman"/>
        </w:rPr>
        <w:t xml:space="preserve"> от панелей управления.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Система должна корректно работать при изменении размеров окна и масштабировании области симуляции.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3 Нефункциональные требования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Нефункциональные требования определяют, каким образом система должна выполнять свои функции: с какой пр</w:t>
      </w:r>
      <w:r>
        <w:rPr>
          <w:rFonts w:cs="Times New Roman"/>
        </w:rPr>
        <w:t xml:space="preserve">оизводительностью, надёжностью и удобством. Для приложения-симулятора эти характеристики имеют особое значение, поскольку расчёт физики и </w:t>
      </w:r>
      <w:proofErr w:type="spellStart"/>
      <w:r>
        <w:rPr>
          <w:rFonts w:cs="Times New Roman"/>
        </w:rPr>
        <w:t>отрисовка</w:t>
      </w:r>
      <w:proofErr w:type="spellEnd"/>
      <w:r>
        <w:rPr>
          <w:rFonts w:cs="Times New Roman"/>
        </w:rPr>
        <w:t xml:space="preserve"> графики выполняются непрерывно и конкурируют за процессорное время.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lastRenderedPageBreak/>
        <w:t>3.1. Требования к производительности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Сис</w:t>
      </w:r>
      <w:r>
        <w:rPr>
          <w:rFonts w:cs="Times New Roman"/>
        </w:rPr>
        <w:t xml:space="preserve">тема должна обеспечивать устойчивую частоту </w:t>
      </w:r>
      <w:proofErr w:type="spellStart"/>
      <w:r>
        <w:rPr>
          <w:rFonts w:cs="Times New Roman"/>
        </w:rPr>
        <w:t>отрисовки</w:t>
      </w:r>
      <w:proofErr w:type="spellEnd"/>
      <w:r>
        <w:rPr>
          <w:rFonts w:cs="Times New Roman"/>
        </w:rPr>
        <w:t xml:space="preserve"> не ниже 30 кадров в секунду на типовой конфигурации при количестве тел на сцене до 300 штук. Физический расчёт должен выполняться с постоянным шагом, не зависящим от частоты смены кадров, что предотвращ</w:t>
      </w:r>
      <w:r>
        <w:rPr>
          <w:rFonts w:cs="Times New Roman"/>
        </w:rPr>
        <w:t>ает «дрожание» сцены при просадках производительности.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Частота </w:t>
      </w:r>
      <w:proofErr w:type="spellStart"/>
      <w:r>
        <w:rPr>
          <w:rFonts w:cs="Times New Roman"/>
        </w:rPr>
        <w:t>отрисовки</w:t>
      </w:r>
      <w:proofErr w:type="spellEnd"/>
      <w:r>
        <w:rPr>
          <w:rFonts w:cs="Times New Roman"/>
        </w:rPr>
        <w:t xml:space="preserve"> при 100 телах на сцене –</w:t>
      </w:r>
      <w:r>
        <w:rPr>
          <w:rFonts w:cs="Times New Roman"/>
        </w:rPr>
        <w:t xml:space="preserve"> не менее 50 кадров в секунду.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Частота </w:t>
      </w:r>
      <w:proofErr w:type="spellStart"/>
      <w:r>
        <w:rPr>
          <w:rFonts w:cs="Times New Roman"/>
        </w:rPr>
        <w:t>отрисовки</w:t>
      </w:r>
      <w:proofErr w:type="spellEnd"/>
      <w:r>
        <w:rPr>
          <w:rFonts w:cs="Times New Roman"/>
        </w:rPr>
        <w:t xml:space="preserve"> при 300 телах на сцене –</w:t>
      </w:r>
      <w:r>
        <w:rPr>
          <w:rFonts w:cs="Times New Roman"/>
        </w:rPr>
        <w:t xml:space="preserve"> не менее 30 кадров в секунду.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Время одного шага физического движка при 100 телах –</w:t>
      </w:r>
      <w:r>
        <w:rPr>
          <w:rFonts w:cs="Times New Roman"/>
        </w:rPr>
        <w:t xml:space="preserve"> не</w:t>
      </w:r>
      <w:r>
        <w:rPr>
          <w:rFonts w:cs="Times New Roman"/>
        </w:rPr>
        <w:t xml:space="preserve"> более 10 </w:t>
      </w:r>
      <w:proofErr w:type="spellStart"/>
      <w:r>
        <w:rPr>
          <w:rFonts w:cs="Times New Roman"/>
        </w:rPr>
        <w:t>мс</w:t>
      </w:r>
      <w:proofErr w:type="spellEnd"/>
      <w:r>
        <w:rPr>
          <w:rFonts w:cs="Times New Roman"/>
        </w:rPr>
        <w:t>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Загрузка сцены из файла размером до 5 МБ –</w:t>
      </w:r>
      <w:r>
        <w:rPr>
          <w:rFonts w:cs="Times New Roman"/>
        </w:rPr>
        <w:t xml:space="preserve"> не более 2 секунд.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Запуск приложения –</w:t>
      </w:r>
      <w:r>
        <w:rPr>
          <w:rFonts w:cs="Times New Roman"/>
        </w:rPr>
        <w:t xml:space="preserve"> не более 5 секунд.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3.2. Требования к надёжности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Приложение не должно завершаться </w:t>
      </w:r>
      <w:proofErr w:type="spellStart"/>
      <w:r>
        <w:rPr>
          <w:rFonts w:cs="Times New Roman"/>
        </w:rPr>
        <w:t>аварийно</w:t>
      </w:r>
      <w:proofErr w:type="spellEnd"/>
      <w:r>
        <w:rPr>
          <w:rFonts w:cs="Times New Roman"/>
        </w:rPr>
        <w:t xml:space="preserve"> при некорректных действиях пользователя или ошибках ввода. Все </w:t>
      </w:r>
      <w:r>
        <w:rPr>
          <w:rFonts w:cs="Times New Roman"/>
        </w:rPr>
        <w:t>потенциально опасные операции должны быть обёрнуты в блоки обработки исключений с информированием пользователя.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Некорректный файл сцены не приводит к аварийному завершению программы –</w:t>
      </w:r>
      <w:r>
        <w:rPr>
          <w:rFonts w:cs="Times New Roman"/>
        </w:rPr>
        <w:t xml:space="preserve"> выводится сообщение об ошибке.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Создание тела с нулевыми или отрицательны</w:t>
      </w:r>
      <w:r>
        <w:rPr>
          <w:rFonts w:cs="Times New Roman"/>
        </w:rPr>
        <w:t xml:space="preserve">ми размерами блокируется на уровне </w:t>
      </w:r>
      <w:proofErr w:type="spellStart"/>
      <w:r>
        <w:rPr>
          <w:rFonts w:cs="Times New Roman"/>
        </w:rPr>
        <w:t>валидации</w:t>
      </w:r>
      <w:proofErr w:type="spellEnd"/>
      <w:r>
        <w:rPr>
          <w:rFonts w:cs="Times New Roman"/>
        </w:rPr>
        <w:t xml:space="preserve"> полей ввода.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Удаление тела, выбранного в данный момент мышью, не приводит к обращению к освобождённому объекту.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При длительной работе приложения (более одного часа) не наблюдается неограниченного роста потребляе</w:t>
      </w:r>
      <w:r>
        <w:rPr>
          <w:rFonts w:cs="Times New Roman"/>
        </w:rPr>
        <w:t>мой памяти.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3.3. Требования к удобству использования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lastRenderedPageBreak/>
        <w:t>Интерфейс ориентирован на пользователя без специальной подготовки: все основные действия выполняются без перехода в меню, а текущие параметры симуляции всегда отображаются на панелях управления.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Запуск, </w:t>
      </w:r>
      <w:r>
        <w:rPr>
          <w:rFonts w:cs="Times New Roman"/>
        </w:rPr>
        <w:t>пауза, шаг и сброс симуляции –</w:t>
      </w:r>
      <w:r>
        <w:rPr>
          <w:rFonts w:cs="Times New Roman"/>
        </w:rPr>
        <w:t xml:space="preserve"> не более одного действия пользователя.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Создание тела –</w:t>
      </w:r>
      <w:r>
        <w:rPr>
          <w:rFonts w:cs="Times New Roman"/>
        </w:rPr>
        <w:t xml:space="preserve"> не более трёх действий.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Все параметры (гравитация, упругость, трение, шаг интегрирования) отображаются одновременно и доступны для изменения без паузы симуляции.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Изменени</w:t>
      </w:r>
      <w:r>
        <w:rPr>
          <w:rFonts w:cs="Times New Roman"/>
        </w:rPr>
        <w:t>е размеров окна не искажает пропорции области симуляции и не скрывает элементы управления.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3.4. Требования к совместимости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Приложение является настольным и не требует подключения к сети Интернет. Достаточно наличия операционной системы </w:t>
      </w:r>
      <w:proofErr w:type="spellStart"/>
      <w:r>
        <w:rPr>
          <w:rFonts w:cs="Times New Roman"/>
        </w:rPr>
        <w:t>Windows</w:t>
      </w:r>
      <w:proofErr w:type="spellEnd"/>
      <w:r>
        <w:rPr>
          <w:rFonts w:cs="Times New Roman"/>
        </w:rPr>
        <w:t xml:space="preserve"> 7 и выше и у</w:t>
      </w:r>
      <w:r>
        <w:rPr>
          <w:rFonts w:cs="Times New Roman"/>
        </w:rPr>
        <w:t xml:space="preserve">становленной среды выполнения .NET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4.8.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Операционная система –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Windows</w:t>
      </w:r>
      <w:proofErr w:type="spellEnd"/>
      <w:r>
        <w:rPr>
          <w:rFonts w:cs="Times New Roman"/>
        </w:rPr>
        <w:t xml:space="preserve"> 7 / 8 / 10 / 11 (x86, x64).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Среда выполнения –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Microsoft</w:t>
      </w:r>
      <w:proofErr w:type="spellEnd"/>
      <w:r>
        <w:rPr>
          <w:rFonts w:cs="Times New Roman"/>
        </w:rPr>
        <w:t xml:space="preserve"> .NET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4.8 или выше.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Разрешение экрана –</w:t>
      </w:r>
      <w:r>
        <w:rPr>
          <w:rFonts w:cs="Times New Roman"/>
        </w:rPr>
        <w:t xml:space="preserve"> от 1280×720.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Библиотека физического расчёта –</w:t>
      </w:r>
      <w:r>
        <w:rPr>
          <w:rFonts w:cs="Times New Roman"/>
        </w:rPr>
        <w:t xml:space="preserve"> Aether.Physics2D (подкл</w:t>
      </w:r>
      <w:r>
        <w:rPr>
          <w:rFonts w:cs="Times New Roman"/>
        </w:rPr>
        <w:t xml:space="preserve">ючается через </w:t>
      </w:r>
      <w:proofErr w:type="spellStart"/>
      <w:r>
        <w:rPr>
          <w:rFonts w:cs="Times New Roman"/>
        </w:rPr>
        <w:t>NuGet</w:t>
      </w:r>
      <w:proofErr w:type="spellEnd"/>
      <w:r>
        <w:rPr>
          <w:rFonts w:cs="Times New Roman"/>
        </w:rPr>
        <w:t xml:space="preserve"> и распространяется вместе с приложением).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Для сборки проекта –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Microsoft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2019 или новее.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 xml:space="preserve">3.5. Требования к </w:t>
      </w:r>
      <w:proofErr w:type="spellStart"/>
      <w:r>
        <w:rPr>
          <w:rFonts w:cs="Times New Roman"/>
          <w:b/>
        </w:rPr>
        <w:t>сохраняемости</w:t>
      </w:r>
      <w:proofErr w:type="spellEnd"/>
      <w:r>
        <w:rPr>
          <w:rFonts w:cs="Times New Roman"/>
          <w:b/>
        </w:rPr>
        <w:t xml:space="preserve"> данных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Сцена сохраняется в файл формата JSON –</w:t>
      </w:r>
      <w:r>
        <w:rPr>
          <w:rFonts w:cs="Times New Roman"/>
        </w:rPr>
        <w:t xml:space="preserve"> текстовый формат, удобный для чтения и ручного </w:t>
      </w:r>
      <w:r>
        <w:rPr>
          <w:rFonts w:cs="Times New Roman"/>
        </w:rPr>
        <w:t>редактирования. Сохранению подлежат как параметры физического мира, так и полное состояние каждого тела.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В файл записываются: шаг интегрирования, вектор гравитации, глобальные коэффициенты упругости и трения.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Для каждого тела сохраняются его тип, форма, по</w:t>
      </w:r>
      <w:r>
        <w:rPr>
          <w:rFonts w:cs="Times New Roman"/>
        </w:rPr>
        <w:t>ложение, угол поворота, линейная и угловая скорости, плотность, упругость и трение.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lastRenderedPageBreak/>
        <w:t>Файл сцены может быть перенесён на другой компьютер и загружен без потери работоспособности.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Предусмотрено восстановление состояния сцены: команда «Пауза» сохраняет сцену в</w:t>
      </w:r>
      <w:r>
        <w:rPr>
          <w:rFonts w:cs="Times New Roman"/>
        </w:rPr>
        <w:t xml:space="preserve"> памяти, команда «Сброс» возвращает её к исходному состоянию.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4 Концептуальное проектирование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На данном этапе определяются сущности предметной области, их атрибуты и связи между ними. В отличие от информационных систем с реляционной базой данных, источника</w:t>
      </w:r>
      <w:r>
        <w:rPr>
          <w:rFonts w:cs="Times New Roman"/>
        </w:rPr>
        <w:t>ми данных здесь являются физический мир и набор тел, однако подход к описанию структуры остаётся тем же: сначала выделяются сущности, затем –</w:t>
      </w:r>
      <w:r>
        <w:rPr>
          <w:rFonts w:cs="Times New Roman"/>
        </w:rPr>
        <w:t xml:space="preserve"> их атрибуты, типы и ограничения.</w:t>
      </w:r>
    </w:p>
    <w:p w:rsidR="00366892" w:rsidRPr="0059653A" w:rsidRDefault="0059653A" w:rsidP="0059653A">
      <w:pPr>
        <w:spacing w:after="0" w:line="360" w:lineRule="auto"/>
        <w:ind w:firstLine="709"/>
        <w:jc w:val="both"/>
        <w:rPr>
          <w:rFonts w:cs="Times New Roman"/>
          <w:b/>
        </w:rPr>
      </w:pPr>
      <w:r w:rsidRPr="0059653A">
        <w:rPr>
          <w:rFonts w:cs="Times New Roman"/>
        </w:rPr>
        <w:t>Физический мир</w:t>
      </w:r>
      <w:r>
        <w:rPr>
          <w:rFonts w:cs="Times New Roman"/>
          <w:b/>
        </w:rPr>
        <w:t xml:space="preserve"> – </w:t>
      </w:r>
      <w:r>
        <w:rPr>
          <w:rFonts w:cs="Times New Roman"/>
        </w:rPr>
        <w:t>контейнер, в котором выполняется расчёт движения тел. Хранит гра</w:t>
      </w:r>
      <w:r>
        <w:rPr>
          <w:rFonts w:cs="Times New Roman"/>
        </w:rPr>
        <w:t>витацию и глобальные параметры расчёта, управляет списком тел и контактов между ними.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gravity</w:t>
      </w:r>
      <w:proofErr w:type="spellEnd"/>
      <w:r>
        <w:rPr>
          <w:rFonts w:cs="Times New Roman"/>
        </w:rPr>
        <w:t xml:space="preserve"> – вектор гравитации, м/с² (обязательно, по умолчанию (0; 9,82));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gravity_enabled</w:t>
      </w:r>
      <w:proofErr w:type="spellEnd"/>
      <w:r>
        <w:rPr>
          <w:rFonts w:cs="Times New Roman"/>
        </w:rPr>
        <w:t xml:space="preserve"> – логический флаг включения гравитации;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fixed_step</w:t>
      </w:r>
      <w:proofErr w:type="spellEnd"/>
      <w:r>
        <w:rPr>
          <w:rFonts w:cs="Times New Roman"/>
        </w:rPr>
        <w:t xml:space="preserve"> – фиксированный шаг интегриров</w:t>
      </w:r>
      <w:r>
        <w:rPr>
          <w:rFonts w:cs="Times New Roman"/>
        </w:rPr>
        <w:t>ания, с (по умолчанию 1/60);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restitution</w:t>
      </w:r>
      <w:proofErr w:type="spellEnd"/>
      <w:r>
        <w:rPr>
          <w:rFonts w:cs="Times New Roman"/>
        </w:rPr>
        <w:t xml:space="preserve"> – глобальный коэффициент упругости для новых тел (от 0 до 1);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friction</w:t>
      </w:r>
      <w:proofErr w:type="spellEnd"/>
      <w:r>
        <w:rPr>
          <w:rFonts w:cs="Times New Roman"/>
        </w:rPr>
        <w:t xml:space="preserve"> – глобальный коэффициент трения для новых тел (от 0 до 1);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bodies</w:t>
      </w:r>
      <w:proofErr w:type="spellEnd"/>
      <w:r>
        <w:rPr>
          <w:rFonts w:cs="Times New Roman"/>
        </w:rPr>
        <w:t xml:space="preserve"> – список тел, входящих в мир;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contacts</w:t>
      </w:r>
      <w:proofErr w:type="spellEnd"/>
      <w:r>
        <w:rPr>
          <w:rFonts w:cs="Times New Roman"/>
        </w:rPr>
        <w:t xml:space="preserve"> – список активных контактов между телам</w:t>
      </w:r>
      <w:r>
        <w:rPr>
          <w:rFonts w:cs="Times New Roman"/>
        </w:rPr>
        <w:t>и.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Тело</w:t>
      </w:r>
      <w:r>
        <w:rPr>
          <w:rFonts w:cs="Times New Roman"/>
          <w:b/>
        </w:rPr>
        <w:t xml:space="preserve"> –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>основная сущность симуляции. Каждое тело обладает положением, ориентацией, скоростью и набором физических свойств, определяющих его поведение при взаимодействии с другими телами.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body_id</w:t>
      </w:r>
      <w:proofErr w:type="spellEnd"/>
      <w:r>
        <w:rPr>
          <w:rFonts w:cs="Times New Roman"/>
        </w:rPr>
        <w:t xml:space="preserve"> – уникальный идентификатор тела (формируется автоматически)</w:t>
      </w:r>
      <w:r>
        <w:rPr>
          <w:rFonts w:cs="Times New Roman"/>
        </w:rPr>
        <w:t>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lastRenderedPageBreak/>
        <w:t>body_type</w:t>
      </w:r>
      <w:proofErr w:type="spellEnd"/>
      <w:r>
        <w:rPr>
          <w:rFonts w:cs="Times New Roman"/>
        </w:rPr>
        <w:t xml:space="preserve"> – тип тела: «</w:t>
      </w:r>
      <w:proofErr w:type="spellStart"/>
      <w:r>
        <w:rPr>
          <w:rFonts w:cs="Times New Roman"/>
        </w:rPr>
        <w:t>dynamic</w:t>
      </w:r>
      <w:proofErr w:type="spellEnd"/>
      <w:r>
        <w:rPr>
          <w:rFonts w:cs="Times New Roman"/>
        </w:rPr>
        <w:t>» (подвижное), «</w:t>
      </w:r>
      <w:proofErr w:type="spellStart"/>
      <w:r>
        <w:rPr>
          <w:rFonts w:cs="Times New Roman"/>
        </w:rPr>
        <w:t>static</w:t>
      </w:r>
      <w:proofErr w:type="spellEnd"/>
      <w:r>
        <w:rPr>
          <w:rFonts w:cs="Times New Roman"/>
        </w:rPr>
        <w:t>» (неподвижное) или «</w:t>
      </w:r>
      <w:proofErr w:type="spellStart"/>
      <w:r>
        <w:rPr>
          <w:rFonts w:cs="Times New Roman"/>
        </w:rPr>
        <w:t>kinematic</w:t>
      </w:r>
      <w:proofErr w:type="spellEnd"/>
      <w:r>
        <w:rPr>
          <w:rFonts w:cs="Times New Roman"/>
        </w:rPr>
        <w:t>» (управляемое кодом);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shape_type</w:t>
      </w:r>
      <w:proofErr w:type="spellEnd"/>
      <w:r>
        <w:rPr>
          <w:rFonts w:cs="Times New Roman"/>
        </w:rPr>
        <w:t xml:space="preserve"> – форма тела: «</w:t>
      </w:r>
      <w:proofErr w:type="spellStart"/>
      <w:r>
        <w:rPr>
          <w:rFonts w:cs="Times New Roman"/>
        </w:rPr>
        <w:t>circle</w:t>
      </w:r>
      <w:proofErr w:type="spellEnd"/>
      <w:r>
        <w:rPr>
          <w:rFonts w:cs="Times New Roman"/>
        </w:rPr>
        <w:t>» (круг) или «</w:t>
      </w:r>
      <w:proofErr w:type="spellStart"/>
      <w:r>
        <w:rPr>
          <w:rFonts w:cs="Times New Roman"/>
        </w:rPr>
        <w:t>rectangle</w:t>
      </w:r>
      <w:proofErr w:type="spellEnd"/>
      <w:r>
        <w:rPr>
          <w:rFonts w:cs="Times New Roman"/>
        </w:rPr>
        <w:t>» (прямоугольник);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width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height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radius</w:t>
      </w:r>
      <w:proofErr w:type="spellEnd"/>
      <w:r>
        <w:rPr>
          <w:rFonts w:cs="Times New Roman"/>
        </w:rPr>
        <w:t xml:space="preserve"> – геометрические размеры, м;</w:t>
      </w:r>
    </w:p>
    <w:p w:rsidR="00366892" w:rsidRPr="0059653A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59653A">
        <w:rPr>
          <w:rFonts w:cs="Times New Roman"/>
          <w:lang w:val="en-US"/>
        </w:rPr>
        <w:t>position_x</w:t>
      </w:r>
      <w:proofErr w:type="spellEnd"/>
      <w:r w:rsidRPr="0059653A">
        <w:rPr>
          <w:rFonts w:cs="Times New Roman"/>
          <w:lang w:val="en-US"/>
        </w:rPr>
        <w:t xml:space="preserve">, </w:t>
      </w:r>
      <w:proofErr w:type="spellStart"/>
      <w:r w:rsidRPr="0059653A">
        <w:rPr>
          <w:rFonts w:cs="Times New Roman"/>
          <w:lang w:val="en-US"/>
        </w:rPr>
        <w:t>position_y</w:t>
      </w:r>
      <w:proofErr w:type="spellEnd"/>
      <w:r w:rsidRPr="0059653A">
        <w:rPr>
          <w:rFonts w:cs="Times New Roman"/>
          <w:lang w:val="en-US"/>
        </w:rPr>
        <w:t xml:space="preserve"> –</w:t>
      </w:r>
      <w:r w:rsidRPr="0059653A">
        <w:rPr>
          <w:rFonts w:cs="Times New Roman"/>
          <w:lang w:val="en-US"/>
        </w:rPr>
        <w:t xml:space="preserve"> </w:t>
      </w:r>
      <w:r>
        <w:rPr>
          <w:rFonts w:cs="Times New Roman"/>
        </w:rPr>
        <w:t>координаты</w:t>
      </w:r>
      <w:r w:rsidRPr="0059653A">
        <w:rPr>
          <w:rFonts w:cs="Times New Roman"/>
          <w:lang w:val="en-US"/>
        </w:rPr>
        <w:t xml:space="preserve"> </w:t>
      </w:r>
      <w:r>
        <w:rPr>
          <w:rFonts w:cs="Times New Roman"/>
        </w:rPr>
        <w:t>центра</w:t>
      </w:r>
      <w:r w:rsidRPr="0059653A">
        <w:rPr>
          <w:rFonts w:cs="Times New Roman"/>
          <w:lang w:val="en-US"/>
        </w:rPr>
        <w:t xml:space="preserve"> </w:t>
      </w:r>
      <w:r>
        <w:rPr>
          <w:rFonts w:cs="Times New Roman"/>
        </w:rPr>
        <w:t>масс</w:t>
      </w:r>
      <w:r w:rsidRPr="0059653A">
        <w:rPr>
          <w:rFonts w:cs="Times New Roman"/>
          <w:lang w:val="en-US"/>
        </w:rPr>
        <w:t xml:space="preserve">, </w:t>
      </w:r>
      <w:r>
        <w:rPr>
          <w:rFonts w:cs="Times New Roman"/>
        </w:rPr>
        <w:t>м</w:t>
      </w:r>
      <w:r w:rsidRPr="0059653A">
        <w:rPr>
          <w:rFonts w:cs="Times New Roman"/>
          <w:lang w:val="en-US"/>
        </w:rPr>
        <w:t>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rotation</w:t>
      </w:r>
      <w:proofErr w:type="spellEnd"/>
      <w:r>
        <w:rPr>
          <w:rFonts w:cs="Times New Roman"/>
        </w:rPr>
        <w:t xml:space="preserve"> – угол поворота, радианы;</w:t>
      </w:r>
    </w:p>
    <w:p w:rsidR="00366892" w:rsidRPr="0059653A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59653A">
        <w:rPr>
          <w:rFonts w:cs="Times New Roman"/>
          <w:lang w:val="en-US"/>
        </w:rPr>
        <w:t>linear_velocity_x</w:t>
      </w:r>
      <w:proofErr w:type="spellEnd"/>
      <w:r w:rsidRPr="0059653A">
        <w:rPr>
          <w:rFonts w:cs="Times New Roman"/>
          <w:lang w:val="en-US"/>
        </w:rPr>
        <w:t xml:space="preserve">, </w:t>
      </w:r>
      <w:proofErr w:type="spellStart"/>
      <w:r w:rsidRPr="0059653A">
        <w:rPr>
          <w:rFonts w:cs="Times New Roman"/>
          <w:lang w:val="en-US"/>
        </w:rPr>
        <w:t>linear_velocity_y</w:t>
      </w:r>
      <w:proofErr w:type="spellEnd"/>
      <w:r w:rsidRPr="0059653A">
        <w:rPr>
          <w:rFonts w:cs="Times New Roman"/>
          <w:lang w:val="en-US"/>
        </w:rPr>
        <w:t xml:space="preserve"> – </w:t>
      </w:r>
      <w:r>
        <w:rPr>
          <w:rFonts w:cs="Times New Roman"/>
        </w:rPr>
        <w:t>линейная</w:t>
      </w:r>
      <w:r w:rsidRPr="0059653A">
        <w:rPr>
          <w:rFonts w:cs="Times New Roman"/>
          <w:lang w:val="en-US"/>
        </w:rPr>
        <w:t xml:space="preserve"> </w:t>
      </w:r>
      <w:r>
        <w:rPr>
          <w:rFonts w:cs="Times New Roman"/>
        </w:rPr>
        <w:t>скорость</w:t>
      </w:r>
      <w:r w:rsidRPr="0059653A">
        <w:rPr>
          <w:rFonts w:cs="Times New Roman"/>
          <w:lang w:val="en-US"/>
        </w:rPr>
        <w:t xml:space="preserve">, </w:t>
      </w:r>
      <w:r>
        <w:rPr>
          <w:rFonts w:cs="Times New Roman"/>
        </w:rPr>
        <w:t>м</w:t>
      </w:r>
      <w:r w:rsidRPr="0059653A">
        <w:rPr>
          <w:rFonts w:cs="Times New Roman"/>
          <w:lang w:val="en-US"/>
        </w:rPr>
        <w:t>/</w:t>
      </w:r>
      <w:r>
        <w:rPr>
          <w:rFonts w:cs="Times New Roman"/>
        </w:rPr>
        <w:t>с</w:t>
      </w:r>
      <w:r w:rsidRPr="0059653A">
        <w:rPr>
          <w:rFonts w:cs="Times New Roman"/>
          <w:lang w:val="en-US"/>
        </w:rPr>
        <w:t>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angular_velocity</w:t>
      </w:r>
      <w:proofErr w:type="spellEnd"/>
      <w:r>
        <w:rPr>
          <w:rFonts w:cs="Times New Roman"/>
        </w:rPr>
        <w:t xml:space="preserve"> – угловая скорость, рад/с;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density</w:t>
      </w:r>
      <w:proofErr w:type="spellEnd"/>
      <w:r>
        <w:rPr>
          <w:rFonts w:cs="Times New Roman"/>
        </w:rPr>
        <w:t xml:space="preserve"> – плотность материала, кг/м²;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restitution</w:t>
      </w:r>
      <w:proofErr w:type="spellEnd"/>
      <w:r>
        <w:rPr>
          <w:rFonts w:cs="Times New Roman"/>
        </w:rPr>
        <w:t xml:space="preserve"> – коэффициент упругости тела (от 0 д</w:t>
      </w:r>
      <w:r>
        <w:rPr>
          <w:rFonts w:cs="Times New Roman"/>
        </w:rPr>
        <w:t>о 1);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friction</w:t>
      </w:r>
      <w:proofErr w:type="spellEnd"/>
      <w:r>
        <w:rPr>
          <w:rFonts w:cs="Times New Roman"/>
        </w:rPr>
        <w:t xml:space="preserve"> – коэффициент трения тела (от 0 до 1);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proofErr w:type="spellStart"/>
      <w:r>
        <w:rPr>
          <w:rFonts w:cs="Times New Roman"/>
        </w:rPr>
        <w:t>color</w:t>
      </w:r>
      <w:proofErr w:type="spellEnd"/>
      <w:r>
        <w:rPr>
          <w:rFonts w:cs="Times New Roman"/>
        </w:rPr>
        <w:t xml:space="preserve"> – цвет заливки для визуализации.</w:t>
      </w:r>
    </w:p>
    <w:p w:rsidR="00366892" w:rsidRDefault="0059653A" w:rsidP="0059653A">
      <w:pPr>
        <w:spacing w:before="200" w:after="80" w:line="360" w:lineRule="auto"/>
        <w:ind w:firstLine="709"/>
        <w:jc w:val="both"/>
      </w:pPr>
      <w:r>
        <w:rPr>
          <w:rFonts w:cs="Times New Roman"/>
        </w:rPr>
        <w:t xml:space="preserve">Таблица 1 – Структура сущности «Тело» (класс </w:t>
      </w:r>
      <w:proofErr w:type="spellStart"/>
      <w:r>
        <w:rPr>
          <w:rFonts w:cs="Times New Roman"/>
        </w:rPr>
        <w:t>BodyData</w:t>
      </w:r>
      <w:proofErr w:type="spellEnd"/>
      <w:r>
        <w:rPr>
          <w:rFonts w:cs="Times New Roman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5"/>
        <w:gridCol w:w="2337"/>
      </w:tblGrid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Имя поля</w:t>
            </w:r>
          </w:p>
        </w:tc>
        <w:tc>
          <w:tcPr>
            <w:tcW w:w="2339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2339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Ограничение</w:t>
            </w:r>
          </w:p>
        </w:tc>
        <w:tc>
          <w:tcPr>
            <w:tcW w:w="2339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Индексированное поле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body_id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Целое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больше 0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Да (первичный ключ, уникальный)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body_type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Текстовый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20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Да (допускаются совпадения)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shape_type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Текстовый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Да (допускаются совпадения)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width</w:t>
            </w:r>
            <w:proofErr w:type="spellEnd"/>
            <w:r>
              <w:rPr>
                <w:rFonts w:cs="Times New Roman"/>
                <w:sz w:val="24"/>
              </w:rPr>
              <w:t xml:space="preserve"> / </w:t>
            </w:r>
            <w:proofErr w:type="spellStart"/>
            <w:r>
              <w:rPr>
                <w:rFonts w:cs="Times New Roman"/>
                <w:sz w:val="24"/>
              </w:rPr>
              <w:t>height</w:t>
            </w:r>
            <w:proofErr w:type="spellEnd"/>
            <w:r>
              <w:rPr>
                <w:rFonts w:cs="Times New Roman"/>
                <w:sz w:val="24"/>
              </w:rPr>
              <w:t xml:space="preserve"> / </w:t>
            </w:r>
            <w:proofErr w:type="spellStart"/>
            <w:r>
              <w:rPr>
                <w:rFonts w:cs="Times New Roman"/>
                <w:sz w:val="24"/>
              </w:rPr>
              <w:t>radius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больше 0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position_x</w:t>
            </w:r>
            <w:proofErr w:type="spellEnd"/>
            <w:r>
              <w:rPr>
                <w:rFonts w:cs="Times New Roman"/>
                <w:sz w:val="24"/>
              </w:rPr>
              <w:t xml:space="preserve"> / </w:t>
            </w:r>
            <w:proofErr w:type="spellStart"/>
            <w:r>
              <w:rPr>
                <w:rFonts w:cs="Times New Roman"/>
                <w:sz w:val="24"/>
              </w:rPr>
              <w:t>position_y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без ограничений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rotation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от −π до π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Pr="0059653A" w:rsidRDefault="0059653A" w:rsidP="0059653A">
            <w:pPr>
              <w:rPr>
                <w:lang w:val="en-US"/>
              </w:rPr>
            </w:pPr>
            <w:proofErr w:type="spellStart"/>
            <w:r w:rsidRPr="0059653A">
              <w:rPr>
                <w:rFonts w:cs="Times New Roman"/>
                <w:sz w:val="24"/>
                <w:lang w:val="en-US"/>
              </w:rPr>
              <w:t>linear_velocity_x</w:t>
            </w:r>
            <w:proofErr w:type="spellEnd"/>
            <w:r w:rsidRPr="0059653A">
              <w:rPr>
                <w:rFonts w:cs="Times New Roman"/>
                <w:sz w:val="24"/>
                <w:lang w:val="en-US"/>
              </w:rPr>
              <w:t xml:space="preserve"> / </w:t>
            </w:r>
            <w:proofErr w:type="spellStart"/>
            <w:r w:rsidRPr="0059653A">
              <w:rPr>
                <w:rFonts w:cs="Times New Roman"/>
                <w:sz w:val="24"/>
                <w:lang w:val="en-US"/>
              </w:rPr>
              <w:t>linear_velocity_y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без ограничений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Да (отсечение «спящих» тел)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angular_velocity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без ограничений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density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больше 0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restitution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от 0 до 1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friction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от 0 до 1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>
        <w:trPr>
          <w:jc w:val="center"/>
        </w:trPr>
        <w:tc>
          <w:tcPr>
            <w:tcW w:w="2339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color</w:t>
            </w:r>
            <w:proofErr w:type="spellEnd"/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Текстовый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9 (ARGB)</w:t>
            </w:r>
          </w:p>
        </w:tc>
        <w:tc>
          <w:tcPr>
            <w:tcW w:w="233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</w:tbl>
    <w:p w:rsidR="00366892" w:rsidRDefault="00366892" w:rsidP="0059653A">
      <w:pPr>
        <w:spacing w:after="120" w:line="360" w:lineRule="auto"/>
        <w:ind w:firstLine="709"/>
        <w:jc w:val="both"/>
      </w:pP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Данная сущность содержит полное описание одного тела сцены. Атрибут </w:t>
      </w:r>
      <w:proofErr w:type="spellStart"/>
      <w:r>
        <w:rPr>
          <w:rFonts w:cs="Times New Roman"/>
        </w:rPr>
        <w:t>body_id</w:t>
      </w:r>
      <w:proofErr w:type="spellEnd"/>
      <w:r>
        <w:rPr>
          <w:rFonts w:cs="Times New Roman"/>
        </w:rPr>
        <w:t xml:space="preserve"> является первичным ключом и формируется автоматически при создании тела. Тип данных «Текстовый» для атрибутов </w:t>
      </w:r>
      <w:proofErr w:type="spellStart"/>
      <w:r>
        <w:rPr>
          <w:rFonts w:cs="Times New Roman"/>
        </w:rPr>
        <w:t>body_type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shape_type</w:t>
      </w:r>
      <w:proofErr w:type="spellEnd"/>
      <w:r>
        <w:rPr>
          <w:rFonts w:cs="Times New Roman"/>
        </w:rPr>
        <w:t xml:space="preserve"> обусловлен </w:t>
      </w:r>
      <w:proofErr w:type="spellStart"/>
      <w:r>
        <w:rPr>
          <w:rFonts w:cs="Times New Roman"/>
        </w:rPr>
        <w:t>сериализацией</w:t>
      </w:r>
      <w:proofErr w:type="spellEnd"/>
      <w:r>
        <w:rPr>
          <w:rFonts w:cs="Times New Roman"/>
        </w:rPr>
        <w:t xml:space="preserve"> в JSON: хранение перечислений в виде </w:t>
      </w:r>
      <w:r>
        <w:rPr>
          <w:rFonts w:cs="Times New Roman"/>
        </w:rPr>
        <w:lastRenderedPageBreak/>
        <w:t>строки делает файл сцены читаемым и устойчивым к изменению порядка элементов в перечислении при доработке программы.</w:t>
      </w:r>
    </w:p>
    <w:p w:rsidR="00366892" w:rsidRDefault="0059653A" w:rsidP="0059653A">
      <w:pPr>
        <w:spacing w:before="200" w:after="80" w:line="360" w:lineRule="auto"/>
        <w:ind w:firstLine="709"/>
        <w:jc w:val="both"/>
      </w:pPr>
      <w:r>
        <w:rPr>
          <w:rFonts w:cs="Times New Roman"/>
        </w:rPr>
        <w:t xml:space="preserve">Таблица 2 – Структура сущности «Сцена» (класс </w:t>
      </w:r>
      <w:proofErr w:type="spellStart"/>
      <w:r>
        <w:rPr>
          <w:rFonts w:cs="Times New Roman"/>
        </w:rPr>
        <w:t>SceneData</w:t>
      </w:r>
      <w:proofErr w:type="spellEnd"/>
      <w:r>
        <w:rPr>
          <w:rFonts w:cs="Times New Roman"/>
        </w:rPr>
        <w:t>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2055"/>
        <w:gridCol w:w="1134"/>
        <w:gridCol w:w="3821"/>
      </w:tblGrid>
      <w:tr w:rsidR="00366892" w:rsidTr="0059653A">
        <w:trPr>
          <w:jc w:val="center"/>
        </w:trPr>
        <w:tc>
          <w:tcPr>
            <w:tcW w:w="2335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Имя поля</w:t>
            </w:r>
          </w:p>
        </w:tc>
        <w:tc>
          <w:tcPr>
            <w:tcW w:w="2055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13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Размер</w:t>
            </w:r>
          </w:p>
        </w:tc>
        <w:tc>
          <w:tcPr>
            <w:tcW w:w="3821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Инде</w:t>
            </w:r>
            <w:r>
              <w:rPr>
                <w:rFonts w:cs="Times New Roman"/>
                <w:sz w:val="24"/>
              </w:rPr>
              <w:t>ксированное поле</w:t>
            </w:r>
          </w:p>
        </w:tc>
      </w:tr>
      <w:tr w:rsidR="00366892" w:rsidTr="0059653A">
        <w:trPr>
          <w:jc w:val="center"/>
        </w:trPr>
        <w:tc>
          <w:tcPr>
            <w:tcW w:w="2335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fixed_step</w:t>
            </w:r>
            <w:proofErr w:type="spellEnd"/>
          </w:p>
        </w:tc>
        <w:tc>
          <w:tcPr>
            <w:tcW w:w="2055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113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3821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 w:rsidTr="0059653A">
        <w:trPr>
          <w:jc w:val="center"/>
        </w:trPr>
        <w:tc>
          <w:tcPr>
            <w:tcW w:w="2335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gravity_x</w:t>
            </w:r>
            <w:proofErr w:type="spellEnd"/>
            <w:r>
              <w:rPr>
                <w:rFonts w:cs="Times New Roman"/>
                <w:sz w:val="24"/>
              </w:rPr>
              <w:t xml:space="preserve"> / </w:t>
            </w:r>
            <w:proofErr w:type="spellStart"/>
            <w:r>
              <w:rPr>
                <w:rFonts w:cs="Times New Roman"/>
                <w:sz w:val="24"/>
              </w:rPr>
              <w:t>gravity_y</w:t>
            </w:r>
            <w:proofErr w:type="spellEnd"/>
          </w:p>
        </w:tc>
        <w:tc>
          <w:tcPr>
            <w:tcW w:w="2055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113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3821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 w:rsidTr="0059653A">
        <w:trPr>
          <w:jc w:val="center"/>
        </w:trPr>
        <w:tc>
          <w:tcPr>
            <w:tcW w:w="2335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restitution</w:t>
            </w:r>
            <w:proofErr w:type="spellEnd"/>
          </w:p>
        </w:tc>
        <w:tc>
          <w:tcPr>
            <w:tcW w:w="2055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113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3821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 w:rsidTr="0059653A">
        <w:trPr>
          <w:jc w:val="center"/>
        </w:trPr>
        <w:tc>
          <w:tcPr>
            <w:tcW w:w="2335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friction</w:t>
            </w:r>
            <w:proofErr w:type="spellEnd"/>
          </w:p>
        </w:tc>
        <w:tc>
          <w:tcPr>
            <w:tcW w:w="2055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Вещественный</w:t>
            </w:r>
          </w:p>
        </w:tc>
        <w:tc>
          <w:tcPr>
            <w:tcW w:w="113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3821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Нет</w:t>
            </w:r>
          </w:p>
        </w:tc>
      </w:tr>
      <w:tr w:rsidR="00366892" w:rsidTr="0059653A">
        <w:trPr>
          <w:jc w:val="center"/>
        </w:trPr>
        <w:tc>
          <w:tcPr>
            <w:tcW w:w="2335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bodies</w:t>
            </w:r>
            <w:proofErr w:type="spellEnd"/>
          </w:p>
        </w:tc>
        <w:tc>
          <w:tcPr>
            <w:tcW w:w="2055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 xml:space="preserve">Список объектов </w:t>
            </w:r>
            <w:proofErr w:type="spellStart"/>
            <w:r>
              <w:rPr>
                <w:rFonts w:cs="Times New Roman"/>
                <w:sz w:val="24"/>
              </w:rPr>
              <w:t>BodyData</w:t>
            </w:r>
            <w:proofErr w:type="spellEnd"/>
          </w:p>
        </w:tc>
        <w:tc>
          <w:tcPr>
            <w:tcW w:w="113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–</w:t>
            </w:r>
          </w:p>
        </w:tc>
        <w:tc>
          <w:tcPr>
            <w:tcW w:w="3821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Да (связь «один-ко-многим» внутри документа)</w:t>
            </w:r>
          </w:p>
        </w:tc>
      </w:tr>
    </w:tbl>
    <w:p w:rsidR="00366892" w:rsidRDefault="00366892" w:rsidP="0059653A">
      <w:pPr>
        <w:spacing w:after="120" w:line="360" w:lineRule="auto"/>
        <w:ind w:firstLine="709"/>
        <w:jc w:val="both"/>
      </w:pP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Сущность «Сцена» </w:t>
      </w:r>
      <w:r>
        <w:rPr>
          <w:rFonts w:cs="Times New Roman"/>
        </w:rPr>
        <w:t>реализует связь «один-ко-многим» с сущностью «Тело»: одна сцена содержит произвольное количество тел. В отличие от реляционной модели, связь выражается не внешним ключом, а вложенным массивом, что соответствует документно-ориентированному формату JSON.</w:t>
      </w:r>
    </w:p>
    <w:p w:rsidR="00366892" w:rsidRDefault="0059653A" w:rsidP="0059653A">
      <w:pPr>
        <w:spacing w:before="200" w:after="80" w:line="360" w:lineRule="auto"/>
      </w:pPr>
      <w:r>
        <w:rPr>
          <w:noProof/>
          <w:lang w:eastAsia="ru-RU"/>
        </w:rPr>
        <w:drawing>
          <wp:inline distT="0" distB="0" distL="0" distR="0">
            <wp:extent cx="5580000" cy="3324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odu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892" w:rsidRDefault="0059653A" w:rsidP="0059653A">
      <w:pPr>
        <w:spacing w:after="200" w:line="360" w:lineRule="auto"/>
        <w:ind w:firstLine="709"/>
      </w:pPr>
      <w:r>
        <w:rPr>
          <w:rFonts w:cs="Times New Roman"/>
        </w:rPr>
        <w:t>Р</w:t>
      </w:r>
      <w:r>
        <w:rPr>
          <w:rFonts w:cs="Times New Roman"/>
        </w:rPr>
        <w:t>исунок 1 – Модульная структура приложения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5 Декомпозиция проекта на задачи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Проект разбит на пять последовательных задач. Такое разбиение соответствует естественному порядку разработки: сначала создаётся каркас приложения и физическое ядро, затем –</w:t>
      </w:r>
      <w:r>
        <w:rPr>
          <w:rFonts w:cs="Times New Roman"/>
        </w:rPr>
        <w:t xml:space="preserve"> </w:t>
      </w:r>
      <w:r>
        <w:rPr>
          <w:rFonts w:cs="Times New Roman"/>
        </w:rPr>
        <w:t>визуализация, потом –</w:t>
      </w:r>
      <w:r>
        <w:rPr>
          <w:rFonts w:cs="Times New Roman"/>
        </w:rPr>
        <w:t xml:space="preserve"> взаимодействие с пользователем, настройка параметров и, наконец, сохранение сцен. Каждая </w:t>
      </w:r>
      <w:r>
        <w:rPr>
          <w:rFonts w:cs="Times New Roman"/>
        </w:rPr>
        <w:lastRenderedPageBreak/>
        <w:t>задача завершается работающим результатом, который можно проверить до перехода к следующей.</w:t>
      </w:r>
    </w:p>
    <w:p w:rsidR="00366892" w:rsidRDefault="0059653A" w:rsidP="0059653A">
      <w:pPr>
        <w:spacing w:before="200" w:after="80" w:line="360" w:lineRule="auto"/>
        <w:ind w:firstLine="709"/>
        <w:jc w:val="both"/>
      </w:pPr>
      <w:r>
        <w:rPr>
          <w:rFonts w:cs="Times New Roman"/>
        </w:rPr>
        <w:t>Таблица 3 – Состав задач проекта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819"/>
        <w:gridCol w:w="3680"/>
      </w:tblGrid>
      <w:tr w:rsidR="00366892" w:rsidTr="0059653A">
        <w:trPr>
          <w:jc w:val="center"/>
        </w:trPr>
        <w:tc>
          <w:tcPr>
            <w:tcW w:w="846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№</w:t>
            </w:r>
          </w:p>
        </w:tc>
        <w:tc>
          <w:tcPr>
            <w:tcW w:w="4819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Задача</w:t>
            </w:r>
          </w:p>
        </w:tc>
        <w:tc>
          <w:tcPr>
            <w:tcW w:w="3680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Результат</w:t>
            </w:r>
          </w:p>
        </w:tc>
      </w:tr>
      <w:tr w:rsidR="00366892" w:rsidTr="0059653A">
        <w:trPr>
          <w:jc w:val="center"/>
        </w:trPr>
        <w:tc>
          <w:tcPr>
            <w:tcW w:w="84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481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Создание структуры проекта и интеграция физического ядра Aether.Physics2D</w:t>
            </w:r>
          </w:p>
        </w:tc>
        <w:tc>
          <w:tcPr>
            <w:tcW w:w="3680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Работающий каркас приложения с настроенным миром физики</w:t>
            </w:r>
          </w:p>
        </w:tc>
      </w:tr>
      <w:tr w:rsidR="00366892" w:rsidTr="0059653A">
        <w:trPr>
          <w:jc w:val="center"/>
        </w:trPr>
        <w:tc>
          <w:tcPr>
            <w:tcW w:w="84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481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Разработка модуля визуализации на GDI+</w:t>
            </w:r>
          </w:p>
        </w:tc>
        <w:tc>
          <w:tcPr>
            <w:tcW w:w="3680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Отрисовка</w:t>
            </w:r>
            <w:proofErr w:type="spellEnd"/>
            <w:r>
              <w:rPr>
                <w:rFonts w:cs="Times New Roman"/>
                <w:sz w:val="24"/>
              </w:rPr>
              <w:t xml:space="preserve"> тел сцены в реальном времени</w:t>
            </w:r>
          </w:p>
        </w:tc>
      </w:tr>
      <w:tr w:rsidR="00366892" w:rsidTr="0059653A">
        <w:trPr>
          <w:jc w:val="center"/>
        </w:trPr>
        <w:tc>
          <w:tcPr>
            <w:tcW w:w="84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481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Реализация интерактивного взаимодействия</w:t>
            </w:r>
            <w:r>
              <w:rPr>
                <w:rFonts w:cs="Times New Roman"/>
                <w:sz w:val="24"/>
              </w:rPr>
              <w:t xml:space="preserve"> с объектами</w:t>
            </w:r>
          </w:p>
        </w:tc>
        <w:tc>
          <w:tcPr>
            <w:tcW w:w="3680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Создание, выбор, удаление и перетаскивание тел мышью</w:t>
            </w:r>
          </w:p>
        </w:tc>
      </w:tr>
      <w:tr w:rsidR="00366892" w:rsidTr="0059653A">
        <w:trPr>
          <w:jc w:val="center"/>
        </w:trPr>
        <w:tc>
          <w:tcPr>
            <w:tcW w:w="84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481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Управление симуляцией и настройка физических параметров</w:t>
            </w:r>
          </w:p>
        </w:tc>
        <w:tc>
          <w:tcPr>
            <w:tcW w:w="3680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Запуск, пауза, шаг, скорость времени, изменение параметров</w:t>
            </w:r>
          </w:p>
        </w:tc>
      </w:tr>
      <w:tr w:rsidR="00366892" w:rsidTr="0059653A">
        <w:trPr>
          <w:jc w:val="center"/>
        </w:trPr>
        <w:tc>
          <w:tcPr>
            <w:tcW w:w="84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4819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Сохранение и загрузка сцен, тестирование</w:t>
            </w:r>
          </w:p>
        </w:tc>
        <w:tc>
          <w:tcPr>
            <w:tcW w:w="3680" w:type="dxa"/>
          </w:tcPr>
          <w:p w:rsidR="00366892" w:rsidRDefault="0059653A" w:rsidP="0059653A">
            <w:proofErr w:type="spellStart"/>
            <w:r>
              <w:rPr>
                <w:rFonts w:cs="Times New Roman"/>
                <w:sz w:val="24"/>
              </w:rPr>
              <w:t>Сериализация</w:t>
            </w:r>
            <w:proofErr w:type="spellEnd"/>
            <w:r>
              <w:rPr>
                <w:rFonts w:cs="Times New Roman"/>
                <w:sz w:val="24"/>
              </w:rPr>
              <w:t xml:space="preserve"> сцены в JSON и </w:t>
            </w:r>
            <w:r>
              <w:rPr>
                <w:rFonts w:cs="Times New Roman"/>
                <w:sz w:val="24"/>
              </w:rPr>
              <w:t>проверка работоспособности</w:t>
            </w:r>
          </w:p>
        </w:tc>
      </w:tr>
    </w:tbl>
    <w:p w:rsidR="0059653A" w:rsidRDefault="0059653A" w:rsidP="0059653A">
      <w:pPr>
        <w:spacing w:after="0" w:line="360" w:lineRule="auto"/>
        <w:ind w:firstLine="709"/>
        <w:jc w:val="both"/>
        <w:rPr>
          <w:rFonts w:cs="Times New Roman"/>
          <w:b/>
        </w:rPr>
      </w:pP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6 Практическая часть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В практической части описывается последовательная реализация каждой задачи, приводятся ключевые фрагменты кода и результаты проверки. Все фрагменты относятся к проекту </w:t>
      </w:r>
      <w:proofErr w:type="spellStart"/>
      <w:r>
        <w:rPr>
          <w:rFonts w:cs="Times New Roman"/>
        </w:rPr>
        <w:t>PhysicsSimulator</w:t>
      </w:r>
      <w:proofErr w:type="spellEnd"/>
      <w:r>
        <w:rPr>
          <w:rFonts w:cs="Times New Roman"/>
        </w:rPr>
        <w:t xml:space="preserve">, созданному как </w:t>
      </w:r>
      <w:proofErr w:type="spellStart"/>
      <w:r>
        <w:rPr>
          <w:rFonts w:cs="Times New Roman"/>
        </w:rPr>
        <w:t>Windo</w:t>
      </w:r>
      <w:r>
        <w:rPr>
          <w:rFonts w:cs="Times New Roman"/>
        </w:rPr>
        <w:t>ws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Forms</w:t>
      </w:r>
      <w:proofErr w:type="spellEnd"/>
      <w:r>
        <w:rPr>
          <w:rFonts w:cs="Times New Roman"/>
        </w:rPr>
        <w:t xml:space="preserve"> Application на платформе .NET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4.8.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Задача 1. Создание структуры проекта и интеграция физического ядра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Описание задачи: </w:t>
      </w:r>
      <w:r w:rsidRPr="0059653A">
        <w:rPr>
          <w:rFonts w:cs="Times New Roman"/>
        </w:rPr>
        <w:t>первым</w:t>
      </w:r>
      <w:r>
        <w:rPr>
          <w:rFonts w:cs="Times New Roman"/>
        </w:rPr>
        <w:t xml:space="preserve"> этапом необходимо создать проект и подключить библиотеку физического расчёта. Самостоятельная реализация физиче</w:t>
      </w:r>
      <w:r>
        <w:rPr>
          <w:rFonts w:cs="Times New Roman"/>
        </w:rPr>
        <w:t>ского движка не входит в границы проекта, поэтому расчёт движения тел, обнаружение столкновений и их разрешение выполняются библиотекой Aether.Physics2D, а приложение берёт на себя управление миром, визуализацию и взаимодействие с пользователем.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Что необхо</w:t>
      </w:r>
      <w:r>
        <w:rPr>
          <w:rFonts w:cs="Times New Roman"/>
        </w:rPr>
        <w:t>димо сделать: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создать проект </w:t>
      </w:r>
      <w:proofErr w:type="spellStart"/>
      <w:r>
        <w:rPr>
          <w:rFonts w:cs="Times New Roman"/>
        </w:rPr>
        <w:t>Windows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Forms</w:t>
      </w:r>
      <w:proofErr w:type="spellEnd"/>
      <w:r>
        <w:rPr>
          <w:rFonts w:cs="Times New Roman"/>
        </w:rPr>
        <w:t xml:space="preserve"> Application с целевой платформой .NET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4.8;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подключить пакет Aether.Physics2D </w:t>
      </w:r>
      <w:proofErr w:type="gramStart"/>
      <w:r>
        <w:rPr>
          <w:rFonts w:cs="Times New Roman"/>
        </w:rPr>
        <w:t>через диспетчер</w:t>
      </w:r>
      <w:proofErr w:type="gramEnd"/>
      <w:r>
        <w:rPr>
          <w:rFonts w:cs="Times New Roman"/>
        </w:rPr>
        <w:t xml:space="preserve"> пакетов </w:t>
      </w:r>
      <w:proofErr w:type="spellStart"/>
      <w:r>
        <w:rPr>
          <w:rFonts w:cs="Times New Roman"/>
        </w:rPr>
        <w:t>NuGet</w:t>
      </w:r>
      <w:proofErr w:type="spellEnd"/>
      <w:r>
        <w:rPr>
          <w:rFonts w:cs="Times New Roman"/>
        </w:rPr>
        <w:t>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lastRenderedPageBreak/>
        <w:t xml:space="preserve">вынести работу с физическим миром в отдельный класс </w:t>
      </w:r>
      <w:proofErr w:type="spellStart"/>
      <w:r>
        <w:rPr>
          <w:rFonts w:cs="Times New Roman"/>
        </w:rPr>
        <w:t>PhysicsWorld</w:t>
      </w:r>
      <w:proofErr w:type="spellEnd"/>
      <w:r>
        <w:rPr>
          <w:rFonts w:cs="Times New Roman"/>
        </w:rPr>
        <w:t>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реализовать методы создания </w:t>
      </w:r>
      <w:r>
        <w:rPr>
          <w:rFonts w:cs="Times New Roman"/>
        </w:rPr>
        <w:t>тел двух форм –</w:t>
      </w:r>
      <w:r>
        <w:rPr>
          <w:rFonts w:cs="Times New Roman"/>
        </w:rPr>
        <w:t xml:space="preserve"> круга и прямоугольника;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обеспечить независимость шага расчёта от частоты </w:t>
      </w:r>
      <w:proofErr w:type="spellStart"/>
      <w:r>
        <w:rPr>
          <w:rFonts w:cs="Times New Roman"/>
        </w:rPr>
        <w:t>отрисовки</w:t>
      </w:r>
      <w:proofErr w:type="spellEnd"/>
      <w:r>
        <w:rPr>
          <w:rFonts w:cs="Times New Roman"/>
        </w:rPr>
        <w:t>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Решение задачи 1. </w:t>
      </w:r>
      <w:r w:rsidRPr="0059653A">
        <w:rPr>
          <w:rFonts w:cs="Times New Roman"/>
        </w:rPr>
        <w:t>Для</w:t>
      </w:r>
      <w:r>
        <w:rPr>
          <w:rFonts w:cs="Times New Roman"/>
        </w:rPr>
        <w:t xml:space="preserve"> расчёта используется библиотека Aether.Physics2D, представляющая собой перенос движка Box2D на платформу .NET. Библиотека реализует ин</w:t>
      </w:r>
      <w:r>
        <w:rPr>
          <w:rFonts w:cs="Times New Roman"/>
        </w:rPr>
        <w:t xml:space="preserve">теграцию уравнений движения, последовательное разрешение контактов, накопление импульсов и отсечение «спящих» тел. Класс </w:t>
      </w:r>
      <w:proofErr w:type="spellStart"/>
      <w:r>
        <w:rPr>
          <w:rFonts w:cs="Times New Roman"/>
        </w:rPr>
        <w:t>PhysicsWorld</w:t>
      </w:r>
      <w:proofErr w:type="spellEnd"/>
      <w:r>
        <w:rPr>
          <w:rFonts w:cs="Times New Roman"/>
        </w:rPr>
        <w:t xml:space="preserve"> инкапсулирует работу с ней, поэтому остальные модули приложения не зависят от конкретных типов библиотеки.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class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Ph</w:t>
      </w:r>
      <w:r w:rsidRPr="0059653A">
        <w:rPr>
          <w:rFonts w:ascii="Consolas" w:hAnsi="Consolas" w:cs="Times New Roman"/>
          <w:sz w:val="20"/>
          <w:lang w:val="en-US"/>
        </w:rPr>
        <w:t>ysicsWorld</w:t>
      </w:r>
      <w:proofErr w:type="spellEnd"/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>{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World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World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{ get; private set; }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float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FixedStep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{ get; set; } = 1f / 60f;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float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SimulationTime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{ get; private set; }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int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BodyCount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=&gt;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World.BodyList.Count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-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walls.Count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366892" w:rsidP="0059653A">
      <w:pPr>
        <w:spacing w:after="0"/>
        <w:ind w:left="709" w:firstLine="709"/>
        <w:rPr>
          <w:lang w:val="en-US"/>
        </w:rPr>
      </w:pP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private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readonly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List&lt;</w:t>
      </w:r>
      <w:r w:rsidRPr="0059653A">
        <w:rPr>
          <w:rFonts w:ascii="Consolas" w:hAnsi="Consolas" w:cs="Times New Roman"/>
          <w:sz w:val="20"/>
          <w:lang w:val="en-US"/>
        </w:rPr>
        <w:t>Body&gt; walls = new List&lt;Body&gt;();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private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float accumulator;</w:t>
      </w:r>
    </w:p>
    <w:p w:rsidR="00366892" w:rsidRPr="0059653A" w:rsidRDefault="00366892" w:rsidP="0059653A">
      <w:pPr>
        <w:spacing w:after="0"/>
        <w:ind w:left="709" w:firstLine="709"/>
        <w:rPr>
          <w:lang w:val="en-US"/>
        </w:rPr>
      </w:pP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PhysicsWorld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(float width, float height)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{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World = new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World(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>new Vector2(0f, 9.82f));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CreateWalls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>width, height);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}</w:t>
      </w:r>
    </w:p>
    <w:p w:rsidR="00366892" w:rsidRPr="0059653A" w:rsidRDefault="00366892" w:rsidP="0059653A">
      <w:pPr>
        <w:spacing w:after="0"/>
        <w:ind w:left="709" w:firstLine="709"/>
        <w:rPr>
          <w:lang w:val="en-US"/>
        </w:rPr>
      </w:pP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void Step(float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deltaTime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, flo</w:t>
      </w:r>
      <w:r w:rsidRPr="0059653A">
        <w:rPr>
          <w:rFonts w:ascii="Consolas" w:hAnsi="Consolas" w:cs="Times New Roman"/>
          <w:sz w:val="20"/>
          <w:lang w:val="en-US"/>
        </w:rPr>
        <w:t xml:space="preserve">at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timeScale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 1f)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{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accumulator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+=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deltaTime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*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timeScale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int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steps = 0;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while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(accumulator &gt;=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FixedStep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&amp;&amp; steps &lt; 5)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{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World.Step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proofErr w:type="gramEnd"/>
      <w:r w:rsidRPr="0059653A">
        <w:rPr>
          <w:rFonts w:ascii="Consolas" w:hAnsi="Consolas" w:cs="Times New Roman"/>
          <w:sz w:val="20"/>
          <w:lang w:val="en-US"/>
        </w:rPr>
        <w:t>FixedStep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);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accumulator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-=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FixedStep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SimulationTime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+=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FixedStep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59653A" w:rsidP="0059653A">
      <w:pPr>
        <w:spacing w:after="0"/>
        <w:ind w:left="709" w:firstLine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steps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>++;</w:t>
      </w:r>
    </w:p>
    <w:p w:rsidR="00366892" w:rsidRDefault="0059653A" w:rsidP="0059653A">
      <w:pPr>
        <w:spacing w:after="0"/>
        <w:ind w:left="709" w:firstLine="709"/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r>
        <w:rPr>
          <w:rFonts w:ascii="Consolas" w:hAnsi="Consolas" w:cs="Times New Roman"/>
          <w:sz w:val="20"/>
        </w:rPr>
        <w:t>}</w:t>
      </w:r>
    </w:p>
    <w:p w:rsidR="00366892" w:rsidRDefault="0059653A" w:rsidP="0059653A">
      <w:pPr>
        <w:spacing w:after="0"/>
        <w:ind w:left="709" w:firstLine="709"/>
      </w:pPr>
      <w:r>
        <w:rPr>
          <w:rFonts w:ascii="Consolas" w:hAnsi="Consolas" w:cs="Times New Roman"/>
          <w:sz w:val="20"/>
        </w:rPr>
        <w:t xml:space="preserve">        </w:t>
      </w:r>
      <w:proofErr w:type="spellStart"/>
      <w:r>
        <w:rPr>
          <w:rFonts w:ascii="Consolas" w:hAnsi="Consolas" w:cs="Times New Roman"/>
          <w:sz w:val="20"/>
        </w:rPr>
        <w:t>if</w:t>
      </w:r>
      <w:proofErr w:type="spellEnd"/>
      <w:r>
        <w:rPr>
          <w:rFonts w:ascii="Consolas" w:hAnsi="Consolas" w:cs="Times New Roman"/>
          <w:sz w:val="20"/>
        </w:rPr>
        <w:t xml:space="preserve"> (</w:t>
      </w:r>
      <w:proofErr w:type="spellStart"/>
      <w:r>
        <w:rPr>
          <w:rFonts w:ascii="Consolas" w:hAnsi="Consolas" w:cs="Times New Roman"/>
          <w:sz w:val="20"/>
        </w:rPr>
        <w:t>steps</w:t>
      </w:r>
      <w:proofErr w:type="spellEnd"/>
      <w:r>
        <w:rPr>
          <w:rFonts w:ascii="Consolas" w:hAnsi="Consolas" w:cs="Times New Roman"/>
          <w:sz w:val="20"/>
        </w:rPr>
        <w:t xml:space="preserve"> == 5) </w:t>
      </w:r>
      <w:proofErr w:type="spellStart"/>
      <w:r>
        <w:rPr>
          <w:rFonts w:ascii="Consolas" w:hAnsi="Consolas" w:cs="Times New Roman"/>
          <w:sz w:val="20"/>
        </w:rPr>
        <w:t>accumulator</w:t>
      </w:r>
      <w:proofErr w:type="spellEnd"/>
      <w:r>
        <w:rPr>
          <w:rFonts w:ascii="Consolas" w:hAnsi="Consolas" w:cs="Times New Roman"/>
          <w:sz w:val="20"/>
        </w:rPr>
        <w:t xml:space="preserve"> = 0f; // защита от «спирали смерти»</w:t>
      </w:r>
    </w:p>
    <w:p w:rsidR="00366892" w:rsidRDefault="0059653A" w:rsidP="0059653A">
      <w:pPr>
        <w:spacing w:after="0"/>
        <w:ind w:left="709" w:firstLine="709"/>
      </w:pPr>
      <w:r>
        <w:rPr>
          <w:rFonts w:ascii="Consolas" w:hAnsi="Consolas" w:cs="Times New Roman"/>
          <w:sz w:val="20"/>
        </w:rPr>
        <w:t xml:space="preserve">    }</w:t>
      </w:r>
    </w:p>
    <w:p w:rsidR="00366892" w:rsidRDefault="0059653A" w:rsidP="0059653A">
      <w:pPr>
        <w:spacing w:after="0"/>
        <w:ind w:left="709" w:firstLine="709"/>
      </w:pPr>
      <w:r>
        <w:rPr>
          <w:rFonts w:ascii="Consolas" w:hAnsi="Consolas" w:cs="Times New Roman"/>
          <w:sz w:val="20"/>
        </w:rPr>
        <w:t>}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Фиксированный шаг и накопитель времени. </w:t>
      </w:r>
      <w:r w:rsidRPr="0059653A">
        <w:rPr>
          <w:rFonts w:cs="Times New Roman"/>
        </w:rPr>
        <w:t>Ключевое решение задачи –</w:t>
      </w:r>
      <w:r w:rsidRPr="0059653A">
        <w:rPr>
          <w:rFonts w:cs="Times New Roman"/>
        </w:rPr>
        <w:t xml:space="preserve"> разделение частоты расчёта и частоты </w:t>
      </w:r>
      <w:proofErr w:type="spellStart"/>
      <w:r w:rsidRPr="0059653A">
        <w:rPr>
          <w:rFonts w:cs="Times New Roman"/>
        </w:rPr>
        <w:t>отрисовки</w:t>
      </w:r>
      <w:proofErr w:type="spellEnd"/>
      <w:r w:rsidRPr="0059653A">
        <w:rPr>
          <w:rFonts w:cs="Times New Roman"/>
        </w:rPr>
        <w:t>. Численное</w:t>
      </w:r>
      <w:r>
        <w:rPr>
          <w:rFonts w:cs="Times New Roman"/>
        </w:rPr>
        <w:t xml:space="preserve"> интегрирование выполняется с постоянным шагом (по умолчанию 1/60 секунды), тогда как кадры рисуются с той частотой, которую обеспечивает таймер формы. Разница </w:t>
      </w:r>
      <w:r>
        <w:rPr>
          <w:rFonts w:cs="Times New Roman"/>
        </w:rPr>
        <w:lastRenderedPageBreak/>
        <w:t xml:space="preserve">накапливается в переменной </w:t>
      </w:r>
      <w:proofErr w:type="spellStart"/>
      <w:r>
        <w:rPr>
          <w:rFonts w:cs="Times New Roman"/>
        </w:rPr>
        <w:t>accumulator</w:t>
      </w:r>
      <w:proofErr w:type="spellEnd"/>
      <w:r>
        <w:rPr>
          <w:rFonts w:cs="Times New Roman"/>
        </w:rPr>
        <w:t>, и физика выполняется столько раз, ск</w:t>
      </w:r>
      <w:r>
        <w:rPr>
          <w:rFonts w:cs="Times New Roman"/>
        </w:rPr>
        <w:t>олько целых шагов накопилось.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Такой подход даёт два преимущества. Во-первых, поведение тел не зависит от производительности компьютера: при просадке частоты кадров симуляция замедляется, но не теряет устойчивость. Во-вторых, ускорение времени реализуется у</w:t>
      </w:r>
      <w:r>
        <w:rPr>
          <w:rFonts w:cs="Times New Roman"/>
        </w:rPr>
        <w:t>множением поступающего времени на множитель, а не увеличением шага –</w:t>
      </w:r>
      <w:r>
        <w:rPr>
          <w:rFonts w:cs="Times New Roman"/>
        </w:rPr>
        <w:t xml:space="preserve"> при большом шаге интегрирование перестаёт быть устойчивым, и тела начинают «проваливаться» сквозь друг друга. Ограничение на пять шагов за кадр защищает от ситуации, когда после длительно</w:t>
      </w:r>
      <w:r>
        <w:rPr>
          <w:rFonts w:cs="Times New Roman"/>
        </w:rPr>
        <w:t>й паузы накопитель требует сотен шагов подряд.</w:t>
      </w:r>
    </w:p>
    <w:p w:rsidR="00366892" w:rsidRDefault="0059653A" w:rsidP="0059653A">
      <w:pPr>
        <w:spacing w:before="200" w:after="80"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>
            <wp:extent cx="5580000" cy="15682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o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892" w:rsidRDefault="0059653A" w:rsidP="0059653A">
      <w:pPr>
        <w:spacing w:after="200" w:line="360" w:lineRule="auto"/>
        <w:ind w:firstLine="709"/>
        <w:jc w:val="center"/>
      </w:pPr>
      <w:r>
        <w:rPr>
          <w:rFonts w:cs="Times New Roman"/>
        </w:rPr>
        <w:t>Рисунок 2 – Цикл симуляции с фиксированным шагом интегрирования</w:t>
      </w:r>
    </w:p>
    <w:p w:rsidR="00366892" w:rsidRPr="0059653A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Ожидаемый результат: </w:t>
      </w:r>
      <w:r w:rsidRPr="0059653A">
        <w:rPr>
          <w:rFonts w:cs="Times New Roman"/>
        </w:rPr>
        <w:t xml:space="preserve">работающий каркас приложения с инициализированным физическим миром, статическими стенами по периметру области симуляции и </w:t>
      </w:r>
      <w:r w:rsidRPr="0059653A">
        <w:rPr>
          <w:rFonts w:cs="Times New Roman"/>
        </w:rPr>
        <w:t>корректным расчётом движения тел с фиксированным шагом.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Задача 2. Разработка модуля визуализации на GDI+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Описание задачи: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 xml:space="preserve">физическое ядро хранит положение и ориентацию тел в виде чисел, однако пользователю необходимо видеть сцену. Требуется реализовать </w:t>
      </w:r>
      <w:proofErr w:type="spellStart"/>
      <w:r>
        <w:rPr>
          <w:rFonts w:cs="Times New Roman"/>
        </w:rPr>
        <w:t>отр</w:t>
      </w:r>
      <w:r>
        <w:rPr>
          <w:rFonts w:cs="Times New Roman"/>
        </w:rPr>
        <w:t>исовку</w:t>
      </w:r>
      <w:proofErr w:type="spellEnd"/>
      <w:r>
        <w:rPr>
          <w:rFonts w:cs="Times New Roman"/>
        </w:rPr>
        <w:t xml:space="preserve"> всех тел с учётом их текущего положения и угла поворота, а также вывод служебной информации о состоянии симуляции.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Что необходимо сделать: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реализовать двойную буферизацию для устранения мерцания при перерисовке;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lastRenderedPageBreak/>
        <w:t xml:space="preserve">предусмотреть </w:t>
      </w:r>
      <w:proofErr w:type="spellStart"/>
      <w:r>
        <w:rPr>
          <w:rFonts w:cs="Times New Roman"/>
        </w:rPr>
        <w:t>отрисовку</w:t>
      </w:r>
      <w:proofErr w:type="spellEnd"/>
      <w:r>
        <w:rPr>
          <w:rFonts w:cs="Times New Roman"/>
        </w:rPr>
        <w:t xml:space="preserve"> тел двух форм</w:t>
      </w:r>
      <w:r>
        <w:rPr>
          <w:rFonts w:cs="Times New Roman"/>
        </w:rPr>
        <w:t xml:space="preserve"> –</w:t>
      </w:r>
      <w:r>
        <w:rPr>
          <w:rFonts w:cs="Times New Roman"/>
        </w:rPr>
        <w:t xml:space="preserve"> круга и прямоугольника;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учитывать угол поворота тела при </w:t>
      </w:r>
      <w:proofErr w:type="spellStart"/>
      <w:r>
        <w:rPr>
          <w:rFonts w:cs="Times New Roman"/>
        </w:rPr>
        <w:t>отрисовке</w:t>
      </w:r>
      <w:proofErr w:type="spellEnd"/>
      <w:r>
        <w:rPr>
          <w:rFonts w:cs="Times New Roman"/>
        </w:rPr>
        <w:t>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вывести служебную панель: FPS, количество тел, количество активных контактов, время симуляции;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обеспечить автоматическую подстройку под размер клиентской области окна.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Решение задачи 2.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 xml:space="preserve">Визуализация выполняется средствами GDI+, входящего в состав .NET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и не требующего подключения дополнительных библиотек. </w:t>
      </w:r>
      <w:proofErr w:type="spellStart"/>
      <w:r>
        <w:rPr>
          <w:rFonts w:cs="Times New Roman"/>
        </w:rPr>
        <w:t>Отрисовка</w:t>
      </w:r>
      <w:proofErr w:type="spellEnd"/>
      <w:r>
        <w:rPr>
          <w:rFonts w:cs="Times New Roman"/>
        </w:rPr>
        <w:t xml:space="preserve"> производится не в самой форме, а в отдельном элементе управления </w:t>
      </w:r>
      <w:proofErr w:type="spellStart"/>
      <w:r>
        <w:rPr>
          <w:rFonts w:cs="Times New Roman"/>
        </w:rPr>
        <w:t>SimulationCanvas</w:t>
      </w:r>
      <w:proofErr w:type="spellEnd"/>
      <w:r>
        <w:rPr>
          <w:rFonts w:cs="Times New Roman"/>
        </w:rPr>
        <w:t xml:space="preserve">, наследующем </w:t>
      </w:r>
      <w:proofErr w:type="spellStart"/>
      <w:r>
        <w:rPr>
          <w:rFonts w:cs="Times New Roman"/>
        </w:rPr>
        <w:t>Pan</w:t>
      </w:r>
      <w:r>
        <w:rPr>
          <w:rFonts w:cs="Times New Roman"/>
        </w:rPr>
        <w:t>el</w:t>
      </w:r>
      <w:proofErr w:type="spellEnd"/>
      <w:r>
        <w:rPr>
          <w:rFonts w:cs="Times New Roman"/>
        </w:rPr>
        <w:t>. Это позволяет изолировать код графики и включить двойную буферизацию без изменения поведения остальных элементов интерфейса.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sealed class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SimulationCanvas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: Panel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>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private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float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pixelsPerMeter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 50f;</w:t>
      </w:r>
    </w:p>
    <w:p w:rsidR="00366892" w:rsidRPr="0059653A" w:rsidRDefault="00366892" w:rsidP="0059653A">
      <w:pPr>
        <w:spacing w:after="0"/>
        <w:ind w:left="709"/>
        <w:rPr>
          <w:lang w:val="en-US"/>
        </w:rPr>
      </w:pP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SimulationCanvas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</w:t>
      </w:r>
      <w:r w:rsidRPr="0059653A">
        <w:rPr>
          <w:rFonts w:ascii="Consolas" w:hAnsi="Consolas" w:cs="Times New Roman"/>
          <w:sz w:val="20"/>
          <w:lang w:val="en-US"/>
        </w:rPr>
        <w:t xml:space="preserve">    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DoubleBuffered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 true;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ResizeRedraw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 true;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SetStyle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proofErr w:type="gramEnd"/>
      <w:r w:rsidRPr="0059653A">
        <w:rPr>
          <w:rFonts w:ascii="Consolas" w:hAnsi="Consolas" w:cs="Times New Roman"/>
          <w:sz w:val="20"/>
          <w:lang w:val="en-US"/>
        </w:rPr>
        <w:t>ControlStyles.AllPaintingInWmPaint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|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ControlStyles.OptimizedDoubleBuffer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, true);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}</w:t>
      </w:r>
    </w:p>
    <w:p w:rsidR="00366892" w:rsidRPr="0059653A" w:rsidRDefault="00366892" w:rsidP="0059653A">
      <w:pPr>
        <w:spacing w:after="0"/>
        <w:ind w:left="709"/>
        <w:rPr>
          <w:lang w:val="en-US"/>
        </w:rPr>
      </w:pP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protected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override void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OnPaint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PaintEventArgs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e)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Graphics </w:t>
      </w:r>
      <w:r w:rsidRPr="0059653A">
        <w:rPr>
          <w:rFonts w:ascii="Consolas" w:hAnsi="Consolas" w:cs="Times New Roman"/>
          <w:sz w:val="20"/>
          <w:lang w:val="en-US"/>
        </w:rPr>
        <w:t xml:space="preserve">g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e.Graphics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g.SmoothingMode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SmoothingMode.AntiAlias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366892" w:rsidP="0059653A">
      <w:pPr>
        <w:spacing w:after="0"/>
        <w:ind w:left="709"/>
        <w:rPr>
          <w:lang w:val="en-US"/>
        </w:rPr>
      </w:pP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foreach</w:t>
      </w:r>
      <w:proofErr w:type="spellEnd"/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(Body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in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world.World.BodyList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Vector2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pos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body.Position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*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pixelsPerMeter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366892" w:rsidP="0059653A">
      <w:pPr>
        <w:spacing w:after="0"/>
        <w:ind w:left="709"/>
        <w:rPr>
          <w:lang w:val="en-US"/>
        </w:rPr>
      </w:pP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if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(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body.FixtureList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[0].Shape is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CircleShape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circle)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float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r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circle.Radius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*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pixelsPerMeter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g.FillEllipse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brush,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pos.X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- r,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pos.Y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- r, r * 2, r * 2);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g.DrawLine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pen,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pos.X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pos.Y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,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   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pos.X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+ r * (float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)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Math.Cos</w:t>
      </w:r>
      <w:proofErr w:type="spellEnd"/>
      <w:proofErr w:type="gram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body.Rotation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),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   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pos.Y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+ r * (float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)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Math.Sin</w:t>
      </w:r>
      <w:proofErr w:type="spellEnd"/>
      <w:proofErr w:type="gram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body.Rotation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}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else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if (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body.FixtureList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[0].Shape is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PolygonShape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poly)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PointF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[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] pts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poly.Vertices</w:t>
      </w:r>
      <w:proofErr w:type="spellEnd"/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    .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Select(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v =&gt;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body.GetWorldPoi</w:t>
      </w:r>
      <w:r w:rsidRPr="0059653A">
        <w:rPr>
          <w:rFonts w:ascii="Consolas" w:hAnsi="Consolas" w:cs="Times New Roman"/>
          <w:sz w:val="20"/>
          <w:lang w:val="en-US"/>
        </w:rPr>
        <w:t>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(v) *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pixelsPerMeter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    .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Select(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v =&gt; new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PointF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v.X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v.Y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)).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ToArray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g.FillPolygon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>brush, pts);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g.DrawPolygon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>pen, pts);</w:t>
      </w:r>
    </w:p>
    <w:p w:rsidR="00366892" w:rsidRDefault="0059653A" w:rsidP="0059653A">
      <w:pPr>
        <w:spacing w:after="0"/>
        <w:ind w:left="709"/>
      </w:pPr>
      <w:r w:rsidRPr="0059653A">
        <w:rPr>
          <w:rFonts w:ascii="Consolas" w:hAnsi="Consolas" w:cs="Times New Roman"/>
          <w:sz w:val="20"/>
          <w:lang w:val="en-US"/>
        </w:rPr>
        <w:lastRenderedPageBreak/>
        <w:t xml:space="preserve">            </w:t>
      </w:r>
      <w:r>
        <w:rPr>
          <w:rFonts w:ascii="Consolas" w:hAnsi="Consolas" w:cs="Times New Roman"/>
          <w:sz w:val="20"/>
        </w:rPr>
        <w:t>}</w:t>
      </w:r>
    </w:p>
    <w:p w:rsidR="00366892" w:rsidRDefault="0059653A" w:rsidP="0059653A">
      <w:pPr>
        <w:spacing w:after="0"/>
        <w:ind w:left="709"/>
      </w:pPr>
      <w:r>
        <w:rPr>
          <w:rFonts w:ascii="Consolas" w:hAnsi="Consolas" w:cs="Times New Roman"/>
          <w:sz w:val="20"/>
        </w:rPr>
        <w:t xml:space="preserve">        }</w:t>
      </w:r>
    </w:p>
    <w:p w:rsidR="00366892" w:rsidRDefault="0059653A" w:rsidP="0059653A">
      <w:pPr>
        <w:spacing w:after="0"/>
        <w:ind w:left="709"/>
      </w:pPr>
      <w:r>
        <w:rPr>
          <w:rFonts w:ascii="Consolas" w:hAnsi="Consolas" w:cs="Times New Roman"/>
          <w:sz w:val="20"/>
        </w:rPr>
        <w:t xml:space="preserve">    }</w:t>
      </w:r>
    </w:p>
    <w:p w:rsidR="00366892" w:rsidRDefault="0059653A" w:rsidP="0059653A">
      <w:pPr>
        <w:spacing w:after="0"/>
        <w:ind w:left="709"/>
      </w:pPr>
      <w:r>
        <w:rPr>
          <w:rFonts w:ascii="Consolas" w:hAnsi="Consolas" w:cs="Times New Roman"/>
          <w:sz w:val="20"/>
        </w:rPr>
        <w:t>}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Перевод координат и угол поворота.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 xml:space="preserve">Физический мир </w:t>
      </w:r>
      <w:r>
        <w:rPr>
          <w:rFonts w:cs="Times New Roman"/>
        </w:rPr>
        <w:t>оперирует метрами, а графика –</w:t>
      </w:r>
      <w:r>
        <w:rPr>
          <w:rFonts w:cs="Times New Roman"/>
        </w:rPr>
        <w:t xml:space="preserve"> пикселями, поэтому вводится коэффициент масштаба </w:t>
      </w:r>
      <w:proofErr w:type="spellStart"/>
      <w:r>
        <w:rPr>
          <w:rFonts w:cs="Times New Roman"/>
        </w:rPr>
        <w:t>pixelsPerMeter</w:t>
      </w:r>
      <w:proofErr w:type="spellEnd"/>
      <w:r>
        <w:rPr>
          <w:rFonts w:cs="Times New Roman"/>
        </w:rPr>
        <w:t xml:space="preserve">. Прямоугольное тело хранится как многоугольник из четырёх вершин, и для его </w:t>
      </w:r>
      <w:proofErr w:type="spellStart"/>
      <w:r>
        <w:rPr>
          <w:rFonts w:cs="Times New Roman"/>
        </w:rPr>
        <w:t>отрисовки</w:t>
      </w:r>
      <w:proofErr w:type="spellEnd"/>
      <w:r>
        <w:rPr>
          <w:rFonts w:cs="Times New Roman"/>
        </w:rPr>
        <w:t xml:space="preserve"> применяется метод </w:t>
      </w:r>
      <w:proofErr w:type="spellStart"/>
      <w:r>
        <w:rPr>
          <w:rFonts w:cs="Times New Roman"/>
        </w:rPr>
        <w:t>GetWorldPoint</w:t>
      </w:r>
      <w:proofErr w:type="spellEnd"/>
      <w:r>
        <w:rPr>
          <w:rFonts w:cs="Times New Roman"/>
        </w:rPr>
        <w:t>, переводящий локальные координаты вершины в</w:t>
      </w:r>
      <w:r>
        <w:rPr>
          <w:rFonts w:cs="Times New Roman"/>
        </w:rPr>
        <w:t xml:space="preserve"> мировые с учётом положения и угла поворота тела. Именно это обеспечивает визуальное вращение: если тело повернулось на 30°, </w:t>
      </w:r>
      <w:proofErr w:type="spellStart"/>
      <w:r>
        <w:rPr>
          <w:rFonts w:cs="Times New Roman"/>
        </w:rPr>
        <w:t>отрисованный</w:t>
      </w:r>
      <w:proofErr w:type="spellEnd"/>
      <w:r>
        <w:rPr>
          <w:rFonts w:cs="Times New Roman"/>
        </w:rPr>
        <w:t xml:space="preserve"> прямоугольник повернётся на те же 30°.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Для круга угол поворота визуально не наблюдаем, поэтому у каждой окружности доп</w:t>
      </w:r>
      <w:r>
        <w:rPr>
          <w:rFonts w:cs="Times New Roman"/>
        </w:rPr>
        <w:t>олнительно рисуется радиус-вектор от центра к краю. Это делает вращение заметным и позволяет наглядно убедиться, что круг действительно катится, а не скользит.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Служебная панель.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>Поверх сцены выводится информационный блок: частота кадров, рассчитанная как с</w:t>
      </w:r>
      <w:r>
        <w:rPr>
          <w:rFonts w:cs="Times New Roman"/>
        </w:rPr>
        <w:t xml:space="preserve">кользящее среднее по последним 30 кадрам, количество тел на сцене, количество активных контактов, получаемых из коллекции </w:t>
      </w:r>
      <w:proofErr w:type="spellStart"/>
      <w:r>
        <w:rPr>
          <w:rFonts w:cs="Times New Roman"/>
        </w:rPr>
        <w:t>ContactList</w:t>
      </w:r>
      <w:proofErr w:type="spellEnd"/>
      <w:r>
        <w:rPr>
          <w:rFonts w:cs="Times New Roman"/>
        </w:rPr>
        <w:t xml:space="preserve"> мира, и текущее время симуляции. Эти показатели позволяют оценить загрузку вычислительной системы и служат основой для неф</w:t>
      </w:r>
      <w:r>
        <w:rPr>
          <w:rFonts w:cs="Times New Roman"/>
        </w:rPr>
        <w:t>ункциональных требований по производительности.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Ожидаемый результат: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>сцена отображается в реальном времени без мерцания, тела корректно поворачиваются, служебная информация обновляется при каждом кадре.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 xml:space="preserve">Задача 3. Реализация интерактивного взаимодействия с </w:t>
      </w:r>
      <w:r>
        <w:rPr>
          <w:rFonts w:cs="Times New Roman"/>
          <w:b/>
        </w:rPr>
        <w:t>объектами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Описание задачи: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>пользователь должен не только наблюдать симуляцию, но и управлять ею: создавать тела выбранной формы, удалять ненужные, а также перетаскивать динамические тела курсором мыши, чтобы непосредственно ощущать их массу и инерцию.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Что </w:t>
      </w:r>
      <w:r>
        <w:rPr>
          <w:rFonts w:cs="Times New Roman"/>
        </w:rPr>
        <w:t>необходимо сделать: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реализовать создание тел по щелчку мыши с выбором формы и типа тела на панели интерфейса;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lastRenderedPageBreak/>
        <w:t>реализовать выбор тела щелчком по нему с визуальным выделением;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реализовать удаление выбранного тела и полную очистку сцены;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реализовать перетаски</w:t>
      </w:r>
      <w:r>
        <w:rPr>
          <w:rFonts w:cs="Times New Roman"/>
        </w:rPr>
        <w:t xml:space="preserve">вание динамического тела с помощью соединения </w:t>
      </w:r>
      <w:proofErr w:type="spellStart"/>
      <w:r>
        <w:rPr>
          <w:rFonts w:cs="Times New Roman"/>
        </w:rPr>
        <w:t>MouseJoint</w:t>
      </w:r>
      <w:proofErr w:type="spellEnd"/>
      <w:r>
        <w:rPr>
          <w:rFonts w:cs="Times New Roman"/>
        </w:rPr>
        <w:t>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реализовать перетаскивание статических и кинематических тел изменением их положения напрямую.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Решение задачи 3.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 xml:space="preserve">Взаимодействие с мышью сосредоточено в классе </w:t>
      </w:r>
      <w:proofErr w:type="spellStart"/>
      <w:r>
        <w:rPr>
          <w:rFonts w:cs="Times New Roman"/>
        </w:rPr>
        <w:t>InteractionController</w:t>
      </w:r>
      <w:proofErr w:type="spellEnd"/>
      <w:r>
        <w:rPr>
          <w:rFonts w:cs="Times New Roman"/>
        </w:rPr>
        <w:t>, который обрабатыв</w:t>
      </w:r>
      <w:r>
        <w:rPr>
          <w:rFonts w:cs="Times New Roman"/>
        </w:rPr>
        <w:t xml:space="preserve">ает события </w:t>
      </w:r>
      <w:proofErr w:type="spellStart"/>
      <w:r>
        <w:rPr>
          <w:rFonts w:cs="Times New Roman"/>
        </w:rPr>
        <w:t>MouseDown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MouseMove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MouseUp</w:t>
      </w:r>
      <w:proofErr w:type="spellEnd"/>
      <w:r>
        <w:rPr>
          <w:rFonts w:cs="Times New Roman"/>
        </w:rPr>
        <w:t xml:space="preserve"> области симуляции. Для перетаскивания динамического тела используется соединение </w:t>
      </w:r>
      <w:proofErr w:type="spellStart"/>
      <w:r>
        <w:rPr>
          <w:rFonts w:cs="Times New Roman"/>
        </w:rPr>
        <w:t>MouseJoint</w:t>
      </w:r>
      <w:proofErr w:type="spellEnd"/>
      <w:r>
        <w:rPr>
          <w:rFonts w:cs="Times New Roman"/>
        </w:rPr>
        <w:t xml:space="preserve"> –</w:t>
      </w:r>
      <w:r>
        <w:rPr>
          <w:rFonts w:cs="Times New Roman"/>
        </w:rPr>
        <w:t xml:space="preserve"> специальный тип соединения, притягивающий тело к заданной точке пространства. Его принципиальное отличие от прямого изм</w:t>
      </w:r>
      <w:r>
        <w:rPr>
          <w:rFonts w:cs="Times New Roman"/>
        </w:rPr>
        <w:t>енения координат состоит в том, что тело остаётся полноправным участником симуляции: оно сталкивается с другими телами, вращается и приобретает инерцию.</w:t>
      </w:r>
    </w:p>
    <w:p w:rsidR="00366892" w:rsidRDefault="0059653A" w:rsidP="0059653A">
      <w:pPr>
        <w:spacing w:after="0"/>
        <w:ind w:left="709"/>
      </w:pPr>
      <w:r>
        <w:rPr>
          <w:rFonts w:ascii="Consolas" w:hAnsi="Consolas" w:cs="Times New Roman"/>
          <w:sz w:val="20"/>
        </w:rPr>
        <w:t xml:space="preserve">// </w:t>
      </w:r>
      <w:proofErr w:type="spellStart"/>
      <w:r>
        <w:rPr>
          <w:rFonts w:ascii="Consolas" w:hAnsi="Consolas" w:cs="Times New Roman"/>
          <w:sz w:val="20"/>
        </w:rPr>
        <w:t>MouseDown</w:t>
      </w:r>
      <w:proofErr w:type="spellEnd"/>
      <w:r>
        <w:rPr>
          <w:rFonts w:ascii="Consolas" w:hAnsi="Consolas" w:cs="Times New Roman"/>
          <w:sz w:val="20"/>
        </w:rPr>
        <w:t>: поиск тела под курсором и захват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Body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GetBodyAtPoint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proofErr w:type="gramEnd"/>
      <w:r w:rsidRPr="0059653A">
        <w:rPr>
          <w:rFonts w:ascii="Consolas" w:hAnsi="Consolas" w:cs="Times New Roman"/>
          <w:sz w:val="20"/>
          <w:lang w:val="en-US"/>
        </w:rPr>
        <w:t>worldPoint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proofErr w:type="gramStart"/>
      <w:r w:rsidRPr="0059653A">
        <w:rPr>
          <w:rFonts w:ascii="Consolas" w:hAnsi="Consolas" w:cs="Times New Roman"/>
          <w:sz w:val="20"/>
          <w:lang w:val="en-US"/>
        </w:rPr>
        <w:t>if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(body != null</w:t>
      </w:r>
      <w:r w:rsidRPr="0059653A">
        <w:rPr>
          <w:rFonts w:ascii="Consolas" w:hAnsi="Consolas" w:cs="Times New Roman"/>
          <w:sz w:val="20"/>
          <w:lang w:val="en-US"/>
        </w:rPr>
        <w:t xml:space="preserve"> &amp;&amp;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body.BodyType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BodyType.Dynamic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>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mouseJoint</w:t>
      </w:r>
      <w:proofErr w:type="spellEnd"/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= new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FixedMouseJoint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(body,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worldPoint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mouseJoint.MaxForce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 1000f *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body.Mass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world.World.Add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proofErr w:type="gramEnd"/>
      <w:r w:rsidRPr="0059653A">
        <w:rPr>
          <w:rFonts w:ascii="Consolas" w:hAnsi="Consolas" w:cs="Times New Roman"/>
          <w:sz w:val="20"/>
          <w:lang w:val="en-US"/>
        </w:rPr>
        <w:t>mouseJoint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>}</w:t>
      </w:r>
    </w:p>
    <w:p w:rsidR="00366892" w:rsidRPr="0059653A" w:rsidRDefault="00366892" w:rsidP="0059653A">
      <w:pPr>
        <w:spacing w:after="0"/>
        <w:ind w:left="709"/>
        <w:rPr>
          <w:lang w:val="en-US"/>
        </w:rPr>
      </w:pP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//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MouseMove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: </w:t>
      </w:r>
      <w:r>
        <w:rPr>
          <w:rFonts w:ascii="Consolas" w:hAnsi="Consolas" w:cs="Times New Roman"/>
          <w:sz w:val="20"/>
        </w:rPr>
        <w:t>перемещение</w:t>
      </w:r>
      <w:r w:rsidRPr="0059653A">
        <w:rPr>
          <w:rFonts w:ascii="Consolas" w:hAnsi="Consolas" w:cs="Times New Roman"/>
          <w:sz w:val="20"/>
          <w:lang w:val="en-US"/>
        </w:rPr>
        <w:t xml:space="preserve"> </w:t>
      </w:r>
      <w:r>
        <w:rPr>
          <w:rFonts w:ascii="Consolas" w:hAnsi="Consolas" w:cs="Times New Roman"/>
          <w:sz w:val="20"/>
        </w:rPr>
        <w:t>точки</w:t>
      </w:r>
      <w:r w:rsidRPr="0059653A">
        <w:rPr>
          <w:rFonts w:ascii="Consolas" w:hAnsi="Consolas" w:cs="Times New Roman"/>
          <w:sz w:val="20"/>
          <w:lang w:val="en-US"/>
        </w:rPr>
        <w:t xml:space="preserve"> </w:t>
      </w:r>
      <w:r>
        <w:rPr>
          <w:rFonts w:ascii="Consolas" w:hAnsi="Consolas" w:cs="Times New Roman"/>
          <w:sz w:val="20"/>
        </w:rPr>
        <w:t>захвата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proofErr w:type="gramStart"/>
      <w:r w:rsidRPr="0059653A">
        <w:rPr>
          <w:rFonts w:ascii="Consolas" w:hAnsi="Consolas" w:cs="Times New Roman"/>
          <w:sz w:val="20"/>
          <w:lang w:val="en-US"/>
        </w:rPr>
        <w:t>if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(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mouseJoint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!= null)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mouseJoint</w:t>
      </w:r>
      <w:r w:rsidRPr="0059653A">
        <w:rPr>
          <w:rFonts w:ascii="Consolas" w:hAnsi="Consolas" w:cs="Times New Roman"/>
          <w:sz w:val="20"/>
          <w:lang w:val="en-US"/>
        </w:rPr>
        <w:t>.WorldAnchorB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worldPoint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366892" w:rsidP="0059653A">
      <w:pPr>
        <w:spacing w:after="0"/>
        <w:ind w:left="709"/>
        <w:rPr>
          <w:lang w:val="en-US"/>
        </w:rPr>
      </w:pP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//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MouseUp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: </w:t>
      </w:r>
      <w:r>
        <w:rPr>
          <w:rFonts w:ascii="Consolas" w:hAnsi="Consolas" w:cs="Times New Roman"/>
          <w:sz w:val="20"/>
        </w:rPr>
        <w:t>освобождение</w:t>
      </w:r>
      <w:r w:rsidRPr="0059653A">
        <w:rPr>
          <w:rFonts w:ascii="Consolas" w:hAnsi="Consolas" w:cs="Times New Roman"/>
          <w:sz w:val="20"/>
          <w:lang w:val="en-US"/>
        </w:rPr>
        <w:t xml:space="preserve"> </w:t>
      </w:r>
      <w:r>
        <w:rPr>
          <w:rFonts w:ascii="Consolas" w:hAnsi="Consolas" w:cs="Times New Roman"/>
          <w:sz w:val="20"/>
        </w:rPr>
        <w:t>тела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proofErr w:type="gramStart"/>
      <w:r w:rsidRPr="0059653A">
        <w:rPr>
          <w:rFonts w:ascii="Consolas" w:hAnsi="Consolas" w:cs="Times New Roman"/>
          <w:sz w:val="20"/>
          <w:lang w:val="en-US"/>
        </w:rPr>
        <w:t>if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(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mouseJoint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!= null)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>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world.World.Remove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proofErr w:type="gramEnd"/>
      <w:r w:rsidRPr="0059653A">
        <w:rPr>
          <w:rFonts w:ascii="Consolas" w:hAnsi="Consolas" w:cs="Times New Roman"/>
          <w:sz w:val="20"/>
          <w:lang w:val="en-US"/>
        </w:rPr>
        <w:t>mouseJoint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mouseJoint</w:t>
      </w:r>
      <w:proofErr w:type="spellEnd"/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= null;</w:t>
      </w:r>
    </w:p>
    <w:p w:rsidR="00366892" w:rsidRDefault="0059653A" w:rsidP="0059653A">
      <w:pPr>
        <w:spacing w:after="0"/>
        <w:ind w:left="709"/>
      </w:pPr>
      <w:r>
        <w:rPr>
          <w:rFonts w:ascii="Consolas" w:hAnsi="Consolas" w:cs="Times New Roman"/>
          <w:sz w:val="20"/>
        </w:rPr>
        <w:t>}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Выбор тела под курсором.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 xml:space="preserve">Поиск тела выполняется двумя запросами к миру: сначала проверяются области </w:t>
      </w:r>
      <w:proofErr w:type="spellStart"/>
      <w:r>
        <w:rPr>
          <w:rFonts w:cs="Times New Roman"/>
        </w:rPr>
        <w:t>фикстур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</w:rPr>
        <w:t>(AABB) и точка попадания, и лишь затем для кандидатов выполняется точная проверка формы. Такой подход избавляет от необходимости перебирать все тела сцены попиксельно.</w:t>
      </w:r>
    </w:p>
    <w:p w:rsidR="00366892" w:rsidRPr="0059653A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Выделение выбранного тела. </w:t>
      </w:r>
      <w:r w:rsidRPr="0059653A">
        <w:rPr>
          <w:rFonts w:cs="Times New Roman"/>
        </w:rPr>
        <w:t>Выбранное тело обводится контуром контрастного цвета, а на па</w:t>
      </w:r>
      <w:r w:rsidRPr="0059653A">
        <w:rPr>
          <w:rFonts w:cs="Times New Roman"/>
        </w:rPr>
        <w:t xml:space="preserve">нели свойств отображаются его текущие характеристики: тип, форма, масса, плотность, коэффициенты упругости и </w:t>
      </w:r>
      <w:r w:rsidRPr="0059653A">
        <w:rPr>
          <w:rFonts w:cs="Times New Roman"/>
        </w:rPr>
        <w:lastRenderedPageBreak/>
        <w:t>трения. Изменение этих полей применяется к выбранному телу немедленно, без перезапуска симуляции.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Ожидаемый результат: </w:t>
      </w:r>
      <w:r w:rsidRPr="0059653A">
        <w:rPr>
          <w:rFonts w:cs="Times New Roman"/>
        </w:rPr>
        <w:t>пользователь</w:t>
      </w:r>
      <w:r>
        <w:rPr>
          <w:rFonts w:cs="Times New Roman"/>
        </w:rPr>
        <w:t xml:space="preserve"> создаёт тела ще</w:t>
      </w:r>
      <w:r>
        <w:rPr>
          <w:rFonts w:cs="Times New Roman"/>
        </w:rPr>
        <w:t xml:space="preserve">лчком мыши, перетаскивает их с ощутимым сопротивлением, удаляет выбранное тело клавишей </w:t>
      </w:r>
      <w:proofErr w:type="spellStart"/>
      <w:r>
        <w:rPr>
          <w:rFonts w:cs="Times New Roman"/>
        </w:rPr>
        <w:t>Delete</w:t>
      </w:r>
      <w:proofErr w:type="spellEnd"/>
      <w:r>
        <w:rPr>
          <w:rFonts w:cs="Times New Roman"/>
        </w:rPr>
        <w:t xml:space="preserve"> и очищает сцену одной кнопкой.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Задача 4. Управление симуляцией и настройка физических параметров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Описание задачи: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>симулятор должен позволять управлять ходом врем</w:t>
      </w:r>
      <w:r>
        <w:rPr>
          <w:rFonts w:cs="Times New Roman"/>
        </w:rPr>
        <w:t>ени и изменять параметры физического мира без перекомпиляции программы. Это превращает приложение из демонстрации в инструмент для экспериментирования: пользователь может сравнить поведение тел при разной гравитации или упругости.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Что необходимо сделать: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</w:t>
      </w:r>
      <w:r>
        <w:rPr>
          <w:rFonts w:cs="Times New Roman"/>
        </w:rPr>
        <w:t>еализовать команды запуска, паузы, покадрового шага и сброса симуляции;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реализовать изменение скорости течения времени (0,25x, 0,5x, 1x, 2x, 4x);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реализовать настройку вектора гравитации с возможностью её полного отключения;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реализовать настройку глобальны</w:t>
      </w:r>
      <w:r>
        <w:rPr>
          <w:rFonts w:cs="Times New Roman"/>
        </w:rPr>
        <w:t>х коэффициентов упругости и трения для новых тел;</w:t>
      </w:r>
    </w:p>
    <w:p w:rsidR="00366892" w:rsidRPr="0059653A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9653A">
        <w:rPr>
          <w:rFonts w:cs="Times New Roman"/>
        </w:rPr>
        <w:t>реализовать изменение фиксированного шага интегрирования.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Решение задачи 4. </w:t>
      </w:r>
      <w:r w:rsidRPr="0059653A">
        <w:rPr>
          <w:rFonts w:cs="Times New Roman"/>
        </w:rPr>
        <w:t>Управление состоянием</w:t>
      </w:r>
      <w:r>
        <w:rPr>
          <w:rFonts w:cs="Times New Roman"/>
        </w:rPr>
        <w:t xml:space="preserve"> симуляции вынесено в класс </w:t>
      </w:r>
      <w:proofErr w:type="spellStart"/>
      <w:r>
        <w:rPr>
          <w:rFonts w:cs="Times New Roman"/>
        </w:rPr>
        <w:t>SimulationController</w:t>
      </w:r>
      <w:proofErr w:type="spellEnd"/>
      <w:r>
        <w:rPr>
          <w:rFonts w:cs="Times New Roman"/>
        </w:rPr>
        <w:t>, который хранит текущее состояние и предоставляет методы пер</w:t>
      </w:r>
      <w:r>
        <w:rPr>
          <w:rFonts w:cs="Times New Roman"/>
        </w:rPr>
        <w:t>ехода между ними. Состояние описывается перечислением, что исключает появление недопустимых комбинаций флагов.</w:t>
      </w:r>
    </w:p>
    <w:p w:rsidR="00366892" w:rsidRDefault="0059653A" w:rsidP="0059653A">
      <w:pPr>
        <w:spacing w:after="0"/>
        <w:ind w:left="709"/>
      </w:pPr>
      <w:r>
        <w:rPr>
          <w:rFonts w:ascii="Consolas" w:hAnsi="Consolas" w:cs="Times New Roman"/>
          <w:sz w:val="20"/>
        </w:rPr>
        <w:t xml:space="preserve">public enum </w:t>
      </w:r>
      <w:proofErr w:type="spellStart"/>
      <w:r>
        <w:rPr>
          <w:rFonts w:ascii="Consolas" w:hAnsi="Consolas" w:cs="Times New Roman"/>
          <w:sz w:val="20"/>
        </w:rPr>
        <w:t>SimulationState</w:t>
      </w:r>
      <w:proofErr w:type="spellEnd"/>
      <w:r>
        <w:rPr>
          <w:rFonts w:ascii="Consolas" w:hAnsi="Consolas" w:cs="Times New Roman"/>
          <w:sz w:val="20"/>
        </w:rPr>
        <w:t xml:space="preserve"> </w:t>
      </w:r>
      <w:proofErr w:type="gramStart"/>
      <w:r>
        <w:rPr>
          <w:rFonts w:ascii="Consolas" w:hAnsi="Consolas" w:cs="Times New Roman"/>
          <w:sz w:val="20"/>
        </w:rPr>
        <w:t xml:space="preserve">{ </w:t>
      </w:r>
      <w:proofErr w:type="spellStart"/>
      <w:r>
        <w:rPr>
          <w:rFonts w:ascii="Consolas" w:hAnsi="Consolas" w:cs="Times New Roman"/>
          <w:sz w:val="20"/>
        </w:rPr>
        <w:t>Stopped</w:t>
      </w:r>
      <w:proofErr w:type="spellEnd"/>
      <w:proofErr w:type="gramEnd"/>
      <w:r>
        <w:rPr>
          <w:rFonts w:ascii="Consolas" w:hAnsi="Consolas" w:cs="Times New Roman"/>
          <w:sz w:val="20"/>
        </w:rPr>
        <w:t xml:space="preserve">, </w:t>
      </w:r>
      <w:proofErr w:type="spellStart"/>
      <w:r>
        <w:rPr>
          <w:rFonts w:ascii="Consolas" w:hAnsi="Consolas" w:cs="Times New Roman"/>
          <w:sz w:val="20"/>
        </w:rPr>
        <w:t>Running</w:t>
      </w:r>
      <w:proofErr w:type="spellEnd"/>
      <w:r>
        <w:rPr>
          <w:rFonts w:ascii="Consolas" w:hAnsi="Consolas" w:cs="Times New Roman"/>
          <w:sz w:val="20"/>
        </w:rPr>
        <w:t xml:space="preserve">, </w:t>
      </w:r>
      <w:proofErr w:type="spellStart"/>
      <w:r>
        <w:rPr>
          <w:rFonts w:ascii="Consolas" w:hAnsi="Consolas" w:cs="Times New Roman"/>
          <w:sz w:val="20"/>
        </w:rPr>
        <w:t>Paused</w:t>
      </w:r>
      <w:proofErr w:type="spellEnd"/>
      <w:r>
        <w:rPr>
          <w:rFonts w:ascii="Consolas" w:hAnsi="Consolas" w:cs="Times New Roman"/>
          <w:sz w:val="20"/>
        </w:rPr>
        <w:t xml:space="preserve">, </w:t>
      </w:r>
      <w:proofErr w:type="spellStart"/>
      <w:r>
        <w:rPr>
          <w:rFonts w:ascii="Consolas" w:hAnsi="Consolas" w:cs="Times New Roman"/>
          <w:sz w:val="20"/>
        </w:rPr>
        <w:t>StepOnce</w:t>
      </w:r>
      <w:proofErr w:type="spellEnd"/>
      <w:r>
        <w:rPr>
          <w:rFonts w:ascii="Consolas" w:hAnsi="Consolas" w:cs="Times New Roman"/>
          <w:sz w:val="20"/>
        </w:rPr>
        <w:t xml:space="preserve"> }</w:t>
      </w:r>
    </w:p>
    <w:p w:rsidR="00366892" w:rsidRDefault="00366892" w:rsidP="0059653A">
      <w:pPr>
        <w:spacing w:after="0"/>
        <w:ind w:left="709"/>
      </w:pPr>
    </w:p>
    <w:p w:rsidR="00366892" w:rsidRPr="0059653A" w:rsidRDefault="0059653A" w:rsidP="0059653A">
      <w:pPr>
        <w:spacing w:after="0"/>
        <w:ind w:left="709"/>
        <w:rPr>
          <w:lang w:val="en-US"/>
        </w:rPr>
      </w:pP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class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SimulationController</w:t>
      </w:r>
      <w:proofErr w:type="spellEnd"/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>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SimulationState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State { get; p</w:t>
      </w:r>
      <w:r w:rsidRPr="0059653A">
        <w:rPr>
          <w:rFonts w:ascii="Consolas" w:hAnsi="Consolas" w:cs="Times New Roman"/>
          <w:sz w:val="20"/>
          <w:lang w:val="en-US"/>
        </w:rPr>
        <w:t xml:space="preserve">rivate set; }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SimulationState.Stopped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float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TimeScale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{ get; set; } = 1f;</w:t>
      </w:r>
    </w:p>
    <w:p w:rsidR="00366892" w:rsidRPr="0059653A" w:rsidRDefault="00366892" w:rsidP="0059653A">
      <w:pPr>
        <w:spacing w:after="0"/>
        <w:ind w:left="709"/>
        <w:rPr>
          <w:lang w:val="en-US"/>
        </w:rPr>
      </w:pP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lastRenderedPageBreak/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void Start()    =&gt; State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SimulationState.Running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void Pause()    =&gt; State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SimulationState.Paused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void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StepOnce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() =&gt; State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SimulationState.StepOnce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366892" w:rsidP="0059653A">
      <w:pPr>
        <w:spacing w:after="0"/>
        <w:ind w:left="709"/>
        <w:rPr>
          <w:lang w:val="en-US"/>
        </w:rPr>
      </w:pP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void Tick(float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deltaTime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if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(State ==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SimulationState.Running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world.Step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proofErr w:type="gramEnd"/>
      <w:r w:rsidRPr="0059653A">
        <w:rPr>
          <w:rFonts w:ascii="Consolas" w:hAnsi="Consolas" w:cs="Times New Roman"/>
          <w:sz w:val="20"/>
          <w:lang w:val="en-US"/>
        </w:rPr>
        <w:t>deltaTime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,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TimeScale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else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if (State ==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SimulationState.StepOnce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)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</w:t>
      </w:r>
      <w:r w:rsidRPr="0059653A">
        <w:rPr>
          <w:rFonts w:ascii="Consolas" w:hAnsi="Consolas" w:cs="Times New Roman"/>
          <w:sz w:val="20"/>
          <w:lang w:val="en-US"/>
        </w:rPr>
        <w:t xml:space="preserve">     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</w:t>
      </w:r>
      <w:proofErr w:type="spellStart"/>
      <w:proofErr w:type="gramStart"/>
      <w:r w:rsidRPr="0059653A">
        <w:rPr>
          <w:rFonts w:ascii="Consolas" w:hAnsi="Consolas" w:cs="Times New Roman"/>
          <w:sz w:val="20"/>
          <w:lang w:val="en-US"/>
        </w:rPr>
        <w:t>world.Step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(</w:t>
      </w:r>
      <w:proofErr w:type="spellStart"/>
      <w:proofErr w:type="gramEnd"/>
      <w:r w:rsidRPr="0059653A">
        <w:rPr>
          <w:rFonts w:ascii="Consolas" w:hAnsi="Consolas" w:cs="Times New Roman"/>
          <w:sz w:val="20"/>
          <w:lang w:val="en-US"/>
        </w:rPr>
        <w:t>world.FixedStep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, 1f);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    State =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SimulationState.Paused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    }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}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>}</w:t>
      </w:r>
    </w:p>
    <w:p w:rsidR="00366892" w:rsidRPr="0059653A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Различение</w:t>
      </w:r>
      <w:r w:rsidRPr="0059653A">
        <w:rPr>
          <w:rFonts w:cs="Times New Roman"/>
          <w:lang w:val="en-US"/>
        </w:rPr>
        <w:t xml:space="preserve"> </w:t>
      </w:r>
      <w:r w:rsidRPr="0059653A">
        <w:rPr>
          <w:rFonts w:cs="Times New Roman"/>
        </w:rPr>
        <w:t>паузы</w:t>
      </w:r>
      <w:r w:rsidRPr="0059653A">
        <w:rPr>
          <w:rFonts w:cs="Times New Roman"/>
          <w:lang w:val="en-US"/>
        </w:rPr>
        <w:t xml:space="preserve">, </w:t>
      </w:r>
      <w:r w:rsidRPr="0059653A">
        <w:rPr>
          <w:rFonts w:cs="Times New Roman"/>
        </w:rPr>
        <w:t>сброса</w:t>
      </w:r>
      <w:r w:rsidRPr="0059653A">
        <w:rPr>
          <w:rFonts w:cs="Times New Roman"/>
          <w:lang w:val="en-US"/>
        </w:rPr>
        <w:t xml:space="preserve"> </w:t>
      </w:r>
      <w:r w:rsidRPr="0059653A">
        <w:rPr>
          <w:rFonts w:cs="Times New Roman"/>
        </w:rPr>
        <w:t>и</w:t>
      </w:r>
      <w:r w:rsidRPr="0059653A">
        <w:rPr>
          <w:rFonts w:cs="Times New Roman"/>
          <w:lang w:val="en-US"/>
        </w:rPr>
        <w:t xml:space="preserve"> </w:t>
      </w:r>
      <w:r w:rsidRPr="0059653A">
        <w:rPr>
          <w:rFonts w:cs="Times New Roman"/>
        </w:rPr>
        <w:t>очистки</w:t>
      </w:r>
      <w:r w:rsidRPr="0059653A">
        <w:rPr>
          <w:rFonts w:cs="Times New Roman"/>
          <w:lang w:val="en-US"/>
        </w:rPr>
        <w:t xml:space="preserve">. </w:t>
      </w:r>
      <w:r w:rsidRPr="0059653A">
        <w:rPr>
          <w:rFonts w:cs="Times New Roman"/>
        </w:rPr>
        <w:t>В техническом задании эти команды разделены, поскольку они решают разные задачи. Команда «Пауза» останавли</w:t>
      </w:r>
      <w:r w:rsidRPr="0059653A">
        <w:rPr>
          <w:rFonts w:cs="Times New Roman"/>
        </w:rPr>
        <w:t>вает расчёт, сохраняя текущее состояние тел. Команда «Сброс» возвращает сцену к состоянию, зафиксированному в момент запуска, –</w:t>
      </w:r>
      <w:r w:rsidRPr="0059653A">
        <w:rPr>
          <w:rFonts w:cs="Times New Roman"/>
        </w:rPr>
        <w:t xml:space="preserve"> для этого перед запуском сохраняется снимок сцены. Команда «Очистить» удаляет все пользовательские тела, оставляя только границы</w:t>
      </w:r>
      <w:r w:rsidRPr="0059653A">
        <w:rPr>
          <w:rFonts w:cs="Times New Roman"/>
        </w:rPr>
        <w:t xml:space="preserve"> области симуляции.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Двойное применение гравитации. </w:t>
      </w:r>
      <w:r w:rsidRPr="0059653A">
        <w:rPr>
          <w:rFonts w:cs="Times New Roman"/>
        </w:rPr>
        <w:t>Отдельного внимания требует переключатель гравитации. Библиотека применяет</w:t>
      </w:r>
      <w:r>
        <w:rPr>
          <w:rFonts w:cs="Times New Roman"/>
        </w:rPr>
        <w:t xml:space="preserve"> вектор гравитации мира к каждому динамическому телу на каждом шаге, поэтому простое сложение силы привело бы к удвоению ускорения.</w:t>
      </w:r>
      <w:r>
        <w:rPr>
          <w:rFonts w:cs="Times New Roman"/>
        </w:rPr>
        <w:t xml:space="preserve"> Корректное решение –</w:t>
      </w:r>
      <w:r>
        <w:rPr>
          <w:rFonts w:cs="Times New Roman"/>
        </w:rPr>
        <w:t xml:space="preserve"> обнулять свойство </w:t>
      </w:r>
      <w:proofErr w:type="spellStart"/>
      <w:r>
        <w:rPr>
          <w:rFonts w:cs="Times New Roman"/>
        </w:rPr>
        <w:t>Gravity</w:t>
      </w:r>
      <w:proofErr w:type="spellEnd"/>
      <w:r>
        <w:rPr>
          <w:rFonts w:cs="Times New Roman"/>
        </w:rPr>
        <w:t xml:space="preserve"> мира при отключении гравитации и восстанавливать сохранённое значение при включении, не создавая дополнительных сил.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Изменение фиксированного шага. </w:t>
      </w:r>
      <w:r w:rsidRPr="0059653A">
        <w:rPr>
          <w:rFonts w:cs="Times New Roman"/>
        </w:rPr>
        <w:t>Поле ввода шага интегрирования ограничено диапазоном от 1/24</w:t>
      </w:r>
      <w:r w:rsidRPr="0059653A">
        <w:rPr>
          <w:rFonts w:cs="Times New Roman"/>
        </w:rPr>
        <w:t>0 до 1/30 секунды. Меньшие значения повышают точность расчёта, но увеличивают нагрузку на процессор; большие значения ускоряют работу, но снижают</w:t>
      </w:r>
      <w:r>
        <w:rPr>
          <w:rFonts w:cs="Times New Roman"/>
        </w:rPr>
        <w:t xml:space="preserve"> устойчивость интегрирования и приводят к «проваливанию» тел. При изменении шага накопитель времени сбрасываетс</w:t>
      </w:r>
      <w:r>
        <w:rPr>
          <w:rFonts w:cs="Times New Roman"/>
        </w:rPr>
        <w:t>я, чтобы в расчёт не попали шаги старой длительности.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Задача 5. Сохранение и загрузка сцен, тестирование</w:t>
      </w:r>
    </w:p>
    <w:p w:rsidR="00366892" w:rsidRPr="0059653A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Описание задачи: </w:t>
      </w:r>
      <w:r w:rsidRPr="0059653A">
        <w:rPr>
          <w:rFonts w:cs="Times New Roman"/>
        </w:rPr>
        <w:t xml:space="preserve">пользователю необходимо сохранять результаты экспериментов и возвращаться к ним позже. Кроме того, требуется провести </w:t>
      </w:r>
      <w:r w:rsidRPr="0059653A">
        <w:rPr>
          <w:rFonts w:cs="Times New Roman"/>
        </w:rPr>
        <w:lastRenderedPageBreak/>
        <w:t xml:space="preserve">проверку </w:t>
      </w:r>
      <w:r w:rsidRPr="0059653A">
        <w:rPr>
          <w:rFonts w:cs="Times New Roman"/>
        </w:rPr>
        <w:t>работоспособности приложения по всем функциональным требованиям.</w:t>
      </w:r>
    </w:p>
    <w:p w:rsidR="00366892" w:rsidRPr="0059653A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>Что необходимо сделать:</w:t>
      </w:r>
    </w:p>
    <w:p w:rsidR="00366892" w:rsidRPr="0059653A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9653A">
        <w:rPr>
          <w:rFonts w:cs="Times New Roman"/>
        </w:rPr>
        <w:t>реализовать сохранение сцены в файл формата JSON;</w:t>
      </w:r>
    </w:p>
    <w:p w:rsidR="00366892" w:rsidRPr="0059653A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9653A">
        <w:rPr>
          <w:rFonts w:cs="Times New Roman"/>
        </w:rPr>
        <w:t>реализовать загрузку сцены с проверкой корректности данных;</w:t>
      </w:r>
    </w:p>
    <w:p w:rsidR="00366892" w:rsidRPr="0059653A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9653A">
        <w:rPr>
          <w:rFonts w:cs="Times New Roman"/>
        </w:rPr>
        <w:t>предусмотреть обработку ошибок чтения и вывод понятного с</w:t>
      </w:r>
      <w:r w:rsidRPr="0059653A">
        <w:rPr>
          <w:rFonts w:cs="Times New Roman"/>
        </w:rPr>
        <w:t>ообщения;</w:t>
      </w:r>
    </w:p>
    <w:p w:rsidR="00366892" w:rsidRPr="0059653A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59653A">
        <w:rPr>
          <w:rFonts w:cs="Times New Roman"/>
        </w:rPr>
        <w:t>провести тестирование по составленному набору сценариев.</w:t>
      </w:r>
    </w:p>
    <w:p w:rsidR="00366892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Решение задачи 5. </w:t>
      </w:r>
      <w:r w:rsidRPr="0059653A">
        <w:rPr>
          <w:rFonts w:cs="Times New Roman"/>
        </w:rPr>
        <w:t>Для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сериализации</w:t>
      </w:r>
      <w:proofErr w:type="spellEnd"/>
      <w:r>
        <w:rPr>
          <w:rFonts w:cs="Times New Roman"/>
        </w:rPr>
        <w:t xml:space="preserve"> используется библиотека </w:t>
      </w:r>
      <w:proofErr w:type="spellStart"/>
      <w:r>
        <w:rPr>
          <w:rFonts w:cs="Times New Roman"/>
        </w:rPr>
        <w:t>Newtonsoft.Json</w:t>
      </w:r>
      <w:proofErr w:type="spellEnd"/>
      <w:r>
        <w:rPr>
          <w:rFonts w:cs="Times New Roman"/>
        </w:rPr>
        <w:t xml:space="preserve">, подключаемая через </w:t>
      </w:r>
      <w:proofErr w:type="spellStart"/>
      <w:r>
        <w:rPr>
          <w:rFonts w:cs="Times New Roman"/>
        </w:rPr>
        <w:t>NuGet</w:t>
      </w:r>
      <w:proofErr w:type="spellEnd"/>
      <w:r>
        <w:rPr>
          <w:rFonts w:cs="Times New Roman"/>
        </w:rPr>
        <w:t xml:space="preserve">. Само состояние хранится в простых классах данных </w:t>
      </w:r>
      <w:proofErr w:type="spellStart"/>
      <w:r>
        <w:rPr>
          <w:rFonts w:cs="Times New Roman"/>
        </w:rPr>
        <w:t>SceneData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BodyData</w:t>
      </w:r>
      <w:proofErr w:type="spellEnd"/>
      <w:r>
        <w:rPr>
          <w:rFonts w:cs="Times New Roman"/>
        </w:rPr>
        <w:t xml:space="preserve">, не связанных с </w:t>
      </w:r>
      <w:r>
        <w:rPr>
          <w:rFonts w:cs="Times New Roman"/>
        </w:rPr>
        <w:t xml:space="preserve">типами физической библиотеки. Такое разделение важно: объекты физического мира содержат ссылки друг на друга и внутренние поля библиотеки, поэтому их прямая </w:t>
      </w:r>
      <w:proofErr w:type="spellStart"/>
      <w:r>
        <w:rPr>
          <w:rFonts w:cs="Times New Roman"/>
        </w:rPr>
        <w:t>сериализация</w:t>
      </w:r>
      <w:proofErr w:type="spellEnd"/>
      <w:r>
        <w:rPr>
          <w:rFonts w:cs="Times New Roman"/>
        </w:rPr>
        <w:t xml:space="preserve"> приводит к циклическим ссылкам и огромным файлам.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class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SceneData</w:t>
      </w:r>
      <w:proofErr w:type="spellEnd"/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>{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</w:t>
      </w:r>
      <w:r w:rsidRPr="0059653A">
        <w:rPr>
          <w:rFonts w:ascii="Consolas" w:hAnsi="Consolas" w:cs="Times New Roman"/>
          <w:sz w:val="20"/>
          <w:lang w:val="en-US"/>
        </w:rPr>
        <w:t xml:space="preserve">float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FixedStep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{ get; set; } = 1f / 60f;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float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GravityX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{ get; set; } = 0f;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float 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GravityY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 xml:space="preserve"> { get; set; } = 9.82f;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float Restitution { get; set; } = 0.3f;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float Friction { get; set; } = 0.4f;</w:t>
      </w:r>
    </w:p>
    <w:p w:rsidR="00366892" w:rsidRPr="0059653A" w:rsidRDefault="0059653A" w:rsidP="0059653A">
      <w:pPr>
        <w:spacing w:after="0"/>
        <w:ind w:left="709"/>
        <w:rPr>
          <w:lang w:val="en-US"/>
        </w:rPr>
      </w:pPr>
      <w:r w:rsidRPr="0059653A">
        <w:rPr>
          <w:rFonts w:ascii="Consolas" w:hAnsi="Consolas" w:cs="Times New Roman"/>
          <w:sz w:val="20"/>
          <w:lang w:val="en-US"/>
        </w:rPr>
        <w:t xml:space="preserve">    </w:t>
      </w:r>
      <w:proofErr w:type="gramStart"/>
      <w:r w:rsidRPr="0059653A">
        <w:rPr>
          <w:rFonts w:ascii="Consolas" w:hAnsi="Consolas" w:cs="Times New Roman"/>
          <w:sz w:val="20"/>
          <w:lang w:val="en-US"/>
        </w:rPr>
        <w:t>public</w:t>
      </w:r>
      <w:proofErr w:type="gramEnd"/>
      <w:r w:rsidRPr="0059653A">
        <w:rPr>
          <w:rFonts w:ascii="Consolas" w:hAnsi="Consolas" w:cs="Times New Roman"/>
          <w:sz w:val="20"/>
          <w:lang w:val="en-US"/>
        </w:rPr>
        <w:t xml:space="preserve"> List&lt;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</w:t>
      </w:r>
      <w:r w:rsidRPr="0059653A">
        <w:rPr>
          <w:rFonts w:ascii="Consolas" w:hAnsi="Consolas" w:cs="Times New Roman"/>
          <w:sz w:val="20"/>
          <w:lang w:val="en-US"/>
        </w:rPr>
        <w:t>Data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&gt; Bodies { get; set; } = new List&lt;</w:t>
      </w:r>
      <w:proofErr w:type="spellStart"/>
      <w:r w:rsidRPr="0059653A">
        <w:rPr>
          <w:rFonts w:ascii="Consolas" w:hAnsi="Consolas" w:cs="Times New Roman"/>
          <w:sz w:val="20"/>
          <w:lang w:val="en-US"/>
        </w:rPr>
        <w:t>BodyData</w:t>
      </w:r>
      <w:proofErr w:type="spellEnd"/>
      <w:r w:rsidRPr="0059653A">
        <w:rPr>
          <w:rFonts w:ascii="Consolas" w:hAnsi="Consolas" w:cs="Times New Roman"/>
          <w:sz w:val="20"/>
          <w:lang w:val="en-US"/>
        </w:rPr>
        <w:t>&gt;();</w:t>
      </w:r>
    </w:p>
    <w:p w:rsidR="00366892" w:rsidRDefault="0059653A" w:rsidP="0059653A">
      <w:pPr>
        <w:spacing w:after="0"/>
        <w:ind w:left="709"/>
      </w:pPr>
      <w:r>
        <w:rPr>
          <w:rFonts w:ascii="Consolas" w:hAnsi="Consolas" w:cs="Times New Roman"/>
          <w:sz w:val="20"/>
        </w:rPr>
        <w:t>}</w:t>
      </w:r>
    </w:p>
    <w:p w:rsidR="00366892" w:rsidRPr="0059653A" w:rsidRDefault="0059653A" w:rsidP="0059653A">
      <w:pPr>
        <w:spacing w:after="0" w:line="360" w:lineRule="auto"/>
        <w:ind w:firstLine="709"/>
        <w:jc w:val="both"/>
      </w:pPr>
      <w:r w:rsidRPr="0059653A">
        <w:rPr>
          <w:rFonts w:cs="Times New Roman"/>
        </w:rPr>
        <w:t xml:space="preserve">Сохранение полного состояния. </w:t>
      </w:r>
      <w:r w:rsidRPr="0059653A">
        <w:rPr>
          <w:rFonts w:cs="Times New Roman"/>
        </w:rPr>
        <w:t>При сохранении для каждого тела дополнительно записываются угол поворота и скорости –</w:t>
      </w:r>
      <w:r w:rsidRPr="0059653A">
        <w:rPr>
          <w:rFonts w:cs="Times New Roman"/>
        </w:rPr>
        <w:t xml:space="preserve"> линейная и угловая. Без них загруженная сцена оказалась бы статичной: все тела стояли б</w:t>
      </w:r>
      <w:r w:rsidRPr="0059653A">
        <w:rPr>
          <w:rFonts w:cs="Times New Roman"/>
        </w:rPr>
        <w:t>ы на месте, а движение пришлось бы начинать заново.</w:t>
      </w:r>
    </w:p>
    <w:p w:rsidR="00366892" w:rsidRDefault="0059653A" w:rsidP="0059653A">
      <w:pPr>
        <w:spacing w:after="0" w:line="360" w:lineRule="auto"/>
        <w:ind w:firstLine="709"/>
        <w:jc w:val="both"/>
        <w:rPr>
          <w:rFonts w:cs="Times New Roman"/>
        </w:rPr>
      </w:pPr>
      <w:r w:rsidRPr="0059653A">
        <w:rPr>
          <w:rFonts w:cs="Times New Roman"/>
        </w:rPr>
        <w:t xml:space="preserve">Обработка ошибок. </w:t>
      </w:r>
      <w:r w:rsidRPr="0059653A">
        <w:rPr>
          <w:rFonts w:cs="Times New Roman"/>
        </w:rPr>
        <w:t xml:space="preserve">Чтение файла выполняется в блоке </w:t>
      </w:r>
      <w:proofErr w:type="spellStart"/>
      <w:r w:rsidRPr="0059653A">
        <w:rPr>
          <w:rFonts w:cs="Times New Roman"/>
        </w:rPr>
        <w:t>try-catch</w:t>
      </w:r>
      <w:proofErr w:type="spellEnd"/>
      <w:r w:rsidRPr="0059653A">
        <w:rPr>
          <w:rFonts w:cs="Times New Roman"/>
        </w:rPr>
        <w:t>. Перехватываются три типа ошибок: отсутствие файла, повреждённый формат JSON и структурная несовместимость</w:t>
      </w:r>
      <w:r>
        <w:rPr>
          <w:rFonts w:cs="Times New Roman"/>
        </w:rPr>
        <w:t xml:space="preserve"> (например, отсутствие обязательных п</w:t>
      </w:r>
      <w:r>
        <w:rPr>
          <w:rFonts w:cs="Times New Roman"/>
        </w:rPr>
        <w:t>олей). В каждом случае пользователю выводится сообщение с указанием конкретной причины, а текущая сцена остаётся нетронутой –</w:t>
      </w:r>
      <w:r>
        <w:rPr>
          <w:rFonts w:cs="Times New Roman"/>
        </w:rPr>
        <w:t xml:space="preserve"> неудачная загрузка не разрушает уже построенную модель.</w:t>
      </w:r>
    </w:p>
    <w:p w:rsidR="0059653A" w:rsidRDefault="0059653A" w:rsidP="0059653A">
      <w:pPr>
        <w:spacing w:after="0" w:line="360" w:lineRule="auto"/>
        <w:ind w:firstLine="709"/>
        <w:jc w:val="both"/>
        <w:rPr>
          <w:rFonts w:cs="Times New Roman"/>
        </w:rPr>
      </w:pPr>
    </w:p>
    <w:p w:rsidR="0059653A" w:rsidRDefault="0059653A" w:rsidP="0059653A">
      <w:pPr>
        <w:spacing w:after="0" w:line="360" w:lineRule="auto"/>
        <w:ind w:firstLine="709"/>
        <w:jc w:val="both"/>
      </w:pPr>
    </w:p>
    <w:p w:rsidR="00366892" w:rsidRDefault="0059653A" w:rsidP="0059653A">
      <w:pPr>
        <w:spacing w:before="200" w:after="80" w:line="360" w:lineRule="auto"/>
        <w:ind w:firstLine="709"/>
        <w:jc w:val="both"/>
      </w:pPr>
      <w:r>
        <w:rPr>
          <w:rFonts w:cs="Times New Roman"/>
        </w:rPr>
        <w:lastRenderedPageBreak/>
        <w:t>Таблица 4 – Результаты тестирования приложения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402"/>
        <w:gridCol w:w="2903"/>
        <w:gridCol w:w="2336"/>
      </w:tblGrid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№</w:t>
            </w:r>
          </w:p>
        </w:tc>
        <w:tc>
          <w:tcPr>
            <w:tcW w:w="3402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Проверяемая функция</w:t>
            </w:r>
          </w:p>
        </w:tc>
        <w:tc>
          <w:tcPr>
            <w:tcW w:w="2903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Ожида</w:t>
            </w:r>
            <w:r>
              <w:rPr>
                <w:rFonts w:cs="Times New Roman"/>
                <w:sz w:val="24"/>
              </w:rPr>
              <w:t>емый результат</w:t>
            </w:r>
          </w:p>
        </w:tc>
        <w:tc>
          <w:tcPr>
            <w:tcW w:w="2336" w:type="dxa"/>
          </w:tcPr>
          <w:p w:rsidR="00366892" w:rsidRDefault="0059653A" w:rsidP="0059653A">
            <w:pPr>
              <w:jc w:val="center"/>
            </w:pPr>
            <w:r>
              <w:rPr>
                <w:rFonts w:cs="Times New Roman"/>
                <w:sz w:val="24"/>
              </w:rPr>
              <w:t>Результат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Запуск и пауза симуляции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Расчёт останавливается, состояние тел сохраняется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Пошаговый режим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За нажатие кнопки выполняется ровно один шаг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Скорость времени 4x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Симуляция ускоряется, устойчивость сохраняется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Создание круга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Тело появляется в точке щелчка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Создание прямоугольника с поворотом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 xml:space="preserve">Тело </w:t>
            </w:r>
            <w:proofErr w:type="spellStart"/>
            <w:r>
              <w:rPr>
                <w:rFonts w:cs="Times New Roman"/>
                <w:sz w:val="24"/>
              </w:rPr>
              <w:t>отрисовано</w:t>
            </w:r>
            <w:proofErr w:type="spellEnd"/>
            <w:r>
              <w:rPr>
                <w:rFonts w:cs="Times New Roman"/>
                <w:sz w:val="24"/>
              </w:rPr>
              <w:t xml:space="preserve"> с учётом угла поворота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Перетаскивание динамического тела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Тело следует за курсором, сталкиваясь с другими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Удаление выбранного тела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Тело исчезает, счётчик тел уменьшается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Отключение гравитации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Тела сохраняют скорость, ускорение исчезает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Изменение шага интегрирования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Поведение меняется, аварий нет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Сохранение сцены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 xml:space="preserve">Файл JSON </w:t>
            </w:r>
            <w:r>
              <w:rPr>
                <w:rFonts w:cs="Times New Roman"/>
                <w:sz w:val="24"/>
              </w:rPr>
              <w:t>создан, структура корректна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11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Загрузка сцены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Тела восстановлены с углами и скоростями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12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Загрузка повреждённого файла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Выведено сообщение, программа работает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13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Изменение размера окна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Сцена масштабируется без искажений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</w:t>
            </w:r>
            <w:r>
              <w:rPr>
                <w:rFonts w:cs="Times New Roman"/>
                <w:sz w:val="24"/>
              </w:rPr>
              <w:t>о</w:t>
            </w:r>
          </w:p>
        </w:tc>
      </w:tr>
      <w:tr w:rsidR="00366892" w:rsidTr="0059653A">
        <w:trPr>
          <w:jc w:val="center"/>
        </w:trPr>
        <w:tc>
          <w:tcPr>
            <w:tcW w:w="704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14</w:t>
            </w:r>
          </w:p>
        </w:tc>
        <w:tc>
          <w:tcPr>
            <w:tcW w:w="3402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300 тел на сцене</w:t>
            </w:r>
          </w:p>
        </w:tc>
        <w:tc>
          <w:tcPr>
            <w:tcW w:w="2903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 xml:space="preserve">Частота </w:t>
            </w:r>
            <w:proofErr w:type="spellStart"/>
            <w:r>
              <w:rPr>
                <w:rFonts w:cs="Times New Roman"/>
                <w:sz w:val="24"/>
              </w:rPr>
              <w:t>отрисовки</w:t>
            </w:r>
            <w:proofErr w:type="spellEnd"/>
            <w:r>
              <w:rPr>
                <w:rFonts w:cs="Times New Roman"/>
                <w:sz w:val="24"/>
              </w:rPr>
              <w:t xml:space="preserve"> не ниже 30 к/с</w:t>
            </w:r>
          </w:p>
        </w:tc>
        <w:tc>
          <w:tcPr>
            <w:tcW w:w="2336" w:type="dxa"/>
          </w:tcPr>
          <w:p w:rsidR="00366892" w:rsidRDefault="0059653A" w:rsidP="0059653A">
            <w:r>
              <w:rPr>
                <w:rFonts w:cs="Times New Roman"/>
                <w:sz w:val="24"/>
              </w:rPr>
              <w:t>Пройдено</w:t>
            </w:r>
          </w:p>
        </w:tc>
      </w:tr>
    </w:tbl>
    <w:p w:rsidR="00366892" w:rsidRDefault="00366892" w:rsidP="0059653A">
      <w:pPr>
        <w:spacing w:after="120" w:line="360" w:lineRule="auto"/>
        <w:ind w:firstLine="709"/>
        <w:jc w:val="both"/>
      </w:pP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7 Требования к интерфейсу пользователя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Интерфейс строится по принципу «всё главное на одном экране» и разделяется на четыре функциональные зоны. Такое построение избавляет от необходимости </w:t>
      </w:r>
      <w:r>
        <w:rPr>
          <w:rFonts w:cs="Times New Roman"/>
        </w:rPr>
        <w:t>переключаться между диалоговыми окнами во время эксперимента.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Верхняя панель –</w:t>
      </w:r>
      <w:r>
        <w:rPr>
          <w:rFonts w:cs="Times New Roman"/>
        </w:rPr>
        <w:t xml:space="preserve"> команды управления симуляцией: «Запуск», «Пауза», «Шаг», «Сброс», «Очистить» и выбор множителя скорости времени.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Левая панель –</w:t>
      </w:r>
      <w:r>
        <w:rPr>
          <w:rFonts w:cs="Times New Roman"/>
        </w:rPr>
        <w:t xml:space="preserve"> настройки физических параметров: вектор гравитаци</w:t>
      </w:r>
      <w:r>
        <w:rPr>
          <w:rFonts w:cs="Times New Roman"/>
        </w:rPr>
        <w:t>и, переключатель гравитации, упругость, трение, шаг интегрирования.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lastRenderedPageBreak/>
        <w:t>Правая панель –</w:t>
      </w:r>
      <w:r>
        <w:rPr>
          <w:rFonts w:cs="Times New Roman"/>
        </w:rPr>
        <w:t xml:space="preserve"> создание объектов и свойства выбранного тела: выбор формы и типа, размеры, плотность, цвет.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Центральная область –</w:t>
      </w:r>
      <w:r>
        <w:rPr>
          <w:rFonts w:cs="Times New Roman"/>
        </w:rPr>
        <w:t xml:space="preserve"> область симуляции, на которой отображаются тела и служебна</w:t>
      </w:r>
      <w:r>
        <w:rPr>
          <w:rFonts w:cs="Times New Roman"/>
        </w:rPr>
        <w:t>я информация.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Нижняя строка состояния –</w:t>
      </w:r>
      <w:r>
        <w:rPr>
          <w:rFonts w:cs="Times New Roman"/>
        </w:rPr>
        <w:t xml:space="preserve"> подсказки по управлению и координаты курсора в метрах.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Панели реализуются штатными компонентами </w:t>
      </w:r>
      <w:proofErr w:type="spellStart"/>
      <w:r>
        <w:rPr>
          <w:rFonts w:cs="Times New Roman"/>
        </w:rPr>
        <w:t>Windows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Forms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GroupBox</w:t>
      </w:r>
      <w:proofErr w:type="spellEnd"/>
      <w:r>
        <w:rPr>
          <w:rFonts w:cs="Times New Roman"/>
        </w:rPr>
        <w:t xml:space="preserve"> для группировки, </w:t>
      </w:r>
      <w:proofErr w:type="spellStart"/>
      <w:r>
        <w:rPr>
          <w:rFonts w:cs="Times New Roman"/>
        </w:rPr>
        <w:t>Button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RadioButton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ComboBox</w:t>
      </w:r>
      <w:proofErr w:type="spellEnd"/>
      <w:r>
        <w:rPr>
          <w:rFonts w:cs="Times New Roman"/>
        </w:rPr>
        <w:t xml:space="preserve">, NumericUpDown и </w:t>
      </w:r>
      <w:proofErr w:type="spellStart"/>
      <w:r>
        <w:rPr>
          <w:rFonts w:cs="Times New Roman"/>
        </w:rPr>
        <w:t>TrackBar</w:t>
      </w:r>
      <w:proofErr w:type="spellEnd"/>
      <w:r>
        <w:rPr>
          <w:rFonts w:cs="Times New Roman"/>
        </w:rPr>
        <w:t xml:space="preserve"> для ввода значений. </w:t>
      </w:r>
      <w:r>
        <w:rPr>
          <w:rFonts w:cs="Times New Roman"/>
        </w:rPr>
        <w:t xml:space="preserve">Область симуляции закрепляется свойством </w:t>
      </w:r>
      <w:proofErr w:type="spellStart"/>
      <w:r>
        <w:rPr>
          <w:rFonts w:cs="Times New Roman"/>
        </w:rPr>
        <w:t>Dock</w:t>
      </w:r>
      <w:proofErr w:type="spellEnd"/>
      <w:r>
        <w:rPr>
          <w:rFonts w:cs="Times New Roman"/>
        </w:rPr>
        <w:t>, благодаря чему она автоматически занимает всё свободное пространство и корректно изменяется при растягивании окна, а панели сохраняют фиксированную ширину.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8 Требования к документированию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 xml:space="preserve">Документация делится </w:t>
      </w:r>
      <w:r>
        <w:rPr>
          <w:rFonts w:cs="Times New Roman"/>
        </w:rPr>
        <w:t>на две части: руководство пользователя, адресованное преподавателю и студенту, работающим с симулятором, и руководство системного администратора, адресованное сотруднику, ответственному за установку и поддержку приложения в компьютерном классе.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8.1. Руково</w:t>
      </w:r>
      <w:r>
        <w:rPr>
          <w:rFonts w:cs="Times New Roman"/>
          <w:b/>
        </w:rPr>
        <w:t>дство пользователя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Назначение программы и её возможности.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Системные требования и порядок запуска.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Описание элементов главного окна и назначение каждой панели.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Порядок создания тел: выбор формы и типа, указание размеров и параметров.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Порядок перетаскивания,</w:t>
      </w:r>
      <w:r>
        <w:rPr>
          <w:rFonts w:cs="Times New Roman"/>
        </w:rPr>
        <w:t xml:space="preserve"> удаления и очистки сцены.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Настройка гравитации, упругости, трения и шага интегрирования.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Сохранение и загрузка сцен.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Типовые учебные сценарии: свободное падение, упругий и неупругий удар, наклонная плоскость, маятник на соединении.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lastRenderedPageBreak/>
        <w:t>8.2. Руководство систем</w:t>
      </w:r>
      <w:r>
        <w:rPr>
          <w:rFonts w:cs="Times New Roman"/>
          <w:b/>
        </w:rPr>
        <w:t>ного администратора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Состав дистрибутива и требования к рабочей станции.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Порядок установки приложения и среды .NET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4.8.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Расположение файлов конфигурации и каталога сцен.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Настройка прав доступа к каталогу сцен при работе под ограниченной учётной </w:t>
      </w:r>
      <w:r>
        <w:rPr>
          <w:rFonts w:cs="Times New Roman"/>
        </w:rPr>
        <w:t>записью.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Решение типовых проблем: отсутствие среды выполнения, ошибки доступа к каталогу, низкая производительность.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Порядок обновления версии приложения без потери сохранённых сцен.</w:t>
      </w: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t>9 Ожидаемые результаты проекта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Итогом работы является готовое оконное при</w:t>
      </w:r>
      <w:r>
        <w:rPr>
          <w:rFonts w:cs="Times New Roman"/>
        </w:rPr>
        <w:t>ложение, позволяющее в интерактивном режиме моделировать поведение тел в двумерном пространстве и наблюдать влияние физических параметров на их движение. Конкретные результаты формулируются следующим образом.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Приложение собирается, запускается и работает н</w:t>
      </w:r>
      <w:r>
        <w:rPr>
          <w:rFonts w:cs="Times New Roman"/>
        </w:rPr>
        <w:t xml:space="preserve">а платформе .NET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4.8 без дополнительных установок, кроме среды выполнения.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Реализованы все функциональные требования разделов 2.1–2.6 технического задания.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Симуляция устойчива при 300 телах на сцене и сохраняет частоту </w:t>
      </w:r>
      <w:proofErr w:type="spellStart"/>
      <w:r>
        <w:rPr>
          <w:rFonts w:cs="Times New Roman"/>
        </w:rPr>
        <w:t>отрисовки</w:t>
      </w:r>
      <w:proofErr w:type="spellEnd"/>
      <w:r>
        <w:rPr>
          <w:rFonts w:cs="Times New Roman"/>
        </w:rPr>
        <w:t xml:space="preserve"> не ниже 30 кадров</w:t>
      </w:r>
      <w:r>
        <w:rPr>
          <w:rFonts w:cs="Times New Roman"/>
        </w:rPr>
        <w:t xml:space="preserve"> в секунду.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Поддерживается создание, удаление и перетаскивание тел двух форм и трёх типов.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Обеспечено сохранение и загрузка сцен с полным восстановлением углов поворота и скоростей.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Подготовлены руководство пользователя и руководство системного администрат</w:t>
      </w:r>
      <w:r>
        <w:rPr>
          <w:rFonts w:cs="Times New Roman"/>
        </w:rPr>
        <w:t>ора.</w:t>
      </w:r>
    </w:p>
    <w:p w:rsidR="00366892" w:rsidRPr="0059653A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Приложение пригодно для использования в учебном процессе как демонстрационный инструмент на занятиях по физике и программированию.</w:t>
      </w:r>
    </w:p>
    <w:p w:rsidR="0059653A" w:rsidRDefault="0059653A" w:rsidP="0059653A">
      <w:pPr>
        <w:spacing w:after="0" w:line="360" w:lineRule="auto"/>
        <w:ind w:left="709"/>
        <w:jc w:val="both"/>
      </w:pPr>
    </w:p>
    <w:p w:rsidR="00366892" w:rsidRDefault="0059653A" w:rsidP="0059653A">
      <w:pPr>
        <w:spacing w:before="240" w:after="120" w:line="360" w:lineRule="auto"/>
        <w:ind w:firstLine="709"/>
        <w:jc w:val="both"/>
      </w:pPr>
      <w:r>
        <w:rPr>
          <w:rFonts w:cs="Times New Roman"/>
          <w:b/>
        </w:rPr>
        <w:lastRenderedPageBreak/>
        <w:t>10 Общие требования к качеству кода</w:t>
      </w:r>
    </w:p>
    <w:p w:rsidR="00366892" w:rsidRDefault="0059653A" w:rsidP="0059653A">
      <w:pPr>
        <w:spacing w:after="0" w:line="360" w:lineRule="auto"/>
        <w:ind w:firstLine="709"/>
        <w:jc w:val="both"/>
      </w:pPr>
      <w:r>
        <w:rPr>
          <w:rFonts w:cs="Times New Roman"/>
        </w:rPr>
        <w:t>Поскольку проект носит учебный характер, качество кода рассматривается как часть рез</w:t>
      </w:r>
      <w:r>
        <w:rPr>
          <w:rFonts w:cs="Times New Roman"/>
        </w:rPr>
        <w:t>ультата: помимо работающей программы, важно показать умение организовать её структуру.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Приложение разделено на независимые модули, каждый из которых отвечает за одну группу задач.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Классы физического мира, </w:t>
      </w:r>
      <w:proofErr w:type="spellStart"/>
      <w:r>
        <w:rPr>
          <w:rFonts w:cs="Times New Roman"/>
        </w:rPr>
        <w:t>отрисовки</w:t>
      </w:r>
      <w:proofErr w:type="spellEnd"/>
      <w:r>
        <w:rPr>
          <w:rFonts w:cs="Times New Roman"/>
        </w:rPr>
        <w:t xml:space="preserve"> и взаимодействия не зависят напрямую от э</w:t>
      </w:r>
      <w:r>
        <w:rPr>
          <w:rFonts w:cs="Times New Roman"/>
        </w:rPr>
        <w:t>лементов интерфейса.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Имена типов, методов и переменных отражают их назначение, код снабжён комментариями на русском языке.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>Все поля ввода снабжены проверкой допустимых значений, исключения обрабатываются без аварийного завершения.</w:t>
      </w:r>
    </w:p>
    <w:p w:rsidR="00366892" w:rsidRDefault="0059653A" w:rsidP="0059653A">
      <w:pPr>
        <w:numPr>
          <w:ilvl w:val="0"/>
          <w:numId w:val="4"/>
        </w:numPr>
        <w:spacing w:after="0" w:line="360" w:lineRule="auto"/>
        <w:ind w:left="0" w:firstLine="709"/>
        <w:jc w:val="both"/>
      </w:pPr>
      <w:r>
        <w:rPr>
          <w:rFonts w:cs="Times New Roman"/>
        </w:rPr>
        <w:t xml:space="preserve">Используются возможности </w:t>
      </w:r>
      <w:r>
        <w:rPr>
          <w:rFonts w:cs="Times New Roman"/>
        </w:rPr>
        <w:t xml:space="preserve">языка C# версии 7.3 и выше: </w:t>
      </w:r>
      <w:proofErr w:type="spellStart"/>
      <w:r>
        <w:rPr>
          <w:rFonts w:cs="Times New Roman"/>
        </w:rPr>
        <w:t>автореализуемые</w:t>
      </w:r>
      <w:proofErr w:type="spellEnd"/>
      <w:r>
        <w:rPr>
          <w:rFonts w:cs="Times New Roman"/>
        </w:rPr>
        <w:t xml:space="preserve"> свойства, интерполяция строк, сопоставление с образцом.</w:t>
      </w:r>
    </w:p>
    <w:sectPr w:rsidR="00366892" w:rsidSect="00E403EF">
      <w:pgSz w:w="11906" w:h="16838"/>
      <w:pgMar w:top="850" w:right="850" w:bottom="850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1058E"/>
    <w:multiLevelType w:val="hybridMultilevel"/>
    <w:tmpl w:val="B5167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FA6503"/>
    <w:multiLevelType w:val="multilevel"/>
    <w:tmpl w:val="E10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3489"/>
    <w:multiLevelType w:val="multilevel"/>
    <w:tmpl w:val="43F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A72E5"/>
    <w:multiLevelType w:val="multilevel"/>
    <w:tmpl w:val="2DD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538E0"/>
    <w:multiLevelType w:val="hybridMultilevel"/>
    <w:tmpl w:val="383E0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51ACA"/>
    <w:multiLevelType w:val="multilevel"/>
    <w:tmpl w:val="CC60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63576"/>
    <w:multiLevelType w:val="multilevel"/>
    <w:tmpl w:val="509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005AB"/>
    <w:multiLevelType w:val="multilevel"/>
    <w:tmpl w:val="5908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22B49"/>
    <w:multiLevelType w:val="multilevel"/>
    <w:tmpl w:val="A78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7319A"/>
    <w:multiLevelType w:val="multilevel"/>
    <w:tmpl w:val="191E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0418D"/>
    <w:multiLevelType w:val="multilevel"/>
    <w:tmpl w:val="118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E256F"/>
    <w:multiLevelType w:val="multilevel"/>
    <w:tmpl w:val="7C8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84FF6"/>
    <w:multiLevelType w:val="hybridMultilevel"/>
    <w:tmpl w:val="99061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65920"/>
    <w:multiLevelType w:val="hybridMultilevel"/>
    <w:tmpl w:val="C7F6D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CA13A9"/>
    <w:multiLevelType w:val="multilevel"/>
    <w:tmpl w:val="FC3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E25ED"/>
    <w:multiLevelType w:val="hybridMultilevel"/>
    <w:tmpl w:val="72943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B16A5D"/>
    <w:multiLevelType w:val="multilevel"/>
    <w:tmpl w:val="60F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35700"/>
    <w:multiLevelType w:val="multilevel"/>
    <w:tmpl w:val="A808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68132A"/>
    <w:multiLevelType w:val="multilevel"/>
    <w:tmpl w:val="AA5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F1446"/>
    <w:multiLevelType w:val="multilevel"/>
    <w:tmpl w:val="115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86052"/>
    <w:multiLevelType w:val="multilevel"/>
    <w:tmpl w:val="CD2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22172"/>
    <w:multiLevelType w:val="multilevel"/>
    <w:tmpl w:val="B604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0D026C"/>
    <w:multiLevelType w:val="multilevel"/>
    <w:tmpl w:val="5150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253AFF"/>
    <w:multiLevelType w:val="hybridMultilevel"/>
    <w:tmpl w:val="0298C2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FE95E4B"/>
    <w:multiLevelType w:val="multilevel"/>
    <w:tmpl w:val="473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E0A3A"/>
    <w:multiLevelType w:val="multilevel"/>
    <w:tmpl w:val="1DD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D14ED"/>
    <w:multiLevelType w:val="multilevel"/>
    <w:tmpl w:val="D6C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9179C"/>
    <w:multiLevelType w:val="multilevel"/>
    <w:tmpl w:val="C2D8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C3078E"/>
    <w:multiLevelType w:val="multilevel"/>
    <w:tmpl w:val="E39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A412A"/>
    <w:multiLevelType w:val="multilevel"/>
    <w:tmpl w:val="62F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860DE"/>
    <w:multiLevelType w:val="multilevel"/>
    <w:tmpl w:val="BD8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E2BB8"/>
    <w:multiLevelType w:val="multilevel"/>
    <w:tmpl w:val="E28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051563"/>
    <w:multiLevelType w:val="multilevel"/>
    <w:tmpl w:val="3B3E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A6FC5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D2DE1"/>
    <w:multiLevelType w:val="hybridMultilevel"/>
    <w:tmpl w:val="91E0E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5D31FF"/>
    <w:multiLevelType w:val="multilevel"/>
    <w:tmpl w:val="780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56CBF"/>
    <w:multiLevelType w:val="multilevel"/>
    <w:tmpl w:val="3D6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0180E"/>
    <w:multiLevelType w:val="multilevel"/>
    <w:tmpl w:val="11F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AB6133"/>
    <w:multiLevelType w:val="multilevel"/>
    <w:tmpl w:val="340E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0833F9"/>
    <w:multiLevelType w:val="multilevel"/>
    <w:tmpl w:val="439C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56A02"/>
    <w:multiLevelType w:val="multilevel"/>
    <w:tmpl w:val="1CE4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01B27"/>
    <w:multiLevelType w:val="hybridMultilevel"/>
    <w:tmpl w:val="D104F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A57966"/>
    <w:multiLevelType w:val="multilevel"/>
    <w:tmpl w:val="250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F6205D"/>
    <w:multiLevelType w:val="multilevel"/>
    <w:tmpl w:val="9E9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6162C"/>
    <w:multiLevelType w:val="multilevel"/>
    <w:tmpl w:val="901A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95142"/>
    <w:multiLevelType w:val="multilevel"/>
    <w:tmpl w:val="520A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6E7EFD"/>
    <w:multiLevelType w:val="multilevel"/>
    <w:tmpl w:val="E5E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1"/>
  </w:num>
  <w:num w:numId="3">
    <w:abstractNumId w:val="19"/>
  </w:num>
  <w:num w:numId="4">
    <w:abstractNumId w:val="1"/>
  </w:num>
  <w:num w:numId="5">
    <w:abstractNumId w:val="40"/>
  </w:num>
  <w:num w:numId="6">
    <w:abstractNumId w:val="41"/>
  </w:num>
  <w:num w:numId="7">
    <w:abstractNumId w:val="4"/>
  </w:num>
  <w:num w:numId="8">
    <w:abstractNumId w:val="28"/>
  </w:num>
  <w:num w:numId="9">
    <w:abstractNumId w:val="46"/>
  </w:num>
  <w:num w:numId="10">
    <w:abstractNumId w:val="11"/>
  </w:num>
  <w:num w:numId="11">
    <w:abstractNumId w:val="8"/>
  </w:num>
  <w:num w:numId="12">
    <w:abstractNumId w:val="6"/>
  </w:num>
  <w:num w:numId="13">
    <w:abstractNumId w:val="2"/>
  </w:num>
  <w:num w:numId="14">
    <w:abstractNumId w:val="15"/>
  </w:num>
  <w:num w:numId="15">
    <w:abstractNumId w:val="23"/>
  </w:num>
  <w:num w:numId="16">
    <w:abstractNumId w:val="13"/>
  </w:num>
  <w:num w:numId="17">
    <w:abstractNumId w:val="24"/>
  </w:num>
  <w:num w:numId="18">
    <w:abstractNumId w:val="37"/>
  </w:num>
  <w:num w:numId="19">
    <w:abstractNumId w:val="44"/>
  </w:num>
  <w:num w:numId="20">
    <w:abstractNumId w:val="20"/>
  </w:num>
  <w:num w:numId="21">
    <w:abstractNumId w:val="9"/>
  </w:num>
  <w:num w:numId="22">
    <w:abstractNumId w:val="10"/>
  </w:num>
  <w:num w:numId="23">
    <w:abstractNumId w:val="30"/>
  </w:num>
  <w:num w:numId="24">
    <w:abstractNumId w:val="31"/>
  </w:num>
  <w:num w:numId="25">
    <w:abstractNumId w:val="25"/>
  </w:num>
  <w:num w:numId="26">
    <w:abstractNumId w:val="12"/>
  </w:num>
  <w:num w:numId="27">
    <w:abstractNumId w:val="35"/>
  </w:num>
  <w:num w:numId="28">
    <w:abstractNumId w:val="39"/>
  </w:num>
  <w:num w:numId="29">
    <w:abstractNumId w:val="42"/>
  </w:num>
  <w:num w:numId="30">
    <w:abstractNumId w:val="36"/>
  </w:num>
  <w:num w:numId="31">
    <w:abstractNumId w:val="26"/>
  </w:num>
  <w:num w:numId="32">
    <w:abstractNumId w:val="14"/>
  </w:num>
  <w:num w:numId="33">
    <w:abstractNumId w:val="43"/>
  </w:num>
  <w:num w:numId="34">
    <w:abstractNumId w:val="16"/>
  </w:num>
  <w:num w:numId="35">
    <w:abstractNumId w:val="29"/>
  </w:num>
  <w:num w:numId="36">
    <w:abstractNumId w:val="0"/>
  </w:num>
  <w:num w:numId="37">
    <w:abstractNumId w:val="34"/>
  </w:num>
  <w:num w:numId="38">
    <w:abstractNumId w:val="5"/>
  </w:num>
  <w:num w:numId="39">
    <w:abstractNumId w:val="45"/>
  </w:num>
  <w:num w:numId="40">
    <w:abstractNumId w:val="32"/>
  </w:num>
  <w:num w:numId="41">
    <w:abstractNumId w:val="3"/>
  </w:num>
  <w:num w:numId="42">
    <w:abstractNumId w:val="7"/>
  </w:num>
  <w:num w:numId="43">
    <w:abstractNumId w:val="27"/>
  </w:num>
  <w:num w:numId="44">
    <w:abstractNumId w:val="33"/>
  </w:num>
  <w:num w:numId="45">
    <w:abstractNumId w:val="22"/>
  </w:num>
  <w:num w:numId="46">
    <w:abstractNumId w:val="38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B8C"/>
    <w:rsid w:val="0010303D"/>
    <w:rsid w:val="001460D0"/>
    <w:rsid w:val="001B2CB4"/>
    <w:rsid w:val="00275072"/>
    <w:rsid w:val="00275B84"/>
    <w:rsid w:val="002E4FA0"/>
    <w:rsid w:val="0032243C"/>
    <w:rsid w:val="00334C37"/>
    <w:rsid w:val="00366892"/>
    <w:rsid w:val="003B6D51"/>
    <w:rsid w:val="003D5220"/>
    <w:rsid w:val="00437483"/>
    <w:rsid w:val="004532BF"/>
    <w:rsid w:val="004603A0"/>
    <w:rsid w:val="0050317E"/>
    <w:rsid w:val="00565CFD"/>
    <w:rsid w:val="00570976"/>
    <w:rsid w:val="0059653A"/>
    <w:rsid w:val="00695E40"/>
    <w:rsid w:val="006C0B77"/>
    <w:rsid w:val="006C3FD0"/>
    <w:rsid w:val="00754F2A"/>
    <w:rsid w:val="007E3B04"/>
    <w:rsid w:val="008242FF"/>
    <w:rsid w:val="008669B0"/>
    <w:rsid w:val="00870751"/>
    <w:rsid w:val="00893E80"/>
    <w:rsid w:val="008B4732"/>
    <w:rsid w:val="008F4977"/>
    <w:rsid w:val="00916D44"/>
    <w:rsid w:val="00922C48"/>
    <w:rsid w:val="009A1168"/>
    <w:rsid w:val="009F31FA"/>
    <w:rsid w:val="00A352F5"/>
    <w:rsid w:val="00B37D34"/>
    <w:rsid w:val="00B647BC"/>
    <w:rsid w:val="00B915B7"/>
    <w:rsid w:val="00B9778A"/>
    <w:rsid w:val="00C4265A"/>
    <w:rsid w:val="00CE1AF7"/>
    <w:rsid w:val="00D41247"/>
    <w:rsid w:val="00D86CA4"/>
    <w:rsid w:val="00DD2805"/>
    <w:rsid w:val="00E165CB"/>
    <w:rsid w:val="00E403EF"/>
    <w:rsid w:val="00E84EC9"/>
    <w:rsid w:val="00E87DE1"/>
    <w:rsid w:val="00EA59DF"/>
    <w:rsid w:val="00EE4070"/>
    <w:rsid w:val="00F12C76"/>
    <w:rsid w:val="00F45B8C"/>
    <w:rsid w:val="00F52F4F"/>
    <w:rsid w:val="00FE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A41E7"/>
  <w15:chartTrackingRefBased/>
  <w15:docId w15:val="{984B9DBC-E18C-4EC8-8E44-CA6954E6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4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B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B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B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B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B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B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B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B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B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B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B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45B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45B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45B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45B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45B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45B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B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B8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45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B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B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B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45B8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64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B647BC"/>
  </w:style>
  <w:style w:type="character" w:styleId="HTML">
    <w:name w:val="HTML Code"/>
    <w:basedOn w:val="a0"/>
    <w:uiPriority w:val="99"/>
    <w:semiHidden/>
    <w:unhideWhenUsed/>
    <w:rsid w:val="00FE10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085EC-D167-4BA7-B127-0E0BCE3FF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23</Pages>
  <Words>5227</Words>
  <Characters>29797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22</cp:revision>
  <dcterms:created xsi:type="dcterms:W3CDTF">2026-09-10T09:00:00Z</dcterms:created>
  <dcterms:modified xsi:type="dcterms:W3CDTF">2026-10-16T09:56:00Z</dcterms:modified>
</cp:coreProperties>
</file>