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b/>
          <w:bCs/>
        </w:rPr>
        <w:t xml:space="preserve">ТЕСТОВЫЕ СЦЕНАРИИ ПРИЛОЖЕНИЯ «СИМУЛЯТОР ФИЗИКИ В ДВУМЕРНОМ ПРОСТРАНСТВЕ»</w:t>
      </w:r>
    </w:p>
    <w:p>
      <w:pPr>
        <w:pStyle w:val="Heading1"/>
        <w:keepNext/>
        <w:spacing w:after="0" w:before="120" w:line="360"/>
        <w:ind w:firstLine="709"/>
      </w:pPr>
      <w:r>
        <w:t xml:space="preserve">1. Введение и цели тестирования</w:t>
      </w:r>
    </w:p>
    <w:p>
      <w:pPr>
        <w:spacing w:after="0" w:line="360"/>
        <w:ind w:firstLine="709"/>
        <w:jc w:val="both"/>
      </w:pPr>
      <w:r>
        <w:t xml:space="preserve">Целью данного раздела является разработка комплекта тестовой документации для настольного приложения «Симулятор физики в двумерном пространстве». Тестирование направлено на проверку корректности работы всех модулей приложения: физического ядра, управления симуляцией, объектов сцены, визуализации, камеры, сохранения и загрузки сцен и пользовательского интерфейса.</w:t>
      </w:r>
    </w:p>
    <w:p>
      <w:pPr>
        <w:spacing w:after="0" w:line="360"/>
        <w:ind w:firstLine="709"/>
        <w:jc w:val="both"/>
      </w:pPr>
      <w:r>
        <w:t xml:space="preserve">Основные задачи тестирования:</w:t>
      </w:r>
    </w:p>
    <w:p>
      <w:pPr>
        <w:spacing w:after="0" w:line="360"/>
        <w:ind w:firstLine="709"/>
        <w:jc w:val="both"/>
      </w:pPr>
      <w:r>
        <w:t xml:space="preserve">— убедиться в соответствии реализации функциональным требованиям (FR-2.1 – FR-2.6);</w:t>
      </w:r>
    </w:p>
    <w:p>
      <w:pPr>
        <w:spacing w:after="0" w:line="360"/>
        <w:ind w:firstLine="709"/>
        <w:jc w:val="both"/>
      </w:pPr>
      <w:r>
        <w:t xml:space="preserve">— проверить выполнение нефункциональных требований к производительности, надёжности, удобству, совместимости и сохраняемости данных (NFR-3.1 – NFR-3.5);</w:t>
      </w:r>
    </w:p>
    <w:p>
      <w:pPr>
        <w:spacing w:after="0" w:line="360"/>
        <w:ind w:firstLine="709"/>
        <w:jc w:val="both"/>
      </w:pPr>
      <w:r>
        <w:t xml:space="preserve">— проверить обработку ошибочных ситуаций (некорректные файлы, недопустимые значения, тело вне границ, удаление захваченного тела);</w:t>
      </w:r>
    </w:p>
    <w:p>
      <w:pPr>
        <w:spacing w:after="0" w:line="360"/>
        <w:ind w:firstLine="709"/>
        <w:jc w:val="both"/>
      </w:pPr>
      <w:r>
        <w:t xml:space="preserve">— подтвердить работоспособность на разных конфигурациях (разрешения экрана, масштаб системного шрифта, размеры окна);</w:t>
      </w:r>
    </w:p>
    <w:p>
      <w:pPr>
        <w:spacing w:after="0" w:line="360"/>
        <w:ind w:firstLine="709"/>
        <w:jc w:val="both"/>
      </w:pPr>
      <w:r>
        <w:t xml:space="preserve">— оценить удобство использования и производительность при 100, 300 и 1000 телах;</w:t>
      </w:r>
    </w:p>
    <w:p>
      <w:pPr>
        <w:spacing w:after="0" w:line="360"/>
        <w:ind w:firstLine="709"/>
        <w:jc w:val="both"/>
      </w:pPr>
      <w:r>
        <w:t xml:space="preserve">— проверить корректность физического расчёта (гравитация, столкновения, подшаги, сон тел).</w:t>
      </w:r>
    </w:p>
    <w:p>
      <w:pPr>
        <w:spacing w:after="0" w:line="360"/>
        <w:ind w:firstLine="709"/>
        <w:jc w:val="both"/>
      </w:pPr>
      <w:r>
        <w:t xml:space="preserve">Идентификаторы требований присвоены по номерам разделов документа «ФизикСим»: FR-2.1 – FR-2.6 соответствуют подразделам 2.1–2.6 функциональных требований, NFR-3.1 – NFR-3.5 — подразделам нефункциональных требований, BR-1 — цели проекта (раздел 1). Ручные сценарии дополняют автоматические проверки, поставляемые вместе с приложением.</w:t>
      </w:r>
    </w:p>
    <w:p>
      <w:pPr>
        <w:pStyle w:val="Heading1"/>
        <w:keepNext/>
        <w:spacing w:after="0" w:before="120" w:line="360"/>
        <w:ind w:firstLine="709"/>
      </w:pPr>
      <w:r>
        <w:t xml:space="preserve">2. Объект тестирования</w:t>
      </w:r>
    </w:p>
    <w:p>
      <w:pPr>
        <w:spacing w:after="0" w:line="360"/>
        <w:ind w:firstLine="709"/>
        <w:jc w:val="both"/>
      </w:pPr>
      <w:r>
        <w:t xml:space="preserve">Объектом тестирования выступает оконное приложение «Симулятор физики в двумерном пространстве», реализованное на языке C# с использованием Windows Forms для пользовательского интерфейса, библиотеки Aether.Physics2D 1.7.0 для физического расчёта и GDI+ для визуализации. Приложение работает локально, не требует подключения к сети и сохраняет сцены в файлы формата XML.</w:t>
      </w:r>
    </w:p>
    <w:p>
      <w:pPr>
        <w:spacing w:after="0" w:line="360"/>
        <w:ind w:firstLine="709"/>
        <w:jc w:val="both"/>
      </w:pPr>
      <w:r>
        <w:t xml:space="preserve">В таблице 1 приведён перечень модулей приложения, подлежащих тестированию.</w:t>
      </w:r>
    </w:p>
    <w:p>
      <w:pPr>
        <w:keepNext/>
        <w:spacing w:after="0" w:line="360"/>
        <w:ind w:firstLine="709"/>
        <w:jc w:val="both"/>
      </w:pPr>
      <w:r>
        <w:t xml:space="preserve">Таблица 1 — Модули приложения «Симулятор физики»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2977"/>
        <w:gridCol w:w="5815"/>
      </w:tblGrid>
      <w:tr>
        <w:trPr>
          <w:cantSplit/>
          <w:tblHeader/>
        </w:trPr>
        <w:tc>
          <w:tcPr>
            <w:tcW w:type="dxa" w:w="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5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 w:val="off"/>
        </w:trPr>
        <w:tc>
          <w:tcPr>
            <w:tcW w:type="dxa" w:w="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Program</w:t>
            </w:r>
          </w:p>
        </w:tc>
        <w:tc>
          <w:tcPr>
            <w:tcW w:type="dxa" w:w="5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Точка входа, запуск главной формы</w:t>
            </w:r>
          </w:p>
        </w:tc>
      </w:tr>
      <w:tr>
        <w:trPr>
          <w:cantSplit w:val="off"/>
        </w:trPr>
        <w:tc>
          <w:tcPr>
            <w:tcW w:type="dxa" w:w="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  <w:tc>
          <w:tcPr>
            <w:tcW w:type="dxa" w:w="5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Окно, панели управления, обработка команд, мыши и горячих клавиш, связь физической модели с отображением</w:t>
            </w:r>
          </w:p>
        </w:tc>
      </w:tr>
      <w:tr>
        <w:trPr>
          <w:cantSplit w:val="off"/>
        </w:trPr>
        <w:tc>
          <w:tcPr>
            <w:tcW w:type="dxa" w:w="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SimulationCanvas</w:t>
            </w:r>
          </w:p>
        </w:tc>
        <w:tc>
          <w:tcPr>
            <w:tcW w:type="dxa" w:w="5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Элемент отрисовки сцены с двойной буферизацией (GDI+)</w:t>
            </w:r>
          </w:p>
        </w:tc>
      </w:tr>
      <w:tr>
        <w:trPr>
          <w:cantSplit w:val="off"/>
        </w:trPr>
        <w:tc>
          <w:tcPr>
            <w:tcW w:type="dxa" w:w="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  <w:tc>
          <w:tcPr>
            <w:tcW w:type="dxa" w:w="5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Физический мир на базе Aether.Physics2D: тела, шаг расчёта с подшагами, сон тел, сохранение и загрузка сцен, проверка данных</w:t>
            </w:r>
          </w:p>
        </w:tc>
      </w:tr>
      <w:tr>
        <w:trPr>
          <w:cantSplit w:val="off"/>
        </w:trPr>
        <w:tc>
          <w:tcPr>
            <w:tcW w:type="dxa" w:w="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Theme</w:t>
            </w:r>
          </w:p>
        </w:tc>
        <w:tc>
          <w:tcPr>
            <w:tcW w:type="dxa" w:w="5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Единое оформление: цвета, шрифты, внешний вид кнопок и полей ввода</w:t>
            </w:r>
          </w:p>
        </w:tc>
      </w:tr>
    </w:tbl>
    <w:p>
      <w:pPr>
        <w:spacing w:after="0" w:line="240"/>
      </w:pPr>
    </w:p>
    <w:p>
      <w:pPr>
        <w:spacing w:after="0" w:line="360"/>
        <w:ind w:firstLine="709"/>
        <w:jc w:val="both"/>
      </w:pPr>
      <w:r>
        <w:t xml:space="preserve">Тестовое окружение: Windows 10/11, .NET Framework 4.8 (минимально 4.7.1), мониторы с разрешением 1366 × 768 и 1920 × 1080, масштаб системного шрифта 100%, 125% и 150%, мышь с колесом и средней кнопкой, клавиатура с цифровым блоком.</w:t>
      </w:r>
    </w:p>
    <w:p>
      <w:pPr>
        <w:pStyle w:val="Heading1"/>
        <w:keepNext/>
        <w:spacing w:after="0" w:before="120" w:line="360"/>
        <w:ind w:firstLine="709"/>
      </w:pPr>
      <w:r>
        <w:t xml:space="preserve">3. Чек-лист тестирования</w:t>
      </w:r>
    </w:p>
    <w:p>
      <w:pPr>
        <w:spacing w:after="0" w:line="360"/>
        <w:ind w:firstLine="709"/>
        <w:jc w:val="both"/>
      </w:pPr>
      <w:r>
        <w:t xml:space="preserve">Чек-лист представляет собой набор идей для тестирования, позволяющий охватить все функциональные области приложения и не упустить важные проверки.</w:t>
      </w:r>
    </w:p>
    <w:p>
      <w:pPr>
        <w:spacing w:after="0" w:line="360"/>
        <w:ind w:firstLine="709"/>
        <w:jc w:val="both"/>
      </w:pPr>
      <w:r>
        <w:t xml:space="preserve">Управление симуляцией:</w:t>
      </w:r>
    </w:p>
    <w:p>
      <w:pPr>
        <w:spacing w:after="0" w:line="360"/>
        <w:ind w:firstLine="709"/>
        <w:jc w:val="both"/>
      </w:pPr>
      <w:r>
        <w:t xml:space="preserve">— запуск, пауза, шаг и сброс симуляции;</w:t>
      </w:r>
    </w:p>
    <w:p>
      <w:pPr>
        <w:spacing w:after="0" w:line="360"/>
        <w:ind w:firstLine="709"/>
        <w:jc w:val="both"/>
      </w:pPr>
      <w:r>
        <w:t xml:space="preserve">— множитель скорости 0.25× / 0.5× / 1× / 2× / 4×;</w:t>
      </w:r>
    </w:p>
    <w:p>
      <w:pPr>
        <w:spacing w:after="0" w:line="360"/>
        <w:ind w:firstLine="709"/>
        <w:jc w:val="both"/>
      </w:pPr>
      <w:r>
        <w:t xml:space="preserve">— изменение шага интегрирования (1…50 мс) и числа подшагов (1…8);</w:t>
      </w:r>
    </w:p>
    <w:p>
      <w:pPr>
        <w:spacing w:after="0" w:line="360"/>
        <w:ind w:firstLine="709"/>
        <w:jc w:val="both"/>
      </w:pPr>
      <w:r>
        <w:t xml:space="preserve">— ограничение числа шагов за кадр после подвисания окна;</w:t>
      </w:r>
    </w:p>
    <w:p>
      <w:pPr>
        <w:spacing w:after="0" w:line="360"/>
        <w:ind w:firstLine="709"/>
        <w:jc w:val="both"/>
      </w:pPr>
      <w:r>
        <w:t xml:space="preserve">— загрузка демонстрационной сцены (14 тел);</w:t>
      </w:r>
    </w:p>
    <w:p>
      <w:pPr>
        <w:spacing w:after="0" w:line="360"/>
        <w:ind w:firstLine="709"/>
        <w:jc w:val="both"/>
      </w:pPr>
      <w:r>
        <w:t xml:space="preserve">— команды «Очистить» и «Сброс» (отличие от паузы).</w:t>
      </w:r>
    </w:p>
    <w:p>
      <w:pPr>
        <w:spacing w:after="0" w:line="360"/>
        <w:ind w:firstLine="709"/>
        <w:jc w:val="both"/>
      </w:pPr>
      <w:r>
        <w:t xml:space="preserve">Объекты сцены:</w:t>
      </w:r>
    </w:p>
    <w:p>
      <w:pPr>
        <w:spacing w:after="0" w:line="360"/>
        <w:ind w:firstLine="709"/>
        <w:jc w:val="both"/>
      </w:pPr>
      <w:r>
        <w:t xml:space="preserve">— создание круга и прямоугольника;</w:t>
      </w:r>
    </w:p>
    <w:p>
      <w:pPr>
        <w:spacing w:after="0" w:line="360"/>
        <w:ind w:firstLine="709"/>
        <w:jc w:val="both"/>
      </w:pPr>
      <w:r>
        <w:t xml:space="preserve">— создание статических, кинематических и динамических тел;</w:t>
      </w:r>
    </w:p>
    <w:p>
      <w:pPr>
        <w:spacing w:after="0" w:line="360"/>
        <w:ind w:firstLine="709"/>
        <w:jc w:val="both"/>
      </w:pPr>
      <w:r>
        <w:t xml:space="preserve">— граничные значения размеров, плотности, трения, упругости и скорости;</w:t>
      </w:r>
    </w:p>
    <w:p>
      <w:pPr>
        <w:spacing w:after="0" w:line="360"/>
        <w:ind w:firstLine="709"/>
        <w:jc w:val="both"/>
      </w:pPr>
      <w:r>
        <w:t xml:space="preserve">— тело, не помещающееся в границы области;</w:t>
      </w:r>
    </w:p>
    <w:p>
      <w:pPr>
        <w:spacing w:after="0" w:line="360"/>
        <w:ind w:firstLine="709"/>
        <w:jc w:val="both"/>
      </w:pPr>
      <w:r>
        <w:t xml:space="preserve">— предельное число тел (1000);</w:t>
      </w:r>
    </w:p>
    <w:p>
      <w:pPr>
        <w:spacing w:after="0" w:line="360"/>
        <w:ind w:firstLine="709"/>
        <w:jc w:val="both"/>
      </w:pPr>
      <w:r>
        <w:t xml:space="preserve">— перетаскивание во время симуляции (MouseJoint);</w:t>
      </w:r>
    </w:p>
    <w:p>
      <w:pPr>
        <w:spacing w:after="0" w:line="360"/>
        <w:ind w:firstLine="709"/>
        <w:jc w:val="both"/>
      </w:pPr>
      <w:r>
        <w:t xml:space="preserve">— перетаскивание на паузе с сохранением скоростей;</w:t>
      </w:r>
    </w:p>
    <w:p>
      <w:pPr>
        <w:spacing w:after="0" w:line="360"/>
        <w:ind w:firstLine="709"/>
        <w:jc w:val="both"/>
      </w:pPr>
      <w:r>
        <w:t xml:space="preserve">— изменение свойств выбранного тела и пересчёт массы;</w:t>
      </w:r>
    </w:p>
    <w:p>
      <w:pPr>
        <w:spacing w:after="0" w:line="360"/>
        <w:ind w:firstLine="709"/>
        <w:jc w:val="both"/>
      </w:pPr>
      <w:r>
        <w:t xml:space="preserve">— удаление выбранного тела, в том числе во время перетаскивания.</w:t>
      </w:r>
    </w:p>
    <w:p>
      <w:pPr>
        <w:spacing w:after="0" w:line="360"/>
        <w:ind w:firstLine="709"/>
        <w:jc w:val="both"/>
      </w:pPr>
      <w:r>
        <w:t xml:space="preserve">Физические параметры:</w:t>
      </w:r>
    </w:p>
    <w:p>
      <w:pPr>
        <w:spacing w:after="0" w:line="360"/>
        <w:ind w:firstLine="709"/>
        <w:jc w:val="both"/>
      </w:pPr>
      <w:r>
        <w:t xml:space="preserve">— вектор гравитации и граничные значения ±50 м/с²;</w:t>
      </w:r>
    </w:p>
    <w:p>
      <w:pPr>
        <w:spacing w:after="0" w:line="360"/>
        <w:ind w:firstLine="709"/>
        <w:jc w:val="both"/>
      </w:pPr>
      <w:r>
        <w:t xml:space="preserve">— включение и отключение гравитации;</w:t>
      </w:r>
    </w:p>
    <w:p>
      <w:pPr>
        <w:spacing w:after="0" w:line="360"/>
        <w:ind w:firstLine="709"/>
        <w:jc w:val="both"/>
      </w:pPr>
      <w:r>
        <w:t xml:space="preserve">— глобальные трение и упругость для новых тел;</w:t>
      </w:r>
    </w:p>
    <w:p>
      <w:pPr>
        <w:spacing w:after="0" w:line="360"/>
        <w:ind w:firstLine="709"/>
        <w:jc w:val="both"/>
      </w:pPr>
      <w:r>
        <w:t xml:space="preserve">— быстрое тело и тонкая стена;</w:t>
      </w:r>
    </w:p>
    <w:p>
      <w:pPr>
        <w:spacing w:after="0" w:line="360"/>
        <w:ind w:firstLine="709"/>
        <w:jc w:val="both"/>
      </w:pPr>
      <w:r>
        <w:t xml:space="preserve">— сон устоявшихся тел и пробуждение.</w:t>
      </w:r>
    </w:p>
    <w:p>
      <w:pPr>
        <w:spacing w:after="0" w:line="360"/>
        <w:ind w:firstLine="709"/>
        <w:jc w:val="both"/>
      </w:pPr>
      <w:r>
        <w:t xml:space="preserve">Визуализация и камера:</w:t>
      </w:r>
    </w:p>
    <w:p>
      <w:pPr>
        <w:spacing w:after="0" w:line="360"/>
        <w:ind w:firstLine="709"/>
        <w:jc w:val="both"/>
      </w:pPr>
      <w:r>
        <w:t xml:space="preserve">— сетка 1 м и границы области 24 × 16 м;</w:t>
      </w:r>
    </w:p>
    <w:p>
      <w:pPr>
        <w:spacing w:after="0" w:line="360"/>
        <w:ind w:firstLine="709"/>
        <w:jc w:val="both"/>
      </w:pPr>
      <w:r>
        <w:t xml:space="preserve">— служебная информация (FPS, тела, контакты, время);</w:t>
      </w:r>
    </w:p>
    <w:p>
      <w:pPr>
        <w:spacing w:after="0" w:line="360"/>
        <w:ind w:firstLine="709"/>
        <w:jc w:val="both"/>
      </w:pPr>
      <w:r>
        <w:t xml:space="preserve">— координаты курсора в строке состояния;</w:t>
      </w:r>
    </w:p>
    <w:p>
      <w:pPr>
        <w:spacing w:after="0" w:line="360"/>
        <w:ind w:firstLine="709"/>
        <w:jc w:val="both"/>
      </w:pPr>
      <w:r>
        <w:t xml:space="preserve">— векторы скорости: три режима и показ без паузы;</w:t>
      </w:r>
    </w:p>
    <w:p>
      <w:pPr>
        <w:spacing w:after="0" w:line="360"/>
        <w:ind w:firstLine="709"/>
        <w:jc w:val="both"/>
      </w:pPr>
      <w:r>
        <w:t xml:space="preserve">— длина стрелки (0.4 м на 1 м/с, максимум 6 м);</w:t>
      </w:r>
    </w:p>
    <w:p>
      <w:pPr>
        <w:spacing w:after="0" w:line="360"/>
        <w:ind w:firstLine="709"/>
        <w:jc w:val="both"/>
      </w:pPr>
      <w:r>
        <w:t xml:space="preserve">— масштабирование колесом относительно точки под курсором (0.4…4);</w:t>
      </w:r>
    </w:p>
    <w:p>
      <w:pPr>
        <w:spacing w:after="0" w:line="360"/>
        <w:ind w:firstLine="709"/>
        <w:jc w:val="both"/>
      </w:pPr>
      <w:r>
        <w:t xml:space="preserve">— панорамирование средней кнопкой мыши и клавишами W, A, S, D;</w:t>
      </w:r>
    </w:p>
    <w:p>
      <w:pPr>
        <w:spacing w:after="0" w:line="360"/>
        <w:ind w:firstLine="709"/>
        <w:jc w:val="both"/>
      </w:pPr>
      <w:r>
        <w:t xml:space="preserve">— команда «Вписать сцену».</w:t>
      </w:r>
    </w:p>
    <w:p>
      <w:pPr>
        <w:spacing w:after="0" w:line="360"/>
        <w:ind w:firstLine="709"/>
        <w:jc w:val="both"/>
      </w:pPr>
      <w:r>
        <w:t xml:space="preserve">Сохранение и загрузка:</w:t>
      </w:r>
    </w:p>
    <w:p>
      <w:pPr>
        <w:spacing w:after="0" w:line="360"/>
        <w:ind w:firstLine="709"/>
        <w:jc w:val="both"/>
      </w:pPr>
      <w:r>
        <w:t xml:space="preserve">— сохранение сцены в XML;</w:t>
      </w:r>
    </w:p>
    <w:p>
      <w:pPr>
        <w:spacing w:after="0" w:line="360"/>
        <w:ind w:firstLine="709"/>
        <w:jc w:val="both"/>
      </w:pPr>
      <w:r>
        <w:t xml:space="preserve">— загрузка и полное восстановление состояния;</w:t>
      </w:r>
    </w:p>
    <w:p>
      <w:pPr>
        <w:spacing w:after="0" w:line="360"/>
        <w:ind w:firstLine="709"/>
        <w:jc w:val="both"/>
      </w:pPr>
      <w:r>
        <w:t xml:space="preserve">— отклонение недопустимых значений (миры и тела);</w:t>
      </w:r>
    </w:p>
    <w:p>
      <w:pPr>
        <w:spacing w:after="0" w:line="360"/>
        <w:ind w:firstLine="709"/>
        <w:jc w:val="both"/>
      </w:pPr>
      <w:r>
        <w:t xml:space="preserve">— повреждённый XML, пустой файл, файл больше 8 МБ;</w:t>
      </w:r>
    </w:p>
    <w:p>
      <w:pPr>
        <w:spacing w:after="0" w:line="360"/>
        <w:ind w:firstLine="709"/>
        <w:jc w:val="both"/>
      </w:pPr>
      <w:r>
        <w:t xml:space="preserve">— запрет внешних сущностей XML;</w:t>
      </w:r>
    </w:p>
    <w:p>
      <w:pPr>
        <w:spacing w:after="0" w:line="360"/>
        <w:ind w:firstLine="709"/>
        <w:jc w:val="both"/>
      </w:pPr>
      <w:r>
        <w:t xml:space="preserve">— файл предыдущей версии со значениями по умолчанию;</w:t>
      </w:r>
    </w:p>
    <w:p>
      <w:pPr>
        <w:spacing w:after="0" w:line="360"/>
        <w:ind w:firstLine="709"/>
        <w:jc w:val="both"/>
      </w:pPr>
      <w:r>
        <w:t xml:space="preserve">— сообщения об ошибках сохранения и загрузки.</w:t>
      </w:r>
    </w:p>
    <w:p>
      <w:pPr>
        <w:spacing w:after="0" w:line="360"/>
        <w:ind w:firstLine="709"/>
        <w:jc w:val="both"/>
      </w:pPr>
      <w:r>
        <w:t xml:space="preserve">Интерфейс и нефункциональные требования:</w:t>
      </w:r>
    </w:p>
    <w:p>
      <w:pPr>
        <w:spacing w:after="0" w:line="360"/>
        <w:ind w:firstLine="709"/>
        <w:jc w:val="both"/>
      </w:pPr>
      <w:r>
        <w:t xml:space="preserve">— горячие клавиши (Пробел, 1, 2, Delete, Esc, правая кнопка мыши);</w:t>
      </w:r>
    </w:p>
    <w:p>
      <w:pPr>
        <w:spacing w:after="0" w:line="360"/>
        <w:ind w:firstLine="709"/>
        <w:jc w:val="both"/>
      </w:pPr>
      <w:r>
        <w:t xml:space="preserve">— блокировка горячих клавиш в полях ввода;</w:t>
      </w:r>
    </w:p>
    <w:p>
      <w:pPr>
        <w:spacing w:after="0" w:line="360"/>
        <w:ind w:firstLine="709"/>
        <w:jc w:val="both"/>
      </w:pPr>
      <w:r>
        <w:t xml:space="preserve">— всплывающие подсказки и состав панелей;</w:t>
      </w:r>
    </w:p>
    <w:p>
      <w:pPr>
        <w:spacing w:after="0" w:line="360"/>
        <w:ind w:firstLine="709"/>
        <w:jc w:val="both"/>
      </w:pPr>
      <w:r>
        <w:t xml:space="preserve">— изменение размеров окна, масштаб шрифта и разрешение экрана;</w:t>
      </w:r>
    </w:p>
    <w:p>
      <w:pPr>
        <w:spacing w:after="0" w:line="360"/>
        <w:ind w:firstLine="709"/>
        <w:jc w:val="both"/>
      </w:pPr>
      <w:r>
        <w:t xml:space="preserve">— производительность при 100, 300 и 1000 телах;</w:t>
      </w:r>
    </w:p>
    <w:p>
      <w:pPr>
        <w:spacing w:after="0" w:line="360"/>
        <w:ind w:firstLine="709"/>
        <w:jc w:val="both"/>
      </w:pPr>
      <w:r>
        <w:t xml:space="preserve">— время запуска приложения и загрузки сцены;</w:t>
      </w:r>
    </w:p>
    <w:p>
      <w:pPr>
        <w:spacing w:after="0" w:line="360"/>
        <w:ind w:firstLine="709"/>
        <w:jc w:val="both"/>
      </w:pPr>
      <w:r>
        <w:t xml:space="preserve">— работа без подключения к сети;</w:t>
      </w:r>
    </w:p>
    <w:p>
      <w:pPr>
        <w:spacing w:after="0" w:line="360"/>
        <w:ind w:firstLine="709"/>
        <w:jc w:val="both"/>
      </w:pPr>
      <w:r>
        <w:t xml:space="preserve">— длительная работа более одного часа без роста потребляемой памяти.</w:t>
      </w:r>
    </w:p>
    <w:p>
      <w:pPr>
        <w:pStyle w:val="Heading1"/>
        <w:keepNext/>
        <w:spacing w:after="0" w:before="120" w:line="360"/>
        <w:ind w:firstLine="709"/>
      </w:pPr>
      <w:r>
        <w:t xml:space="preserve">4. Матрица соответствия требований (Traceability Matrix)</w:t>
      </w:r>
    </w:p>
    <w:p>
      <w:pPr>
        <w:spacing w:after="0" w:line="360"/>
        <w:ind w:firstLine="709"/>
        <w:jc w:val="both"/>
      </w:pPr>
      <w:r>
        <w:t xml:space="preserve">Матрица трассируемости обеспечивает покрытие функциональных и нефункциональных требований тестовыми сценариями.</w:t>
      </w:r>
    </w:p>
    <w:p>
      <w:pPr>
        <w:keepNext/>
        <w:spacing w:after="0" w:line="360"/>
        <w:ind w:firstLine="709"/>
        <w:jc w:val="both"/>
      </w:pPr>
      <w:r>
        <w:t xml:space="preserve">Таблица 2 — Матрица соответствия требований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0"/>
        <w:gridCol w:w="2454"/>
        <w:gridCol w:w="1300"/>
      </w:tblGrid>
      <w:tr>
        <w:trPr>
          <w:cantSplit/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ID требования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Описание требования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ID тест-кейса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BR-1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Корректное моделирование двумерной физики (гравитация, столкновения, трение, упругость)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TC-04, TC-15, TC-16, TC-29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Управление симуляцией: пуск, пауза, шаг, сброс, множитель времени, подшаги, фиксированный шаг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 – TC-05, TC-26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Управление объектами сцены: создание, перетаскивание, свойства, масса, удаление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TC-06 – TC-14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FR-2.3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Настройка физических параметров: гравитация, упругость, трение, шаг, подшаги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TC-04, TC-15, TC-16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FR-2.4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Визуализация: тела, сетка, служебная информация, векторы скорости, камера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TC-17 – TC-19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FR-2.5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Сохранение и загрузка сцен, проверка данных, совместимость версий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TC-20 – TC-23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FR-2.6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Интерфейс: панели, горячие клавиши, всплывающие подсказки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TC-02, TC-13, TC-24, TC-25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NFR-Performance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FPS ≥ 50 (100 тел) и ≥ 30 (300 тел), шаг ≤ 10 мс, загрузка ≤ 2 с, запуск ≤ 5 с, сон тел, лимит 1000 тел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TC-01, TC-09, TC-27, TC-28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Отсутствие аварий при ошибках, защита от некорректных файлов и XXE, рост памяти за час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TC-05, TC-07 – TC-09, TC-14, TC-21, TC-22, TC-30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NFR-Usability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Действия за ≤ 1–3 шага, параметры видимы одновременно, горячие клавиши и фокус ввода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TC-02, TC-04, TC-06, TC-15, TC-24 – TC-26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NFR-Compatibility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Windows, .NET Framework 4.7.1+, без сети, разные разрешения и масштабы, совместимость файлов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TC-01, TC-23, TC-26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  <w:tr>
        <w:trPr>
          <w:cantSplit w:val="off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NFR-Persistence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XML-формат, читаемость файла, сообщение с путём к файлу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Покрыто</w:t>
            </w:r>
          </w:p>
        </w:tc>
      </w:tr>
    </w:tbl>
    <w:p>
      <w:pPr>
        <w:spacing w:after="0" w:line="240"/>
      </w:pPr>
    </w:p>
    <w:p>
      <w:pPr>
        <w:pStyle w:val="Heading1"/>
        <w:keepNext/>
        <w:spacing w:after="0" w:before="120" w:line="360"/>
        <w:ind w:firstLine="709"/>
      </w:pPr>
      <w:r>
        <w:t xml:space="preserve">5. Тестовые сценарии (Test Suites)</w:t>
      </w:r>
    </w:p>
    <w:p>
      <w:pPr>
        <w:spacing w:after="0" w:line="360"/>
        <w:ind w:firstLine="709"/>
        <w:jc w:val="both"/>
      </w:pPr>
      <w:r>
        <w:t xml:space="preserve">Тестовые сценарии представляют собой набор тест-кейсов, собранных в логические группы для достижения определённой цели тестирования.</w:t>
      </w:r>
    </w:p>
    <w:p>
      <w:pPr>
        <w:pStyle w:val="Heading2"/>
        <w:keepNext/>
        <w:spacing w:after="0" w:before="120" w:line="360"/>
        <w:ind w:firstLine="709"/>
      </w:pPr>
      <w:r>
        <w:t xml:space="preserve">5.1. Smoke Test (Дымовое тестирование)</w:t>
      </w:r>
    </w:p>
    <w:p>
      <w:pPr>
        <w:spacing w:after="0" w:line="360"/>
        <w:ind w:firstLine="709"/>
        <w:jc w:val="both"/>
      </w:pPr>
      <w:r>
        <w:t xml:space="preserve">Цель: убедиться в базовой работоспособности приложения после сборки. Выполняется в первую очередь на целевой ОС Windows (тест-кейсы TC-01, TC-02, TC-06, TC-10, TC-13, TC-20).</w:t>
      </w:r>
    </w:p>
    <w:p>
      <w:pPr>
        <w:spacing w:after="0" w:line="360"/>
        <w:ind w:firstLine="709"/>
        <w:jc w:val="both"/>
      </w:pPr>
      <w:r>
        <w:t xml:space="preserve">1. Запуск PhysicsSandbox.exe: окно открывается за время не более 5 секунд, сообщений об ошибках нет.</w:t>
      </w:r>
    </w:p>
    <w:p>
      <w:pPr>
        <w:spacing w:after="0" w:line="360"/>
        <w:ind w:firstLine="709"/>
        <w:jc w:val="both"/>
      </w:pPr>
      <w:r>
        <w:t xml:space="preserve">2. Проверка демонстрационной сцены: 14 тел, сетка, границы области, строка состояния «Готово. Нажмите «Пуск», чтобы начать симуляцию.».</w:t>
      </w:r>
    </w:p>
    <w:p>
      <w:pPr>
        <w:spacing w:after="0" w:line="360"/>
        <w:ind w:firstLine="709"/>
        <w:jc w:val="both"/>
      </w:pPr>
      <w:r>
        <w:t xml:space="preserve">3. Нажатие «Пуск»: тела падают и сталкиваются, обновляются FPS и время симуляции; затем «Пауза», «Шаг» и «Сброс».</w:t>
      </w:r>
    </w:p>
    <w:p>
      <w:pPr>
        <w:spacing w:after="0" w:line="360"/>
        <w:ind w:firstLine="709"/>
        <w:jc w:val="both"/>
      </w:pPr>
      <w:r>
        <w:t xml:space="preserve">4. Создание тела щелчком мыши (круг и прямоугольник), перетаскивание тела, удаление клавишей Delete.</w:t>
      </w:r>
    </w:p>
    <w:p>
      <w:pPr>
        <w:spacing w:after="0" w:line="360"/>
        <w:ind w:firstLine="709"/>
        <w:jc w:val="both"/>
      </w:pPr>
      <w:r>
        <w:t xml:space="preserve">5. Сохранение сцены кнопкой «Сохранить» и загрузка её кнопкой «Загрузить».</w:t>
      </w:r>
    </w:p>
    <w:p>
      <w:pPr>
        <w:pStyle w:val="Heading2"/>
        <w:keepNext/>
        <w:spacing w:after="0" w:before="120" w:line="360"/>
        <w:ind w:firstLine="709"/>
      </w:pPr>
      <w:r>
        <w:t xml:space="preserve">5.2. Critical Path (Критический путь)</w:t>
      </w:r>
    </w:p>
    <w:p>
      <w:pPr>
        <w:spacing w:after="0" w:line="360"/>
        <w:ind w:firstLine="709"/>
        <w:jc w:val="both"/>
      </w:pPr>
      <w:r>
        <w:t xml:space="preserve">Цель: проверить основные сценарии работы пользователя (TC-02, TC-06, TC-08, TC-10 – TC-12, TC-14, TC-20 – TC-22, TC-27).</w:t>
      </w:r>
    </w:p>
    <w:p>
      <w:pPr>
        <w:spacing w:after="0" w:line="360"/>
        <w:ind w:firstLine="709"/>
        <w:jc w:val="both"/>
      </w:pPr>
      <w:r>
        <w:t xml:space="preserve">1. Демо-сцена → настройка гравитации, шага и подшагов → создание тел трёх типов → «Пуск» → перетаскивание тела → «Пауза» → изменение свойств выбранного тела → «Сохранить» → «Очистить» → «Загрузить» → проверка, что состояние полностью восстановлено.</w:t>
      </w:r>
    </w:p>
    <w:p>
      <w:pPr>
        <w:spacing w:after="0" w:line="360"/>
        <w:ind w:firstLine="709"/>
        <w:jc w:val="both"/>
      </w:pPr>
      <w:r>
        <w:t xml:space="preserve">2. Нагрузка: загрузка сцены с 300 телами → «Пуск» → FPS не ниже 30, перетаскивание тел без аварий и зависаний.</w:t>
      </w:r>
    </w:p>
    <w:p>
      <w:pPr>
        <w:spacing w:after="0" w:line="360"/>
        <w:ind w:firstLine="709"/>
        <w:jc w:val="both"/>
      </w:pPr>
      <w:r>
        <w:t xml:space="preserve">3. Негативный путь: загрузка повреждённого файла → сообщение об ошибке, программа и сцена остались целыми → загрузка корректного файла проходит успешно.</w:t>
      </w:r>
    </w:p>
    <w:p>
      <w:pPr>
        <w:spacing w:after="0" w:line="360"/>
        <w:ind w:firstLine="709"/>
        <w:jc w:val="both"/>
      </w:pPr>
      <w:r>
        <w:t xml:space="preserve">4. Ошибки ввода: создание тела 6 × 6 м у границы области (отказ с сообщением), удаление тела во время его перетаскивания (без аварийного завершения).</w:t>
      </w:r>
    </w:p>
    <w:p>
      <w:pPr>
        <w:pStyle w:val="Heading2"/>
        <w:keepNext/>
        <w:spacing w:after="0" w:before="120" w:line="360"/>
        <w:ind w:firstLine="709"/>
      </w:pPr>
      <w:r>
        <w:t xml:space="preserve">5.3. Extended (Расширенное тестирование)</w:t>
      </w:r>
    </w:p>
    <w:p>
      <w:pPr>
        <w:spacing w:after="0" w:line="360"/>
        <w:ind w:firstLine="709"/>
        <w:jc w:val="both"/>
      </w:pPr>
      <w:r>
        <w:t xml:space="preserve">Цель: проверить дополнительные функции и конфигурации (TC-03 – TC-05, TC-07, TC-09, TC-15 – TC-19, TC-23 – TC-26, TC-28 – TC-30).</w:t>
      </w:r>
    </w:p>
    <w:p>
      <w:pPr>
        <w:spacing w:after="0" w:line="360"/>
        <w:ind w:firstLine="709"/>
        <w:jc w:val="both"/>
      </w:pPr>
      <w:r>
        <w:t xml:space="preserve">1. Изменение множителя скорости (0.25× – 4×) и фиксированного шага во время работы симуляции.</w:t>
      </w:r>
    </w:p>
    <w:p>
      <w:pPr>
        <w:spacing w:after="0" w:line="360"/>
        <w:ind w:firstLine="709"/>
        <w:jc w:val="both"/>
      </w:pPr>
      <w:r>
        <w:t xml:space="preserve">2. Три режима векторов скорости и показ векторов без паузы.</w:t>
      </w:r>
    </w:p>
    <w:p>
      <w:pPr>
        <w:spacing w:after="0" w:line="360"/>
        <w:ind w:firstLine="709"/>
        <w:jc w:val="both"/>
      </w:pPr>
      <w:r>
        <w:t xml:space="preserve">3. Камера: масштаб колесом, панорамирование мышью и клавишами W, A, S, D, команда «Вписать сцену».</w:t>
      </w:r>
    </w:p>
    <w:p>
      <w:pPr>
        <w:spacing w:after="0" w:line="360"/>
        <w:ind w:firstLine="709"/>
        <w:jc w:val="both"/>
      </w:pPr>
      <w:r>
        <w:t xml:space="preserve">4. Горячие клавиши и их блокировка в полях ввода.</w:t>
      </w:r>
    </w:p>
    <w:p>
      <w:pPr>
        <w:spacing w:after="0" w:line="360"/>
        <w:ind w:firstLine="709"/>
        <w:jc w:val="both"/>
      </w:pPr>
      <w:r>
        <w:t xml:space="preserve">5. Изменение размеров окна, масштаба системного шрифта и разрешения экрана.</w:t>
      </w:r>
    </w:p>
    <w:p>
      <w:pPr>
        <w:spacing w:after="0" w:line="360"/>
        <w:ind w:firstLine="709"/>
        <w:jc w:val="both"/>
      </w:pPr>
      <w:r>
        <w:t xml:space="preserve">6. Сон тел, быстрое тело и тонкая стена, длительная работа (не менее 1 часа).</w:t>
      </w:r>
    </w:p>
    <w:p>
      <w:pPr>
        <w:spacing w:after="0" w:line="360"/>
        <w:ind w:firstLine="709"/>
        <w:jc w:val="both"/>
      </w:pPr>
      <w:r>
        <w:t xml:space="preserve">7. Файл предыдущей версии, файл с внешней сущностью XML, файл больше 8 МБ, предельное число тел (1000).</w:t>
      </w:r>
    </w:p>
    <w:p>
      <w:pPr>
        <w:pStyle w:val="Heading1"/>
        <w:keepNext/>
        <w:spacing w:after="0" w:before="120" w:line="360"/>
        <w:ind w:firstLine="709"/>
      </w:pPr>
      <w:r>
        <w:t xml:space="preserve">6. Детализация тест-кейсов</w:t>
      </w:r>
    </w:p>
    <w:p>
      <w:pPr>
        <w:spacing w:after="0" w:line="360"/>
        <w:ind w:firstLine="709"/>
        <w:jc w:val="both"/>
      </w:pPr>
      <w:r>
        <w:t xml:space="preserve">Тест-кейсы оформлены в соответствии со стандартом: идентификатор, приоритет, тип теста, связь с требованием, модуль, заголовок, пререквизиты, шаги, ожидаемый результат.</w:t>
      </w:r>
    </w:p>
    <w:p>
      <w:pPr>
        <w:keepNext/>
        <w:spacing w:after="0" w:line="360"/>
        <w:ind w:firstLine="709"/>
        <w:jc w:val="both"/>
      </w:pPr>
      <w:r>
        <w:t xml:space="preserve">Таблица 3 — TC-01. Запуск приложения и демонстрационная сцена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позитивный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NFR-Performance, NFR-Compatibility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Program, 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Запуск приложения и загрузка демонстрационной сцены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ОС Windows, .NET Framework 4.7.1 и выше; рядом с PhysicsSandbox.exe лежит Aether.Physics2D.dll; сетевое подключение отключено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Запустить PhysicsSandbox.exe и засечь время до появления окна.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Проверить заголовок окна и текст в строке состояния.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Проверить количество тел в служебной информации и вид сцены.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«Очистить», затем «Демо».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Окно появляется не позднее 5 секунд; сообщений об ошибках нет, подключение к сети не требуется.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Заголовок «Симулятор физики 2D — C# / Windows Forms», в строке состояния: «Готово. Нажмите «Пуск», чтобы начать симуляцию.».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 сцене 14 демонстрационных тел (счётчик «тел: 14»), отображены сетка и границы области 24 × 16 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После «Очистить» остаются только границы области («Сцена очищена.»); после «Демо» снова 14 тел.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4 — TC-02. Пуск, пауза, шаг и сброс симуляции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позитивный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FR-2.6,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Управление ходом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Загружена демонстрационная сцена, симуляция не запущена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наблюдать сцену 5 секунд.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«Пауза».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Шесть раз нажать «Шаг».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«Пуск», через 3 секунды нажать «Сброс».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Тела падают, сталкиваются, время в служебной информации растёт; статус «Симуляция запущена.».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Расчёт останавливается, тела остаются на местах, статус «Пауза. Сцену можно рассматривать и настраивать.».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Каждое нажатие продвигает время на один фиксированный шаг (1/60 с); после шести нажатий время увеличилось примерно на 0.10 с, симуляция остаётся на паузе, статус «Выполнен один шаг физического движка.».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Сцена возвращается к состоянию перед последним запуском, статус «Сцена восстановлена к исходному состоянию.».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Каждая из команд выполняется одним действием пользователя.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5 — TC-03. Множитель скорости времени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Изменение скорости течения времени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секундомер, частота кадров не ниже 30 FPS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в списке «Скорость» значение 1×, нажать «Пуск» и через 10 секунд по секундомеру считать время симуляции.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«Сброс» и повторить измерение для 0.25×, 0.5×, 2× и 4×.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 10 секунд реального времени время симуляции равно примерно 2.5, 5, 10, 20 и 40 секундам соответственно (допуск ±10%).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Движение тел заметно замедляется или ускоряется, приложение не зависает, тела не выходят за границы области.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6 — TC-04. Шаг интегрирования и число подшагов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FR-2.3,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Изменение шага интегрирования и числа подшагов без остановки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сцена; по умолчанию шаг 16.667 мс, подшагов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и, не ставя на паузу, изменить число подшагов на 1, затем на 8.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Ввести в поле подшагов значения 0 и 9, покинуть поле.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Нажать «Пауза», задать шаг 20 мс, сбросить время («Сброс») и нажать «Шаг».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Во время работы симуляции задать шаг 50 мс, затем 1 мс; повторить с граничными значениями 0.999 и 50.001.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Параметры применяются сразу, симуляция продолжается без скачков и ошибок; все параметры остаются видимыми на панели.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Значения 0 и 9 не принимаются, поле возвращает ближайшее допустимое значение (1 и 8).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После нажатия «Шаг» время симуляции увеличивается на 0.02 с.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Шаг ограничен диапазоном 1…50 мс; при смене шага накопленное время сбрасывается, тела не «прыгают».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7 — TC-05. Подвисание окна: ограничение числа шагов за кадр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Стрессовый, негативный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Защита от «спирали смерти» после подвисания окна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 запущена кнопкой «Пуск»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Зажать левой кнопкой мыши заголовок окна и удерживать 5 секунд, не перемещая окно (цикл сообщений окна приостанавливается).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Отпустить кнопку мыши и наблюдать сцену 10 секунд.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После отпускания симуляция продолжается плавно: за один кадр выполняется не более 8 шагов, накопленное время обнуляется.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Время симуляции не «перескакивает» вперёд на длительность подвисания, тела не проходят сквозь стены и друг друга.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Окно остаётся отзывчивым, аварийного завершения нет.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8 — TC-06. Создание тел всех форм и типов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позитивный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Создание тел двух форм и трёх типов щелчком мыши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Пустая сцена (после «Очистить»), симуляция на паузе, параметры нового тела по умолчанию: размеры 1.00, плотность 1.00, трение 0.35, упругость 0.20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инструмент «Создать объект» (клавиша 2).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Выбрать форму «Круг», тип «Динамическое» и щёлкнуть левой кнопкой в верхней части области сцены.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Повторить для формы «Прямоугольник» и для типов «Статическое» (размеры 6.00 × 0.20, у нижней части сцены) и «Кинематическое» (начальная скорость Vx = 2.00).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«Пуск» и наблюдать сцену 10 секунд.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Каждое тело появляется в точке щелчка, счётчик «тел» растёт на единицу; на создание тела требуется не более трёх действий (инструмент, параметры, щелчок).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Динамические тела падают и сталкиваются; статическое тело неподвижно и служит опорой.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Кинематическое тело движется с заданной скоростью, столкновения с границами области его не останавливают.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У круга отрисован радиус-вектор, прямоугольник отображается с учётом угла поворота.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9 — TC-07. Граничные значения параметров нового тела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FR-2.2, 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Блокировка недопустимых значений в полях ввода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Симуляция на паузе, выбран инструмент «Создать объект»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Для каждого поля из таблицы 33 ввести значения «ниже минимума», «минимум», «максимум», «выше максимума» и покинуть поле.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Для граничных значений (минимум и максимум) создать тело щелчком по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Ввести в поле размера 0 и −1 и создать тело.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Значения вне допустимого диапазона не принимаются: поле возвращает ближайшее допустимое значение.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Граничные значения принимаются, тела создаются без ошибок.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Тело с нулевыми или отрицательными размерами создать невозможно, приложение не завершается аварийно.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10 — TC-08. Тело не помещается в границы области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Создание тела вплотную к границе области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Симуляция на паузе, форма «Прямоугольник», размеры 6.00 × 6.00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Щёлкнуть по сцене вплотную к левой границе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Щёлкнуть вплотную к верхней границе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Щёлкнуть в центре области.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 первых двух случаях тело не создаётся, в строке состояния: «Тело не помещается в границах области — уменьшите размеры.», счётчик тел не меняется.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 центре области тело создаётся.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Приложение продолжает работать без ошибок.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11 — TC-09. Предельное число тел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Граничные значения, стрессовый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NFR-Performance, 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Ограничение 1000 тел на сцене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Подготовлены файлы scene_1000.xml (1000 статических тел 0.2 × 0.2 м в виде сетки с шагом 0.4 м) и scene_1001.xml (1001 тело)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«Загрузить» и выбрать scene_1000.xml.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Выбрать инструмент «Создать объект» и щёлкнуть в свободном месте сцены.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Нажать «Загрузить» и выбрать scene_1001.xml.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Сцена загружена, счётчик «тел: 1000».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Появляется сообщение «Достигнут предел: 1000 тел на сцене.», тело не создаётся.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Появляется сообщение «Ошибка загрузки» с текстом «Файл сцены повреждён или несовместим: Неподдерживаемый формат сцены или больше 1000 тел.»; текущая сцена не изменилась.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12 — TC-10. Перетаскивание тела во время симуляции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Перетаскивание динамических тел через MouseJoint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симуляция запущена кнопкой «Пуск», выбран инструмент «Выбор / перетаскивание»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Захватить левой кнопкой динамическое тело и протащить через область, где лежат другие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Отпустить кнопку мыши.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Попытаться захватить статическое тело, затем кинематическое тело.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Захватить самое тяжёлое тело (плотность 100, размеры 3.00 × 3.00) и резко повести курсор в сторону.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Тело следует за курсором с ощутимым сопротивлением, остаётся участником симуляции и сталкивается с другими телами, а не проходит сквозь них.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После отпускания тело продолжает движение по законам физики.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Статические и кинематические тела мышью не перетаскиваются.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Тяжёлое тело не «выдёргивается» рывком: усилие соединения пропорционально его массе.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13 — TC-11. Перетаскивание тела на паузе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Перенос тела на паузе с сохранением скоростей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Гравитация выключена, на сцене динамический круг со скоростью Vx = 3.00 м/с, симуляция на паузе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тело щелчком и записать значения Vx и Vy из блока «Свойства выбранного тела».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Перетащить тело в другую точку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Сравнить значения Vx и Vy с записанными.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Нажать «Пуск» и наблюдать движение тела.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Тело переносится непосредственно под курсор.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Значения Vx = 3.00 и Vy = 0.00 не изменились, вращение (радиус-вектор круга) сохранено.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После «Пуск» тело продолжает движение с прежней скоростью 3 м/с.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14 — TC-12. Свойства выбранного тела и масса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Мгновенное применение свойств и расчёт массы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Симуляция на паузе, на сцене динамический прямоугольник 1.00 × 1.00 с плотностью 1.00 (масса 1.000 кг), задан небольшой угол поворота и скорость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Выбрать тело и убедиться, что выделение показано контрастным контуром.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Изменить плотность на 4.00.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Вернуть плотность 1.00 и задать ширину и высоту 3.00.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Задать массу 18.000 напрямую.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Изменить трение, упругость и начальную скорость.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Выбрать круг и посмотреть набор полей размеров.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Выбранное тело обведено контуром, на панели отображаются его свойства и масса.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Масса становится 4.000 кг (в 4 раза больше), изменение применяется сразу, без кнопки «применить».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Масса становится 9.000 кг (пропорционально площади); положение, угол и скорость сохраняются, тело остаётся одним.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Плотность пересчитывается как масса ÷ площадь: 2.00.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Новые значения трения, упругости и скорости применяются мгновенно.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Для круга вместо ширины и высоты отображается диаметр.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15 — TC-13. Выбор, удаление тела и очистка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FR-2.2, FR-2.6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Удаление выбранного тела и очистка сцены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симуляция на паузе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«Удалить» при отсутствии выбранного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Выбрать тело щелчком и нажать клавишу Delete.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Выбрать другое тело и нажать кнопку «Удалить».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Выбрать тело и нажать Esc.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Нажать «Очистить», затем создать тело в центре области и запустить симуляцию.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 строке состояния: «Сначала выберите тело на сцене.», сцена не изменилась.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Тело удалено, выбор сброшен, на панели «Объект не выбран».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Тело удалено кнопкой, счётчик «тел» уменьшился.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Выбор снят, тело осталось на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Удалены все пользовательские тела, границы области остались: новое тело падает и останавливается на нижней границе.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16 — TC-14. Удаление тела во время перетаскивания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Негативный, предугадывание ошибки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Удаление тела, захваченного мышью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симуляция запущена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Захватить левой кнопкой динамическое тело и не отпускать кнопку.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Не отпуская кнопку, нажать клавишу Delete.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Отпустить кнопку мыши и подвигать курсором над сценой.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Захватить другое тело.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Тело удаляется из сцены, приложение не завершается аварийно.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Обращения к освобождённому объекту нет, «висящее» соединение с курсором не остаётся.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Симуляция продолжается, остальные тела захватываются и перетаскиваются как обычно.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17 — TC-15. Гравитация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FR-2.3, NFR-Accuracy,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Настройка вектора гравитации и её отключение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гравитация по умолчанию (0.00; −9.81)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наблюдать падение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Не останавливая симуляцию, задать Gy = −20.00.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Задать Gx = 5.00 и Gy = 0.00; затем Gy = 9.81.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Ввести граничные значения 50 и −50, затем 50.01 и −50.01.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Вернуть Gx = 0.00, Gy = −9.81 и снять флажок «Гравитация включена» в момент падения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Установить флажок «Гравитация включена» снова.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Тела падают вниз с ускорением около 9.81 м/с².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Падение заметно ускоряется, параметр применяется без паузы.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Тела смещаются вправо, затем «падают» вверх.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Значения ±50 принимаются, значения ±50.01 не принимаются.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Тела перестают ускоряться, но сохраняют накопленную скорость; значения в полях гравитации остаются прежними.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Прежний вектор гравитации восстанавливается, падение возобновляется.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18 — TC-16. Глобальные трение и упругость для новых тел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Применение глобальных коэффициентов только к новым телам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 сцене есть созданное ранее тело; симуляция на паузе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Установить трение 0.00 и упругость 1.00 для новых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Создать динамический круг на большой высоте, нажать «Пуск» и наблюдать отскоки.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Установить упругость 0.00, создать второй такой же круг и сравнить его поведение с первым.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Выбрать ранее созданное тело и новые тела, сравнить значения трения и упругости в панели свойств.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Новые тела создаются с заданными глобальными значениями.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Круг с упругостью 1.00 отскакивает заметно выше, чем круг с упругостью 0.00.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У ранее созданного тела значения не изменились (по умолчанию 0.35 и 0.20, если не менялись).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19 — TC-17. Векторы скорости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SimulationCanvas, 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Три режима отображения векторов скорости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сцена; по умолчанию режим «Векторы: только выбранное», флажок «Вектор без паузы» снят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наблюдать сцену; затем «Пауза».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 паузе выбрать движущееся тело; переключить режимы «Векторы: у всех тел» и «Векторы: выключены».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Установить флажок «Вектор без паузы», выбрать «Векторы: у всех тел» и нажать «Пуск».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Задать выбранному телу скорость Vx = 5, затем 15 и 20 м/с (гравитация выключена).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Приблизить масштаб колесом мыши и сравнить толщину линий стрелок.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При запуске без флажка стрелки во время симуляции не показываются; на паузе показывается стрелка выбранного тела.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 режиме «у всех тел» стрелки у каждого тела, скорость которого не менее 0.05 м/с; в режиме «выключены» стрелок нет.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 включённым флажком стрелки отображаются во время работы симуляции.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Длина стрелки равна 0.4 м на 1 м/с (2 м при 5 м/с) и ограничена шестью метрами (при 15 и 20 м/с одинаковая длина 6 м).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Толщина линии не увеличивается при приближении.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20 — TC-18. Камера: масштаб и панорамирование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Масштабирование колесом, панорамирование мышью и клавишами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фокус на области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Навести курсор на тело и прокрутить колесо вперёд, затем назад.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Прокрутить колесо вперёд не менее 15 раз, затем назад не менее 25 раз.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Зажать среднюю кнопку мыши и переместить курсор.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Удерживать клавиши W, A, S, D по очереди.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Зажать D, переключиться в другое окно (Alt+Tab), отпустить клавишу и вернуться.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Нажать «Вписать сцену».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Масштаб изменяется, точка под курсором остаётся неподвижной.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Масштаб ограничен диапазоном 0.4…4: за пределы он не выходит.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Область сцены панорамируется вслед за курсором.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Камера смещается плавно, пока клавиша зажата, и останавливается при отпускании.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После возврата камера не «уезжает» сама: набор зажатых клавиш очищен при потере фокуса.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Масштаб и смещение возвращаются к исходным значениям.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21 — TC-19. Сетка, границы и служебная информация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SimulationCanvas, 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Отображение сетки, границ области и служебной информации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Оценить сетку и границы области на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«Пуск» и проследить за служебной информацией (обновляется раз в 0.5 с).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Поставить симуляцию на паузу.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Перемещать курсор над сценой и сравнивать координаты в нижней строке состояния.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Сетка с шагом 1 м, видны границы области 24 × 16 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 служебной информации «FPS: N | тел: N | контактов: N | время: N.NN с»; время растёт, контакты соответствуют касающимся парам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После паузы время симуляции не меняется.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Координаты курсора отображаются в метрах и соответствуют положению (левый нижний угол области примерно (0; 0), ось Y направлена вверх).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22 — TC-20. Сохранение и загрузка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FR-2.5, NFR-Persistence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PhysicsWorld, 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Сохранение сцены в XML и её восстановление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«Пуск», через 5 секунд — «Пауза»; изменить гравитацию на (0.00; −5.00), подшаги на 4, трение и упругость для новых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Записать число тел, время симуляции, положение и скорость одного из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Нажать «Сохранить», указать имя scene1.xml.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Открыть scene1.xml в текстовом редакторе.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Нажать «Очистить», изменить параметры мира, затем «Загрузить» и выбрать scene1.xml.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6. Сравнить восстановленное состояние с записанным.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Файл создаётся с расширением .xml; в строке состояния «Сцена сохранена: &lt;путь к файлу&gt;».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Файл читаем человеком: параметры мира (гравитация, шаг, подшаги, коэффициенты, время) и список тел; тела границ в файл не записаны.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 строке состояния «Сцена загружена: &lt;путь к файлу&gt;», симуляция остаётся на паузе.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Число тел, время симуляции, положения, углы и скорости совпадают с записанными; значения полей панели параметров восстановлены, границы области созданы заново.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После «Пуск» симуляция продолжается с сохранённого состояния.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23 — TC-21. Недопустимые значения в файле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FR-2.5, 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Отклонение файлов с недопустимыми параметрами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Подготовлены копии scene1.xml, в каждой изменено одно значение согласно таблице 34; открыта сцена с известным состоянием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«Загрузить» и выбрать очередной изменённый файл.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Прочитать текст сообщения и убедиться, что состояние сцены не изменилось.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Повторить для каждого файла из таблицы 34.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Загрузить файлы с граничными допустимыми значениями (колонка «Допустимо»).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Для каждого файла появляется окно «Ошибка загрузки» с сообщением вида «Файл сцены повреждён или несовместим: …» и текстом из таблицы 34.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Старая сцена остаётся целой, приложение не завершается аварийно.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Файлы с граничными допустимыми значениями загружаются без ошибок.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24 — TC-22. Повреждённый и опасный файл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Негативный, безопасность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Некорректный XML, внешние сущности и слишком большой файл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Подготовлены файлы: bad_text.xml (обычный текст), bad_cut.xml (обрезанный XML), empty.xml (пустой), xxe.xml (XML с DOCTYPE и объявлением внешней сущности, ссылающейся на локальный файл), big.xml (больше 8 МБ)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Последовательно загрузить каждый из файлов кнопкой «Загрузить».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После каждой загрузки проверить текущую сцену и запустить симуляцию.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Для каждого файла выводится окно «Ошибка загрузки» с понятным сообщением; для big.xml — «Слишком большой файл сцены (больше 8 МБ).».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Содержимое локального файла из внешней сущности нигде не подставляется (обработка DTD запрещена).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Программа не завершается аварийно, предыдущая сцена не изменяется и продолжает работать.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25 — TC-23. Файл предыдущей версии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совместимость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FR-2.5, NFR-Compatibility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Подстановка значений по умолчанию для отсутствующих полей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Подготовлен файл scene_old.xml: копия scene1.xml без полей, добавленных в поздних версиях (SubSteps, DefaultFriction, DefaultRestitution, GravityEnabled)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«Загрузить» и выбрать scene_old.xml.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Проверить значения на панели параметров и состояние тел.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Нажать «Пуск».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Файл загружается без сообщений об ошибках и ручного редактирования.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Отсутствующие поля заменены значениями по умолчанию: подшагов 2, трение 0.35, упругость 0.20, гравитация включена; тела восстановлены без изменений.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Симуляция работает корректно.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26 — TC-24. Горячие клавиши и фокус ввода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предугадывание ошибки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FR-2.6,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Работа горячих клавиш и их блокировка в полях ввода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сцена, фокус на области симуляции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Пробел дважды.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клавиши 1 и 2 (в том числе на цифровой клавиатуре).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Выбрать тело и нажать Delete; выбрать другое тело и нажать Esc.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 режиме «Создать объект» щёлкнуть правой кнопкой мыши по сцене.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Поставить курсор в поле «Ширина», ввести 1, 2, нажать Пробел и Delete.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Первое нажатие запускает симуляцию, второе ставит на паузу.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Клавиша 1 включает «Выбор / перетаскивание», клавиша 2 — «Создать объект».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Delete удаляет выбранное тело, Esc снимает выбор.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Происходит переключение на инструмент «Выбор / перетаскивание».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Цифры вводятся в поле, режим не переключается, симуляция не запускается, выбранное тело не удаляется.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27 — TC-25. Подсказки и панели интерфейса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FR-2.6, NFR-Usability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Theme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Состав панелей, подсказки и оформление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Приложение запущено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Проверить верхнюю панель: «Пуск», «Пауза», «Шаг», «Сброс», «Демо», «Удалить», «Очистить», «Сохранить», «Загрузить», «Вписать сцену», выбор скорости.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Проверить боковую панель: инструмент, гравитация, шаг, подшаги, форма, тип, размеры, плотность, трение, упругость, скорость, режим векторов.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Выбрать тело на сцене, затем снять выбор.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Навести курсор на элементы управления и подождать около 0.5 секунды.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Все кнопки и элементы на месте, оформление единое (цвета, шрифты, подсветка при наведении).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Все параметры отображаются одновременно и доступны для изменения.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Блок «Свойства выбранного тела» показывается только при наличии выбора.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Появляется всплывающая подсказка; тот же текст выводится в строке состояния; подсказка по инструменту отображается поверх сцены.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28 — TC-26. Изменение размеров окна и масштаба шрифта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Конфигурационный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FR-2.1, NFR-Usability, NFR-Compatibility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Поведение интерфейса при разных размерах окна, разрешениях и масштабах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 запущена; доступны мониторы или режимы 1366 × 768 и 1920 × 1080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Перетаскиванием границы уменьшить окно до минимального размера, затем увеличить.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Развернуть окно на весь экран, свернуть и восстановить.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Выполнить проверки при масштабе системного шрифта 100%, 125% и 150% и при двух разрешениях экрана.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Симуляция продолжается без сбоев и скачков, тела не выходят за границы области.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Панели не перекрываются и сохраняют ширину, элементы управления не скрыты.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Область симуляции сохраняет пропорции 24 : 16 без искажений (круги остаются круглыми).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Интерфейс корректен при всех масштабах и разрешениях.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29 — TC-27. Производительность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Нагрузочный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NFR-Performance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Частота кадров, время шага и загрузка сцены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Типовая конфигурация ПК (зафиксировать процессор, ОЗУ, видеоадаптер, ОС); подготовлены scene_100.xml, scene_300.xml (динамические тела размером 0.3–0.5 м) и scene_1000.xml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Загрузить scene_1000.xml и засечь время загрузки.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Загрузить scene_100.xml, нажать «Пуск» и в течение 60 секунд записывать минимальное значение FPS.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Загрузить scene_300.xml и повторить измерение.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Измерить время одного вызова шага физики при 100 телах (секундомер вокруг PhysicsWorld.Step() в тестовой сборке).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Сравнить сглаживание линий при 100 и при 101 и более телах.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Загрузка сцены занимает не более 2 секунд.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При 100 телах FPS не ниже 50.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При 300 телах FPS не ниже 30.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4. Время шага при 100 телах не более 10 мс.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5. При количестве тел больше 100 включается упрощённое сглаживание, частота кадров сохраняется.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30 — TC-28. Сон устоявшихся тел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Нефункциональный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NFR-Performance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Переход тел в состояние сна и пробуждение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Статическая платформа и стопка из шести динамических прямоугольников 1.00 × 1.00 на ней; открыт «Диспетчер задач»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дождаться, пока стопка устоится (10–15 секунд).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Сравнить загрузку процессора и положение тел до и после установления.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Уронить на стопку динамическое тело или захватить верхний куб мышью.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Устоявшиеся тела переходят в состояние сна: положения не меняются, загрузка процессора заметно снижается.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При внешнем воздействии (удар, захват мышью) тела пробуждаются и снова участвуют в расчёте.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31 — TC-29. Быстрое тело и тонкая стена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TC-29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Функциональный, граничные значения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NFR-Accuracy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PhysicsWorld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Отсутствие «простреливания» тонкой стены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Гравитация выключена; статическая «стена» 0.20 × 6.00 м в центре области; динамический круг диаметром 0.50 м слева от стены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Задать кругу скорость Vx = 60 м/с, нажать «Пуск» и наблюдать столкновение.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Нажать «Сброс», задать Vx = 100 м/с (максимум поля) и повторить.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В обоих случаях тело останавливается или отскакивает от стены и не оказывается по другую сторону.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Тела не уходят за границы области.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32 — TC-30. Длительная работа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4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TC-30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Тип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Стрессовый, ресурсный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NFR-Reliability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Модуль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MainForm, PhysicsWorld, SimulationCanvas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Работа приложения более одного часа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Пререквизиты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Демонстрационная сцена; открыт «Диспетчер задач» или Performance Monitor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Шаги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Нажать «Пуск» и оставить приложение работать не менее 60 минут; периодически перетаскивать тела мышью.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Каждые 10 минут записывать объём закрытой памяти процесса и FPS.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По завершении проверить, что все тела находятся внутри границ области.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7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 Приложение не завершается аварийно и остаётся отзывчивым.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2. Потребление памяти не растёт неограниченно: после первых 10 минут прирост не превышает 10% (критерий приёмки данного документа).</w:t>
            </w:r>
          </w:p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3. Частота кадров стабильна, тела остаются внутри границ.</w:t>
            </w:r>
          </w:p>
        </w:tc>
      </w:tr>
    </w:tbl>
    <w:p>
      <w:pPr>
        <w:spacing w:after="0" w:line="240"/>
      </w:pPr>
    </w:p>
    <w:p>
      <w:pPr>
        <w:pStyle w:val="Heading1"/>
        <w:keepNext/>
        <w:spacing w:after="0" w:before="120" w:line="360"/>
        <w:ind w:firstLine="709"/>
      </w:pPr>
      <w:r>
        <w:t xml:space="preserve">7. Применение техник тест-дизайна</w:t>
      </w:r>
    </w:p>
    <w:p>
      <w:pPr>
        <w:spacing w:after="0" w:line="360"/>
        <w:ind w:firstLine="709"/>
        <w:jc w:val="both"/>
      </w:pPr>
      <w:r>
        <w:t xml:space="preserve">При разработке тест-кейсов были применены классические техники тест-дизайна, что позволило сократить количество тестов при сохранении высокого качества покрытия.</w:t>
      </w:r>
    </w:p>
    <w:p>
      <w:pPr>
        <w:pStyle w:val="Heading2"/>
        <w:keepNext/>
        <w:spacing w:after="0" w:before="120" w:line="360"/>
        <w:ind w:firstLine="709"/>
      </w:pPr>
      <w:r>
        <w:t xml:space="preserve">7.1. Анализ граничных значений (Boundary Value Analysis)</w:t>
      </w:r>
    </w:p>
    <w:p>
      <w:pPr>
        <w:spacing w:after="0" w:line="360"/>
        <w:ind w:firstLine="709"/>
        <w:jc w:val="both"/>
      </w:pPr>
      <w:r>
        <w:t xml:space="preserve">Техника применяется к полям ввода и к проверке файла сцены, где в коде используются сравнения с пороговыми значениями. Ошибки чаще всего возникают именно на границах диапазонов.</w:t>
      </w:r>
    </w:p>
    <w:p>
      <w:pPr>
        <w:keepNext/>
        <w:spacing w:after="0" w:line="360"/>
        <w:ind w:firstLine="709"/>
        <w:jc w:val="both"/>
      </w:pPr>
      <w:r>
        <w:t xml:space="preserve">Таблица 33 — Граничные значения полей ввода интерфейса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754"/>
        <w:gridCol w:w="2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Диапазон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Тестовые значения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Число подшагов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1…8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0, 1, 8, 9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 и 9 не принимаются; 1 и 8 принимаются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Шаг интегрирования, мс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1…50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0.999, 1, 50, 50.001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Значения вне диапазона не принимаются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Ширина, высота (диаметр), 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0.2…6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0.19, 0.2, 6, 6.01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Нулевые и отрицательные размеры блокируются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Плотность, кг/м²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0.1…100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0.09, 0.1, 100, 100.01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Границы принимаются, выход за них — нет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Трение, упругость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0…1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−0.01, 0, 1, 1.01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Границы принимаются, выход за них — нет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Начальная скорость, м/с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−100…100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−100.01, −100, 100, 100.01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Границы принимаются, выход за них — нет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Гравитация Gx, Gy, м/с²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−50…50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−50.01, −50, 50, 50.01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Границы принимаются, выход за них — нет</w:t>
            </w:r>
          </w:p>
        </w:tc>
      </w:tr>
    </w:tbl>
    <w:p>
      <w:pPr>
        <w:spacing w:after="0" w:line="240"/>
      </w:pPr>
    </w:p>
    <w:p>
      <w:pPr>
        <w:spacing w:after="0" w:line="360"/>
        <w:ind w:firstLine="709"/>
        <w:jc w:val="both"/>
      </w:pPr>
      <w:r>
        <w:t xml:space="preserve">Данная проверка позволяет выявить ошибки вида «&lt; 1» вместо «≤ 1» и «&gt; 8» вместо «≥ 8» в условных конструкциях.</w:t>
      </w:r>
    </w:p>
    <w:p>
      <w:pPr>
        <w:keepNext/>
        <w:spacing w:after="0" w:line="360"/>
        <w:ind w:firstLine="709"/>
        <w:jc w:val="both"/>
      </w:pPr>
      <w:r>
        <w:t xml:space="preserve">Таблица 34 — Граничные значения полей файла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454"/>
        <w:gridCol w:w="29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Поле файла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Допустимо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Недопустимые значения для теста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Ожидаемое сообщение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0, 2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Неподдерживаемый формат сцены или больше 1000 тел.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Количество тел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≤ 1000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1001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Неподдерживаемый формат сцены или больше 1000 тел.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SubSteps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1…8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0, 9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Недопустимые параметры мира.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Step, 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0.001…0.05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0.0009, 0.0501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Недопустимые параметры мира.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GravityX, GravityY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−50…50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−50.01, 50.01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Недопустимые параметры мира.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DefaultFriction, DefaultRestitution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0…1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−0.01, 1.01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Недопустимые параметры мира.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Time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≥ 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−0.01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Недопустимые параметры мира.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Shape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Circle, Box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Triangle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0, 1, 2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−1, 3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Width, Height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0.2…6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0.19, 6.01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Density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0.1…100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0.09, 100.01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Friction, Restitution (тела)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0…1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−0.01, 1.01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Vx, Vy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−100…100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−100.01, 100.01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AngularVelocity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−10000…10000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−10000.01, 10000.01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X, 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|значение| ≤ 10000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−10000.01, 10000.01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содержит недопустимые свойства тела.</w:t>
            </w:r>
          </w:p>
        </w:tc>
      </w:tr>
      <w:tr>
        <w:trPr>
          <w:cantSplit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Любое числовое поле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Конечное число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NaN, бесконечность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Соответствует группе поля (мир или тело)</w:t>
            </w:r>
          </w:p>
        </w:tc>
      </w:tr>
    </w:tbl>
    <w:p>
      <w:pPr>
        <w:spacing w:after="0" w:line="240"/>
      </w:pPr>
    </w:p>
    <w:p>
      <w:pPr>
        <w:pStyle w:val="Heading2"/>
        <w:keepNext/>
        <w:spacing w:after="0" w:before="120" w:line="360"/>
        <w:ind w:firstLine="709"/>
      </w:pPr>
      <w:r>
        <w:t xml:space="preserve">7.2. Эквивалентное разделение (Equivalence Partitioning)</w:t>
      </w:r>
    </w:p>
    <w:p>
      <w:pPr>
        <w:spacing w:after="0" w:line="360"/>
        <w:ind w:firstLine="709"/>
        <w:jc w:val="both"/>
      </w:pPr>
      <w:r>
        <w:t xml:space="preserve">Техника применена для сокращения количества тестов при проверке типов тел и файлов сцен.</w:t>
      </w:r>
    </w:p>
    <w:p>
      <w:pPr>
        <w:keepNext/>
        <w:spacing w:after="0" w:line="360"/>
        <w:ind w:firstLine="709"/>
        <w:jc w:val="both"/>
      </w:pPr>
      <w:r>
        <w:t xml:space="preserve">Таблица 35 — Классы эквивалентности для тел сцены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854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Класс эквивалентности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Представитель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Ожидаемое поведение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Динамическое тело, круг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Диаметр 1.00 м, плотность 1.00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Падает, вращается при контактах, виден радиус-вектор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Динамическое тело, прямоугольник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1.00 × 1.00 м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Падает, опрокидывается, угол поворота отрисован верно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Статическое тело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Прямоугольник 6.00 × 0.20 м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Неподвижно, служит опорой, мышью не перетаскивается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Кинематическое тело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Круг, Vx = 2.00 м/с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Движется с заданной скоростью, столкновения со статическими границами его не останавливают, мышью не перетаскивается</w:t>
            </w:r>
          </w:p>
        </w:tc>
      </w:tr>
    </w:tbl>
    <w:p>
      <w:pPr>
        <w:spacing w:after="0" w:line="240"/>
      </w:pPr>
    </w:p>
    <w:p>
      <w:pPr>
        <w:keepNext/>
        <w:spacing w:after="0" w:line="360"/>
        <w:ind w:firstLine="709"/>
        <w:jc w:val="both"/>
      </w:pPr>
      <w:r>
        <w:t xml:space="preserve">Таблица 36 — Классы эквивалентности для файлов сцен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854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Класс эквивалентности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Представитель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Ожидаемое поведение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Корректный файл текущей версии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scene1.xml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Загружается, состояние восстановлено полностью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предыдущей версии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scene_old.xml (без части полей)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Загружается, отсутствующие поля получают значения по умолчанию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Пустая сцена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без тел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Загружается, на сцене остаются только границы области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XML с недопустимыми значениями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SubSteps = 9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Отклоняется с сообщением, сцена не меняется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Некорректный XML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Обычный текст или обрезанный файл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Отклоняется с сообщением, программа не завершается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XML с внешней сущностью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xxe.xml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Отклоняется, содержимое постороннего файла не подставляется</w:t>
            </w:r>
          </w:p>
        </w:tc>
      </w:tr>
      <w:tr>
        <w:trPr>
          <w:cantSplit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Слишком большой файл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Файл больше 8 МБ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Отклоняется: «Слишком большой файл сцены (больше 8 МБ).»</w:t>
            </w:r>
          </w:p>
        </w:tc>
      </w:tr>
    </w:tbl>
    <w:p>
      <w:pPr>
        <w:spacing w:after="0" w:line="240"/>
      </w:pPr>
    </w:p>
    <w:p>
      <w:pPr>
        <w:spacing w:after="0" w:line="360"/>
        <w:ind w:firstLine="709"/>
        <w:jc w:val="both"/>
      </w:pPr>
      <w:r>
        <w:t xml:space="preserve">Все тесты внутри одного класса эквивалентности дают одинаковый результат с точки зрения логики модуля, поэтому достаточно проверить по одному представителю от класса.</w:t>
      </w:r>
    </w:p>
    <w:p>
      <w:pPr>
        <w:pStyle w:val="Heading2"/>
        <w:keepNext/>
        <w:spacing w:after="0" w:before="120" w:line="360"/>
        <w:ind w:firstLine="709"/>
      </w:pPr>
      <w:r>
        <w:t xml:space="preserve">7.3. Предугадывание ошибки (Error Guessing)</w:t>
      </w:r>
    </w:p>
    <w:p>
      <w:pPr>
        <w:spacing w:after="0" w:line="360"/>
        <w:ind w:firstLine="709"/>
        <w:jc w:val="both"/>
      </w:pPr>
      <w:r>
        <w:t xml:space="preserve">На основе знания архитектуры приложения и типичных проблем настольных симуляторов были разработаны дополнительные проверки.</w:t>
      </w:r>
    </w:p>
    <w:p>
      <w:pPr>
        <w:keepNext/>
        <w:spacing w:after="0" w:line="360"/>
        <w:ind w:firstLine="709"/>
        <w:jc w:val="both"/>
      </w:pPr>
      <w:r>
        <w:t xml:space="preserve">Таблица 37 — Сценарии предугадывания ошибки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4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Ожидаемое поведение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Удаление тела клавишей Delete, пока оно удерживается мышью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удалено, обращения к освобождённому объекту нет, приложение продолжает работать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Потеря фокуса окном при зажатой клавише W, A, S или D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Набор зажатых клавиш очищается, камера не «уезжает» сама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Ввод цифр, Пробел и Delete в поле числового ввода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Горячие клавиши не срабатывают, символы вводятся в поле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Изменение шага интегрирования во время работы симуляции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Накопленное время сбрасывается, симуляция не «прыгает»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Подвисание окна (удержание заголовка) на несколько секунд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 кадр выполняется не более 8 шагов, время не «догоняется» скачком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100 м/с против стены толщиной 0.2 м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не пролетает сквозь стену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Многократное нажатие «Пуск» подряд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Скорость симуляции не увеличивается, статус соответствует состоянию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Сохранение сцены в папку без прав записи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Окно «Ошибка сохранения» с текстом «Не удалось сохранить сцену: …», программа не завершается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Отмена диалога «Сохранить» или «Загрузить»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Сцена и параметры не изменяются, сообщений об ошибках нет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Загрузка сцены во время работающей симуляции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Сцена заменяется загруженной, приложение не завершается аварийно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Попытка перетащить статическое или кинематическое тело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Тело остаётся на месте</w:t>
            </w:r>
          </w:p>
        </w:tc>
      </w:tr>
      <w:tr>
        <w:trPr>
          <w:cantSplit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Попытка создать 1001-е тело</w:t>
            </w:r>
          </w:p>
        </w:tc>
        <w:tc>
          <w:tcPr>
            <w:tcW w:type="dxa" w:w="5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40" w:line="240"/>
              <w:jc w:val="left"/>
            </w:pPr>
            <w:r>
              <w:rPr>
                <w:sz w:val="24"/>
                <w:szCs w:val="24"/>
              </w:rPr>
              <w:t xml:space="preserve">Сообщение «Достигнут предел: 1000 тел на сцене.»</w:t>
            </w:r>
          </w:p>
        </w:tc>
      </w:tr>
    </w:tbl>
    <w:p>
      <w:pPr>
        <w:spacing w:after="0" w:line="240"/>
      </w:pPr>
    </w:p>
    <w:p>
      <w:pPr>
        <w:pStyle w:val="Heading1"/>
        <w:keepNext/>
        <w:spacing w:after="0" w:before="120" w:line="360"/>
        <w:ind w:firstLine="709"/>
      </w:pPr>
      <w:r>
        <w:t xml:space="preserve">8. Выводы по тестированию</w:t>
      </w:r>
    </w:p>
    <w:p>
      <w:pPr>
        <w:spacing w:after="0" w:line="360"/>
        <w:ind w:firstLine="709"/>
        <w:jc w:val="both"/>
      </w:pPr>
      <w:r>
        <w:t xml:space="preserve">В результате проведённой работы был разработан комплект тестовой документации для приложения «Симулятор физики в двумерном пространстве», включающий:</w:t>
      </w:r>
    </w:p>
    <w:p>
      <w:pPr>
        <w:spacing w:after="0" w:line="360"/>
        <w:ind w:firstLine="709"/>
        <w:jc w:val="both"/>
      </w:pPr>
      <w:r>
        <w:t xml:space="preserve">— чек-лист из 43 проверок, охватывающих все функциональные области приложения;</w:t>
      </w:r>
    </w:p>
    <w:p>
      <w:pPr>
        <w:spacing w:after="0" w:line="360"/>
        <w:ind w:firstLine="709"/>
        <w:jc w:val="both"/>
      </w:pPr>
      <w:r>
        <w:t xml:space="preserve">— матрицу трассируемости требований, обеспечивающую покрытие функциональных требований (FR-2.1 – FR-2.6), нефункциональных требований (NFR) и цели проекта (BR-1);</w:t>
      </w:r>
    </w:p>
    <w:p>
      <w:pPr>
        <w:spacing w:after="0" w:line="360"/>
        <w:ind w:firstLine="709"/>
        <w:jc w:val="both"/>
      </w:pPr>
      <w:r>
        <w:t xml:space="preserve">— три тестовых сценария (Smoke Test, Critical Path, Extended);</w:t>
      </w:r>
    </w:p>
    <w:p>
      <w:pPr>
        <w:spacing w:after="0" w:line="360"/>
        <w:ind w:firstLine="709"/>
        <w:jc w:val="both"/>
      </w:pPr>
      <w:r>
        <w:t xml:space="preserve">— 30 детализированных тест-кейсов, охватывающих функциональные, негативные, конфигурационные, нагрузочные и стрессовые проверки;</w:t>
      </w:r>
    </w:p>
    <w:p>
      <w:pPr>
        <w:spacing w:after="0" w:line="360"/>
        <w:ind w:firstLine="709"/>
        <w:jc w:val="both"/>
      </w:pPr>
      <w:r>
        <w:t xml:space="preserve">— применение трёх техник тест-дизайна (анализ граничных значений, эквивалентное разделение, предугадывание ошибки).</w:t>
      </w:r>
    </w:p>
    <w:p>
      <w:pPr>
        <w:spacing w:after="0" w:line="360"/>
        <w:ind w:firstLine="709"/>
        <w:jc w:val="both"/>
      </w:pPr>
      <w:r>
        <w:t xml:space="preserve">Разработанная документация обеспечивает:</w:t>
      </w:r>
    </w:p>
    <w:p>
      <w:pPr>
        <w:spacing w:after="0" w:line="360"/>
        <w:ind w:firstLine="709"/>
        <w:jc w:val="both"/>
      </w:pPr>
      <w:r>
        <w:t xml:space="preserve">— полное покрытие функциональных требований;</w:t>
      </w:r>
    </w:p>
    <w:p>
      <w:pPr>
        <w:spacing w:after="0" w:line="360"/>
        <w:ind w:firstLine="709"/>
        <w:jc w:val="both"/>
      </w:pPr>
      <w:r>
        <w:t xml:space="preserve">— проверку всех модулей приложения;</w:t>
      </w:r>
    </w:p>
    <w:p>
      <w:pPr>
        <w:spacing w:after="0" w:line="360"/>
        <w:ind w:firstLine="709"/>
        <w:jc w:val="both"/>
      </w:pPr>
      <w:r>
        <w:t xml:space="preserve">— тестирование как позитивных, так и негативных сценариев;</w:t>
      </w:r>
    </w:p>
    <w:p>
      <w:pPr>
        <w:spacing w:after="0" w:line="360"/>
        <w:ind w:firstLine="709"/>
        <w:jc w:val="both"/>
      </w:pPr>
      <w:r>
        <w:t xml:space="preserve">— возможность проведения регрессионного тестирования при дальнейшей разработке;</w:t>
      </w:r>
    </w:p>
    <w:p>
      <w:pPr>
        <w:spacing w:after="0" w:line="360"/>
        <w:ind w:firstLine="709"/>
        <w:jc w:val="both"/>
      </w:pPr>
      <w:r>
        <w:t xml:space="preserve">— выявление потенциально уязвимых мест в обработке файлов сцен, перетаскивании тел и расчёте физики.</w:t>
      </w:r>
    </w:p>
    <w:p>
      <w:pPr>
        <w:spacing w:after="0" w:line="360"/>
        <w:ind w:firstLine="709"/>
        <w:jc w:val="both"/>
      </w:pPr>
      <w:r>
        <w:t xml:space="preserve">При анализе документации и кода выявлены замечания, которые необходимо учитывать при выполнении тестов:</w:t>
      </w:r>
    </w:p>
    <w:p>
      <w:pPr>
        <w:spacing w:after="0" w:line="360"/>
        <w:ind w:firstLine="709"/>
        <w:jc w:val="both"/>
      </w:pPr>
      <w:r>
        <w:t xml:space="preserve">— в документе «ФизикСим» для скорости тела указан диапазон ±1000 м/с, тогда как поля ввода и проверка файла сцены ограничивают её значением ±100 м/с;</w:t>
      </w:r>
    </w:p>
    <w:p>
      <w:pPr>
        <w:spacing w:after="0" w:line="360"/>
        <w:ind w:firstLine="709"/>
        <w:jc w:val="both"/>
      </w:pPr>
      <w:r>
        <w:t xml:space="preserve">— в документе координаты тела ограничены областью 0…24 м и 0…16 м, а проверка файла допускает |X| и |Y| до 10000 м;</w:t>
      </w:r>
    </w:p>
    <w:p>
      <w:pPr>
        <w:spacing w:after="0" w:line="360"/>
        <w:ind w:firstLine="709"/>
        <w:jc w:val="both"/>
      </w:pPr>
      <w:r>
        <w:t xml:space="preserve">— автоматическая проверка «быстрое тело и тонкая стена» использует скорость 200 м/с, недоступную через интерфейс, поэтому в TC-29 проверяются значения 60 и 100 м/с;</w:t>
      </w:r>
    </w:p>
    <w:p>
      <w:pPr>
        <w:spacing w:after="0" w:line="360"/>
        <w:ind w:firstLine="709"/>
        <w:jc w:val="both"/>
      </w:pPr>
      <w:r>
        <w:t xml:space="preserve">— по описанию проекта запуск окна проверялся под Mono в Linux, на Windows проверка не выполнялась, поэтому Smoke Test необходимо выполнить на целевой ОС в первую очередь.</w:t>
      </w:r>
    </w:p>
    <w:p>
      <w:pPr>
        <w:spacing w:after="0" w:line="360"/>
        <w:ind w:firstLine="709"/>
        <w:jc w:val="both"/>
      </w:pPr>
      <w:r>
        <w:t xml:space="preserve">Применение техник тест-дизайна позволило сократить общее количество тестов при сохранении высокого качества покрытия, что соответствует принципам эффективного тестирования.</w:t>
      </w:r>
    </w:p>
    <w:sectPr>
      <w:footerReference w:type="default" r:id="rId6"/>
      <w:pgSz w:w="11906" w:h="16838" w:orient="portrait"/>
      <w:pgMar w:top="1134" w:right="851" w:bottom="1134" w:left="1701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12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12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Тестовые сценарии приложения «Симулятор физики»</dc:title>
  <dc:creator>Тестовая документация</dc:creator>
  <cp:lastModifiedBy>Un-named</cp:lastModifiedBy>
  <cp:revision>1</cp:revision>
  <dcterms:created xsi:type="dcterms:W3CDTF">2026-10-30T07:20:55.464Z</dcterms:created>
  <dcterms:modified xsi:type="dcterms:W3CDTF">2026-10-30T07:20:55.464Z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