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FE19D" w14:textId="77777777" w:rsidR="00D31367" w:rsidRPr="007D6BCC" w:rsidRDefault="00D31367" w:rsidP="007D6B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Сложение и вычитание</w:t>
      </w:r>
    </w:p>
    <w:p w14:paraId="6AAEE2D4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того, как мы изучили механизм представления и обработки чисел процессором, самое время начать знакомство с инструкциями. Ну а к самым простым инструкциям в ассемблере безусловно относятся мнемоники для сложения и вычитания чисел — ADD и SUB.</w:t>
      </w:r>
    </w:p>
    <w:p w14:paraId="5240D1F5" w14:textId="77777777" w:rsidR="00D31367" w:rsidRPr="007D6BCC" w:rsidRDefault="00D31367" w:rsidP="00D31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Сложение — команда ADD</w:t>
      </w:r>
    </w:p>
    <w:p w14:paraId="1BC386E9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</w:t>
      </w:r>
      <w:r w:rsidRPr="007F09AE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сложение двух операндов. ADD можно «скармливать» числа со знаком и без (такова специфика дополнительного кода). Обязательным правилом является равность операндов по размеру, между собой можно складывать только два 16-битных числа или два 8-битных.</w:t>
      </w:r>
    </w:p>
    <w:p w14:paraId="371B697E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первый операнд (приемник) будет помещен результат операции сложения. Многие инструкции придерживаются этого правила.</w:t>
      </w:r>
    </w:p>
    <w:p w14:paraId="31AAE03D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этой инструкции изменяет флаги процессора. В силу того, что результат может выйти за диапазон приемника (переполнение), стать отрицательным, равным нулю и т.д. поведение флагов позволяет следить за результатом выполнения программы. Интерпретация значения флагов во много зависит от того, воспринимает ли программа операнды как числа со знаком или без:</w:t>
      </w:r>
    </w:p>
    <w:p w14:paraId="0369595C" w14:textId="77777777" w:rsidR="00D31367" w:rsidRPr="00D31367" w:rsidRDefault="00D31367" w:rsidP="00D3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CF становится равным единице, если складываемые операнды являются знаковыми и результат вышел за пределы приемника и случился перенос из старшего разряда. CF = 1 при сложении беззнаковых операндов указывает на переполнение и некорректный результат.</w:t>
      </w:r>
    </w:p>
    <w:p w14:paraId="7B95BFB0" w14:textId="77777777" w:rsidR="00D31367" w:rsidRPr="00D31367" w:rsidRDefault="00D31367" w:rsidP="00D3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OF = 1 говорит, что произошло переполнение при сложении чисел со знаком.</w:t>
      </w:r>
    </w:p>
    <w:p w14:paraId="3AE7B5A7" w14:textId="77777777" w:rsidR="00D31367" w:rsidRPr="00D31367" w:rsidRDefault="00D31367" w:rsidP="00D3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SF имеет смысл только для операндов со знаком. SF = 1 если результат отрицательный, и SF = 0, если результат положительный. В случае с беззнаковыми операндами он просто получает значение старшего бита приемника.</w:t>
      </w:r>
    </w:p>
    <w:p w14:paraId="6630A51A" w14:textId="77777777" w:rsidR="00D31367" w:rsidRPr="00D31367" w:rsidRDefault="00D31367" w:rsidP="00D3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ZF = 1 указывает, что результат равен нулю.</w:t>
      </w:r>
    </w:p>
    <w:p w14:paraId="733AC3B0" w14:textId="24909958" w:rsidR="00D31367" w:rsidRPr="00D31367" w:rsidRDefault="00D31367" w:rsidP="00D3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Флаг PF указывает на бинарную четность результата. Это означает что двоичное представление результата содержит четное количество единиц и нулей. Например: </w:t>
      </w:r>
      <w:r w:rsidR="001137C3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0010111b.</w:t>
      </w:r>
    </w:p>
    <w:p w14:paraId="307230B2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использования команды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45"/>
      </w:tblGrid>
      <w:tr w:rsidR="00D31367" w:rsidRPr="00D31367" w14:paraId="7E6EB969" w14:textId="77777777" w:rsidTr="00D3136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7C2FCF3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31367" w:rsidRPr="00D31367" w14:paraId="6732AA25" w14:textId="77777777" w:rsidTr="00D3136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CBE7C1" w14:textId="77777777" w:rsidR="00D31367" w:rsidRPr="0080280B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 ax,10     ;AX = AX  + 5</w:t>
            </w:r>
          </w:p>
          <w:p w14:paraId="4186C5A2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 dx,cx     ;DX = DX + CX</w:t>
            </w:r>
          </w:p>
          <w:p w14:paraId="6A58AEB1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 dx,cl     ;Ошибка: разный размер операндов</w:t>
            </w:r>
          </w:p>
        </w:tc>
      </w:tr>
    </w:tbl>
    <w:p w14:paraId="1DB63239" w14:textId="77777777" w:rsidR="00D31367" w:rsidRPr="007D6BCC" w:rsidRDefault="00D31367" w:rsidP="00D31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Вычитание — команда SUB</w:t>
      </w:r>
    </w:p>
    <w:p w14:paraId="71B173F2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</w:t>
      </w:r>
      <w:r w:rsidRPr="00D95AD6">
        <w:rPr>
          <w:rFonts w:ascii="Times New Roman" w:eastAsia="Times New Roman" w:hAnsi="Times New Roman" w:cs="Times New Roman"/>
          <w:sz w:val="24"/>
          <w:szCs w:val="24"/>
          <w:lang w:eastAsia="ru-RU"/>
        </w:rPr>
        <w:t>SUB</w:t>
      </w: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вычитание операндов. Как и в случае с инструкцией ADD результат операции помещается в первый операнд (приемник). Аналогично изменяются флаги процессора.</w:t>
      </w:r>
    </w:p>
    <w:p w14:paraId="3FB9F071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самом деле процессор не умеет вычитать числа. Он все делает через сложение</w:t>
      </w:r>
      <w:r w:rsidR="00820B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перед сложением он подменяет знак второго операнда на противоположный. Так что между инструкциями SUB и ADD даже больше общего.</w:t>
      </w:r>
    </w:p>
    <w:p w14:paraId="5B49FDAF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 а чтобы изменить знак числа, когда нам нужно, есть специальная инструкция </w:t>
      </w:r>
      <w:r w:rsidRPr="00D95AD6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Инструкция принимает единственный операнд, знак которого меняется на противоположный.</w:t>
      </w:r>
    </w:p>
    <w:p w14:paraId="40960C39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использования инструкций SUB и NEG: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45"/>
      </w:tblGrid>
      <w:tr w:rsidR="00D31367" w:rsidRPr="00D31367" w14:paraId="10114509" w14:textId="77777777" w:rsidTr="00D3136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5FC4E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31367" w:rsidRPr="00D31367" w14:paraId="73E9A065" w14:textId="77777777" w:rsidTr="00D3136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921475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sub ax,dx      ;AX = AX - DX</w:t>
            </w:r>
          </w:p>
          <w:p w14:paraId="5C278A18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neg cx         ;CX = -CX</w:t>
            </w:r>
          </w:p>
        </w:tc>
      </w:tr>
    </w:tbl>
    <w:p w14:paraId="64BB3AA6" w14:textId="77777777" w:rsidR="00D31367" w:rsidRPr="007D6BCC" w:rsidRDefault="00D31367" w:rsidP="00D31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Инструкции INC и DEC. Инкремент и декремент</w:t>
      </w:r>
    </w:p>
    <w:p w14:paraId="7DC5EB29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Нередко в теле программы то или иное число нужно увеличить или убавить ровно на единицу. В программировании прибавление к операнду единицы называется инкрементом, а вычитание единицы от операнда — декрементом. Инструкции INC и DEC принимают единственный операнд. Выполнение этих инструкций не меняет значение флага CF, что является важной деталью.</w:t>
      </w:r>
    </w:p>
    <w:p w14:paraId="2CDB8393" w14:textId="77777777" w:rsidR="00D31367" w:rsidRPr="007D6BCC" w:rsidRDefault="00D31367" w:rsidP="00D31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программы</w:t>
      </w:r>
    </w:p>
    <w:p w14:paraId="7C5365A8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закрепить полученные знания, создав маленькую программу. Нам нужно написать код, который вернет результат вычисления формулы: x = a — (b — c + 1) + (-d). Каждая переменная представляет целое 8-битное число со знаком. Переменные объявим и присвоим им значения в конце кода программы. Пример такой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3"/>
        <w:gridCol w:w="45"/>
      </w:tblGrid>
      <w:tr w:rsidR="00D31367" w:rsidRPr="00D31367" w14:paraId="2B2F26D2" w14:textId="77777777" w:rsidTr="00D3136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66FD445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31367" w:rsidRPr="00D31367" w14:paraId="2B86D324" w14:textId="77777777" w:rsidTr="00D3136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F1124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use16               ;Генерировать 16-битный код</w:t>
            </w:r>
          </w:p>
          <w:p w14:paraId="1D569B96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 100h            ;Программа начинается с адреса 100h</w:t>
            </w:r>
          </w:p>
          <w:p w14:paraId="1E9B9E03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al,[a]      ;Загружаем значение a в AL</w:t>
            </w:r>
          </w:p>
          <w:p w14:paraId="5309AEBB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ah,[b]      ;Загружаем значение b в AH</w:t>
            </w:r>
          </w:p>
          <w:p w14:paraId="35812D60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</w:t>
            </w: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 ah,[c]      ;AH = AH - c = b-c</w:t>
            </w:r>
          </w:p>
          <w:p w14:paraId="37B695DD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inc ah          ;AH = AH + 1 = b-c+1</w:t>
            </w:r>
          </w:p>
          <w:p w14:paraId="72A01EE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sub al,ah       ;AL = AL - AH = a-(b-c+1)</w:t>
            </w:r>
          </w:p>
          <w:p w14:paraId="03CE0858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cl,[d]      ;CL = d</w:t>
            </w:r>
          </w:p>
          <w:p w14:paraId="1222C0A8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neg cl          ;CL = -CL = -d</w:t>
            </w:r>
          </w:p>
          <w:p w14:paraId="5A45B8B5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add al,cl       ;AL = AL + CL = a-(b-c+1)+(-d)</w:t>
            </w:r>
          </w:p>
          <w:p w14:paraId="3FCBE320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 [e],al      ;Сохраняем результат в e</w:t>
            </w:r>
          </w:p>
          <w:p w14:paraId="0BD527A2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ax,4C00h    ;\</w:t>
            </w:r>
          </w:p>
          <w:p w14:paraId="0B5E1FA3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int 21h         ;/ Завершение программы</w:t>
            </w:r>
          </w:p>
          <w:p w14:paraId="34F0630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;-------------------------------------------------------</w:t>
            </w:r>
          </w:p>
          <w:p w14:paraId="0513702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 db -8</w:t>
            </w:r>
          </w:p>
          <w:p w14:paraId="55C1C6D4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 db 2</w:t>
            </w:r>
          </w:p>
          <w:p w14:paraId="05F5A43C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 db 3</w:t>
            </w:r>
          </w:p>
          <w:p w14:paraId="3BAA56E2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 db -8</w:t>
            </w:r>
          </w:p>
          <w:p w14:paraId="10D3E1B7" w14:textId="77777777" w:rsidR="00D31367" w:rsidRPr="00D31367" w:rsidRDefault="00D31367" w:rsidP="00D31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1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 db ?</w:t>
            </w:r>
          </w:p>
        </w:tc>
      </w:tr>
    </w:tbl>
    <w:p w14:paraId="6E5EE59D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внимание, что в коде программы имена переменных обрамлены квадратными скобками. Имя переменной ссылается на адрес, а помещая его в скобки мы говорим компилятору fasm, что нас интересует значение (число) по этому адресу. Так можно считать или переписать значение переменной.</w:t>
      </w:r>
    </w:p>
    <w:p w14:paraId="499BBA8F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компиляции программы откройте программу в Turbo Debugger. Здесь можно отследить выполнение кода программы шаг за шагом. В окне дампа памяти по адресам переменных будут их значения. Для быстрого перехода к нужному адресу кликните по окну дампа памяти правой кнопкой мыши и в контекстном меню нажмите Goto…</w:t>
      </w:r>
    </w:p>
    <w:p w14:paraId="7650E9F8" w14:textId="77777777" w:rsidR="00D31367" w:rsidRPr="00D31367" w:rsidRDefault="00D31367" w:rsidP="00D3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55CC8BE" wp14:editId="7DED2B23">
            <wp:extent cx="5908965" cy="3935895"/>
            <wp:effectExtent l="0" t="0" r="0" b="7620"/>
            <wp:docPr id="2" name="Рисунок 2" descr="Окно Tourbo Debugger. Переход по адресу 0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кно Tourbo Debugger. Переход по адресу 011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35" cy="394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D01F" w14:textId="77777777" w:rsidR="00D31367" w:rsidRPr="00D31367" w:rsidRDefault="00D31367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выделенных байтах памяти без труда угадываются наши переменные:</w:t>
      </w:r>
    </w:p>
    <w:p w14:paraId="67390702" w14:textId="77777777" w:rsidR="00D31367" w:rsidRPr="00D31367" w:rsidRDefault="00D31367" w:rsidP="00D3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136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42B474" wp14:editId="15B1B821">
            <wp:extent cx="5932838" cy="3951798"/>
            <wp:effectExtent l="0" t="0" r="0" b="0"/>
            <wp:docPr id="3" name="Рисунок 3" descr="Окно Turbo Debugger. Значния переменных в дампе памя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кно Turbo Debugger. Значния переменных в дампе памят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17" cy="396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3D12" w14:textId="77777777" w:rsidR="00D35C89" w:rsidRPr="007D6BCC" w:rsidRDefault="00D35C89" w:rsidP="007D6B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7D6B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Сложение и вычитание с переносом</w:t>
      </w:r>
    </w:p>
    <w:p w14:paraId="26CDCE2E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Регистры процессоров ограничены в разрядности архитектурой процессора (как правило, x86/64), поэтому сложение чисел, как из реального мира, так и из виртуального в ассемблере имеет доп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олнительные нюансы. В предыдущей теме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Сложение и вычитание операции сложения и вычитания выполнялись только в границах размеров регистров.</w:t>
      </w:r>
    </w:p>
    <w:p w14:paraId="406B9141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Сложение операндов превышающих размеры регистров приводит к переполнению и установке флага CF. Команда </w:t>
      </w:r>
      <w:r w:rsidRPr="00DE46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ADC 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сложения с учетом флага CF, а команда SBB вычитает с учетом флага CF. Данные инструкции корректно складывают и вычитают любые целые числа, превышающие вместимость регистров процессора (16 бит в рамках курса).</w:t>
      </w:r>
    </w:p>
    <w:p w14:paraId="79B03C95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таких арифметических операции прост:</w:t>
      </w:r>
    </w:p>
    <w:p w14:paraId="79111563" w14:textId="77777777" w:rsidR="00D35C89" w:rsidRPr="00D35C89" w:rsidRDefault="00D35C89" w:rsidP="00D35C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программы командами ADD и SUB сначала складываются или вычитаются младшие разряды чисел</w:t>
      </w:r>
    </w:p>
    <w:p w14:paraId="1F6E8182" w14:textId="77777777" w:rsidR="00D35C89" w:rsidRPr="00D35C89" w:rsidRDefault="00D35C89" w:rsidP="00D35C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командами ADC и SBB складываются или и вычитаются старшие части</w:t>
      </w:r>
    </w:p>
    <w:p w14:paraId="6D6B2C85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ADC и SBB используют значение флага CF, куда записываются перенос из старшего разряда, что позволяет складывать числа любой длины по частям. Представьте эту процедуру как сложение и вычитание чисел столбиком.</w:t>
      </w:r>
    </w:p>
    <w:p w14:paraId="4397D16B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 на иллюстрацию, показывающую операцию сложения 16 битных чисел (с использованием ADD):</w:t>
      </w:r>
    </w:p>
    <w:p w14:paraId="3249CD50" w14:textId="77777777" w:rsidR="00D35C89" w:rsidRPr="00D35C89" w:rsidRDefault="00D35C89" w:rsidP="00D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75FCEB" wp14:editId="352394BD">
            <wp:extent cx="3291904" cy="1232453"/>
            <wp:effectExtent l="0" t="0" r="3810" b="6350"/>
            <wp:docPr id="6" name="Рисунок 5" descr="Побитное сложение 2 байтовых чисе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обитное сложение 2 байтовых чисел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94" cy="12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4EED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внимание, произошел перенос из младшей части результата (старший 7-й бит) в старшую часть (младший 8-й бит). Если бы мы были ограничены разрядностью процессора в 8 бит, то складывая эти числа по частям, сначала младшую, а затем старшую часть, и оба раза командой ADD, мы потеряли бы этот вынесенный бит и получили некорректный результат. Ситуацию исправляет флаг CF, который хранит перенос из старшего разряда. Поэтому нам нужно использовать для сложения старшей части только команду ADC:</w:t>
      </w:r>
    </w:p>
    <w:p w14:paraId="0E1EC446" w14:textId="77777777" w:rsidR="00D35C89" w:rsidRPr="00D35C89" w:rsidRDefault="00D35C89" w:rsidP="00D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1E1FFB" wp14:editId="1322E57D">
            <wp:extent cx="2381042" cy="2957885"/>
            <wp:effectExtent l="0" t="0" r="635" b="0"/>
            <wp:docPr id="7" name="Рисунок 7" descr="Побитное сложение двухбайтовых чисел с учетом перен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обитное сложение двухбайтовых чисел с учетом перенос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185" cy="296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73AA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Ровно так же обстоит дело с вычитанием чисел превышающих размеры регистров. Для наглядности рассмотрим на примере программы, которая выполнит вычисление формулы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= k + l – m + 1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операнды x, k, l и m являются беззнаковыми 32-битными целыми числами. Как вы уже поняли, мы будем складывать и вычитать их с учетом флага переноса, то есть в два подхода: первыми выполнив команды над младшими разрядами чисел, и завершив вычисления командами ADC и SBB с учётом флага переноса.</w:t>
      </w:r>
    </w:p>
    <w:p w14:paraId="6ECE3079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внимание, что в контексте этой программы нельзя использовать команду INC, поскольку INC не влияет на флаг переноса! К примеру, у нас беззнаковое десятичное число 65535 в регистре AX, то, сделав INC AX, мы получим 0 в AX, а флаг CF не изменится!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45"/>
      </w:tblGrid>
      <w:tr w:rsidR="00D35C89" w:rsidRPr="00D35C89" w14:paraId="1CC22C3B" w14:textId="77777777" w:rsidTr="00D35C8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268B7D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35C89" w:rsidRPr="00FB0761" w14:paraId="27019EAB" w14:textId="77777777" w:rsidTr="00D35C8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27839C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use16                 ;Генерировать 16-битный код</w:t>
            </w:r>
          </w:p>
          <w:p w14:paraId="66F0F001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 100h              ;Программа начинается с адреса 100h</w:t>
            </w:r>
          </w:p>
          <w:p w14:paraId="44344BA0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ax,word[k]    ;Загружаем младшую часть k в AX</w:t>
            </w:r>
          </w:p>
          <w:p w14:paraId="25461D3B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bx,word[k+2]  ;Загружаем старшую часть k в BX</w:t>
            </w:r>
          </w:p>
          <w:p w14:paraId="0DDC2DB0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add ax,word[l]    ;Складываем младшие части k и l</w:t>
            </w:r>
          </w:p>
          <w:p w14:paraId="52D176D4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adc bx,word[l+2]  ;Складываем старшие части k и l</w:t>
            </w:r>
          </w:p>
          <w:p w14:paraId="48C87E34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 ax,word[m]</w:t>
            </w:r>
          </w:p>
          <w:p w14:paraId="4E9E6CE7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sbb bx,word[m+2]  ;BX:AX = k+l-m</w:t>
            </w:r>
          </w:p>
          <w:p w14:paraId="2EC4B5DB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 ax,1          ;Команда INC здесь не подходит!</w:t>
            </w:r>
          </w:p>
          <w:p w14:paraId="4B816787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adc bx,0          ;BX:AX = k+l-m+1</w:t>
            </w:r>
          </w:p>
          <w:p w14:paraId="3E6D7F22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 word[x],ax    ;\</w:t>
            </w:r>
          </w:p>
          <w:p w14:paraId="09B31412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word[x+2],bx  ;/ Сохраняем результат в x</w:t>
            </w:r>
          </w:p>
          <w:p w14:paraId="3615AC6A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mov ax,4C00h      ;\</w:t>
            </w:r>
          </w:p>
          <w:p w14:paraId="788428FC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int 21h           ;/ Завершение программы</w:t>
            </w:r>
          </w:p>
          <w:p w14:paraId="01253A85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;-------------------------------------------------------</w:t>
            </w:r>
          </w:p>
          <w:p w14:paraId="0C42B43F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k dd 120000</w:t>
            </w:r>
          </w:p>
          <w:p w14:paraId="760983A4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 dd  80500</w:t>
            </w:r>
          </w:p>
          <w:p w14:paraId="660C1D1B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 dd   2300</w:t>
            </w:r>
          </w:p>
          <w:p w14:paraId="79C5740A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 dd      ?</w:t>
            </w:r>
          </w:p>
        </w:tc>
      </w:tr>
    </w:tbl>
    <w:p w14:paraId="0430C37E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Директива word в коде программы ограничивает размер операнда до 16 бит. Первым в памяти хранится младший разряд, поэтому для чтения старшего разряда нужно сместиться на 2 байта вправо. В нашем случае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word[k]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обращается к младшему разряду операнда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word[k+2]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старшему.</w:t>
      </w:r>
    </w:p>
    <w:p w14:paraId="5DC8632E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Рассмотрим, как в отладчике представлены переменные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k, l, m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91D491" w14:textId="77777777" w:rsidR="00D35C89" w:rsidRPr="00D35C89" w:rsidRDefault="00D35C89" w:rsidP="00D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BE5C89" wp14:editId="203CF318">
            <wp:extent cx="5980587" cy="3983604"/>
            <wp:effectExtent l="0" t="0" r="1270" b="0"/>
            <wp:docPr id="8" name="Рисунок 8" descr="Окно Tourbo Debugger. Представление чисел в дампе памя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кно Tourbo Debugger. Представление чисел в дампе памят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023" cy="399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BE5A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Процессоры Intel  имеют особенный порядок представления значений в памяти. Первым в памяти (по младшему адресу) идет младший байт числа (little endian). Вправо по старшенству идут остальные байты числа. То есть в окошке дампа значения правильнее читать справа налево. В отличие от дампа памяти значения в регистрах показаны в привычном порядке. Для наглядности приведены значения операнда k в окне дампа и в регистрах (старший разряд в BX, а младший в AX).</w:t>
      </w:r>
    </w:p>
    <w:p w14:paraId="69577050" w14:textId="77777777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«Плюшка» ассемблера в том, что программист не ограничен в длине целых чисел. То есть складывать и вычитать можно сколь угодно длинные числа. В противоположность к языкам высокого уровня, где размеры переменных, как правило, ограничены компилятором. От слов к делу, чтобы наглядно показать сложение двух 7-байтных числа (с использованием только одного регистра процессора):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45"/>
      </w:tblGrid>
      <w:tr w:rsidR="00D35C89" w:rsidRPr="00D35C89" w14:paraId="7A918C92" w14:textId="77777777" w:rsidTr="00D35C8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A7CA34C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35C89" w:rsidRPr="00D35C89" w14:paraId="238724A2" w14:textId="77777777" w:rsidTr="00D35C8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CAC7CF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use16                 ;Генерировать 16-битный код</w:t>
            </w:r>
          </w:p>
          <w:p w14:paraId="4A6012F6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 100h              ;Программа начинается с адреса 100h</w:t>
            </w:r>
          </w:p>
          <w:p w14:paraId="62C43B23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 ax,word[x]</w:t>
            </w:r>
          </w:p>
          <w:p w14:paraId="1D1D8A67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add ax,word[y]</w:t>
            </w:r>
          </w:p>
          <w:p w14:paraId="11535F59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 word[z],ax</w:t>
            </w:r>
          </w:p>
          <w:p w14:paraId="467D8936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ax,word[x+2]</w:t>
            </w:r>
          </w:p>
          <w:p w14:paraId="5905B914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adc ax,word[y+2]</w:t>
            </w:r>
          </w:p>
          <w:p w14:paraId="4B9A13A6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word[z+2],ax</w:t>
            </w:r>
          </w:p>
          <w:p w14:paraId="70F0A9E8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    mov ax,word[x+4]</w:t>
            </w:r>
          </w:p>
          <w:p w14:paraId="5BB32AFB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adc ax,word[y+4]</w:t>
            </w:r>
          </w:p>
          <w:p w14:paraId="0384C936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word[z+4],ax</w:t>
            </w:r>
          </w:p>
          <w:p w14:paraId="1827D0EB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al,byte[x+6]</w:t>
            </w:r>
          </w:p>
          <w:p w14:paraId="4A8698F8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adc al,byte[y+6]</w:t>
            </w:r>
          </w:p>
          <w:p w14:paraId="28A73484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 byte[z+6],al</w:t>
            </w:r>
          </w:p>
          <w:p w14:paraId="31967E4D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mov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ax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,4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      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;\</w:t>
            </w:r>
          </w:p>
          <w:p w14:paraId="75781B59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 21h           ;/ Завершение программы</w:t>
            </w:r>
          </w:p>
          <w:p w14:paraId="1BBE1B32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;-------------------------------------------------------</w:t>
            </w:r>
          </w:p>
          <w:p w14:paraId="67261C5C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 dd 0xF1111111</w:t>
            </w:r>
          </w:p>
          <w:p w14:paraId="3C1AF566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</w:t>
            </w: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dw 0xF111</w:t>
            </w:r>
          </w:p>
          <w:p w14:paraId="71452D2F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db 0x11</w:t>
            </w:r>
          </w:p>
          <w:p w14:paraId="05E349D5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 dd 0x22222222</w:t>
            </w:r>
          </w:p>
          <w:p w14:paraId="7B941743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</w:t>
            </w: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dw 0x2222</w:t>
            </w:r>
          </w:p>
          <w:p w14:paraId="7B4D6FF4" w14:textId="77777777" w:rsidR="00D35C89" w:rsidRPr="0080280B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0280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db 0x22</w:t>
            </w:r>
          </w:p>
          <w:p w14:paraId="64CCE557" w14:textId="77777777" w:rsidR="00D35C89" w:rsidRPr="00D35C89" w:rsidRDefault="00D35C89" w:rsidP="00D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 rb 7</w:t>
            </w:r>
          </w:p>
        </w:tc>
      </w:tr>
    </w:tbl>
    <w:p w14:paraId="12950F28" w14:textId="1E49A449" w:rsidR="00D35C89" w:rsidRPr="00D35C89" w:rsidRDefault="00D35C89" w:rsidP="00D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Чтобы обратиться к самому старшему байту значения используется директива </w:t>
      </w:r>
      <w:r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byte[x+6]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. Думаю, здесь вы уже поняли, что к чему</w:t>
      </w:r>
      <w:r w:rsidR="0080280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команды </w:t>
      </w:r>
      <w:r w:rsidRPr="0080280B">
        <w:rPr>
          <w:rFonts w:ascii="Times New Roman" w:eastAsia="Times New Roman" w:hAnsi="Times New Roman" w:cs="Times New Roman"/>
          <w:sz w:val="24"/>
          <w:szCs w:val="24"/>
          <w:lang w:eastAsia="ru-RU"/>
        </w:rPr>
        <w:t>MOV</w:t>
      </w:r>
      <w:r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 между командами сложения или вычитания, поскольку команда MOV не затрагивает флаги процессора.</w:t>
      </w:r>
    </w:p>
    <w:p w14:paraId="7B731CC3" w14:textId="77777777" w:rsidR="00D35C89" w:rsidRPr="001F0D90" w:rsidRDefault="00D35C89" w:rsidP="00D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D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Упражнение</w:t>
      </w:r>
    </w:p>
    <w:p w14:paraId="0A235DA1" w14:textId="73CAF019" w:rsidR="00D35C89" w:rsidRPr="00D35C89" w:rsidRDefault="00021BF0" w:rsidP="00F32F36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D35C89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ычислить формулу </w:t>
      </w:r>
      <w:r w:rsidR="00D35C89"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x = </w:t>
      </w:r>
      <w:r w:rsidR="004504B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="00D35C89"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1 + </w:t>
      </w:r>
      <w:r w:rsidR="004504B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</w:t>
      </w:r>
      <w:r w:rsidR="00D35C89"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— </w:t>
      </w:r>
      <w:r w:rsidR="004504B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</w:t>
      </w:r>
      <w:r w:rsidR="00D35C89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C5E14" w:rsidRPr="000C5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77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вычисления и</w:t>
      </w:r>
      <w:r w:rsidR="00BB3DE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спользуйте только д</w:t>
      </w:r>
      <w:r w:rsidR="007E7722">
        <w:rPr>
          <w:rFonts w:ascii="Times New Roman" w:eastAsia="Times New Roman" w:hAnsi="Times New Roman" w:cs="Times New Roman"/>
          <w:sz w:val="24"/>
          <w:szCs w:val="24"/>
          <w:lang w:eastAsia="ru-RU"/>
        </w:rPr>
        <w:t>вухбайтовые</w:t>
      </w:r>
      <w:r w:rsidR="00E622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байтовые</w:t>
      </w:r>
      <w:r w:rsidR="007E7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регистры!</w:t>
      </w:r>
      <w:r w:rsidR="00BB3D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C89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Объявите все операнды как 3-х байтные </w:t>
      </w:r>
      <w:r w:rsidR="00624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числовые </w:t>
      </w:r>
      <w:r w:rsidR="00D35C89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без знака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директивы объявления данных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</w:t>
      </w:r>
      <w:r w:rsid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>: сначала д</w:t>
      </w:r>
      <w:r w:rsid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>ля хранения результата выделите 3</w:t>
      </w:r>
      <w:r w:rsid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неинециализируемых</w:t>
      </w:r>
      <w:r w:rsid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байта в памяти </w:t>
      </w:r>
      <w:r w:rsid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меткой </w:t>
      </w:r>
      <w:r w:rsidR="007E19E8"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="007E19E8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,</w:t>
      </w:r>
      <w:r w:rsidR="007E19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7E19E8" w:rsidRPr="007E19E8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затем</w:t>
      </w:r>
      <w:r w:rsidR="007E19E8" w:rsidRPr="007E19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43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5543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A338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FF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77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16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5543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=3 355 443</w:t>
      </w:r>
      <w:r w:rsid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5543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5543F5" w:rsidRPr="005543F5">
        <w:t xml:space="preserve"> 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001100110011001100110011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="005543F5" w:rsidRPr="005543F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BC26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r w:rsidR="00BC266F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D7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сегменте кода </w:t>
      </w:r>
      <w:r w:rsidR="00C459D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числа (</w:t>
      </w:r>
      <w:r w:rsidR="000D7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только </w:t>
      </w:r>
      <w:r w:rsidR="00E622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команды, регистры и </w:t>
      </w:r>
      <w:r w:rsidR="000D70AA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значения данных в памяти, а не непосредственно числа</w:t>
      </w:r>
      <w:r w:rsidR="00C459D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D70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E7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поместите в память по адресу с меткой </w:t>
      </w:r>
      <w:r w:rsidR="007E7722" w:rsidRPr="00D35C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="007E772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r w:rsidR="007E7722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35C89" w:rsidRPr="00D35C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Скомпилируйте программу без ошибок и проверьте в отладчике Tourbo Debugger. </w:t>
      </w:r>
      <w:r w:rsidR="00624D4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Покажите преподавателю и защитите программу</w:t>
      </w:r>
      <w:r w:rsidR="00280E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CB957A" w14:textId="24334B15" w:rsidR="00D35C89" w:rsidRPr="00D31367" w:rsidRDefault="003D2138" w:rsidP="00D3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Замечание</w:t>
      </w:r>
      <w:r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endnoteReference w:id="1"/>
      </w:r>
      <w:bookmarkStart w:id="0" w:name="_GoBack"/>
      <w:bookmarkEnd w:id="0"/>
    </w:p>
    <w:p w14:paraId="62320E55" w14:textId="77777777" w:rsidR="005F536A" w:rsidRDefault="005F536A"/>
    <w:sectPr w:rsidR="005F536A" w:rsidSect="00D3136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9E4B9" w14:textId="77777777" w:rsidR="003F0839" w:rsidRDefault="003F0839" w:rsidP="003F0839">
      <w:pPr>
        <w:spacing w:after="0" w:line="240" w:lineRule="auto"/>
      </w:pPr>
      <w:r>
        <w:separator/>
      </w:r>
    </w:p>
  </w:endnote>
  <w:endnote w:type="continuationSeparator" w:id="0">
    <w:p w14:paraId="772687C1" w14:textId="77777777" w:rsidR="003F0839" w:rsidRDefault="003F0839" w:rsidP="003F0839">
      <w:pPr>
        <w:spacing w:after="0" w:line="240" w:lineRule="auto"/>
      </w:pPr>
      <w:r>
        <w:continuationSeparator/>
      </w:r>
    </w:p>
  </w:endnote>
  <w:endnote w:id="1">
    <w:p w14:paraId="6FDF4195" w14:textId="77777777" w:rsidR="003D2138" w:rsidRDefault="003D2138" w:rsidP="003D2138">
      <w:pPr>
        <w:pStyle w:val="a6"/>
      </w:pPr>
      <w:r>
        <w:rPr>
          <w:rStyle w:val="a8"/>
        </w:rPr>
        <w:endnoteRef/>
      </w:r>
      <w:r>
        <w:t xml:space="preserve"> </w:t>
      </w:r>
      <w:r>
        <w:t>На любом ассемблере:</w:t>
      </w:r>
    </w:p>
    <w:p w14:paraId="62E3E112" w14:textId="77777777" w:rsidR="003D2138" w:rsidRDefault="003D2138" w:rsidP="003D2138">
      <w:pPr>
        <w:pStyle w:val="a6"/>
      </w:pPr>
      <w:r>
        <w:t>si - операнд в регистре si (регистровая адресация)</w:t>
      </w:r>
    </w:p>
    <w:p w14:paraId="5B3E57C3" w14:textId="77777777" w:rsidR="003D2138" w:rsidRDefault="003D2138" w:rsidP="003D2138">
      <w:pPr>
        <w:pStyle w:val="a6"/>
      </w:pPr>
      <w:r>
        <w:t>[si] - операнд по адресу, который лежит в регистре si (косвенная адресация)</w:t>
      </w:r>
    </w:p>
    <w:p w14:paraId="01B9C715" w14:textId="77777777" w:rsidR="003D2138" w:rsidRDefault="003D2138" w:rsidP="003D2138">
      <w:pPr>
        <w:pStyle w:val="a6"/>
      </w:pPr>
    </w:p>
    <w:p w14:paraId="4F17320A" w14:textId="77777777" w:rsidR="003D2138" w:rsidRDefault="003D2138" w:rsidP="003D2138">
      <w:pPr>
        <w:pStyle w:val="a6"/>
      </w:pPr>
      <w:r>
        <w:t>На ассемблерах FASM NASM :</w:t>
      </w:r>
    </w:p>
    <w:p w14:paraId="47E7996E" w14:textId="77777777" w:rsidR="003D2138" w:rsidRDefault="003D2138" w:rsidP="003D2138">
      <w:pPr>
        <w:pStyle w:val="a6"/>
      </w:pPr>
      <w:r>
        <w:t>mov ax, variable ; копируется адрес переменной variable</w:t>
      </w:r>
    </w:p>
    <w:p w14:paraId="1AF5DBBE" w14:textId="77777777" w:rsidR="003D2138" w:rsidRDefault="003D2138" w:rsidP="003D2138">
      <w:pPr>
        <w:pStyle w:val="a6"/>
      </w:pPr>
      <w:r>
        <w:t>mov ax, [variable] ; копируется значение которое лежит в переменной variable</w:t>
      </w:r>
    </w:p>
    <w:p w14:paraId="64FBC623" w14:textId="77777777" w:rsidR="003D2138" w:rsidRPr="003D2138" w:rsidRDefault="003D2138" w:rsidP="003D2138">
      <w:pPr>
        <w:pStyle w:val="a6"/>
        <w:rPr>
          <w:lang w:val="en-US"/>
        </w:rPr>
      </w:pPr>
      <w:r w:rsidRPr="003D2138">
        <w:rPr>
          <w:lang w:val="en-US"/>
        </w:rPr>
        <w:t>...</w:t>
      </w:r>
    </w:p>
    <w:p w14:paraId="29ED1CCF" w14:textId="77777777" w:rsidR="003D2138" w:rsidRPr="003D2138" w:rsidRDefault="003D2138" w:rsidP="003D2138">
      <w:pPr>
        <w:pStyle w:val="a6"/>
        <w:rPr>
          <w:lang w:val="en-US"/>
        </w:rPr>
      </w:pPr>
      <w:r w:rsidRPr="003D2138">
        <w:rPr>
          <w:lang w:val="en-US"/>
        </w:rPr>
        <w:t>variable dw 5555h</w:t>
      </w:r>
    </w:p>
    <w:p w14:paraId="087700DA" w14:textId="77777777" w:rsidR="003D2138" w:rsidRPr="003D2138" w:rsidRDefault="003D2138" w:rsidP="003D2138">
      <w:pPr>
        <w:pStyle w:val="a6"/>
        <w:rPr>
          <w:lang w:val="en-US"/>
        </w:rPr>
      </w:pPr>
    </w:p>
    <w:p w14:paraId="586861E4" w14:textId="77777777" w:rsidR="003D2138" w:rsidRPr="003D2138" w:rsidRDefault="003D2138" w:rsidP="003D2138">
      <w:pPr>
        <w:pStyle w:val="a6"/>
        <w:rPr>
          <w:lang w:val="en-US"/>
        </w:rPr>
      </w:pPr>
      <w:r>
        <w:t>На</w:t>
      </w:r>
      <w:r w:rsidRPr="003D2138">
        <w:rPr>
          <w:lang w:val="en-US"/>
        </w:rPr>
        <w:t xml:space="preserve"> </w:t>
      </w:r>
      <w:r>
        <w:t>ассемблерах</w:t>
      </w:r>
      <w:r w:rsidRPr="003D2138">
        <w:rPr>
          <w:lang w:val="en-US"/>
        </w:rPr>
        <w:t xml:space="preserve"> MASM TASM:</w:t>
      </w:r>
    </w:p>
    <w:p w14:paraId="37805899" w14:textId="77777777" w:rsidR="003D2138" w:rsidRPr="003D2138" w:rsidRDefault="003D2138" w:rsidP="003D2138">
      <w:pPr>
        <w:pStyle w:val="a6"/>
        <w:rPr>
          <w:lang w:val="en-US"/>
        </w:rPr>
      </w:pPr>
      <w:r w:rsidRPr="003D2138">
        <w:rPr>
          <w:lang w:val="en-US"/>
        </w:rPr>
        <w:t xml:space="preserve">mov ax, offset variable ; </w:t>
      </w:r>
      <w:r>
        <w:t>копируется</w:t>
      </w:r>
      <w:r w:rsidRPr="003D2138">
        <w:rPr>
          <w:lang w:val="en-US"/>
        </w:rPr>
        <w:t xml:space="preserve"> </w:t>
      </w:r>
      <w:r>
        <w:t>адрес</w:t>
      </w:r>
      <w:r w:rsidRPr="003D2138">
        <w:rPr>
          <w:lang w:val="en-US"/>
        </w:rPr>
        <w:t xml:space="preserve"> </w:t>
      </w:r>
      <w:r>
        <w:t>переменной</w:t>
      </w:r>
      <w:r w:rsidRPr="003D2138">
        <w:rPr>
          <w:lang w:val="en-US"/>
        </w:rPr>
        <w:t xml:space="preserve"> variable</w:t>
      </w:r>
    </w:p>
    <w:p w14:paraId="51D3A738" w14:textId="77777777" w:rsidR="003D2138" w:rsidRDefault="003D2138" w:rsidP="003D2138">
      <w:pPr>
        <w:pStyle w:val="a6"/>
      </w:pPr>
      <w:r>
        <w:t>mov ax, variable ; копируется значение которое лежит в переменной variable</w:t>
      </w:r>
    </w:p>
    <w:p w14:paraId="3FC2EDAE" w14:textId="77777777" w:rsidR="003D2138" w:rsidRDefault="003D2138" w:rsidP="003D2138">
      <w:pPr>
        <w:pStyle w:val="a6"/>
      </w:pPr>
      <w:r>
        <w:t>...</w:t>
      </w:r>
    </w:p>
    <w:p w14:paraId="3424F9FD" w14:textId="77777777" w:rsidR="003D2138" w:rsidRDefault="003D2138" w:rsidP="003D2138">
      <w:pPr>
        <w:pStyle w:val="a6"/>
      </w:pPr>
      <w:r>
        <w:t>variable dw 5555h</w:t>
      </w:r>
    </w:p>
    <w:p w14:paraId="09972738" w14:textId="77777777" w:rsidR="003D2138" w:rsidRDefault="003D2138" w:rsidP="003D2138">
      <w:pPr>
        <w:pStyle w:val="a6"/>
      </w:pPr>
    </w:p>
    <w:p w14:paraId="06C84DB0" w14:textId="77777777" w:rsidR="003D2138" w:rsidRDefault="003D2138" w:rsidP="003D2138">
      <w:pPr>
        <w:pStyle w:val="a6"/>
      </w:pPr>
      <w:r>
        <w:t>Тупое исключение из правила для поздних версий MASM:</w:t>
      </w:r>
    </w:p>
    <w:p w14:paraId="4D591135" w14:textId="77777777" w:rsidR="003D2138" w:rsidRDefault="003D2138" w:rsidP="003D2138">
      <w:pPr>
        <w:pStyle w:val="a6"/>
      </w:pPr>
      <w:r>
        <w:t>mov ax, [variable] ; копируется значение которое лежит в переменной variable потому-что MASM проигнорирует [ ]</w:t>
      </w:r>
    </w:p>
    <w:p w14:paraId="6CF607E6" w14:textId="77777777" w:rsidR="003D2138" w:rsidRDefault="003D2138" w:rsidP="003D2138">
      <w:pPr>
        <w:pStyle w:val="a6"/>
      </w:pPr>
      <w:r>
        <w:t>...</w:t>
      </w:r>
    </w:p>
    <w:p w14:paraId="359A071B" w14:textId="77777777" w:rsidR="003D2138" w:rsidRDefault="003D2138" w:rsidP="003D2138">
      <w:pPr>
        <w:pStyle w:val="a6"/>
      </w:pPr>
      <w:r>
        <w:t>variable dw 5555h</w:t>
      </w:r>
    </w:p>
    <w:p w14:paraId="710F56B8" w14:textId="77777777" w:rsidR="003D2138" w:rsidRDefault="003D2138" w:rsidP="003D2138">
      <w:pPr>
        <w:pStyle w:val="a6"/>
      </w:pPr>
      <w:r>
        <w:t>Ранние версии MASM от такой записи ругались, а поздние безо всякой ругани убирают квадратные скобки как ничего не означающие и из-за этого некоторые программисты так и пишут.</w:t>
      </w:r>
    </w:p>
    <w:p w14:paraId="747ECEB8" w14:textId="77777777" w:rsidR="003D2138" w:rsidRDefault="003D2138" w:rsidP="003D2138">
      <w:pPr>
        <w:pStyle w:val="a6"/>
      </w:pPr>
    </w:p>
    <w:p w14:paraId="3FCD6F0A" w14:textId="77777777" w:rsidR="003D2138" w:rsidRDefault="003D2138" w:rsidP="003D2138">
      <w:pPr>
        <w:pStyle w:val="a6"/>
      </w:pPr>
      <w:r>
        <w:t>Отсюда видно, что смысл квадратных скобок всегда один и тот-же - косвенность.</w:t>
      </w:r>
    </w:p>
    <w:p w14:paraId="4729B8C3" w14:textId="77777777" w:rsidR="003D2138" w:rsidRDefault="003D2138" w:rsidP="003D2138">
      <w:pPr>
        <w:pStyle w:val="a6"/>
      </w:pPr>
    </w:p>
    <w:p w14:paraId="26A1DA6C" w14:textId="77777777" w:rsidR="003D2138" w:rsidRDefault="003D2138" w:rsidP="003D2138">
      <w:pPr>
        <w:pStyle w:val="a6"/>
      </w:pPr>
      <w:r>
        <w:t>А разница в синтаксисе образовалась вот от чего. FASM NASM мыслят как классические ассемблеры - метка в ассемблере суть поименованный адрес. Поэтому</w:t>
      </w:r>
    </w:p>
    <w:p w14:paraId="2A4522F3" w14:textId="77777777" w:rsidR="003D2138" w:rsidRDefault="003D2138" w:rsidP="003D2138">
      <w:pPr>
        <w:pStyle w:val="a6"/>
      </w:pPr>
      <w:r>
        <w:t>variable &lt;- адрес поименованный меткой variable</w:t>
      </w:r>
    </w:p>
    <w:p w14:paraId="395A8338" w14:textId="77777777" w:rsidR="003D2138" w:rsidRDefault="003D2138" w:rsidP="003D2138">
      <w:pPr>
        <w:pStyle w:val="a6"/>
      </w:pPr>
      <w:r>
        <w:t>[variable] &lt;- то, что лежит по этому адресу</w:t>
      </w:r>
    </w:p>
    <w:p w14:paraId="6068C4FF" w14:textId="77777777" w:rsidR="003D2138" w:rsidRDefault="003D2138" w:rsidP="003D2138">
      <w:pPr>
        <w:pStyle w:val="a6"/>
      </w:pPr>
      <w:r>
        <w:t>Но когда создавался MASM (а он был самым первым) мелкомягкие захотели оплодотворить ассемблер типизацией, творчески заимствованной из языков высокого уровня. Поэтому когда в MASM пишется</w:t>
      </w:r>
    </w:p>
    <w:p w14:paraId="2E5A59AF" w14:textId="77777777" w:rsidR="003D2138" w:rsidRDefault="003D2138" w:rsidP="003D2138">
      <w:pPr>
        <w:pStyle w:val="a6"/>
      </w:pPr>
      <w:r>
        <w:t>variable dw 5555h</w:t>
      </w:r>
    </w:p>
    <w:p w14:paraId="5B2F4964" w14:textId="77777777" w:rsidR="003D2138" w:rsidRDefault="003D2138" w:rsidP="003D2138">
      <w:pPr>
        <w:pStyle w:val="a6"/>
      </w:pPr>
      <w:r>
        <w:t>имени variable присваивается тип слово. Отсюда</w:t>
      </w:r>
    </w:p>
    <w:p w14:paraId="401F71B9" w14:textId="77777777" w:rsidR="003D2138" w:rsidRDefault="003D2138" w:rsidP="003D2138">
      <w:pPr>
        <w:pStyle w:val="a6"/>
      </w:pPr>
      <w:r>
        <w:t>variable &lt;- значение этого слова</w:t>
      </w:r>
    </w:p>
    <w:p w14:paraId="115A8B5E" w14:textId="77777777" w:rsidR="003D2138" w:rsidRDefault="003D2138" w:rsidP="003D2138">
      <w:pPr>
        <w:pStyle w:val="a6"/>
      </w:pPr>
      <w:r>
        <w:t>offset variable &lt;- а вот так записывается адрес этого слова</w:t>
      </w:r>
    </w:p>
    <w:p w14:paraId="6294A96B" w14:textId="59A161B9" w:rsidR="003D2138" w:rsidRDefault="003D2138" w:rsidP="003D2138">
      <w:pPr>
        <w:pStyle w:val="a6"/>
      </w:pPr>
      <w:r>
        <w:t>Но получился путанный и двусмысленный синтаксис, а сама типизация никому ни в одно так и не уперлась. Поэтому FASM и NASM (возникшие сильно позже) были созданы как трушные ассемблеры, излеченные от этой ереси.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54072" w14:textId="77777777" w:rsidR="003F0839" w:rsidRDefault="003F0839" w:rsidP="003F0839">
      <w:pPr>
        <w:spacing w:after="0" w:line="240" w:lineRule="auto"/>
      </w:pPr>
      <w:r>
        <w:separator/>
      </w:r>
    </w:p>
  </w:footnote>
  <w:footnote w:type="continuationSeparator" w:id="0">
    <w:p w14:paraId="2A77AE28" w14:textId="77777777" w:rsidR="003F0839" w:rsidRDefault="003F0839" w:rsidP="003F0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D6E0C"/>
    <w:multiLevelType w:val="multilevel"/>
    <w:tmpl w:val="FED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7E06"/>
    <w:multiLevelType w:val="multilevel"/>
    <w:tmpl w:val="248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10D7D"/>
    <w:multiLevelType w:val="multilevel"/>
    <w:tmpl w:val="3C92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B484E"/>
    <w:multiLevelType w:val="multilevel"/>
    <w:tmpl w:val="1AB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35A8D"/>
    <w:multiLevelType w:val="multilevel"/>
    <w:tmpl w:val="1DD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C2DA7"/>
    <w:multiLevelType w:val="multilevel"/>
    <w:tmpl w:val="1C8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367"/>
    <w:rsid w:val="00021BF0"/>
    <w:rsid w:val="000C5E14"/>
    <w:rsid w:val="000D70AA"/>
    <w:rsid w:val="001131FE"/>
    <w:rsid w:val="001137C3"/>
    <w:rsid w:val="001F0D90"/>
    <w:rsid w:val="00280E09"/>
    <w:rsid w:val="003D2138"/>
    <w:rsid w:val="003F0839"/>
    <w:rsid w:val="004504B8"/>
    <w:rsid w:val="005543F5"/>
    <w:rsid w:val="005F536A"/>
    <w:rsid w:val="00624D46"/>
    <w:rsid w:val="006A769B"/>
    <w:rsid w:val="006E42A5"/>
    <w:rsid w:val="0079356F"/>
    <w:rsid w:val="007D6BCC"/>
    <w:rsid w:val="007E19E8"/>
    <w:rsid w:val="007E7722"/>
    <w:rsid w:val="007F09AE"/>
    <w:rsid w:val="0080280B"/>
    <w:rsid w:val="00820B46"/>
    <w:rsid w:val="00844872"/>
    <w:rsid w:val="009E3D5B"/>
    <w:rsid w:val="00A33861"/>
    <w:rsid w:val="00AC56F7"/>
    <w:rsid w:val="00B67C3C"/>
    <w:rsid w:val="00BB3DE8"/>
    <w:rsid w:val="00BC266F"/>
    <w:rsid w:val="00BD7E04"/>
    <w:rsid w:val="00C4122D"/>
    <w:rsid w:val="00C459DD"/>
    <w:rsid w:val="00D31367"/>
    <w:rsid w:val="00D35C89"/>
    <w:rsid w:val="00D95AD6"/>
    <w:rsid w:val="00DE461E"/>
    <w:rsid w:val="00E6221C"/>
    <w:rsid w:val="00F32F36"/>
    <w:rsid w:val="00F374AD"/>
    <w:rsid w:val="00F973E0"/>
    <w:rsid w:val="00FB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62BE"/>
  <w15:chartTrackingRefBased/>
  <w15:docId w15:val="{D74151EE-3FB9-4333-8A34-BE9D0436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3F083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3F0839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3F0839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3D2138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3D2138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3D21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9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45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4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9022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55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70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40375-F417-42BE-B520-8DA84B8F3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Nastenka</cp:lastModifiedBy>
  <cp:revision>8</cp:revision>
  <dcterms:created xsi:type="dcterms:W3CDTF">2025-10-23T22:13:00Z</dcterms:created>
  <dcterms:modified xsi:type="dcterms:W3CDTF">2025-10-23T22:25:00Z</dcterms:modified>
</cp:coreProperties>
</file>