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8F0" w:rsidRDefault="009128F0" w:rsidP="009128F0">
      <w:pPr>
        <w:widowControl w:val="0"/>
        <w:ind w:left="1"/>
        <w:jc w:val="center"/>
        <w:rPr>
          <w:b/>
        </w:rPr>
      </w:pPr>
      <w:r>
        <w:rPr>
          <w:b/>
        </w:rPr>
        <w:t>ПЛАН ЗАНЯТИЯ</w:t>
      </w:r>
    </w:p>
    <w:p w:rsidR="009128F0" w:rsidRDefault="009128F0" w:rsidP="009128F0">
      <w:pPr>
        <w:widowControl w:val="0"/>
        <w:ind w:left="1"/>
      </w:pPr>
      <w:r>
        <w:rPr>
          <w:b/>
        </w:rPr>
        <w:t xml:space="preserve">Дисциплина: </w:t>
      </w:r>
      <w:r>
        <w:t>МДК.01.04 Системное программирование</w:t>
      </w:r>
    </w:p>
    <w:p w:rsidR="009128F0" w:rsidRDefault="009128F0" w:rsidP="009128F0">
      <w:pPr>
        <w:widowControl w:val="0"/>
        <w:ind w:left="5"/>
      </w:pPr>
      <w:r>
        <w:rPr>
          <w:b/>
        </w:rPr>
        <w:t xml:space="preserve">Преподаватель: </w:t>
      </w:r>
      <w:proofErr w:type="spellStart"/>
      <w:r w:rsidR="00DF7EBE">
        <w:rPr>
          <w:rFonts w:eastAsia="Calibri"/>
          <w:lang w:eastAsia="en-US"/>
        </w:rPr>
        <w:t>Галузин</w:t>
      </w:r>
      <w:proofErr w:type="spellEnd"/>
      <w:r w:rsidR="00DF7EBE">
        <w:rPr>
          <w:rFonts w:eastAsia="Calibri"/>
          <w:lang w:eastAsia="en-US"/>
        </w:rPr>
        <w:t xml:space="preserve"> </w:t>
      </w:r>
      <w:r w:rsidR="00DF7EBE" w:rsidRPr="00540F05">
        <w:rPr>
          <w:rFonts w:eastAsia="Calibri"/>
          <w:lang w:eastAsia="en-US"/>
        </w:rPr>
        <w:t>А</w:t>
      </w:r>
      <w:r w:rsidR="00DF7EBE">
        <w:rPr>
          <w:rFonts w:eastAsia="Calibri"/>
          <w:lang w:eastAsia="en-US"/>
        </w:rPr>
        <w:t>.Б.</w:t>
      </w:r>
    </w:p>
    <w:p w:rsidR="009128F0" w:rsidRDefault="009128F0" w:rsidP="009128F0">
      <w:pPr>
        <w:widowControl w:val="0"/>
        <w:ind w:left="6"/>
      </w:pPr>
      <w:r>
        <w:rPr>
          <w:b/>
        </w:rPr>
        <w:t xml:space="preserve">Курс: </w:t>
      </w:r>
      <w:r w:rsidR="00DF7EBE">
        <w:rPr>
          <w:rFonts w:eastAsia="Calibri"/>
          <w:lang w:eastAsia="en-US"/>
        </w:rPr>
        <w:t>4</w:t>
      </w:r>
    </w:p>
    <w:p w:rsidR="009128F0" w:rsidRDefault="009128F0" w:rsidP="009128F0">
      <w:pPr>
        <w:widowControl w:val="0"/>
        <w:ind w:left="5"/>
      </w:pPr>
      <w:r>
        <w:rPr>
          <w:b/>
        </w:rPr>
        <w:t xml:space="preserve">Группа: </w:t>
      </w:r>
      <w:r w:rsidR="00DF7EBE">
        <w:rPr>
          <w:rFonts w:eastAsia="Calibri"/>
          <w:lang w:eastAsia="en-US"/>
        </w:rPr>
        <w:t>П-40</w:t>
      </w:r>
    </w:p>
    <w:p w:rsidR="009128F0" w:rsidRDefault="009128F0" w:rsidP="009128F0">
      <w:pPr>
        <w:widowControl w:val="0"/>
        <w:ind w:left="10"/>
        <w:rPr>
          <w:highlight w:val="white"/>
        </w:rPr>
      </w:pPr>
      <w:r>
        <w:rPr>
          <w:b/>
        </w:rPr>
        <w:t xml:space="preserve">Специальность: </w:t>
      </w:r>
      <w:r>
        <w:t>09.02.07 Информационные системы и программирование</w:t>
      </w:r>
      <w:r>
        <w:rPr>
          <w:highlight w:val="white"/>
        </w:rPr>
        <w:t xml:space="preserve"> </w:t>
      </w:r>
    </w:p>
    <w:p w:rsidR="009128F0" w:rsidRDefault="009128F0" w:rsidP="009128F0">
      <w:pPr>
        <w:widowControl w:val="0"/>
        <w:ind w:left="10"/>
      </w:pPr>
      <w:r>
        <w:rPr>
          <w:b/>
          <w:highlight w:val="white"/>
        </w:rPr>
        <w:t xml:space="preserve">Дата: </w:t>
      </w:r>
      <w:r w:rsidR="00DF7EBE" w:rsidRPr="00500EB7">
        <w:rPr>
          <w:highlight w:val="white"/>
        </w:rPr>
        <w:t>1</w:t>
      </w:r>
      <w:r w:rsidR="00BF14B6">
        <w:rPr>
          <w:highlight w:val="white"/>
        </w:rPr>
        <w:t>3</w:t>
      </w:r>
      <w:r w:rsidR="00DF7EBE">
        <w:rPr>
          <w:highlight w:val="white"/>
        </w:rPr>
        <w:t>.</w:t>
      </w:r>
      <w:r w:rsidR="00DF7EBE" w:rsidRPr="00500EB7">
        <w:rPr>
          <w:highlight w:val="white"/>
        </w:rPr>
        <w:t>11</w:t>
      </w:r>
      <w:r w:rsidR="00DF7EBE">
        <w:rPr>
          <w:highlight w:val="white"/>
        </w:rPr>
        <w:t>.2</w:t>
      </w:r>
      <w:r w:rsidR="00BF14B6">
        <w:t>5</w:t>
      </w:r>
    </w:p>
    <w:p w:rsidR="009128F0" w:rsidRDefault="009128F0" w:rsidP="009128F0">
      <w:pPr>
        <w:widowControl w:val="0"/>
        <w:ind w:left="6"/>
      </w:pPr>
      <w:r>
        <w:rPr>
          <w:b/>
          <w:highlight w:val="white"/>
        </w:rPr>
        <w:t xml:space="preserve">Время проведения: </w:t>
      </w:r>
      <w:r w:rsidR="00020109">
        <w:rPr>
          <w:highlight w:val="white"/>
        </w:rPr>
        <w:t>1</w:t>
      </w:r>
      <w:r>
        <w:rPr>
          <w:highlight w:val="white"/>
        </w:rPr>
        <w:t xml:space="preserve"> пара</w:t>
      </w:r>
      <w:r>
        <w:t xml:space="preserve"> </w:t>
      </w:r>
    </w:p>
    <w:p w:rsidR="009128F0" w:rsidRDefault="009128F0" w:rsidP="009128F0">
      <w:pPr>
        <w:widowControl w:val="0"/>
        <w:ind w:left="9"/>
        <w:rPr>
          <w:highlight w:val="white"/>
        </w:rPr>
      </w:pPr>
      <w:r>
        <w:rPr>
          <w:b/>
        </w:rPr>
        <w:t xml:space="preserve">Тема: </w:t>
      </w:r>
      <w:r>
        <w:rPr>
          <w:color w:val="000000"/>
        </w:rPr>
        <w:t>Программирование циклов</w:t>
      </w:r>
    </w:p>
    <w:p w:rsidR="009128F0" w:rsidRDefault="009128F0" w:rsidP="009128F0">
      <w:pPr>
        <w:widowControl w:val="0"/>
        <w:ind w:left="9"/>
        <w:rPr>
          <w:b/>
        </w:rPr>
      </w:pPr>
      <w:r>
        <w:rPr>
          <w:b/>
          <w:highlight w:val="white"/>
        </w:rPr>
        <w:t>Цель занятия:</w:t>
      </w:r>
      <w:r>
        <w:rPr>
          <w:b/>
        </w:rPr>
        <w:t xml:space="preserve"> </w:t>
      </w:r>
    </w:p>
    <w:p w:rsidR="009128F0" w:rsidRDefault="009128F0" w:rsidP="009128F0">
      <w:pPr>
        <w:widowControl w:val="0"/>
        <w:ind w:left="6" w:right="-2" w:hanging="5"/>
        <w:jc w:val="both"/>
      </w:pPr>
      <w:r>
        <w:rPr>
          <w:b/>
        </w:rPr>
        <w:t xml:space="preserve">дидактическая: </w:t>
      </w:r>
      <w:r>
        <w:t xml:space="preserve">сформировать представление о </w:t>
      </w:r>
      <w:r>
        <w:rPr>
          <w:color w:val="000000"/>
        </w:rPr>
        <w:t xml:space="preserve">командах программирования цикла на ассемблере  </w:t>
      </w:r>
    </w:p>
    <w:p w:rsidR="009128F0" w:rsidRDefault="009128F0" w:rsidP="009128F0">
      <w:pPr>
        <w:widowControl w:val="0"/>
        <w:ind w:left="5"/>
      </w:pPr>
      <w:r>
        <w:rPr>
          <w:b/>
        </w:rPr>
        <w:t>развивающая</w:t>
      </w:r>
      <w:r>
        <w:t xml:space="preserve">: развивать абстрактное мышление, логику </w:t>
      </w:r>
    </w:p>
    <w:p w:rsidR="009128F0" w:rsidRDefault="009128F0" w:rsidP="009128F0">
      <w:pPr>
        <w:widowControl w:val="0"/>
        <w:ind w:left="6"/>
      </w:pPr>
      <w:r>
        <w:rPr>
          <w:b/>
        </w:rPr>
        <w:t xml:space="preserve">Вид занятия </w:t>
      </w:r>
      <w:r>
        <w:t xml:space="preserve">лекция </w:t>
      </w:r>
    </w:p>
    <w:p w:rsidR="009128F0" w:rsidRDefault="009128F0" w:rsidP="009128F0">
      <w:pPr>
        <w:widowControl w:val="0"/>
        <w:ind w:left="2"/>
        <w:rPr>
          <w:b/>
        </w:rPr>
      </w:pPr>
      <w:r>
        <w:rPr>
          <w:b/>
          <w:highlight w:val="white"/>
        </w:rPr>
        <w:t>Литература</w:t>
      </w:r>
      <w:r>
        <w:rPr>
          <w:b/>
        </w:rPr>
        <w:t xml:space="preserve"> </w:t>
      </w:r>
    </w:p>
    <w:p w:rsidR="00B575D9" w:rsidRPr="00C519B9" w:rsidRDefault="00B575D9" w:rsidP="00B575D9">
      <w:pPr>
        <w:pStyle w:val="1"/>
        <w:spacing w:line="276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6357">
        <w:rPr>
          <w:rFonts w:ascii="Times New Roman" w:hAnsi="Times New Roman" w:cs="Times New Roman"/>
          <w:sz w:val="24"/>
          <w:szCs w:val="24"/>
          <w:lang w:val="uk-UA"/>
        </w:rPr>
        <w:t>Юров</w:t>
      </w:r>
      <w:proofErr w:type="spellEnd"/>
      <w:r w:rsidRPr="007A6357">
        <w:rPr>
          <w:rFonts w:ascii="Times New Roman" w:hAnsi="Times New Roman" w:cs="Times New Roman"/>
          <w:sz w:val="24"/>
          <w:szCs w:val="24"/>
          <w:lang w:val="uk-UA"/>
        </w:rPr>
        <w:t xml:space="preserve"> В.И. </w:t>
      </w:r>
      <w:r w:rsidRPr="007A6357">
        <w:rPr>
          <w:rFonts w:ascii="Times New Roman" w:hAnsi="Times New Roman" w:cs="Times New Roman"/>
          <w:sz w:val="24"/>
          <w:szCs w:val="24"/>
          <w:lang w:val="en-US"/>
        </w:rPr>
        <w:t>Assembler</w:t>
      </w:r>
      <w:r w:rsidRPr="007A6357">
        <w:rPr>
          <w:rFonts w:ascii="Times New Roman" w:hAnsi="Times New Roman" w:cs="Times New Roman"/>
          <w:sz w:val="24"/>
          <w:szCs w:val="24"/>
        </w:rPr>
        <w:t>. Учебник для вузов. - 2-е изд. – СПб.: Питер, 2003</w:t>
      </w:r>
      <w:r>
        <w:rPr>
          <w:rFonts w:ascii="Times New Roman" w:hAnsi="Times New Roman" w:cs="Times New Roman"/>
          <w:sz w:val="24"/>
          <w:szCs w:val="24"/>
        </w:rPr>
        <w:t>, стр. 229-234</w:t>
      </w:r>
      <w:r w:rsidRPr="00C519B9">
        <w:rPr>
          <w:rFonts w:ascii="Times New Roman" w:hAnsi="Times New Roman" w:cs="Times New Roman"/>
          <w:sz w:val="28"/>
          <w:szCs w:val="28"/>
        </w:rPr>
        <w:t>.</w:t>
      </w:r>
    </w:p>
    <w:p w:rsidR="009128F0" w:rsidRDefault="009128F0" w:rsidP="009128F0">
      <w:pPr>
        <w:widowControl w:val="0"/>
        <w:ind w:left="4"/>
        <w:rPr>
          <w:b/>
        </w:rPr>
      </w:pPr>
      <w:r>
        <w:rPr>
          <w:b/>
          <w:highlight w:val="white"/>
        </w:rPr>
        <w:t>Интернет-ресурсы:</w:t>
      </w:r>
    </w:p>
    <w:p w:rsidR="005F59E3" w:rsidRPr="00020109" w:rsidRDefault="005F59E3" w:rsidP="009128F0">
      <w:pPr>
        <w:widowControl w:val="0"/>
        <w:ind w:left="1419" w:hanging="1419"/>
      </w:pPr>
      <w:proofErr w:type="spellStart"/>
      <w:r w:rsidRPr="005F59E3">
        <w:t>Assembler</w:t>
      </w:r>
      <w:proofErr w:type="spellEnd"/>
      <w:r w:rsidRPr="005F59E3">
        <w:t xml:space="preserve"> - операторы цикла</w:t>
      </w:r>
      <w:r w:rsidRPr="00020109">
        <w:t xml:space="preserve"> </w:t>
      </w:r>
      <w:hyperlink r:id="rId5" w:history="1">
        <w:r w:rsidRPr="00020109">
          <w:rPr>
            <w:rStyle w:val="a3"/>
            <w:color w:val="auto"/>
            <w:u w:val="none"/>
          </w:rPr>
          <w:t>https://youtu.be/wk00u55JJiE</w:t>
        </w:r>
      </w:hyperlink>
      <w:r w:rsidRPr="00020109">
        <w:t xml:space="preserve"> </w:t>
      </w:r>
    </w:p>
    <w:p w:rsidR="005F59E3" w:rsidRPr="00020109" w:rsidRDefault="007B0823" w:rsidP="009128F0">
      <w:pPr>
        <w:widowControl w:val="0"/>
        <w:ind w:left="1419" w:hanging="1419"/>
      </w:pPr>
      <w:hyperlink r:id="rId6" w:history="1">
        <w:r w:rsidR="005F59E3" w:rsidRPr="00020109">
          <w:rPr>
            <w:rStyle w:val="a3"/>
            <w:color w:val="auto"/>
            <w:u w:val="none"/>
          </w:rPr>
          <w:t>https://fasmworld.ru/uchebnyj-kurs/013-cikly-i-komanda-loop/</w:t>
        </w:r>
      </w:hyperlink>
    </w:p>
    <w:p w:rsidR="005F59E3" w:rsidRPr="005F59E3" w:rsidRDefault="005F59E3" w:rsidP="009128F0">
      <w:pPr>
        <w:widowControl w:val="0"/>
        <w:ind w:left="1419" w:hanging="1419"/>
      </w:pPr>
    </w:p>
    <w:p w:rsidR="009128F0" w:rsidRDefault="009128F0" w:rsidP="009128F0">
      <w:pPr>
        <w:widowControl w:val="0"/>
        <w:ind w:left="1419" w:hanging="1419"/>
      </w:pPr>
      <w:r>
        <w:rPr>
          <w:b/>
        </w:rPr>
        <w:t>ЗАДАНИЕ</w:t>
      </w:r>
      <w:r>
        <w:t>: законспектировать лекцию</w:t>
      </w:r>
      <w:r w:rsidR="00DF7EBE">
        <w:t xml:space="preserve"> с учетом контрольных вопросов.</w:t>
      </w:r>
    </w:p>
    <w:p w:rsidR="009128F0" w:rsidRDefault="009128F0" w:rsidP="009128F0">
      <w:pPr>
        <w:widowControl w:val="0"/>
        <w:ind w:left="1"/>
        <w:jc w:val="center"/>
        <w:rPr>
          <w:b/>
        </w:rPr>
      </w:pPr>
    </w:p>
    <w:p w:rsidR="009128F0" w:rsidRDefault="009128F0" w:rsidP="009128F0">
      <w:pPr>
        <w:autoSpaceDE w:val="0"/>
        <w:autoSpaceDN w:val="0"/>
        <w:adjustRightInd w:val="0"/>
        <w:jc w:val="center"/>
        <w:rPr>
          <w:b/>
          <w:bCs/>
          <w:i/>
        </w:rPr>
      </w:pPr>
      <w:r>
        <w:rPr>
          <w:b/>
          <w:i/>
        </w:rPr>
        <w:t>КОНСПЕКТ ЛЕКЦИИ</w:t>
      </w:r>
    </w:p>
    <w:p w:rsidR="007A6357" w:rsidRDefault="007A6357" w:rsidP="007A6357">
      <w:pPr>
        <w:jc w:val="center"/>
      </w:pPr>
    </w:p>
    <w:p w:rsidR="00A90A29" w:rsidRDefault="00A90A29" w:rsidP="007A6357">
      <w:pPr>
        <w:numPr>
          <w:ilvl w:val="0"/>
          <w:numId w:val="6"/>
        </w:numPr>
      </w:pPr>
      <w:r>
        <w:t>Организация циклов с помощью команд условного и безусловного</w:t>
      </w:r>
      <w:r w:rsidR="00DF7EBE">
        <w:t xml:space="preserve"> перехода</w:t>
      </w:r>
    </w:p>
    <w:p w:rsidR="007A6357" w:rsidRDefault="008A212A" w:rsidP="007A6357">
      <w:pPr>
        <w:numPr>
          <w:ilvl w:val="0"/>
          <w:numId w:val="6"/>
        </w:numPr>
      </w:pPr>
      <w:r w:rsidRPr="00434228">
        <w:t>Команды LOOPZ и LOOPE</w:t>
      </w:r>
    </w:p>
    <w:p w:rsidR="008A212A" w:rsidRDefault="008A212A" w:rsidP="007A6357">
      <w:pPr>
        <w:numPr>
          <w:ilvl w:val="0"/>
          <w:numId w:val="6"/>
        </w:numPr>
      </w:pPr>
      <w:r w:rsidRPr="00434228">
        <w:t>Команды LOOPNZ и LOOPNE</w:t>
      </w:r>
    </w:p>
    <w:p w:rsidR="007A6357" w:rsidRDefault="007A6357" w:rsidP="007A6357">
      <w:pPr>
        <w:jc w:val="center"/>
      </w:pPr>
    </w:p>
    <w:p w:rsidR="008A212A" w:rsidRPr="00935944" w:rsidRDefault="008A212A" w:rsidP="009163AE">
      <w:pPr>
        <w:shd w:val="clear" w:color="auto" w:fill="FFFFFF"/>
        <w:ind w:firstLine="720"/>
        <w:jc w:val="both"/>
        <w:rPr>
          <w:color w:val="000000"/>
        </w:rPr>
      </w:pPr>
      <w:r w:rsidRPr="00935944">
        <w:rPr>
          <w:color w:val="000000"/>
        </w:rPr>
        <w:t>Циклы организуются для многократного повторения одной или нескольких команд программы или процедуры. Цикл можно организовать, используя команды условного и безусловного переходов</w:t>
      </w:r>
      <w:r w:rsidR="00067ACA" w:rsidRPr="00935944">
        <w:rPr>
          <w:color w:val="000000"/>
        </w:rPr>
        <w:t xml:space="preserve"> или</w:t>
      </w:r>
      <w:r w:rsidRPr="00935944">
        <w:rPr>
          <w:color w:val="000000"/>
        </w:rPr>
        <w:t xml:space="preserve"> с помощью специальных команд. </w:t>
      </w:r>
    </w:p>
    <w:p w:rsidR="007A6357" w:rsidRDefault="007A6357" w:rsidP="00935944">
      <w:pPr>
        <w:shd w:val="clear" w:color="auto" w:fill="FFFFFF"/>
        <w:ind w:firstLine="720"/>
        <w:rPr>
          <w:color w:val="000000"/>
        </w:rPr>
      </w:pPr>
    </w:p>
    <w:p w:rsidR="00A90A29" w:rsidRPr="00A90A29" w:rsidRDefault="00A90A29" w:rsidP="007A6357">
      <w:pPr>
        <w:shd w:val="clear" w:color="auto" w:fill="FFFFFF"/>
        <w:ind w:firstLine="720"/>
        <w:jc w:val="center"/>
        <w:rPr>
          <w:b/>
        </w:rPr>
      </w:pPr>
      <w:r w:rsidRPr="00A90A29">
        <w:rPr>
          <w:b/>
        </w:rPr>
        <w:t>Организация циклов с помощью команд условного и безусловного перехода</w:t>
      </w:r>
    </w:p>
    <w:p w:rsidR="00A90A29" w:rsidRDefault="00A90A29" w:rsidP="00A90A29">
      <w:pPr>
        <w:autoSpaceDE w:val="0"/>
        <w:autoSpaceDN w:val="0"/>
        <w:adjustRightInd w:val="0"/>
        <w:ind w:firstLine="720"/>
        <w:jc w:val="both"/>
        <w:rPr>
          <w:color w:val="000000"/>
        </w:rPr>
      </w:pPr>
      <w:r w:rsidRPr="00A90A29">
        <w:rPr>
          <w:rFonts w:hint="eastAsia"/>
          <w:color w:val="000000"/>
        </w:rPr>
        <w:t>Организовать</w:t>
      </w:r>
      <w:r w:rsidRPr="00A90A29">
        <w:rPr>
          <w:color w:val="000000"/>
        </w:rPr>
        <w:t xml:space="preserve"> </w:t>
      </w:r>
      <w:r w:rsidRPr="00A90A29">
        <w:rPr>
          <w:rFonts w:hint="eastAsia"/>
          <w:color w:val="000000"/>
        </w:rPr>
        <w:t>циклическое</w:t>
      </w:r>
      <w:r>
        <w:rPr>
          <w:color w:val="000000"/>
        </w:rPr>
        <w:t xml:space="preserve"> </w:t>
      </w:r>
      <w:r w:rsidRPr="00A90A29">
        <w:rPr>
          <w:rFonts w:hint="eastAsia"/>
          <w:color w:val="000000"/>
        </w:rPr>
        <w:t>выполнение</w:t>
      </w:r>
      <w:r w:rsidRPr="00A90A29">
        <w:rPr>
          <w:color w:val="000000"/>
        </w:rPr>
        <w:t xml:space="preserve"> </w:t>
      </w:r>
      <w:r w:rsidRPr="00A90A29">
        <w:rPr>
          <w:rFonts w:hint="eastAsia"/>
          <w:color w:val="000000"/>
        </w:rPr>
        <w:t>некоторого</w:t>
      </w:r>
      <w:r w:rsidRPr="00A90A29">
        <w:rPr>
          <w:color w:val="000000"/>
        </w:rPr>
        <w:t xml:space="preserve"> </w:t>
      </w:r>
      <w:r w:rsidRPr="00A90A29">
        <w:rPr>
          <w:rFonts w:hint="eastAsia"/>
          <w:color w:val="000000"/>
        </w:rPr>
        <w:t>фрагмента</w:t>
      </w:r>
      <w:r w:rsidRPr="00A90A29">
        <w:rPr>
          <w:color w:val="000000"/>
        </w:rPr>
        <w:t xml:space="preserve"> </w:t>
      </w:r>
      <w:r w:rsidRPr="00A90A29">
        <w:rPr>
          <w:rFonts w:hint="eastAsia"/>
          <w:color w:val="000000"/>
        </w:rPr>
        <w:t>программы</w:t>
      </w:r>
      <w:r w:rsidRPr="00A90A29">
        <w:rPr>
          <w:color w:val="000000"/>
        </w:rPr>
        <w:t xml:space="preserve"> </w:t>
      </w:r>
      <w:r w:rsidRPr="00A90A29">
        <w:rPr>
          <w:rFonts w:hint="eastAsia"/>
          <w:color w:val="000000"/>
        </w:rPr>
        <w:t>можно</w:t>
      </w:r>
      <w:r w:rsidRPr="00A90A29">
        <w:rPr>
          <w:color w:val="000000"/>
        </w:rPr>
        <w:t xml:space="preserve">, </w:t>
      </w:r>
      <w:r w:rsidRPr="00A90A29">
        <w:rPr>
          <w:rFonts w:hint="eastAsia"/>
          <w:color w:val="000000"/>
        </w:rPr>
        <w:t>к</w:t>
      </w:r>
      <w:r w:rsidRPr="00A90A29">
        <w:rPr>
          <w:color w:val="000000"/>
        </w:rPr>
        <w:t xml:space="preserve"> </w:t>
      </w:r>
      <w:r w:rsidRPr="00A90A29">
        <w:rPr>
          <w:rFonts w:hint="eastAsia"/>
          <w:color w:val="000000"/>
        </w:rPr>
        <w:t>примеру</w:t>
      </w:r>
      <w:r w:rsidRPr="00A90A29">
        <w:rPr>
          <w:color w:val="000000"/>
        </w:rPr>
        <w:t xml:space="preserve">, </w:t>
      </w:r>
      <w:r w:rsidRPr="00A90A29">
        <w:rPr>
          <w:rFonts w:hint="eastAsia"/>
          <w:color w:val="000000"/>
        </w:rPr>
        <w:t>используя</w:t>
      </w:r>
      <w:r w:rsidRPr="00A90A29">
        <w:rPr>
          <w:color w:val="000000"/>
        </w:rPr>
        <w:t xml:space="preserve"> </w:t>
      </w:r>
      <w:r w:rsidRPr="00A90A29">
        <w:rPr>
          <w:rFonts w:hint="eastAsia"/>
          <w:color w:val="000000"/>
        </w:rPr>
        <w:t>команды</w:t>
      </w:r>
      <w:r w:rsidRPr="00A90A29">
        <w:rPr>
          <w:color w:val="000000"/>
        </w:rPr>
        <w:t xml:space="preserve"> </w:t>
      </w:r>
      <w:r w:rsidRPr="00A90A29">
        <w:rPr>
          <w:rFonts w:hint="eastAsia"/>
          <w:color w:val="000000"/>
        </w:rPr>
        <w:t>условной</w:t>
      </w:r>
      <w:r w:rsidRPr="00A90A29">
        <w:rPr>
          <w:color w:val="000000"/>
        </w:rPr>
        <w:t xml:space="preserve"> </w:t>
      </w:r>
      <w:r w:rsidRPr="00A90A29">
        <w:rPr>
          <w:rFonts w:hint="eastAsia"/>
          <w:color w:val="000000"/>
        </w:rPr>
        <w:t>передачи</w:t>
      </w:r>
      <w:r w:rsidRPr="00A90A29">
        <w:rPr>
          <w:color w:val="000000"/>
        </w:rPr>
        <w:t xml:space="preserve"> </w:t>
      </w:r>
      <w:r w:rsidRPr="00A90A29">
        <w:rPr>
          <w:rFonts w:hint="eastAsia"/>
          <w:color w:val="000000"/>
        </w:rPr>
        <w:t>управления</w:t>
      </w:r>
      <w:r w:rsidRPr="00A90A29">
        <w:rPr>
          <w:color w:val="000000"/>
        </w:rPr>
        <w:t xml:space="preserve"> </w:t>
      </w:r>
      <w:r w:rsidRPr="00A90A29">
        <w:rPr>
          <w:rFonts w:hint="eastAsia"/>
          <w:color w:val="000000"/>
        </w:rPr>
        <w:t>или</w:t>
      </w:r>
      <w:r w:rsidRPr="00A90A29">
        <w:rPr>
          <w:color w:val="000000"/>
        </w:rPr>
        <w:t xml:space="preserve"> </w:t>
      </w:r>
      <w:r w:rsidRPr="00A90A29">
        <w:rPr>
          <w:rFonts w:hint="eastAsia"/>
          <w:color w:val="000000"/>
        </w:rPr>
        <w:t>команду</w:t>
      </w:r>
      <w:r w:rsidRPr="00A90A29">
        <w:rPr>
          <w:color w:val="000000"/>
        </w:rPr>
        <w:t xml:space="preserve"> </w:t>
      </w:r>
      <w:r w:rsidRPr="00A90A29">
        <w:rPr>
          <w:rFonts w:hint="eastAsia"/>
          <w:color w:val="000000"/>
        </w:rPr>
        <w:t>безусловного</w:t>
      </w:r>
      <w:r w:rsidRPr="00A90A29">
        <w:rPr>
          <w:color w:val="000000"/>
        </w:rPr>
        <w:t xml:space="preserve"> </w:t>
      </w:r>
      <w:r w:rsidRPr="00A90A29">
        <w:rPr>
          <w:rFonts w:hint="eastAsia"/>
          <w:color w:val="000000"/>
        </w:rPr>
        <w:t>перехода</w:t>
      </w:r>
      <w:r w:rsidRPr="00A90A29">
        <w:rPr>
          <w:color w:val="000000"/>
        </w:rPr>
        <w:t xml:space="preserve"> JMP.</w:t>
      </w:r>
      <w:r>
        <w:rPr>
          <w:color w:val="000000"/>
        </w:rPr>
        <w:t xml:space="preserve"> </w:t>
      </w:r>
    </w:p>
    <w:p w:rsidR="00A90A29" w:rsidRPr="00A90A29" w:rsidRDefault="00A90A29" w:rsidP="00A90A29">
      <w:pPr>
        <w:autoSpaceDE w:val="0"/>
        <w:autoSpaceDN w:val="0"/>
        <w:adjustRightInd w:val="0"/>
        <w:ind w:firstLine="720"/>
        <w:jc w:val="both"/>
        <w:rPr>
          <w:color w:val="000000"/>
        </w:rPr>
      </w:pPr>
      <w:r w:rsidRPr="00A90A29">
        <w:rPr>
          <w:rFonts w:hint="eastAsia"/>
          <w:color w:val="000000"/>
        </w:rPr>
        <w:t>Например</w:t>
      </w:r>
      <w:r w:rsidRPr="00A90A29">
        <w:rPr>
          <w:color w:val="000000"/>
        </w:rPr>
        <w:t xml:space="preserve">, </w:t>
      </w:r>
      <w:r w:rsidRPr="00A90A29">
        <w:rPr>
          <w:rFonts w:hint="eastAsia"/>
          <w:color w:val="000000"/>
        </w:rPr>
        <w:t>подсчитаем</w:t>
      </w:r>
      <w:r w:rsidRPr="00A90A29">
        <w:rPr>
          <w:color w:val="000000"/>
        </w:rPr>
        <w:t xml:space="preserve"> </w:t>
      </w:r>
      <w:r w:rsidRPr="00A90A29">
        <w:rPr>
          <w:rFonts w:hint="eastAsia"/>
          <w:color w:val="000000"/>
        </w:rPr>
        <w:t>количество</w:t>
      </w:r>
      <w:r w:rsidRPr="00A90A29">
        <w:rPr>
          <w:color w:val="000000"/>
        </w:rPr>
        <w:t xml:space="preserve"> </w:t>
      </w:r>
      <w:r w:rsidRPr="00A90A29">
        <w:rPr>
          <w:rFonts w:hint="eastAsia"/>
          <w:color w:val="000000"/>
        </w:rPr>
        <w:t>нулевых</w:t>
      </w:r>
      <w:r w:rsidRPr="00A90A29">
        <w:rPr>
          <w:color w:val="000000"/>
        </w:rPr>
        <w:t xml:space="preserve"> </w:t>
      </w:r>
      <w:r w:rsidRPr="00A90A29">
        <w:rPr>
          <w:rFonts w:hint="eastAsia"/>
          <w:color w:val="000000"/>
        </w:rPr>
        <w:t>байтов</w:t>
      </w:r>
      <w:r w:rsidRPr="00A90A29">
        <w:rPr>
          <w:color w:val="000000"/>
        </w:rPr>
        <w:t xml:space="preserve"> </w:t>
      </w:r>
      <w:r w:rsidRPr="00A90A29">
        <w:rPr>
          <w:rFonts w:hint="eastAsia"/>
          <w:color w:val="000000"/>
        </w:rPr>
        <w:t>в</w:t>
      </w:r>
      <w:r w:rsidRPr="00A90A29">
        <w:rPr>
          <w:color w:val="000000"/>
        </w:rPr>
        <w:t xml:space="preserve"> </w:t>
      </w:r>
      <w:r w:rsidRPr="00A90A29">
        <w:rPr>
          <w:rFonts w:hint="eastAsia"/>
          <w:color w:val="000000"/>
        </w:rPr>
        <w:t>области</w:t>
      </w:r>
      <w:r w:rsidRPr="00A90A29">
        <w:rPr>
          <w:color w:val="000000"/>
        </w:rPr>
        <w:t xml:space="preserve"> </w:t>
      </w:r>
      <w:proofErr w:type="spellStart"/>
      <w:r w:rsidRPr="00A90A29">
        <w:rPr>
          <w:color w:val="000000"/>
        </w:rPr>
        <w:t>mas</w:t>
      </w:r>
      <w:proofErr w:type="spellEnd"/>
      <w:r w:rsidRPr="00A90A29">
        <w:rPr>
          <w:color w:val="000000"/>
        </w:rPr>
        <w:t xml:space="preserve"> (</w:t>
      </w:r>
      <w:r w:rsidRPr="00A90A29">
        <w:rPr>
          <w:rFonts w:hint="eastAsia"/>
          <w:color w:val="000000"/>
        </w:rPr>
        <w:t>листинг</w:t>
      </w:r>
      <w:r w:rsidRPr="00A90A29">
        <w:rPr>
          <w:color w:val="000000"/>
        </w:rPr>
        <w:t xml:space="preserve"> </w:t>
      </w:r>
      <w:r>
        <w:rPr>
          <w:color w:val="000000"/>
        </w:rPr>
        <w:t>1</w:t>
      </w:r>
      <w:r w:rsidRPr="00A90A29">
        <w:rPr>
          <w:color w:val="000000"/>
        </w:rPr>
        <w:t>).</w:t>
      </w:r>
    </w:p>
    <w:p w:rsidR="00A90A29" w:rsidRPr="00A90A29" w:rsidRDefault="00A90A29" w:rsidP="00A90A29">
      <w:pPr>
        <w:autoSpaceDE w:val="0"/>
        <w:autoSpaceDN w:val="0"/>
        <w:adjustRightInd w:val="0"/>
        <w:ind w:firstLine="720"/>
        <w:rPr>
          <w:rFonts w:eastAsia="Helvetica-Bold"/>
        </w:rPr>
      </w:pPr>
      <w:r w:rsidRPr="00A90A29">
        <w:rPr>
          <w:rFonts w:eastAsia="Helvetica-Bold"/>
          <w:b/>
          <w:bCs/>
        </w:rPr>
        <w:t xml:space="preserve">Листинг 1. </w:t>
      </w:r>
      <w:r w:rsidRPr="00A90A29">
        <w:rPr>
          <w:rFonts w:eastAsia="Helvetica-Bold"/>
        </w:rPr>
        <w:t>Подсчет числа нулевых элементов</w:t>
      </w:r>
    </w:p>
    <w:p w:rsidR="00A90A29" w:rsidRPr="006C0B0B" w:rsidRDefault="00A90A29" w:rsidP="00A90A29">
      <w:pPr>
        <w:autoSpaceDE w:val="0"/>
        <w:autoSpaceDN w:val="0"/>
        <w:adjustRightInd w:val="0"/>
        <w:ind w:firstLine="720"/>
        <w:rPr>
          <w:rFonts w:eastAsia="Helvetica-Bold"/>
        </w:rPr>
      </w:pPr>
      <w:r w:rsidRPr="006C0B0B">
        <w:rPr>
          <w:rFonts w:eastAsia="Helvetica-Bold"/>
        </w:rPr>
        <w:t>&lt;1</w:t>
      </w:r>
      <w:proofErr w:type="gramStart"/>
      <w:r w:rsidRPr="006C0B0B">
        <w:rPr>
          <w:rFonts w:eastAsia="Helvetica-Bold"/>
        </w:rPr>
        <w:t>&gt; ;</w:t>
      </w:r>
      <w:proofErr w:type="spellStart"/>
      <w:proofErr w:type="gramEnd"/>
      <w:r w:rsidRPr="00A558A0">
        <w:rPr>
          <w:rFonts w:eastAsia="Helvetica-Bold"/>
          <w:lang w:val="en-US"/>
        </w:rPr>
        <w:t>prg</w:t>
      </w:r>
      <w:proofErr w:type="spellEnd"/>
      <w:r w:rsidRPr="006C0B0B">
        <w:rPr>
          <w:rFonts w:eastAsia="Helvetica-Bold"/>
        </w:rPr>
        <w:t>_1.</w:t>
      </w:r>
      <w:proofErr w:type="spellStart"/>
      <w:r w:rsidRPr="00A558A0">
        <w:rPr>
          <w:rFonts w:eastAsia="Helvetica-Bold"/>
          <w:lang w:val="en-US"/>
        </w:rPr>
        <w:t>asm</w:t>
      </w:r>
      <w:proofErr w:type="spellEnd"/>
    </w:p>
    <w:p w:rsidR="00A90A29" w:rsidRPr="006C0B0B" w:rsidRDefault="00A90A29" w:rsidP="00A90A29">
      <w:pPr>
        <w:autoSpaceDE w:val="0"/>
        <w:autoSpaceDN w:val="0"/>
        <w:adjustRightInd w:val="0"/>
        <w:ind w:firstLine="720"/>
        <w:rPr>
          <w:rFonts w:eastAsia="Helvetica-Bold"/>
        </w:rPr>
      </w:pPr>
      <w:r w:rsidRPr="006C0B0B">
        <w:rPr>
          <w:rFonts w:eastAsia="Helvetica-Bold"/>
        </w:rPr>
        <w:t xml:space="preserve">&lt;2&gt; </w:t>
      </w:r>
      <w:r w:rsidRPr="00A558A0">
        <w:rPr>
          <w:rFonts w:eastAsia="Helvetica-Bold"/>
          <w:lang w:val="en-US"/>
        </w:rPr>
        <w:t>model</w:t>
      </w:r>
      <w:r w:rsidRPr="006C0B0B">
        <w:rPr>
          <w:rFonts w:eastAsia="Helvetica-Bold"/>
        </w:rPr>
        <w:t xml:space="preserve"> </w:t>
      </w:r>
      <w:r w:rsidRPr="00A558A0">
        <w:rPr>
          <w:rFonts w:eastAsia="Helvetica-Bold"/>
          <w:lang w:val="en-US"/>
        </w:rPr>
        <w:t>small</w:t>
      </w:r>
    </w:p>
    <w:p w:rsidR="00A90A29" w:rsidRPr="006C0B0B" w:rsidRDefault="00A90A29" w:rsidP="00A90A29">
      <w:pPr>
        <w:autoSpaceDE w:val="0"/>
        <w:autoSpaceDN w:val="0"/>
        <w:adjustRightInd w:val="0"/>
        <w:ind w:firstLine="720"/>
        <w:rPr>
          <w:rFonts w:eastAsia="Helvetica-Bold"/>
        </w:rPr>
      </w:pPr>
      <w:r w:rsidRPr="006C0B0B">
        <w:rPr>
          <w:rFonts w:eastAsia="Courier-Bold"/>
          <w:bCs/>
        </w:rPr>
        <w:t>&lt;3</w:t>
      </w:r>
      <w:proofErr w:type="gramStart"/>
      <w:r w:rsidRPr="006C0B0B">
        <w:rPr>
          <w:rFonts w:eastAsia="Courier-Bold"/>
          <w:bCs/>
        </w:rPr>
        <w:t>&gt;</w:t>
      </w:r>
      <w:r w:rsidR="00A558A0">
        <w:rPr>
          <w:rFonts w:eastAsia="Courier-Bold"/>
          <w:bCs/>
        </w:rPr>
        <w:t xml:space="preserve"> </w:t>
      </w:r>
      <w:r w:rsidRPr="006C0B0B">
        <w:rPr>
          <w:rFonts w:eastAsia="Helvetica-Bold"/>
        </w:rPr>
        <w:t>.</w:t>
      </w:r>
      <w:r w:rsidRPr="00A558A0">
        <w:rPr>
          <w:rFonts w:eastAsia="Helvetica-Bold"/>
          <w:lang w:val="en-US"/>
        </w:rPr>
        <w:t>stack</w:t>
      </w:r>
      <w:proofErr w:type="gramEnd"/>
      <w:r w:rsidRPr="006C0B0B">
        <w:rPr>
          <w:rFonts w:eastAsia="Helvetica-Bold"/>
        </w:rPr>
        <w:t xml:space="preserve"> 100</w:t>
      </w:r>
      <w:r w:rsidRPr="00A558A0">
        <w:rPr>
          <w:rFonts w:eastAsia="Helvetica-Bold"/>
          <w:lang w:val="en-US"/>
        </w:rPr>
        <w:t>h</w:t>
      </w:r>
    </w:p>
    <w:p w:rsidR="00A90A29" w:rsidRPr="00A558A0" w:rsidRDefault="00A90A29" w:rsidP="00A90A29">
      <w:pPr>
        <w:autoSpaceDE w:val="0"/>
        <w:autoSpaceDN w:val="0"/>
        <w:adjustRightInd w:val="0"/>
        <w:ind w:firstLine="720"/>
        <w:rPr>
          <w:rFonts w:eastAsia="Helvetica-Bold"/>
        </w:rPr>
      </w:pPr>
      <w:r w:rsidRPr="00A558A0">
        <w:rPr>
          <w:rFonts w:eastAsia="Helvetica-Bold"/>
        </w:rPr>
        <w:t>&lt;4&gt;</w:t>
      </w:r>
      <w:r w:rsidR="00A558A0">
        <w:rPr>
          <w:rFonts w:eastAsia="Helvetica-Bold"/>
        </w:rPr>
        <w:t xml:space="preserve"> </w:t>
      </w:r>
      <w:r w:rsidRPr="00A558A0">
        <w:rPr>
          <w:rFonts w:eastAsia="Helvetica-Bold"/>
        </w:rPr>
        <w:t>.</w:t>
      </w:r>
      <w:r w:rsidRPr="00A558A0">
        <w:rPr>
          <w:rFonts w:eastAsia="Helvetica-Bold"/>
          <w:lang w:val="en-US"/>
        </w:rPr>
        <w:t>data</w:t>
      </w:r>
    </w:p>
    <w:p w:rsidR="00A90A29" w:rsidRPr="00A558A0" w:rsidRDefault="00A90A29" w:rsidP="00A90A29">
      <w:pPr>
        <w:autoSpaceDE w:val="0"/>
        <w:autoSpaceDN w:val="0"/>
        <w:adjustRightInd w:val="0"/>
        <w:ind w:firstLine="720"/>
        <w:rPr>
          <w:rFonts w:eastAsia="Helvetica-Bold"/>
        </w:rPr>
      </w:pPr>
      <w:r w:rsidRPr="00A558A0">
        <w:rPr>
          <w:rFonts w:eastAsia="Courier-Bold"/>
          <w:bCs/>
        </w:rPr>
        <w:t>&lt;5&gt;</w:t>
      </w:r>
      <w:r w:rsidR="00A558A0">
        <w:rPr>
          <w:rFonts w:eastAsia="Courier-Bold"/>
          <w:bCs/>
        </w:rPr>
        <w:t xml:space="preserve"> </w:t>
      </w:r>
      <w:proofErr w:type="spellStart"/>
      <w:r w:rsidRPr="00A90A29">
        <w:rPr>
          <w:rFonts w:eastAsia="Helvetica-Bold"/>
          <w:lang w:val="en-US"/>
        </w:rPr>
        <w:t>len</w:t>
      </w:r>
      <w:proofErr w:type="spellEnd"/>
      <w:r w:rsidRPr="00A558A0">
        <w:rPr>
          <w:rFonts w:eastAsia="Helvetica-Bold"/>
        </w:rPr>
        <w:t xml:space="preserve"> </w:t>
      </w:r>
      <w:proofErr w:type="spellStart"/>
      <w:r w:rsidRPr="00A90A29">
        <w:rPr>
          <w:rFonts w:eastAsia="Helvetica-Bold"/>
          <w:lang w:val="en-US"/>
        </w:rPr>
        <w:t>equ</w:t>
      </w:r>
      <w:proofErr w:type="spellEnd"/>
      <w:r w:rsidRPr="00A558A0">
        <w:rPr>
          <w:rFonts w:eastAsia="Helvetica-Bold"/>
        </w:rPr>
        <w:t xml:space="preserve"> 10 </w:t>
      </w:r>
      <w:r w:rsidRPr="00A558A0">
        <w:rPr>
          <w:rFonts w:eastAsia="Helvetica-Bold"/>
        </w:rPr>
        <w:tab/>
        <w:t xml:space="preserve">; </w:t>
      </w:r>
      <w:r w:rsidRPr="00A90A29">
        <w:rPr>
          <w:rFonts w:eastAsia="Helvetica-Bold"/>
        </w:rPr>
        <w:t>количество</w:t>
      </w:r>
      <w:r w:rsidRPr="00A558A0">
        <w:rPr>
          <w:rFonts w:eastAsia="Helvetica-Bold"/>
        </w:rPr>
        <w:t xml:space="preserve"> </w:t>
      </w:r>
      <w:r w:rsidRPr="00A90A29">
        <w:rPr>
          <w:rFonts w:eastAsia="Helvetica-Bold"/>
        </w:rPr>
        <w:t>элементов</w:t>
      </w:r>
      <w:r w:rsidRPr="00A558A0">
        <w:rPr>
          <w:rFonts w:eastAsia="Helvetica-Bold"/>
        </w:rPr>
        <w:t xml:space="preserve"> </w:t>
      </w:r>
      <w:r w:rsidRPr="00A90A29">
        <w:rPr>
          <w:rFonts w:eastAsia="Helvetica-Bold"/>
        </w:rPr>
        <w:t>в</w:t>
      </w:r>
      <w:r w:rsidRPr="00A558A0">
        <w:rPr>
          <w:rFonts w:eastAsia="Helvetica-Bold"/>
        </w:rPr>
        <w:t xml:space="preserve"> </w:t>
      </w:r>
      <w:r w:rsidRPr="00A90A29">
        <w:rPr>
          <w:rFonts w:eastAsia="Helvetica-Bold"/>
          <w:lang w:val="en-US"/>
        </w:rPr>
        <w:t>mas</w:t>
      </w:r>
    </w:p>
    <w:p w:rsidR="00A90A29" w:rsidRPr="00A90A29" w:rsidRDefault="00A90A29" w:rsidP="00A90A29">
      <w:pPr>
        <w:autoSpaceDE w:val="0"/>
        <w:autoSpaceDN w:val="0"/>
        <w:adjustRightInd w:val="0"/>
        <w:ind w:firstLine="720"/>
        <w:rPr>
          <w:rFonts w:eastAsia="Helvetica-Bold"/>
          <w:lang w:val="en-US"/>
        </w:rPr>
      </w:pPr>
      <w:r w:rsidRPr="00A90A29">
        <w:rPr>
          <w:rFonts w:eastAsia="Helvetica-Bold"/>
          <w:lang w:val="en-US"/>
        </w:rPr>
        <w:t>&lt;6&gt;</w:t>
      </w:r>
      <w:r w:rsidR="00A558A0" w:rsidRPr="001A0225">
        <w:rPr>
          <w:rFonts w:eastAsia="Helvetica-Bold"/>
          <w:lang w:val="en-US"/>
        </w:rPr>
        <w:t xml:space="preserve"> </w:t>
      </w:r>
      <w:r w:rsidRPr="00A90A29">
        <w:rPr>
          <w:rFonts w:eastAsia="Helvetica-Bold"/>
          <w:lang w:val="en-US"/>
        </w:rPr>
        <w:t xml:space="preserve">mas </w:t>
      </w:r>
      <w:proofErr w:type="spellStart"/>
      <w:r w:rsidRPr="00A90A29">
        <w:rPr>
          <w:rFonts w:eastAsia="Helvetica-Bold"/>
          <w:lang w:val="en-US"/>
        </w:rPr>
        <w:t>db</w:t>
      </w:r>
      <w:proofErr w:type="spellEnd"/>
      <w:r w:rsidRPr="00A90A29">
        <w:rPr>
          <w:rFonts w:eastAsia="Helvetica-Bold"/>
          <w:lang w:val="en-US"/>
        </w:rPr>
        <w:t xml:space="preserve"> 1,0,9,8,0,7,8,0,2,0</w:t>
      </w:r>
    </w:p>
    <w:p w:rsidR="00A90A29" w:rsidRPr="00A90A29" w:rsidRDefault="00A90A29" w:rsidP="00A90A29">
      <w:pPr>
        <w:autoSpaceDE w:val="0"/>
        <w:autoSpaceDN w:val="0"/>
        <w:adjustRightInd w:val="0"/>
        <w:ind w:firstLine="720"/>
        <w:rPr>
          <w:rFonts w:eastAsia="Times-Roman"/>
          <w:lang w:val="en-US"/>
        </w:rPr>
      </w:pPr>
      <w:r w:rsidRPr="00A90A29">
        <w:rPr>
          <w:rFonts w:eastAsia="Times-Roman"/>
          <w:lang w:val="en-US"/>
        </w:rPr>
        <w:t>&lt;7&gt;</w:t>
      </w:r>
      <w:r w:rsidR="00A558A0" w:rsidRPr="001A0225">
        <w:rPr>
          <w:rFonts w:eastAsia="Times-Roman"/>
          <w:lang w:val="en-US"/>
        </w:rPr>
        <w:t xml:space="preserve"> </w:t>
      </w:r>
      <w:r w:rsidRPr="00A90A29">
        <w:rPr>
          <w:rFonts w:eastAsia="Times-Roman"/>
          <w:lang w:val="en-US"/>
        </w:rPr>
        <w:t xml:space="preserve">.code </w:t>
      </w:r>
    </w:p>
    <w:p w:rsidR="00A90A29" w:rsidRPr="00A90A29" w:rsidRDefault="00A90A29" w:rsidP="00A90A29">
      <w:pPr>
        <w:autoSpaceDE w:val="0"/>
        <w:autoSpaceDN w:val="0"/>
        <w:adjustRightInd w:val="0"/>
        <w:ind w:firstLine="720"/>
        <w:rPr>
          <w:lang w:val="en-US"/>
        </w:rPr>
      </w:pPr>
      <w:r w:rsidRPr="00A90A29">
        <w:rPr>
          <w:lang w:val="en-US"/>
        </w:rPr>
        <w:t>&lt;8&gt;</w:t>
      </w:r>
      <w:r w:rsidR="00A558A0" w:rsidRPr="001A0225">
        <w:rPr>
          <w:lang w:val="en-US"/>
        </w:rPr>
        <w:t xml:space="preserve"> </w:t>
      </w:r>
      <w:r w:rsidRPr="00A90A29">
        <w:rPr>
          <w:lang w:val="en-US"/>
        </w:rPr>
        <w:t>start:</w:t>
      </w:r>
    </w:p>
    <w:p w:rsidR="00A90A29" w:rsidRPr="00A90A29" w:rsidRDefault="009163AE" w:rsidP="00A90A29">
      <w:pPr>
        <w:autoSpaceDE w:val="0"/>
        <w:autoSpaceDN w:val="0"/>
        <w:adjustRightInd w:val="0"/>
        <w:ind w:firstLine="720"/>
        <w:rPr>
          <w:rFonts w:eastAsia="Times-Roman"/>
          <w:lang w:val="en-US"/>
        </w:rPr>
      </w:pPr>
      <w:r>
        <w:rPr>
          <w:rFonts w:eastAsia="Times-Roman"/>
          <w:lang w:val="en-US"/>
        </w:rPr>
        <w:t xml:space="preserve">&lt;9&gt; </w:t>
      </w:r>
      <w:proofErr w:type="spellStart"/>
      <w:r>
        <w:rPr>
          <w:rFonts w:eastAsia="Times-Roman"/>
          <w:lang w:val="en-US"/>
        </w:rPr>
        <w:t>m</w:t>
      </w:r>
      <w:r w:rsidR="00A90A29" w:rsidRPr="00A90A29">
        <w:rPr>
          <w:rFonts w:eastAsia="Times-Roman"/>
          <w:lang w:val="en-US"/>
        </w:rPr>
        <w:t>ov</w:t>
      </w:r>
      <w:proofErr w:type="spellEnd"/>
      <w:r w:rsidR="00A90A29" w:rsidRPr="00A90A29">
        <w:rPr>
          <w:rFonts w:eastAsia="Times-Roman"/>
          <w:lang w:val="en-US"/>
        </w:rPr>
        <w:t xml:space="preserve"> ax, @data</w:t>
      </w:r>
    </w:p>
    <w:p w:rsidR="00A90A29" w:rsidRPr="00F8211D" w:rsidRDefault="00A90A29" w:rsidP="00A90A29">
      <w:pPr>
        <w:autoSpaceDE w:val="0"/>
        <w:autoSpaceDN w:val="0"/>
        <w:adjustRightInd w:val="0"/>
        <w:ind w:firstLine="720"/>
        <w:rPr>
          <w:rFonts w:eastAsia="Times-Roman"/>
          <w:lang w:val="en-US"/>
        </w:rPr>
      </w:pPr>
      <w:r w:rsidRPr="00A90A29">
        <w:rPr>
          <w:rFonts w:eastAsia="Times-Roman"/>
          <w:lang w:val="en-US"/>
        </w:rPr>
        <w:t>&lt;10&gt;</w:t>
      </w:r>
      <w:r w:rsidR="001A0225" w:rsidRPr="008C6C2A">
        <w:rPr>
          <w:rFonts w:eastAsia="Times-Roman"/>
          <w:lang w:val="en-US"/>
        </w:rPr>
        <w:t xml:space="preserve"> </w:t>
      </w:r>
      <w:proofErr w:type="spellStart"/>
      <w:r w:rsidRPr="00A90A29">
        <w:rPr>
          <w:rFonts w:eastAsia="Times-Roman"/>
          <w:lang w:val="en-US"/>
        </w:rPr>
        <w:t>mov</w:t>
      </w:r>
      <w:proofErr w:type="spellEnd"/>
      <w:r w:rsidRPr="00A90A29">
        <w:rPr>
          <w:rFonts w:eastAsia="Times-Roman"/>
          <w:lang w:val="en-US"/>
        </w:rPr>
        <w:t xml:space="preserve"> ds, ax</w:t>
      </w:r>
    </w:p>
    <w:p w:rsidR="00A90A29" w:rsidRPr="006C0B0B" w:rsidRDefault="00A90A29" w:rsidP="00A90A29">
      <w:pPr>
        <w:autoSpaceDE w:val="0"/>
        <w:autoSpaceDN w:val="0"/>
        <w:adjustRightInd w:val="0"/>
        <w:ind w:firstLine="720"/>
      </w:pPr>
      <w:r w:rsidRPr="006C0B0B">
        <w:rPr>
          <w:rFonts w:eastAsia="Times-Roman"/>
        </w:rPr>
        <w:t xml:space="preserve">&lt;11&gt; </w:t>
      </w:r>
      <w:proofErr w:type="spellStart"/>
      <w:r w:rsidRPr="00A90A29">
        <w:rPr>
          <w:rFonts w:eastAsia="Times-Roman"/>
          <w:lang w:val="en-US"/>
        </w:rPr>
        <w:t>mov</w:t>
      </w:r>
      <w:proofErr w:type="spellEnd"/>
      <w:r w:rsidRPr="006C0B0B">
        <w:rPr>
          <w:rFonts w:eastAsia="Times-Roman"/>
        </w:rPr>
        <w:t xml:space="preserve"> </w:t>
      </w:r>
      <w:proofErr w:type="spellStart"/>
      <w:r>
        <w:rPr>
          <w:rFonts w:eastAsia="Times-Roman"/>
        </w:rPr>
        <w:t>сх</w:t>
      </w:r>
      <w:proofErr w:type="spellEnd"/>
      <w:r w:rsidRPr="006C0B0B">
        <w:rPr>
          <w:rFonts w:eastAsia="Times-Roman"/>
        </w:rPr>
        <w:t xml:space="preserve">, </w:t>
      </w:r>
      <w:proofErr w:type="spellStart"/>
      <w:r w:rsidRPr="00F8211D">
        <w:rPr>
          <w:lang w:val="en-US"/>
        </w:rPr>
        <w:t>len</w:t>
      </w:r>
      <w:proofErr w:type="spellEnd"/>
      <w:r w:rsidRPr="006C0B0B">
        <w:t xml:space="preserve"> </w:t>
      </w:r>
      <w:proofErr w:type="gramStart"/>
      <w:r w:rsidR="008C6C2A" w:rsidRPr="006C0B0B">
        <w:tab/>
      </w:r>
      <w:r w:rsidRPr="006C0B0B">
        <w:t>;</w:t>
      </w:r>
      <w:r w:rsidRPr="00A90A29">
        <w:t>длину</w:t>
      </w:r>
      <w:proofErr w:type="gramEnd"/>
      <w:r w:rsidRPr="006C0B0B">
        <w:t xml:space="preserve"> </w:t>
      </w:r>
      <w:r w:rsidRPr="00A90A29">
        <w:t>поля</w:t>
      </w:r>
      <w:r w:rsidRPr="006C0B0B">
        <w:t xml:space="preserve"> </w:t>
      </w:r>
      <w:r w:rsidRPr="00F8211D">
        <w:rPr>
          <w:lang w:val="en-US"/>
        </w:rPr>
        <w:t>mas</w:t>
      </w:r>
      <w:r w:rsidRPr="006C0B0B">
        <w:t xml:space="preserve"> </w:t>
      </w:r>
      <w:r w:rsidRPr="00A90A29">
        <w:t>в</w:t>
      </w:r>
      <w:r w:rsidRPr="006C0B0B">
        <w:t xml:space="preserve"> </w:t>
      </w:r>
      <w:proofErr w:type="spellStart"/>
      <w:r w:rsidRPr="00A90A29">
        <w:t>сх</w:t>
      </w:r>
      <w:proofErr w:type="spellEnd"/>
    </w:p>
    <w:p w:rsidR="00A90A29" w:rsidRPr="00F8211D" w:rsidRDefault="00A90A29" w:rsidP="00F8211D">
      <w:pPr>
        <w:autoSpaceDE w:val="0"/>
        <w:autoSpaceDN w:val="0"/>
        <w:adjustRightInd w:val="0"/>
        <w:ind w:firstLine="720"/>
        <w:rPr>
          <w:rFonts w:eastAsia="Times-Roman"/>
          <w:lang w:val="en-US"/>
        </w:rPr>
      </w:pPr>
      <w:r w:rsidRPr="00F8211D">
        <w:rPr>
          <w:rFonts w:eastAsia="Times-Roman"/>
          <w:lang w:val="en-US"/>
        </w:rPr>
        <w:t xml:space="preserve">&lt;12&gt; </w:t>
      </w:r>
      <w:proofErr w:type="spellStart"/>
      <w:r w:rsidRPr="00F8211D">
        <w:rPr>
          <w:rFonts w:eastAsia="Times-Roman"/>
          <w:lang w:val="en-US"/>
        </w:rPr>
        <w:t>xor</w:t>
      </w:r>
      <w:proofErr w:type="spellEnd"/>
      <w:r w:rsidRPr="00F8211D">
        <w:rPr>
          <w:rFonts w:eastAsia="Times-Roman"/>
          <w:lang w:val="en-US"/>
        </w:rPr>
        <w:t xml:space="preserve"> ax</w:t>
      </w:r>
      <w:r w:rsidR="00F8211D" w:rsidRPr="00F8211D">
        <w:rPr>
          <w:rFonts w:eastAsia="Times-Roman"/>
          <w:lang w:val="en-US"/>
        </w:rPr>
        <w:t>,</w:t>
      </w:r>
      <w:r w:rsidRPr="00F8211D">
        <w:rPr>
          <w:rFonts w:eastAsia="Times-Roman"/>
          <w:lang w:val="en-US"/>
        </w:rPr>
        <w:t xml:space="preserve"> ax</w:t>
      </w:r>
    </w:p>
    <w:p w:rsidR="00A90A29" w:rsidRPr="00EB1875" w:rsidRDefault="00A90A29" w:rsidP="00F8211D">
      <w:pPr>
        <w:autoSpaceDE w:val="0"/>
        <w:autoSpaceDN w:val="0"/>
        <w:adjustRightInd w:val="0"/>
        <w:ind w:firstLine="720"/>
        <w:rPr>
          <w:rFonts w:eastAsia="Times-Roman"/>
          <w:lang w:val="en-US"/>
        </w:rPr>
      </w:pPr>
      <w:r w:rsidRPr="00EB1875">
        <w:rPr>
          <w:rFonts w:eastAsia="Times-Roman"/>
          <w:lang w:val="en-US"/>
        </w:rPr>
        <w:t xml:space="preserve">&lt;13&gt; </w:t>
      </w:r>
      <w:proofErr w:type="spellStart"/>
      <w:r w:rsidRPr="00F8211D">
        <w:rPr>
          <w:rFonts w:eastAsia="Times-Roman"/>
          <w:lang w:val="en-US"/>
        </w:rPr>
        <w:t>xor</w:t>
      </w:r>
      <w:proofErr w:type="spellEnd"/>
      <w:r w:rsidRPr="00EB1875">
        <w:rPr>
          <w:rFonts w:eastAsia="Times-Roman"/>
          <w:lang w:val="en-US"/>
        </w:rPr>
        <w:t xml:space="preserve"> </w:t>
      </w:r>
      <w:proofErr w:type="spellStart"/>
      <w:proofErr w:type="gramStart"/>
      <w:r w:rsidRPr="00F8211D">
        <w:rPr>
          <w:rFonts w:eastAsia="Times-Roman"/>
          <w:lang w:val="en-US"/>
        </w:rPr>
        <w:t>si</w:t>
      </w:r>
      <w:r w:rsidR="00F8211D" w:rsidRPr="00EB1875">
        <w:rPr>
          <w:rFonts w:eastAsia="Times-Roman"/>
          <w:lang w:val="en-US"/>
        </w:rPr>
        <w:t>,</w:t>
      </w:r>
      <w:r w:rsidR="00470D7C">
        <w:rPr>
          <w:rFonts w:eastAsia="Times-Roman"/>
          <w:lang w:val="en-US"/>
        </w:rPr>
        <w:t>si</w:t>
      </w:r>
      <w:proofErr w:type="spellEnd"/>
      <w:proofErr w:type="gramEnd"/>
    </w:p>
    <w:p w:rsidR="00A90A29" w:rsidRPr="00EB1875" w:rsidRDefault="00A90A29" w:rsidP="00F8211D">
      <w:pPr>
        <w:autoSpaceDE w:val="0"/>
        <w:autoSpaceDN w:val="0"/>
        <w:adjustRightInd w:val="0"/>
        <w:ind w:firstLine="720"/>
        <w:rPr>
          <w:rFonts w:eastAsia="Times-Roman"/>
          <w:lang w:val="en-US"/>
        </w:rPr>
      </w:pPr>
      <w:r w:rsidRPr="00EB1875">
        <w:rPr>
          <w:rFonts w:eastAsia="Times-Roman"/>
          <w:lang w:val="en-US"/>
        </w:rPr>
        <w:lastRenderedPageBreak/>
        <w:t xml:space="preserve">&lt;14&gt; </w:t>
      </w:r>
      <w:proofErr w:type="spellStart"/>
      <w:r w:rsidRPr="00F8211D">
        <w:rPr>
          <w:rFonts w:eastAsia="Times-Roman"/>
          <w:lang w:val="en-US"/>
        </w:rPr>
        <w:t>c</w:t>
      </w:r>
      <w:r w:rsidR="00F8211D">
        <w:rPr>
          <w:rFonts w:eastAsia="Times-Roman"/>
          <w:lang w:val="en-US"/>
        </w:rPr>
        <w:t>y</w:t>
      </w:r>
      <w:r w:rsidRPr="00F8211D">
        <w:rPr>
          <w:rFonts w:eastAsia="Times-Roman"/>
          <w:lang w:val="en-US"/>
        </w:rPr>
        <w:t>cl</w:t>
      </w:r>
      <w:proofErr w:type="spellEnd"/>
      <w:r w:rsidRPr="00EB1875">
        <w:rPr>
          <w:rFonts w:eastAsia="Times-Roman"/>
          <w:lang w:val="en-US"/>
        </w:rPr>
        <w:t>:</w:t>
      </w:r>
    </w:p>
    <w:p w:rsidR="00A90A29" w:rsidRPr="006C0B0B" w:rsidRDefault="00A90A29" w:rsidP="00F8211D">
      <w:pPr>
        <w:autoSpaceDE w:val="0"/>
        <w:autoSpaceDN w:val="0"/>
        <w:adjustRightInd w:val="0"/>
        <w:ind w:firstLine="720"/>
        <w:rPr>
          <w:rFonts w:eastAsia="Times-Roman"/>
        </w:rPr>
      </w:pPr>
      <w:r w:rsidRPr="006C0B0B">
        <w:rPr>
          <w:rFonts w:eastAsia="Times-Roman"/>
        </w:rPr>
        <w:t xml:space="preserve">&lt;15&gt; </w:t>
      </w:r>
      <w:proofErr w:type="spellStart"/>
      <w:r w:rsidRPr="00F8211D">
        <w:rPr>
          <w:rFonts w:eastAsia="Times-Roman"/>
          <w:lang w:val="en-US"/>
        </w:rPr>
        <w:t>jcxz</w:t>
      </w:r>
      <w:proofErr w:type="spellEnd"/>
      <w:r w:rsidRPr="006C0B0B">
        <w:rPr>
          <w:rFonts w:eastAsia="Times-Roman"/>
        </w:rPr>
        <w:t xml:space="preserve"> </w:t>
      </w:r>
      <w:r w:rsidRPr="00F8211D">
        <w:rPr>
          <w:rFonts w:eastAsia="Times-Roman"/>
          <w:lang w:val="en-US"/>
        </w:rPr>
        <w:t>exit</w:t>
      </w:r>
      <w:proofErr w:type="gramStart"/>
      <w:r w:rsidR="00F8211D" w:rsidRPr="006C0B0B">
        <w:rPr>
          <w:rFonts w:eastAsia="Times-Roman"/>
        </w:rPr>
        <w:tab/>
      </w:r>
      <w:r w:rsidRPr="006C0B0B">
        <w:rPr>
          <w:rFonts w:eastAsia="Times-Roman"/>
        </w:rPr>
        <w:t xml:space="preserve"> ;</w:t>
      </w:r>
      <w:proofErr w:type="gramEnd"/>
      <w:r w:rsidR="00F8211D" w:rsidRPr="006C0B0B">
        <w:rPr>
          <w:rFonts w:eastAsia="Times-Roman"/>
        </w:rPr>
        <w:t xml:space="preserve"> </w:t>
      </w:r>
      <w:r w:rsidRPr="00F8211D">
        <w:rPr>
          <w:rFonts w:eastAsia="Times-Roman"/>
        </w:rPr>
        <w:t>проверка</w:t>
      </w:r>
      <w:r w:rsidRPr="006C0B0B">
        <w:rPr>
          <w:rFonts w:eastAsia="Times-Roman"/>
        </w:rPr>
        <w:t xml:space="preserve"> </w:t>
      </w:r>
      <w:proofErr w:type="spellStart"/>
      <w:r w:rsidRPr="00F8211D">
        <w:rPr>
          <w:rFonts w:eastAsia="Times-Roman"/>
        </w:rPr>
        <w:t>сх</w:t>
      </w:r>
      <w:proofErr w:type="spellEnd"/>
      <w:r w:rsidRPr="006C0B0B">
        <w:rPr>
          <w:rFonts w:eastAsia="Times-Roman"/>
        </w:rPr>
        <w:t xml:space="preserve"> </w:t>
      </w:r>
      <w:r w:rsidRPr="00F8211D">
        <w:rPr>
          <w:rFonts w:eastAsia="Times-Roman"/>
        </w:rPr>
        <w:t>на</w:t>
      </w:r>
      <w:r w:rsidRPr="006C0B0B">
        <w:rPr>
          <w:rFonts w:eastAsia="Times-Roman"/>
        </w:rPr>
        <w:t xml:space="preserve"> 0, </w:t>
      </w:r>
      <w:r w:rsidRPr="00F8211D">
        <w:rPr>
          <w:rFonts w:eastAsia="Times-Roman"/>
        </w:rPr>
        <w:t>если</w:t>
      </w:r>
      <w:r w:rsidRPr="006C0B0B">
        <w:rPr>
          <w:rFonts w:eastAsia="Times-Roman"/>
        </w:rPr>
        <w:t xml:space="preserve"> 0, </w:t>
      </w:r>
      <w:r w:rsidRPr="00F8211D">
        <w:rPr>
          <w:rFonts w:eastAsia="Times-Roman"/>
        </w:rPr>
        <w:t>то</w:t>
      </w:r>
      <w:r w:rsidRPr="006C0B0B">
        <w:rPr>
          <w:rFonts w:eastAsia="Times-Roman"/>
        </w:rPr>
        <w:t xml:space="preserve"> </w:t>
      </w:r>
      <w:r w:rsidRPr="00F8211D">
        <w:rPr>
          <w:rFonts w:eastAsia="Times-Roman"/>
        </w:rPr>
        <w:t>выход</w:t>
      </w:r>
    </w:p>
    <w:p w:rsidR="00A90A29" w:rsidRPr="00F8211D" w:rsidRDefault="00A90A29" w:rsidP="00F8211D">
      <w:pPr>
        <w:autoSpaceDE w:val="0"/>
        <w:autoSpaceDN w:val="0"/>
        <w:adjustRightInd w:val="0"/>
        <w:ind w:firstLine="720"/>
        <w:rPr>
          <w:rFonts w:eastAsia="Times-Roman"/>
        </w:rPr>
      </w:pPr>
      <w:r w:rsidRPr="006C0B0B">
        <w:rPr>
          <w:rFonts w:eastAsia="Times-Roman"/>
        </w:rPr>
        <w:t xml:space="preserve">&lt;16&gt; </w:t>
      </w:r>
      <w:proofErr w:type="spellStart"/>
      <w:r w:rsidRPr="00F8211D">
        <w:rPr>
          <w:rFonts w:eastAsia="Times-Roman"/>
          <w:lang w:val="en-US"/>
        </w:rPr>
        <w:t>cmp</w:t>
      </w:r>
      <w:proofErr w:type="spellEnd"/>
      <w:r w:rsidRPr="006C0B0B">
        <w:rPr>
          <w:rFonts w:eastAsia="Times-Roman"/>
        </w:rPr>
        <w:t xml:space="preserve"> </w:t>
      </w:r>
      <w:r w:rsidRPr="00F8211D">
        <w:rPr>
          <w:rFonts w:eastAsia="Times-Roman"/>
          <w:lang w:val="en-US"/>
        </w:rPr>
        <w:t>mas</w:t>
      </w:r>
      <w:r w:rsidRPr="006C0B0B">
        <w:rPr>
          <w:rFonts w:eastAsia="Times-Roman"/>
        </w:rPr>
        <w:t>[</w:t>
      </w:r>
      <w:proofErr w:type="spellStart"/>
      <w:r w:rsidRPr="00F8211D">
        <w:rPr>
          <w:rFonts w:eastAsia="Times-Roman"/>
          <w:lang w:val="en-US"/>
        </w:rPr>
        <w:t>si</w:t>
      </w:r>
      <w:proofErr w:type="spellEnd"/>
      <w:r w:rsidRPr="006C0B0B">
        <w:rPr>
          <w:rFonts w:eastAsia="Times-Roman"/>
        </w:rPr>
        <w:t>],0</w:t>
      </w:r>
      <w:proofErr w:type="gramStart"/>
      <w:r w:rsidR="00F8211D" w:rsidRPr="006C0B0B">
        <w:rPr>
          <w:rFonts w:eastAsia="Times-Roman"/>
        </w:rPr>
        <w:tab/>
      </w:r>
      <w:r w:rsidRPr="006C0B0B">
        <w:rPr>
          <w:rFonts w:eastAsia="Times-Roman"/>
        </w:rPr>
        <w:t xml:space="preserve"> ;</w:t>
      </w:r>
      <w:proofErr w:type="gramEnd"/>
      <w:r w:rsidR="00F8211D" w:rsidRPr="006C0B0B">
        <w:rPr>
          <w:rFonts w:eastAsia="Times-Roman"/>
        </w:rPr>
        <w:t xml:space="preserve"> </w:t>
      </w:r>
      <w:r w:rsidRPr="00F8211D">
        <w:rPr>
          <w:rFonts w:eastAsia="Times-Roman"/>
        </w:rPr>
        <w:t>сравнить</w:t>
      </w:r>
      <w:r w:rsidRPr="006C0B0B">
        <w:rPr>
          <w:rFonts w:eastAsia="Times-Roman"/>
        </w:rPr>
        <w:t xml:space="preserve"> </w:t>
      </w:r>
      <w:r w:rsidRPr="00F8211D">
        <w:rPr>
          <w:rFonts w:eastAsia="Times-Roman"/>
        </w:rPr>
        <w:t xml:space="preserve">очередной элемент </w:t>
      </w:r>
      <w:r w:rsidRPr="00F8211D">
        <w:rPr>
          <w:rFonts w:eastAsia="Times-Roman"/>
          <w:lang w:val="en-US"/>
        </w:rPr>
        <w:t>mas</w:t>
      </w:r>
      <w:r w:rsidRPr="00F8211D">
        <w:rPr>
          <w:rFonts w:eastAsia="Times-Roman"/>
        </w:rPr>
        <w:t xml:space="preserve"> с 0</w:t>
      </w:r>
      <w:r w:rsidR="006C0B0B">
        <w:rPr>
          <w:rFonts w:eastAsia="Times-Roman"/>
        </w:rPr>
        <w:t xml:space="preserve"> (</w:t>
      </w:r>
      <w:r w:rsidR="006C0B0B">
        <w:rPr>
          <w:rFonts w:eastAsia="Times-Roman"/>
          <w:lang w:val="en-US"/>
        </w:rPr>
        <w:t>ZF</w:t>
      </w:r>
      <w:r w:rsidR="006C0B0B" w:rsidRPr="006C0B0B">
        <w:rPr>
          <w:rFonts w:eastAsia="Times-Roman"/>
        </w:rPr>
        <w:t>=</w:t>
      </w:r>
      <w:r w:rsidR="00D44955" w:rsidRPr="00D44955">
        <w:rPr>
          <w:rFonts w:eastAsia="Times-Roman"/>
        </w:rPr>
        <w:t>0</w:t>
      </w:r>
      <w:r w:rsidR="006C0B0B">
        <w:rPr>
          <w:rFonts w:eastAsia="Times-Roman"/>
        </w:rPr>
        <w:t>)</w:t>
      </w:r>
    </w:p>
    <w:p w:rsidR="00A90A29" w:rsidRPr="00F8211D" w:rsidRDefault="00A90A29" w:rsidP="00F8211D">
      <w:pPr>
        <w:autoSpaceDE w:val="0"/>
        <w:autoSpaceDN w:val="0"/>
        <w:adjustRightInd w:val="0"/>
        <w:ind w:firstLine="720"/>
        <w:rPr>
          <w:rFonts w:eastAsia="Times-Roman"/>
        </w:rPr>
      </w:pPr>
      <w:r w:rsidRPr="00F8211D">
        <w:rPr>
          <w:rFonts w:eastAsia="Times-Roman"/>
        </w:rPr>
        <w:t xml:space="preserve">&lt;17&gt; </w:t>
      </w:r>
      <w:proofErr w:type="spellStart"/>
      <w:r w:rsidRPr="00F8211D">
        <w:rPr>
          <w:rFonts w:eastAsia="Times-Roman"/>
          <w:lang w:val="en-US"/>
        </w:rPr>
        <w:t>jne</w:t>
      </w:r>
      <w:proofErr w:type="spellEnd"/>
      <w:r w:rsidRPr="00F8211D">
        <w:rPr>
          <w:rFonts w:eastAsia="Times-Roman"/>
        </w:rPr>
        <w:t xml:space="preserve"> </w:t>
      </w:r>
      <w:r w:rsidRPr="00F8211D">
        <w:rPr>
          <w:rFonts w:eastAsia="Times-Roman"/>
          <w:lang w:val="en-US"/>
        </w:rPr>
        <w:t>ml</w:t>
      </w:r>
      <w:proofErr w:type="gramStart"/>
      <w:r w:rsidR="00F8211D" w:rsidRPr="00F8211D">
        <w:rPr>
          <w:rFonts w:eastAsia="Times-Roman"/>
        </w:rPr>
        <w:tab/>
      </w:r>
      <w:r w:rsidRPr="00F8211D">
        <w:rPr>
          <w:rFonts w:eastAsia="Times-Roman"/>
        </w:rPr>
        <w:t xml:space="preserve"> ;</w:t>
      </w:r>
      <w:proofErr w:type="gramEnd"/>
      <w:r w:rsidR="00F8211D" w:rsidRPr="00F8211D">
        <w:rPr>
          <w:rFonts w:eastAsia="Times-Roman"/>
        </w:rPr>
        <w:t xml:space="preserve"> </w:t>
      </w:r>
      <w:r w:rsidRPr="00F8211D">
        <w:rPr>
          <w:rFonts w:eastAsia="Times-Roman"/>
        </w:rPr>
        <w:t>если не равно 0</w:t>
      </w:r>
      <w:r w:rsidR="006C0B0B" w:rsidRPr="006C0B0B">
        <w:rPr>
          <w:rFonts w:eastAsia="Times-Roman"/>
        </w:rPr>
        <w:t xml:space="preserve"> (</w:t>
      </w:r>
      <w:r w:rsidR="006C0B0B">
        <w:rPr>
          <w:rFonts w:eastAsia="Times-Roman"/>
          <w:lang w:val="en-US"/>
        </w:rPr>
        <w:t>ZF</w:t>
      </w:r>
      <w:r w:rsidR="006C0B0B" w:rsidRPr="006C0B0B">
        <w:rPr>
          <w:rFonts w:eastAsia="Times-Roman"/>
        </w:rPr>
        <w:t>&lt;&gt;1)</w:t>
      </w:r>
      <w:r w:rsidRPr="00F8211D">
        <w:rPr>
          <w:rFonts w:eastAsia="Times-Roman"/>
        </w:rPr>
        <w:t xml:space="preserve">, то на </w:t>
      </w:r>
      <w:r w:rsidRPr="00F8211D">
        <w:rPr>
          <w:rFonts w:eastAsia="Times-Roman"/>
          <w:lang w:val="en-US"/>
        </w:rPr>
        <w:t>ml</w:t>
      </w:r>
    </w:p>
    <w:p w:rsidR="00A90A29" w:rsidRPr="006C0B0B" w:rsidRDefault="00A90A29" w:rsidP="00E80E6F">
      <w:pPr>
        <w:autoSpaceDE w:val="0"/>
        <w:autoSpaceDN w:val="0"/>
        <w:adjustRightInd w:val="0"/>
        <w:ind w:left="2127" w:hanging="1407"/>
        <w:rPr>
          <w:rFonts w:eastAsia="Times-Roman"/>
        </w:rPr>
      </w:pPr>
      <w:r w:rsidRPr="00F8211D">
        <w:rPr>
          <w:rFonts w:eastAsia="Times-Roman"/>
        </w:rPr>
        <w:t xml:space="preserve">&lt;18&gt; </w:t>
      </w:r>
      <w:proofErr w:type="spellStart"/>
      <w:r w:rsidRPr="00F8211D">
        <w:rPr>
          <w:rFonts w:eastAsia="Times-Roman"/>
          <w:lang w:val="en-US"/>
        </w:rPr>
        <w:t>inc</w:t>
      </w:r>
      <w:proofErr w:type="spellEnd"/>
      <w:r w:rsidRPr="00F8211D">
        <w:rPr>
          <w:rFonts w:eastAsia="Times-Roman"/>
        </w:rPr>
        <w:t xml:space="preserve"> </w:t>
      </w:r>
      <w:r w:rsidRPr="00F8211D">
        <w:rPr>
          <w:rFonts w:eastAsia="Times-Roman"/>
          <w:lang w:val="en-US"/>
        </w:rPr>
        <w:t>al</w:t>
      </w:r>
      <w:r w:rsidRPr="00F8211D">
        <w:rPr>
          <w:rFonts w:eastAsia="Times-Roman"/>
        </w:rPr>
        <w:t xml:space="preserve"> </w:t>
      </w:r>
      <w:r w:rsidR="00F8211D" w:rsidRPr="00F8211D">
        <w:rPr>
          <w:rFonts w:eastAsia="Times-Roman"/>
        </w:rPr>
        <w:tab/>
      </w:r>
      <w:r w:rsidRPr="00F8211D">
        <w:rPr>
          <w:rFonts w:eastAsia="Times-Roman"/>
        </w:rPr>
        <w:t>;</w:t>
      </w:r>
      <w:r w:rsidR="00F8211D" w:rsidRPr="00F8211D">
        <w:rPr>
          <w:rFonts w:eastAsia="Times-Roman"/>
        </w:rPr>
        <w:t xml:space="preserve"> </w:t>
      </w:r>
      <w:r w:rsidRPr="00F8211D">
        <w:rPr>
          <w:rFonts w:eastAsia="Times-Roman"/>
        </w:rPr>
        <w:t xml:space="preserve">в </w:t>
      </w:r>
      <w:r w:rsidRPr="00F8211D">
        <w:rPr>
          <w:rFonts w:eastAsia="Times-Roman"/>
          <w:lang w:val="en-US"/>
        </w:rPr>
        <w:t>al</w:t>
      </w:r>
      <w:r w:rsidRPr="00F8211D">
        <w:rPr>
          <w:rFonts w:eastAsia="Times-Roman"/>
        </w:rPr>
        <w:t xml:space="preserve"> - счетчик нулевых элементов</w:t>
      </w:r>
      <w:r w:rsidR="006C0B0B" w:rsidRPr="006C0B0B">
        <w:rPr>
          <w:rFonts w:eastAsia="Times-Roman"/>
        </w:rPr>
        <w:t xml:space="preserve"> (</w:t>
      </w:r>
      <w:r w:rsidR="006C0B0B">
        <w:rPr>
          <w:rFonts w:eastAsia="Times-Roman"/>
          <w:lang w:val="en-US"/>
        </w:rPr>
        <w:t>al</w:t>
      </w:r>
      <w:r w:rsidR="006C0B0B" w:rsidRPr="00E80E6F">
        <w:rPr>
          <w:rFonts w:eastAsia="Times-Roman"/>
        </w:rPr>
        <w:t>++</w:t>
      </w:r>
      <w:r w:rsidR="00E80E6F" w:rsidRPr="00E80E6F">
        <w:rPr>
          <w:rFonts w:eastAsia="Times-Roman"/>
        </w:rPr>
        <w:t xml:space="preserve"> </w:t>
      </w:r>
      <w:r w:rsidR="00E80E6F">
        <w:rPr>
          <w:rFonts w:eastAsia="Times-Roman"/>
        </w:rPr>
        <w:t xml:space="preserve">увеличение </w:t>
      </w:r>
      <w:proofErr w:type="gramStart"/>
      <w:r w:rsidR="00E80E6F">
        <w:rPr>
          <w:rFonts w:eastAsia="Times-Roman"/>
        </w:rPr>
        <w:t xml:space="preserve">счётчика </w:t>
      </w:r>
      <w:r w:rsidR="00E80E6F" w:rsidRPr="00E80E6F">
        <w:rPr>
          <w:rFonts w:eastAsia="Times-Roman"/>
        </w:rPr>
        <w:t>;</w:t>
      </w:r>
      <w:r w:rsidR="00E80E6F">
        <w:rPr>
          <w:rFonts w:eastAsia="Times-Roman"/>
        </w:rPr>
        <w:t>нулевых</w:t>
      </w:r>
      <w:proofErr w:type="gramEnd"/>
      <w:r w:rsidR="00E80E6F">
        <w:rPr>
          <w:rFonts w:eastAsia="Times-Roman"/>
        </w:rPr>
        <w:t xml:space="preserve"> элементов</w:t>
      </w:r>
      <w:r w:rsidR="006C0B0B" w:rsidRPr="006C0B0B">
        <w:rPr>
          <w:rFonts w:eastAsia="Times-Roman"/>
        </w:rPr>
        <w:t>)</w:t>
      </w:r>
    </w:p>
    <w:p w:rsidR="00A90A29" w:rsidRPr="007F187C" w:rsidRDefault="00A90A29" w:rsidP="00F8211D">
      <w:pPr>
        <w:autoSpaceDE w:val="0"/>
        <w:autoSpaceDN w:val="0"/>
        <w:adjustRightInd w:val="0"/>
        <w:ind w:firstLine="720"/>
        <w:rPr>
          <w:rFonts w:eastAsia="Times-Roman"/>
        </w:rPr>
      </w:pPr>
      <w:r w:rsidRPr="007F187C">
        <w:rPr>
          <w:rFonts w:eastAsia="Times-Roman"/>
        </w:rPr>
        <w:t xml:space="preserve">&lt;19&gt; </w:t>
      </w:r>
      <w:r w:rsidRPr="00F8211D">
        <w:rPr>
          <w:rFonts w:eastAsia="Times-Roman"/>
          <w:lang w:val="en-US"/>
        </w:rPr>
        <w:t>ml</w:t>
      </w:r>
      <w:r w:rsidRPr="007F187C">
        <w:rPr>
          <w:rFonts w:eastAsia="Times-Roman"/>
        </w:rPr>
        <w:t>:</w:t>
      </w:r>
    </w:p>
    <w:p w:rsidR="00A90A29" w:rsidRPr="00F8211D" w:rsidRDefault="00A90A29" w:rsidP="00F8211D">
      <w:pPr>
        <w:autoSpaceDE w:val="0"/>
        <w:autoSpaceDN w:val="0"/>
        <w:adjustRightInd w:val="0"/>
        <w:ind w:firstLine="720"/>
        <w:rPr>
          <w:rFonts w:eastAsia="Times-Roman"/>
        </w:rPr>
      </w:pPr>
      <w:r w:rsidRPr="00F8211D">
        <w:rPr>
          <w:rFonts w:eastAsia="Times-Roman"/>
        </w:rPr>
        <w:t xml:space="preserve">&lt;20&gt; </w:t>
      </w:r>
      <w:proofErr w:type="spellStart"/>
      <w:r w:rsidRPr="00F8211D">
        <w:rPr>
          <w:rFonts w:eastAsia="Times-Roman"/>
          <w:lang w:val="en-US"/>
        </w:rPr>
        <w:t>inc</w:t>
      </w:r>
      <w:proofErr w:type="spellEnd"/>
      <w:r w:rsidRPr="00F8211D">
        <w:rPr>
          <w:rFonts w:eastAsia="Times-Roman"/>
        </w:rPr>
        <w:t xml:space="preserve"> </w:t>
      </w:r>
      <w:proofErr w:type="spellStart"/>
      <w:r w:rsidRPr="00F8211D">
        <w:rPr>
          <w:rFonts w:eastAsia="Times-Roman"/>
          <w:lang w:val="en-US"/>
        </w:rPr>
        <w:t>si</w:t>
      </w:r>
      <w:proofErr w:type="spellEnd"/>
      <w:r w:rsidRPr="00F8211D">
        <w:rPr>
          <w:rFonts w:eastAsia="Times-Roman"/>
        </w:rPr>
        <w:t xml:space="preserve"> </w:t>
      </w:r>
      <w:r w:rsidR="00F8211D" w:rsidRPr="00F8211D">
        <w:rPr>
          <w:rFonts w:eastAsia="Times-Roman"/>
        </w:rPr>
        <w:tab/>
      </w:r>
      <w:r w:rsidRPr="00F8211D">
        <w:rPr>
          <w:rFonts w:eastAsia="Times-Roman"/>
        </w:rPr>
        <w:t>;</w:t>
      </w:r>
      <w:r w:rsidR="00F8211D" w:rsidRPr="00F8211D">
        <w:rPr>
          <w:rFonts w:eastAsia="Times-Roman"/>
        </w:rPr>
        <w:t xml:space="preserve"> </w:t>
      </w:r>
      <w:r w:rsidRPr="00F8211D">
        <w:rPr>
          <w:rFonts w:eastAsia="Times-Roman"/>
        </w:rPr>
        <w:t>перейти к следующему элементу</w:t>
      </w:r>
      <w:r w:rsidR="000E2BD2">
        <w:rPr>
          <w:rFonts w:eastAsia="Times-Roman"/>
        </w:rPr>
        <w:t xml:space="preserve"> (</w:t>
      </w:r>
      <w:proofErr w:type="spellStart"/>
      <w:r w:rsidR="000E2BD2">
        <w:rPr>
          <w:rFonts w:eastAsia="Times-Roman"/>
          <w:lang w:val="en-US"/>
        </w:rPr>
        <w:t>si</w:t>
      </w:r>
      <w:proofErr w:type="spellEnd"/>
      <w:r w:rsidR="000E2BD2" w:rsidRPr="00D44955">
        <w:rPr>
          <w:rFonts w:eastAsia="Times-Roman"/>
        </w:rPr>
        <w:t>++</w:t>
      </w:r>
      <w:r w:rsidR="000E2BD2">
        <w:rPr>
          <w:rFonts w:eastAsia="Times-Roman"/>
        </w:rPr>
        <w:t>)</w:t>
      </w:r>
    </w:p>
    <w:p w:rsidR="00A90A29" w:rsidRPr="00F8211D" w:rsidRDefault="00A90A29" w:rsidP="00F8211D">
      <w:pPr>
        <w:autoSpaceDE w:val="0"/>
        <w:autoSpaceDN w:val="0"/>
        <w:adjustRightInd w:val="0"/>
        <w:ind w:firstLine="720"/>
        <w:rPr>
          <w:rFonts w:eastAsia="Times-Roman"/>
        </w:rPr>
      </w:pPr>
      <w:r w:rsidRPr="00F8211D">
        <w:rPr>
          <w:rFonts w:eastAsia="Times-Roman"/>
        </w:rPr>
        <w:t xml:space="preserve">&lt;21&gt; </w:t>
      </w:r>
      <w:proofErr w:type="spellStart"/>
      <w:r w:rsidRPr="00F8211D">
        <w:rPr>
          <w:rFonts w:eastAsia="Times-Roman"/>
          <w:lang w:val="en-US"/>
        </w:rPr>
        <w:t>dec</w:t>
      </w:r>
      <w:proofErr w:type="spellEnd"/>
      <w:r w:rsidRPr="00F8211D">
        <w:rPr>
          <w:rFonts w:eastAsia="Times-Roman"/>
        </w:rPr>
        <w:t xml:space="preserve"> </w:t>
      </w:r>
      <w:proofErr w:type="spellStart"/>
      <w:r w:rsidRPr="00F8211D">
        <w:rPr>
          <w:rFonts w:eastAsia="Times-Roman"/>
        </w:rPr>
        <w:t>сх</w:t>
      </w:r>
      <w:proofErr w:type="spellEnd"/>
      <w:r w:rsidRPr="00F8211D">
        <w:rPr>
          <w:rFonts w:eastAsia="Times-Roman"/>
        </w:rPr>
        <w:t xml:space="preserve"> </w:t>
      </w:r>
      <w:proofErr w:type="gramStart"/>
      <w:r w:rsidR="00F8211D" w:rsidRPr="00F8211D">
        <w:rPr>
          <w:rFonts w:eastAsia="Times-Roman"/>
        </w:rPr>
        <w:tab/>
        <w:t>;</w:t>
      </w:r>
      <w:r w:rsidRPr="00F8211D">
        <w:rPr>
          <w:rFonts w:eastAsia="Times-Roman"/>
        </w:rPr>
        <w:t>у</w:t>
      </w:r>
      <w:proofErr w:type="gramEnd"/>
      <w:r w:rsidR="00F8211D" w:rsidRPr="00F8211D">
        <w:rPr>
          <w:rFonts w:eastAsia="Times-Roman"/>
        </w:rPr>
        <w:t xml:space="preserve"> </w:t>
      </w:r>
      <w:proofErr w:type="spellStart"/>
      <w:r w:rsidRPr="00F8211D">
        <w:rPr>
          <w:rFonts w:eastAsia="Times-Roman"/>
        </w:rPr>
        <w:t>меньшить</w:t>
      </w:r>
      <w:proofErr w:type="spellEnd"/>
      <w:r w:rsidRPr="00F8211D">
        <w:rPr>
          <w:rFonts w:eastAsia="Times-Roman"/>
        </w:rPr>
        <w:t xml:space="preserve"> </w:t>
      </w:r>
      <w:proofErr w:type="spellStart"/>
      <w:r w:rsidRPr="00F8211D">
        <w:rPr>
          <w:rFonts w:eastAsia="Times-Roman"/>
        </w:rPr>
        <w:t>сх</w:t>
      </w:r>
      <w:proofErr w:type="spellEnd"/>
      <w:r w:rsidRPr="00F8211D">
        <w:rPr>
          <w:rFonts w:eastAsia="Times-Roman"/>
        </w:rPr>
        <w:t xml:space="preserve"> на 1</w:t>
      </w:r>
    </w:p>
    <w:p w:rsidR="00A90A29" w:rsidRPr="00F8211D" w:rsidRDefault="00A90A29" w:rsidP="00F8211D">
      <w:pPr>
        <w:autoSpaceDE w:val="0"/>
        <w:autoSpaceDN w:val="0"/>
        <w:adjustRightInd w:val="0"/>
        <w:ind w:firstLine="720"/>
        <w:rPr>
          <w:rFonts w:eastAsia="Times-Roman"/>
          <w:lang w:val="en-US"/>
        </w:rPr>
      </w:pPr>
      <w:r w:rsidRPr="00F8211D">
        <w:rPr>
          <w:rFonts w:eastAsia="Times-Roman"/>
          <w:lang w:val="en-US"/>
        </w:rPr>
        <w:t xml:space="preserve">&lt;22&gt; </w:t>
      </w:r>
      <w:proofErr w:type="spellStart"/>
      <w:r w:rsidRPr="00F8211D">
        <w:rPr>
          <w:rFonts w:eastAsia="Times-Roman"/>
          <w:lang w:val="en-US"/>
        </w:rPr>
        <w:t>jmp</w:t>
      </w:r>
      <w:proofErr w:type="spellEnd"/>
      <w:r w:rsidRPr="00F8211D">
        <w:rPr>
          <w:rFonts w:eastAsia="Times-Roman"/>
          <w:lang w:val="en-US"/>
        </w:rPr>
        <w:t xml:space="preserve"> </w:t>
      </w:r>
      <w:proofErr w:type="spellStart"/>
      <w:r w:rsidRPr="00F8211D">
        <w:rPr>
          <w:rFonts w:eastAsia="Times-Roman"/>
          <w:lang w:val="en-US"/>
        </w:rPr>
        <w:t>cycl</w:t>
      </w:r>
      <w:proofErr w:type="spellEnd"/>
    </w:p>
    <w:p w:rsidR="00A90A29" w:rsidRPr="00F8211D" w:rsidRDefault="00A90A29" w:rsidP="00F8211D">
      <w:pPr>
        <w:autoSpaceDE w:val="0"/>
        <w:autoSpaceDN w:val="0"/>
        <w:adjustRightInd w:val="0"/>
        <w:ind w:firstLine="720"/>
        <w:rPr>
          <w:rFonts w:eastAsia="Times-Roman"/>
          <w:lang w:val="en-US"/>
        </w:rPr>
      </w:pPr>
      <w:r w:rsidRPr="00F8211D">
        <w:rPr>
          <w:rFonts w:eastAsia="Times-Roman"/>
          <w:lang w:val="en-US"/>
        </w:rPr>
        <w:t>&lt;23&gt; exit:</w:t>
      </w:r>
    </w:p>
    <w:p w:rsidR="00A90A29" w:rsidRPr="00441FE8" w:rsidRDefault="00A90A29" w:rsidP="00F8211D">
      <w:pPr>
        <w:autoSpaceDE w:val="0"/>
        <w:autoSpaceDN w:val="0"/>
        <w:adjustRightInd w:val="0"/>
        <w:ind w:firstLine="720"/>
        <w:rPr>
          <w:rFonts w:eastAsia="Times-Roman"/>
          <w:lang w:val="en-US"/>
        </w:rPr>
      </w:pPr>
      <w:r w:rsidRPr="00441FE8">
        <w:rPr>
          <w:rFonts w:eastAsia="Times-Roman"/>
          <w:lang w:val="en-US"/>
        </w:rPr>
        <w:t xml:space="preserve">&lt;24&gt; </w:t>
      </w:r>
      <w:proofErr w:type="spellStart"/>
      <w:r w:rsidRPr="00F8211D">
        <w:rPr>
          <w:rFonts w:eastAsia="Times-Roman"/>
          <w:lang w:val="en-US"/>
        </w:rPr>
        <w:t>mov</w:t>
      </w:r>
      <w:proofErr w:type="spellEnd"/>
      <w:r w:rsidRPr="00441FE8">
        <w:rPr>
          <w:rFonts w:eastAsia="Times-Roman"/>
          <w:lang w:val="en-US"/>
        </w:rPr>
        <w:t xml:space="preserve"> </w:t>
      </w:r>
      <w:r w:rsidRPr="00F8211D">
        <w:rPr>
          <w:rFonts w:eastAsia="Times-Roman"/>
          <w:lang w:val="en-US"/>
        </w:rPr>
        <w:t>ax</w:t>
      </w:r>
      <w:r w:rsidRPr="00441FE8">
        <w:rPr>
          <w:rFonts w:eastAsia="Times-Roman"/>
          <w:lang w:val="en-US"/>
        </w:rPr>
        <w:t>,4</w:t>
      </w:r>
      <w:r w:rsidRPr="00F8211D">
        <w:rPr>
          <w:rFonts w:eastAsia="Times-Roman"/>
          <w:lang w:val="en-US"/>
        </w:rPr>
        <w:t>c</w:t>
      </w:r>
      <w:r w:rsidRPr="00441FE8">
        <w:rPr>
          <w:rFonts w:eastAsia="Times-Roman"/>
          <w:lang w:val="en-US"/>
        </w:rPr>
        <w:t>00</w:t>
      </w:r>
      <w:r w:rsidRPr="00F8211D">
        <w:rPr>
          <w:rFonts w:eastAsia="Times-Roman"/>
          <w:lang w:val="en-US"/>
        </w:rPr>
        <w:t>h</w:t>
      </w:r>
    </w:p>
    <w:p w:rsidR="00A90A29" w:rsidRPr="00F8211D" w:rsidRDefault="00A90A29" w:rsidP="00F8211D">
      <w:pPr>
        <w:autoSpaceDE w:val="0"/>
        <w:autoSpaceDN w:val="0"/>
        <w:adjustRightInd w:val="0"/>
        <w:ind w:firstLine="720"/>
        <w:rPr>
          <w:rFonts w:eastAsia="Times-Roman"/>
        </w:rPr>
      </w:pPr>
      <w:r w:rsidRPr="00F8211D">
        <w:rPr>
          <w:rFonts w:eastAsia="Times-Roman"/>
        </w:rPr>
        <w:t xml:space="preserve">&lt;25&gt; </w:t>
      </w:r>
      <w:proofErr w:type="spellStart"/>
      <w:r w:rsidRPr="00F8211D">
        <w:rPr>
          <w:rFonts w:eastAsia="Times-Roman"/>
          <w:lang w:val="en-US"/>
        </w:rPr>
        <w:t>int</w:t>
      </w:r>
      <w:proofErr w:type="spellEnd"/>
      <w:r w:rsidRPr="00F8211D">
        <w:rPr>
          <w:rFonts w:eastAsia="Times-Roman"/>
        </w:rPr>
        <w:t xml:space="preserve"> 21</w:t>
      </w:r>
      <w:r w:rsidRPr="00F8211D">
        <w:rPr>
          <w:rFonts w:eastAsia="Times-Roman"/>
          <w:lang w:val="en-US"/>
        </w:rPr>
        <w:t>h</w:t>
      </w:r>
      <w:r w:rsidR="00F8211D" w:rsidRPr="00F8211D">
        <w:rPr>
          <w:rFonts w:eastAsia="Times-Roman"/>
        </w:rPr>
        <w:tab/>
      </w:r>
      <w:r w:rsidRPr="00F8211D">
        <w:rPr>
          <w:rFonts w:eastAsia="Times-Roman"/>
        </w:rPr>
        <w:t xml:space="preserve"> ;</w:t>
      </w:r>
      <w:r w:rsidR="00F8211D" w:rsidRPr="00F8211D">
        <w:rPr>
          <w:rFonts w:eastAsia="Times-Roman"/>
        </w:rPr>
        <w:t xml:space="preserve"> </w:t>
      </w:r>
      <w:r w:rsidRPr="00F8211D">
        <w:rPr>
          <w:rFonts w:eastAsia="Times-Roman"/>
        </w:rPr>
        <w:t>возврат управления операционной системе</w:t>
      </w:r>
    </w:p>
    <w:p w:rsidR="00A90A29" w:rsidRPr="00A90A29" w:rsidRDefault="00A90A29" w:rsidP="00F8211D">
      <w:pPr>
        <w:autoSpaceDE w:val="0"/>
        <w:autoSpaceDN w:val="0"/>
        <w:adjustRightInd w:val="0"/>
        <w:ind w:firstLine="720"/>
      </w:pPr>
      <w:r w:rsidRPr="007F187C">
        <w:rPr>
          <w:rFonts w:eastAsia="Times-Roman"/>
        </w:rPr>
        <w:t>&lt;26</w:t>
      </w:r>
      <w:r w:rsidRPr="00A90A29">
        <w:t xml:space="preserve">&gt; </w:t>
      </w:r>
      <w:proofErr w:type="spellStart"/>
      <w:r w:rsidRPr="00A90A29">
        <w:t>end</w:t>
      </w:r>
      <w:proofErr w:type="spellEnd"/>
      <w:r w:rsidRPr="00A90A29">
        <w:t xml:space="preserve"> </w:t>
      </w:r>
      <w:proofErr w:type="spellStart"/>
      <w:r w:rsidRPr="00A90A29">
        <w:t>start</w:t>
      </w:r>
      <w:proofErr w:type="spellEnd"/>
    </w:p>
    <w:p w:rsidR="00A90A29" w:rsidRPr="00A90A29" w:rsidRDefault="00A90A29" w:rsidP="00F8211D">
      <w:pPr>
        <w:autoSpaceDE w:val="0"/>
        <w:autoSpaceDN w:val="0"/>
        <w:adjustRightInd w:val="0"/>
        <w:ind w:firstLine="720"/>
        <w:jc w:val="both"/>
        <w:rPr>
          <w:rFonts w:eastAsia="Times-Roman"/>
        </w:rPr>
      </w:pPr>
      <w:r w:rsidRPr="00A90A29">
        <w:rPr>
          <w:rFonts w:eastAsia="Times-Roman"/>
        </w:rPr>
        <w:t xml:space="preserve">Цикл в листинге </w:t>
      </w:r>
      <w:r w:rsidR="00F8211D" w:rsidRPr="00F8211D">
        <w:rPr>
          <w:rFonts w:eastAsia="Times-Roman"/>
        </w:rPr>
        <w:t>1</w:t>
      </w:r>
      <w:r w:rsidRPr="00A90A29">
        <w:rPr>
          <w:rFonts w:eastAsia="Times-Roman"/>
        </w:rPr>
        <w:t xml:space="preserve"> организован тремя командами, JCXZ, DEC и JMP (строки 15,</w:t>
      </w:r>
      <w:r w:rsidR="00F8211D" w:rsidRPr="00F8211D">
        <w:rPr>
          <w:rFonts w:eastAsia="Times-Roman"/>
        </w:rPr>
        <w:t xml:space="preserve"> </w:t>
      </w:r>
      <w:r w:rsidRPr="00A90A29">
        <w:rPr>
          <w:rFonts w:eastAsia="Times-Roman"/>
        </w:rPr>
        <w:t>21 и 22). Команда JCXZ выполняет здесь две функции: предотвращает выполнение</w:t>
      </w:r>
      <w:r w:rsidR="00F8211D" w:rsidRPr="00F8211D">
        <w:rPr>
          <w:rFonts w:eastAsia="Times-Roman"/>
        </w:rPr>
        <w:t xml:space="preserve"> “</w:t>
      </w:r>
      <w:r w:rsidRPr="00A90A29">
        <w:rPr>
          <w:rFonts w:eastAsia="Times-Roman"/>
        </w:rPr>
        <w:t>пустого</w:t>
      </w:r>
      <w:r w:rsidR="00F8211D" w:rsidRPr="00F8211D">
        <w:rPr>
          <w:rFonts w:eastAsia="Times-Roman"/>
        </w:rPr>
        <w:t>”</w:t>
      </w:r>
      <w:r w:rsidRPr="00A90A29">
        <w:rPr>
          <w:rFonts w:eastAsia="Times-Roman"/>
        </w:rPr>
        <w:t xml:space="preserve"> цикла (когда счетчик цикла в СХ равен нулю) и отслеживает окончание</w:t>
      </w:r>
      <w:r w:rsidR="00F8211D" w:rsidRPr="00F8211D">
        <w:rPr>
          <w:rFonts w:eastAsia="Times-Roman"/>
        </w:rPr>
        <w:t xml:space="preserve"> </w:t>
      </w:r>
      <w:r w:rsidRPr="00A90A29">
        <w:rPr>
          <w:rFonts w:eastAsia="Times-Roman"/>
        </w:rPr>
        <w:t xml:space="preserve">цикла после обработки всех элементов поля </w:t>
      </w:r>
      <w:proofErr w:type="spellStart"/>
      <w:r w:rsidRPr="00A90A29">
        <w:rPr>
          <w:rFonts w:eastAsia="Times-Roman"/>
        </w:rPr>
        <w:t>mas</w:t>
      </w:r>
      <w:proofErr w:type="spellEnd"/>
      <w:r w:rsidRPr="00A90A29">
        <w:rPr>
          <w:rFonts w:eastAsia="Times-Roman"/>
        </w:rPr>
        <w:t xml:space="preserve">. Команда DEC после каждой итерации цикла уменьшает значение счетчика в регистре СХ на 1. Заметьте, что при такой организации цикла все операции по его организации выполняются </w:t>
      </w:r>
      <w:r w:rsidR="00F8211D" w:rsidRPr="00F8211D">
        <w:rPr>
          <w:rFonts w:eastAsia="Times-Roman"/>
        </w:rPr>
        <w:t>“</w:t>
      </w:r>
      <w:r w:rsidRPr="00A90A29">
        <w:rPr>
          <w:rFonts w:eastAsia="Times-Roman"/>
        </w:rPr>
        <w:t>вручную</w:t>
      </w:r>
      <w:r w:rsidR="00F8211D" w:rsidRPr="00F8211D">
        <w:rPr>
          <w:rFonts w:eastAsia="Times-Roman"/>
        </w:rPr>
        <w:t>”</w:t>
      </w:r>
      <w:r w:rsidRPr="00A90A29">
        <w:rPr>
          <w:rFonts w:eastAsia="Times-Roman"/>
        </w:rPr>
        <w:t>.</w:t>
      </w:r>
    </w:p>
    <w:p w:rsidR="00A90A29" w:rsidRPr="00A90A29" w:rsidRDefault="00A90A29" w:rsidP="00F8211D">
      <w:pPr>
        <w:autoSpaceDE w:val="0"/>
        <w:autoSpaceDN w:val="0"/>
        <w:adjustRightInd w:val="0"/>
        <w:ind w:firstLine="720"/>
        <w:jc w:val="both"/>
      </w:pPr>
      <w:r w:rsidRPr="00A90A29">
        <w:rPr>
          <w:rFonts w:eastAsia="Times-Roman"/>
        </w:rPr>
        <w:t>Но, учитывая важность такого алгоритмического элемента, как цикл, разработчики процессора ввели в систему команд группу из трех команд, облегчающую программирование циклов. Эти команды также используют регистр ЕСХ/СХ как счетчик цикла. Дадим краткую характеристику этим командам.</w:t>
      </w:r>
    </w:p>
    <w:p w:rsidR="00A90A29" w:rsidRPr="00A90A29" w:rsidRDefault="00A90A29" w:rsidP="00A90A29">
      <w:pPr>
        <w:autoSpaceDE w:val="0"/>
        <w:autoSpaceDN w:val="0"/>
        <w:adjustRightInd w:val="0"/>
        <w:ind w:firstLine="720"/>
        <w:rPr>
          <w:rFonts w:eastAsia="Helvetica-Bold"/>
        </w:rPr>
      </w:pPr>
    </w:p>
    <w:p w:rsidR="007A6357" w:rsidRPr="007A6357" w:rsidRDefault="007A6357" w:rsidP="007A6357">
      <w:pPr>
        <w:shd w:val="clear" w:color="auto" w:fill="FFFFFF"/>
        <w:ind w:firstLine="720"/>
        <w:jc w:val="center"/>
        <w:rPr>
          <w:b/>
          <w:color w:val="000000"/>
        </w:rPr>
      </w:pPr>
      <w:r w:rsidRPr="007A6357">
        <w:rPr>
          <w:b/>
        </w:rPr>
        <w:t>Команды LOOPZ и LOOPE</w:t>
      </w:r>
    </w:p>
    <w:p w:rsidR="008A212A" w:rsidRPr="00935944" w:rsidRDefault="008A212A" w:rsidP="00026AA0">
      <w:pPr>
        <w:shd w:val="clear" w:color="auto" w:fill="FFFFFF"/>
        <w:ind w:firstLine="720"/>
        <w:jc w:val="both"/>
        <w:rPr>
          <w:color w:val="000000"/>
        </w:rPr>
      </w:pPr>
      <w:r w:rsidRPr="00935944">
        <w:rPr>
          <w:color w:val="000000"/>
        </w:rPr>
        <w:t>Команда LOOP и ее расширения позволяют организовывать циклы, подобные циклам for в языках высокого уровня.</w:t>
      </w:r>
    </w:p>
    <w:p w:rsidR="00216F2B" w:rsidRPr="00935944" w:rsidRDefault="00216F2B" w:rsidP="00935944">
      <w:pPr>
        <w:shd w:val="clear" w:color="auto" w:fill="FFFFFF"/>
        <w:ind w:firstLine="720"/>
        <w:rPr>
          <w:color w:val="000000"/>
        </w:rPr>
      </w:pPr>
      <w:r w:rsidRPr="00935944">
        <w:rPr>
          <w:color w:val="000000"/>
        </w:rPr>
        <w:t>Синтаксис команды:</w:t>
      </w:r>
    </w:p>
    <w:p w:rsidR="00216F2B" w:rsidRPr="00935944" w:rsidRDefault="00216F2B" w:rsidP="00935944">
      <w:pPr>
        <w:shd w:val="clear" w:color="auto" w:fill="FFFFFF"/>
        <w:ind w:firstLine="720"/>
        <w:rPr>
          <w:b/>
          <w:color w:val="000000"/>
        </w:rPr>
      </w:pPr>
      <w:r w:rsidRPr="00935944">
        <w:rPr>
          <w:b/>
          <w:color w:val="000000"/>
        </w:rPr>
        <w:t xml:space="preserve"> </w:t>
      </w:r>
      <w:proofErr w:type="spellStart"/>
      <w:r w:rsidRPr="00935944">
        <w:rPr>
          <w:b/>
          <w:color w:val="000000"/>
        </w:rPr>
        <w:t>loop</w:t>
      </w:r>
      <w:proofErr w:type="spellEnd"/>
      <w:r w:rsidRPr="00935944">
        <w:rPr>
          <w:b/>
          <w:color w:val="000000"/>
        </w:rPr>
        <w:t xml:space="preserve"> </w:t>
      </w:r>
      <w:proofErr w:type="spellStart"/>
      <w:r w:rsidRPr="00935944">
        <w:rPr>
          <w:b/>
          <w:color w:val="000000"/>
        </w:rPr>
        <w:t>метка_перехода</w:t>
      </w:r>
      <w:proofErr w:type="spellEnd"/>
    </w:p>
    <w:p w:rsidR="00216F2B" w:rsidRPr="00801969" w:rsidRDefault="00216F2B" w:rsidP="00935944">
      <w:pPr>
        <w:shd w:val="clear" w:color="auto" w:fill="FFFFFF"/>
        <w:ind w:firstLine="720"/>
      </w:pPr>
      <w:r w:rsidRPr="00935944">
        <w:rPr>
          <w:color w:val="000000"/>
        </w:rPr>
        <w:t>Команда</w:t>
      </w:r>
      <w:r w:rsidRPr="006135F6">
        <w:t xml:space="preserve"> реализует </w:t>
      </w:r>
      <w:r>
        <w:t>следующие</w:t>
      </w:r>
      <w:r w:rsidR="00801969">
        <w:t xml:space="preserve"> действия:</w:t>
      </w:r>
    </w:p>
    <w:p w:rsidR="00216F2B" w:rsidRPr="006135F6" w:rsidRDefault="00216F2B" w:rsidP="00216F2B">
      <w:pPr>
        <w:widowControl w:val="0"/>
        <w:numPr>
          <w:ilvl w:val="0"/>
          <w:numId w:val="5"/>
        </w:numPr>
        <w:shd w:val="clear" w:color="auto" w:fill="FFFFFF"/>
        <w:tabs>
          <w:tab w:val="clear" w:pos="1060"/>
          <w:tab w:val="left" w:pos="0"/>
          <w:tab w:val="num" w:pos="360"/>
        </w:tabs>
        <w:autoSpaceDE w:val="0"/>
        <w:autoSpaceDN w:val="0"/>
        <w:adjustRightInd w:val="0"/>
        <w:ind w:left="0" w:firstLine="340"/>
      </w:pPr>
      <w:r w:rsidRPr="006135F6">
        <w:t xml:space="preserve"> </w:t>
      </w:r>
      <w:proofErr w:type="spellStart"/>
      <w:r w:rsidRPr="006135F6">
        <w:t>Декримент</w:t>
      </w:r>
      <w:proofErr w:type="spellEnd"/>
      <w:r w:rsidRPr="006135F6">
        <w:t xml:space="preserve"> регистра ЕСХ/СХ.</w:t>
      </w:r>
    </w:p>
    <w:p w:rsidR="00216F2B" w:rsidRPr="00216F2B" w:rsidRDefault="00216F2B" w:rsidP="00216F2B">
      <w:pPr>
        <w:widowControl w:val="0"/>
        <w:numPr>
          <w:ilvl w:val="0"/>
          <w:numId w:val="5"/>
        </w:numPr>
        <w:shd w:val="clear" w:color="auto" w:fill="FFFFFF"/>
        <w:tabs>
          <w:tab w:val="clear" w:pos="1060"/>
          <w:tab w:val="num" w:pos="0"/>
          <w:tab w:val="left" w:pos="360"/>
        </w:tabs>
        <w:autoSpaceDE w:val="0"/>
        <w:autoSpaceDN w:val="0"/>
        <w:adjustRightInd w:val="0"/>
        <w:ind w:left="0" w:firstLine="340"/>
        <w:rPr>
          <w:color w:val="000000"/>
        </w:rPr>
      </w:pPr>
      <w:r w:rsidRPr="006135F6">
        <w:t xml:space="preserve"> Сравнение регистра </w:t>
      </w:r>
      <w:r w:rsidR="00A90A29">
        <w:t xml:space="preserve">счетчика команд </w:t>
      </w:r>
      <w:r w:rsidRPr="006135F6">
        <w:t xml:space="preserve">ЕСХ/СХ с </w:t>
      </w:r>
      <w:r w:rsidRPr="00216F2B">
        <w:rPr>
          <w:color w:val="000000"/>
        </w:rPr>
        <w:t>нулем:</w:t>
      </w:r>
    </w:p>
    <w:p w:rsidR="00216F2B" w:rsidRPr="00216F2B" w:rsidRDefault="00216F2B" w:rsidP="00216F2B">
      <w:pPr>
        <w:widowControl w:val="0"/>
        <w:numPr>
          <w:ilvl w:val="1"/>
          <w:numId w:val="5"/>
        </w:numPr>
        <w:shd w:val="clear" w:color="auto" w:fill="FFFFFF"/>
        <w:tabs>
          <w:tab w:val="clear" w:pos="1780"/>
          <w:tab w:val="num" w:pos="540"/>
        </w:tabs>
        <w:autoSpaceDE w:val="0"/>
        <w:autoSpaceDN w:val="0"/>
        <w:adjustRightInd w:val="0"/>
        <w:ind w:left="0" w:firstLine="340"/>
        <w:rPr>
          <w:color w:val="000000"/>
        </w:rPr>
      </w:pPr>
      <w:r w:rsidRPr="00216F2B">
        <w:rPr>
          <w:color w:val="000000"/>
        </w:rPr>
        <w:t>если (ЕСХ/СХ) &gt; 0, то управление передается на метку перехода;</w:t>
      </w:r>
    </w:p>
    <w:p w:rsidR="00216F2B" w:rsidRPr="00216F2B" w:rsidRDefault="00216F2B" w:rsidP="00216F2B">
      <w:pPr>
        <w:widowControl w:val="0"/>
        <w:numPr>
          <w:ilvl w:val="1"/>
          <w:numId w:val="5"/>
        </w:numPr>
        <w:shd w:val="clear" w:color="auto" w:fill="FFFFFF"/>
        <w:tabs>
          <w:tab w:val="clear" w:pos="1780"/>
          <w:tab w:val="left" w:pos="540"/>
          <w:tab w:val="num" w:pos="720"/>
        </w:tabs>
        <w:autoSpaceDE w:val="0"/>
        <w:autoSpaceDN w:val="0"/>
        <w:adjustRightInd w:val="0"/>
        <w:ind w:left="0" w:firstLine="340"/>
        <w:rPr>
          <w:color w:val="000000"/>
        </w:rPr>
      </w:pPr>
      <w:r w:rsidRPr="00216F2B">
        <w:rPr>
          <w:color w:val="000000"/>
        </w:rPr>
        <w:t>если (ЕСХ/СХ) = 0, то управление передается на следующую после LOOP команду.</w:t>
      </w:r>
    </w:p>
    <w:p w:rsidR="006E2DCD" w:rsidRDefault="006E2DCD" w:rsidP="00067ACA">
      <w:pPr>
        <w:shd w:val="clear" w:color="auto" w:fill="FFFFFF"/>
        <w:ind w:firstLine="720"/>
        <w:rPr>
          <w:color w:val="000000"/>
        </w:rPr>
      </w:pPr>
    </w:p>
    <w:p w:rsidR="00216F2B" w:rsidRPr="00216F2B" w:rsidRDefault="00216F2B" w:rsidP="00067ACA">
      <w:pPr>
        <w:shd w:val="clear" w:color="auto" w:fill="FFFFFF"/>
        <w:ind w:firstLine="720"/>
        <w:rPr>
          <w:color w:val="000000"/>
        </w:rPr>
      </w:pPr>
      <w:r w:rsidRPr="00216F2B">
        <w:rPr>
          <w:color w:val="000000"/>
        </w:rPr>
        <w:t>Команды LOOPE и LOOPZ (</w:t>
      </w:r>
      <w:proofErr w:type="spellStart"/>
      <w:r w:rsidRPr="00216F2B">
        <w:rPr>
          <w:color w:val="000000"/>
        </w:rPr>
        <w:t>Loop</w:t>
      </w:r>
      <w:proofErr w:type="spellEnd"/>
      <w:r w:rsidRPr="00216F2B">
        <w:rPr>
          <w:color w:val="000000"/>
        </w:rPr>
        <w:t xml:space="preserve"> </w:t>
      </w:r>
      <w:proofErr w:type="spellStart"/>
      <w:r w:rsidRPr="00216F2B">
        <w:rPr>
          <w:color w:val="000000"/>
        </w:rPr>
        <w:t>still</w:t>
      </w:r>
      <w:proofErr w:type="spellEnd"/>
      <w:r w:rsidRPr="00216F2B">
        <w:rPr>
          <w:color w:val="000000"/>
        </w:rPr>
        <w:t xml:space="preserve"> </w:t>
      </w:r>
      <w:proofErr w:type="spellStart"/>
      <w:r w:rsidRPr="00216F2B">
        <w:rPr>
          <w:color w:val="000000"/>
          <w:lang w:val="uk-UA"/>
        </w:rPr>
        <w:t>сх</w:t>
      </w:r>
      <w:proofErr w:type="spellEnd"/>
      <w:r w:rsidR="001C673E">
        <w:rPr>
          <w:color w:val="000000"/>
        </w:rPr>
        <w:t xml:space="preserve"> &lt;&gt; 0 </w:t>
      </w:r>
      <w:r w:rsidR="001C673E">
        <w:rPr>
          <w:color w:val="000000"/>
          <w:lang w:val="en-US"/>
        </w:rPr>
        <w:t>and</w:t>
      </w:r>
      <w:r w:rsidR="00823401">
        <w:rPr>
          <w:color w:val="000000"/>
        </w:rPr>
        <w:t xml:space="preserve"> </w:t>
      </w:r>
      <w:proofErr w:type="spellStart"/>
      <w:r w:rsidR="00823401">
        <w:rPr>
          <w:color w:val="000000"/>
        </w:rPr>
        <w:t>Zero</w:t>
      </w:r>
      <w:proofErr w:type="spellEnd"/>
      <w:r w:rsidR="00823401">
        <w:rPr>
          <w:color w:val="000000"/>
        </w:rPr>
        <w:t xml:space="preserve"> </w:t>
      </w:r>
      <w:proofErr w:type="spellStart"/>
      <w:r w:rsidR="00823401">
        <w:rPr>
          <w:color w:val="000000"/>
        </w:rPr>
        <w:t>flag</w:t>
      </w:r>
      <w:proofErr w:type="spellEnd"/>
      <w:r w:rsidR="00823401">
        <w:rPr>
          <w:color w:val="000000"/>
        </w:rPr>
        <w:t xml:space="preserve"> = 1</w:t>
      </w:r>
      <w:r w:rsidRPr="00216F2B">
        <w:rPr>
          <w:color w:val="000000"/>
        </w:rPr>
        <w:t xml:space="preserve"> — повто</w:t>
      </w:r>
      <w:r w:rsidR="007F428A">
        <w:rPr>
          <w:color w:val="000000"/>
        </w:rPr>
        <w:t xml:space="preserve">рить цикл пока </w:t>
      </w:r>
      <w:proofErr w:type="gramStart"/>
      <w:r w:rsidR="007F428A">
        <w:rPr>
          <w:color w:val="000000"/>
        </w:rPr>
        <w:t>СХ&lt;</w:t>
      </w:r>
      <w:proofErr w:type="gramEnd"/>
      <w:r w:rsidR="007F428A">
        <w:rPr>
          <w:color w:val="000000"/>
        </w:rPr>
        <w:t xml:space="preserve">&gt; 0 и ZF = </w:t>
      </w:r>
      <w:r w:rsidR="00BE4C22">
        <w:rPr>
          <w:color w:val="000000"/>
        </w:rPr>
        <w:t>1</w:t>
      </w:r>
      <w:r w:rsidRPr="00216F2B">
        <w:rPr>
          <w:color w:val="000000"/>
        </w:rPr>
        <w:t>) — абсолютные синонимы.</w:t>
      </w:r>
    </w:p>
    <w:p w:rsidR="00216F2B" w:rsidRPr="00216F2B" w:rsidRDefault="00216F2B" w:rsidP="00935944">
      <w:pPr>
        <w:shd w:val="clear" w:color="auto" w:fill="FFFFFF"/>
        <w:ind w:firstLine="720"/>
        <w:rPr>
          <w:color w:val="000000"/>
        </w:rPr>
      </w:pPr>
      <w:r w:rsidRPr="00216F2B">
        <w:rPr>
          <w:color w:val="000000"/>
        </w:rPr>
        <w:t xml:space="preserve">Синтаксис команд: </w:t>
      </w:r>
    </w:p>
    <w:p w:rsidR="00216F2B" w:rsidRPr="00216F2B" w:rsidRDefault="00216F2B" w:rsidP="00935944">
      <w:pPr>
        <w:shd w:val="clear" w:color="auto" w:fill="FFFFFF"/>
        <w:ind w:firstLine="720"/>
        <w:rPr>
          <w:b/>
          <w:bCs/>
          <w:color w:val="000000"/>
        </w:rPr>
      </w:pPr>
      <w:proofErr w:type="spellStart"/>
      <w:r w:rsidRPr="00216F2B">
        <w:rPr>
          <w:b/>
          <w:bCs/>
          <w:color w:val="000000"/>
        </w:rPr>
        <w:t>loope</w:t>
      </w:r>
      <w:proofErr w:type="spellEnd"/>
      <w:r w:rsidRPr="00216F2B">
        <w:rPr>
          <w:b/>
          <w:bCs/>
          <w:color w:val="000000"/>
        </w:rPr>
        <w:t>/</w:t>
      </w:r>
      <w:proofErr w:type="spellStart"/>
      <w:proofErr w:type="gramStart"/>
      <w:r w:rsidRPr="00216F2B">
        <w:rPr>
          <w:b/>
          <w:bCs/>
          <w:color w:val="000000"/>
        </w:rPr>
        <w:t>loopz</w:t>
      </w:r>
      <w:proofErr w:type="spellEnd"/>
      <w:r w:rsidRPr="00216F2B">
        <w:rPr>
          <w:b/>
          <w:bCs/>
          <w:color w:val="000000"/>
        </w:rPr>
        <w:t xml:space="preserve">  </w:t>
      </w:r>
      <w:proofErr w:type="spellStart"/>
      <w:r w:rsidRPr="00216F2B">
        <w:rPr>
          <w:b/>
          <w:bCs/>
          <w:color w:val="000000"/>
        </w:rPr>
        <w:t>метка</w:t>
      </w:r>
      <w:proofErr w:type="gramEnd"/>
      <w:r w:rsidRPr="00216F2B">
        <w:rPr>
          <w:b/>
          <w:bCs/>
          <w:color w:val="000000"/>
        </w:rPr>
        <w:t>_перехода</w:t>
      </w:r>
      <w:proofErr w:type="spellEnd"/>
    </w:p>
    <w:p w:rsidR="00216F2B" w:rsidRPr="00216F2B" w:rsidRDefault="00216F2B" w:rsidP="00935944">
      <w:pPr>
        <w:shd w:val="clear" w:color="auto" w:fill="FFFFFF"/>
        <w:ind w:firstLine="720"/>
        <w:rPr>
          <w:color w:val="000000"/>
        </w:rPr>
      </w:pPr>
      <w:r w:rsidRPr="00216F2B">
        <w:rPr>
          <w:color w:val="000000"/>
        </w:rPr>
        <w:t xml:space="preserve">Команды реализуют </w:t>
      </w:r>
      <w:r>
        <w:rPr>
          <w:color w:val="000000"/>
        </w:rPr>
        <w:t xml:space="preserve"> </w:t>
      </w:r>
      <w:r w:rsidRPr="00216F2B">
        <w:rPr>
          <w:color w:val="000000"/>
        </w:rPr>
        <w:t xml:space="preserve"> действия.</w:t>
      </w:r>
    </w:p>
    <w:p w:rsidR="00216F2B" w:rsidRPr="00216F2B" w:rsidRDefault="00216F2B" w:rsidP="00935944">
      <w:pPr>
        <w:widowControl w:val="0"/>
        <w:numPr>
          <w:ilvl w:val="0"/>
          <w:numId w:val="1"/>
        </w:numPr>
        <w:shd w:val="clear" w:color="auto" w:fill="FFFFFF"/>
        <w:tabs>
          <w:tab w:val="left" w:pos="283"/>
        </w:tabs>
        <w:autoSpaceDE w:val="0"/>
        <w:autoSpaceDN w:val="0"/>
        <w:adjustRightInd w:val="0"/>
        <w:ind w:firstLine="720"/>
        <w:rPr>
          <w:color w:val="000000"/>
        </w:rPr>
      </w:pPr>
      <w:proofErr w:type="spellStart"/>
      <w:r w:rsidRPr="00216F2B">
        <w:rPr>
          <w:color w:val="000000"/>
        </w:rPr>
        <w:t>Декримент</w:t>
      </w:r>
      <w:proofErr w:type="spellEnd"/>
      <w:r w:rsidRPr="00216F2B">
        <w:rPr>
          <w:color w:val="000000"/>
        </w:rPr>
        <w:t xml:space="preserve"> регистра ЕСХ/СХ.</w:t>
      </w:r>
    </w:p>
    <w:p w:rsidR="00216F2B" w:rsidRPr="006135F6" w:rsidRDefault="00216F2B" w:rsidP="00935944">
      <w:pPr>
        <w:numPr>
          <w:ilvl w:val="0"/>
          <w:numId w:val="1"/>
        </w:numPr>
        <w:shd w:val="clear" w:color="auto" w:fill="FFFFFF"/>
        <w:tabs>
          <w:tab w:val="left" w:pos="283"/>
        </w:tabs>
        <w:ind w:firstLine="720"/>
      </w:pPr>
      <w:r w:rsidRPr="00216F2B">
        <w:rPr>
          <w:color w:val="000000"/>
        </w:rPr>
        <w:t>Сравнение регистра ЕСХ/СХ с нулем</w:t>
      </w:r>
      <w:r w:rsidRPr="00216F2B">
        <w:rPr>
          <w:vanish/>
          <w:color w:val="000000"/>
        </w:rPr>
        <w:t xml:space="preserve"> </w:t>
      </w:r>
      <w:r w:rsidRPr="00216F2B">
        <w:rPr>
          <w:color w:val="000000"/>
        </w:rPr>
        <w:t xml:space="preserve"> и анализ состояния флага</w:t>
      </w:r>
      <w:r w:rsidRPr="00216F2B">
        <w:rPr>
          <w:vanish/>
          <w:color w:val="000000"/>
        </w:rPr>
        <w:t xml:space="preserve"> </w:t>
      </w:r>
      <w:r w:rsidR="005F15B2">
        <w:rPr>
          <w:color w:val="000000"/>
        </w:rPr>
        <w:t xml:space="preserve"> </w:t>
      </w:r>
      <w:r w:rsidRPr="00216F2B">
        <w:rPr>
          <w:color w:val="000000"/>
        </w:rPr>
        <w:t>нуля</w:t>
      </w:r>
      <w:r w:rsidRPr="00216F2B">
        <w:rPr>
          <w:vanish/>
          <w:color w:val="000000"/>
        </w:rPr>
        <w:t xml:space="preserve"> </w:t>
      </w:r>
      <w:r w:rsidRPr="00216F2B">
        <w:rPr>
          <w:color w:val="000000"/>
        </w:rPr>
        <w:t xml:space="preserve"> ZF</w:t>
      </w:r>
      <w:r w:rsidRPr="006135F6">
        <w:t>:</w:t>
      </w:r>
    </w:p>
    <w:p w:rsidR="00216F2B" w:rsidRPr="006135F6" w:rsidRDefault="00216F2B" w:rsidP="00935944">
      <w:pPr>
        <w:widowControl w:val="0"/>
        <w:numPr>
          <w:ilvl w:val="0"/>
          <w:numId w:val="2"/>
        </w:numPr>
        <w:shd w:val="clear" w:color="auto" w:fill="FFFFFF"/>
        <w:tabs>
          <w:tab w:val="left" w:pos="283"/>
          <w:tab w:val="left" w:pos="540"/>
        </w:tabs>
        <w:autoSpaceDE w:val="0"/>
        <w:autoSpaceDN w:val="0"/>
        <w:adjustRightInd w:val="0"/>
        <w:ind w:left="0" w:firstLine="720"/>
      </w:pPr>
      <w:r w:rsidRPr="006135F6">
        <w:t>если (ЕСХ/СХ</w:t>
      </w:r>
      <w:proofErr w:type="gramStart"/>
      <w:r w:rsidRPr="006135F6">
        <w:t>) &gt;</w:t>
      </w:r>
      <w:proofErr w:type="gramEnd"/>
      <w:r w:rsidRPr="006135F6">
        <w:t xml:space="preserve"> 0 и ZF = 1, управление передается на метку перехода;</w:t>
      </w:r>
    </w:p>
    <w:p w:rsidR="00216F2B" w:rsidRPr="006135F6" w:rsidRDefault="00216F2B" w:rsidP="00935944">
      <w:pPr>
        <w:widowControl w:val="0"/>
        <w:numPr>
          <w:ilvl w:val="0"/>
          <w:numId w:val="2"/>
        </w:numPr>
        <w:shd w:val="clear" w:color="auto" w:fill="FFFFFF"/>
        <w:tabs>
          <w:tab w:val="left" w:pos="540"/>
        </w:tabs>
        <w:autoSpaceDE w:val="0"/>
        <w:autoSpaceDN w:val="0"/>
        <w:adjustRightInd w:val="0"/>
        <w:ind w:left="0" w:firstLine="720"/>
      </w:pPr>
      <w:r w:rsidRPr="006135F6">
        <w:t>если (ЕСХ/СХ) = 0 или ZF = 0, управление передается на следующую после LOOP команду.</w:t>
      </w:r>
    </w:p>
    <w:p w:rsidR="007A6357" w:rsidRDefault="007A6357" w:rsidP="00935944">
      <w:pPr>
        <w:shd w:val="clear" w:color="auto" w:fill="FFFFFF"/>
        <w:ind w:firstLine="720"/>
      </w:pPr>
    </w:p>
    <w:p w:rsidR="007A6357" w:rsidRDefault="007A6357" w:rsidP="007A6357">
      <w:pPr>
        <w:jc w:val="center"/>
      </w:pPr>
      <w:r w:rsidRPr="007A6357">
        <w:rPr>
          <w:b/>
        </w:rPr>
        <w:t>Команды LOOPNZ и LOOPNE</w:t>
      </w:r>
    </w:p>
    <w:p w:rsidR="00935944" w:rsidRDefault="00216F2B" w:rsidP="00935944">
      <w:pPr>
        <w:shd w:val="clear" w:color="auto" w:fill="FFFFFF"/>
        <w:ind w:firstLine="720"/>
        <w:rPr>
          <w:color w:val="000000"/>
        </w:rPr>
      </w:pPr>
      <w:r w:rsidRPr="006135F6">
        <w:t>Команды LOOPNE</w:t>
      </w:r>
      <w:r w:rsidR="00F47FA3">
        <w:t xml:space="preserve"> и LOOPNZ (</w:t>
      </w:r>
      <w:proofErr w:type="spellStart"/>
      <w:r w:rsidR="00F47FA3">
        <w:t>Loop</w:t>
      </w:r>
      <w:proofErr w:type="spellEnd"/>
      <w:r w:rsidR="00F47FA3">
        <w:t xml:space="preserve"> </w:t>
      </w:r>
      <w:proofErr w:type="spellStart"/>
      <w:r w:rsidR="00F47FA3">
        <w:t>still</w:t>
      </w:r>
      <w:proofErr w:type="spellEnd"/>
      <w:r w:rsidR="00F47FA3">
        <w:t xml:space="preserve"> </w:t>
      </w:r>
      <w:proofErr w:type="spellStart"/>
      <w:r w:rsidR="00F47FA3">
        <w:t>cx</w:t>
      </w:r>
      <w:proofErr w:type="spellEnd"/>
      <w:r w:rsidR="00F47FA3">
        <w:t xml:space="preserve"> &lt;&gt; 0 </w:t>
      </w:r>
      <w:r w:rsidR="00F47FA3">
        <w:rPr>
          <w:lang w:val="en-US"/>
        </w:rPr>
        <w:t>and</w:t>
      </w:r>
      <w:r w:rsidRPr="006135F6">
        <w:t xml:space="preserve"> </w:t>
      </w:r>
      <w:proofErr w:type="spellStart"/>
      <w:r w:rsidRPr="006135F6">
        <w:t>NonZero</w:t>
      </w:r>
      <w:proofErr w:type="spellEnd"/>
      <w:r w:rsidRPr="006135F6">
        <w:t xml:space="preserve"> </w:t>
      </w:r>
      <w:proofErr w:type="spellStart"/>
      <w:r w:rsidRPr="006135F6">
        <w:t>flag</w:t>
      </w:r>
      <w:proofErr w:type="spellEnd"/>
      <w:r w:rsidRPr="006135F6">
        <w:t xml:space="preserve"> = 0 — повторить цикл, </w:t>
      </w:r>
      <w:r w:rsidRPr="00216F2B">
        <w:rPr>
          <w:color w:val="000000"/>
        </w:rPr>
        <w:t xml:space="preserve">пока </w:t>
      </w:r>
      <w:r w:rsidRPr="00216F2B">
        <w:rPr>
          <w:color w:val="000000"/>
          <w:lang w:val="uk-UA"/>
        </w:rPr>
        <w:t>СХ</w:t>
      </w:r>
      <w:r w:rsidR="00F47FA3">
        <w:rPr>
          <w:color w:val="000000"/>
        </w:rPr>
        <w:t xml:space="preserve"> &lt;&gt; 0 и</w:t>
      </w:r>
      <w:r w:rsidRPr="00216F2B">
        <w:rPr>
          <w:color w:val="000000"/>
        </w:rPr>
        <w:t xml:space="preserve"> ZF = </w:t>
      </w:r>
      <w:r w:rsidR="00A80D09">
        <w:rPr>
          <w:color w:val="000000"/>
        </w:rPr>
        <w:t>0</w:t>
      </w:r>
      <w:r w:rsidRPr="00216F2B">
        <w:rPr>
          <w:color w:val="000000"/>
        </w:rPr>
        <w:t xml:space="preserve">) также абсолютные синонимы. </w:t>
      </w:r>
    </w:p>
    <w:p w:rsidR="00216F2B" w:rsidRPr="00216F2B" w:rsidRDefault="00216F2B" w:rsidP="00935944">
      <w:pPr>
        <w:shd w:val="clear" w:color="auto" w:fill="FFFFFF"/>
        <w:ind w:firstLine="720"/>
        <w:rPr>
          <w:color w:val="000000"/>
        </w:rPr>
      </w:pPr>
      <w:r w:rsidRPr="00216F2B">
        <w:rPr>
          <w:color w:val="000000"/>
        </w:rPr>
        <w:t>Синтаксис команд:</w:t>
      </w:r>
    </w:p>
    <w:p w:rsidR="00216F2B" w:rsidRPr="005131EE" w:rsidRDefault="00216F2B" w:rsidP="00935944">
      <w:pPr>
        <w:shd w:val="clear" w:color="auto" w:fill="FFFFFF"/>
        <w:ind w:firstLine="720"/>
        <w:rPr>
          <w:b/>
          <w:color w:val="000000"/>
        </w:rPr>
      </w:pPr>
      <w:r w:rsidRPr="00216F2B">
        <w:rPr>
          <w:color w:val="000000"/>
        </w:rPr>
        <w:t xml:space="preserve"> </w:t>
      </w:r>
      <w:proofErr w:type="spellStart"/>
      <w:r w:rsidRPr="005131EE">
        <w:rPr>
          <w:b/>
          <w:color w:val="000000"/>
        </w:rPr>
        <w:t>loopne</w:t>
      </w:r>
      <w:proofErr w:type="spellEnd"/>
      <w:r w:rsidRPr="005131EE">
        <w:rPr>
          <w:b/>
          <w:color w:val="000000"/>
        </w:rPr>
        <w:t>/</w:t>
      </w:r>
      <w:proofErr w:type="spellStart"/>
      <w:r w:rsidRPr="005131EE">
        <w:rPr>
          <w:b/>
          <w:color w:val="000000"/>
        </w:rPr>
        <w:t>loopnz</w:t>
      </w:r>
      <w:proofErr w:type="spellEnd"/>
      <w:r w:rsidRPr="005131EE">
        <w:rPr>
          <w:b/>
          <w:color w:val="000000"/>
        </w:rPr>
        <w:t xml:space="preserve"> </w:t>
      </w:r>
      <w:proofErr w:type="spellStart"/>
      <w:r w:rsidRPr="005131EE">
        <w:rPr>
          <w:b/>
          <w:color w:val="000000"/>
        </w:rPr>
        <w:t>метка_перехода</w:t>
      </w:r>
      <w:proofErr w:type="spellEnd"/>
    </w:p>
    <w:p w:rsidR="00216F2B" w:rsidRPr="00216F2B" w:rsidRDefault="00216F2B" w:rsidP="00935944">
      <w:pPr>
        <w:shd w:val="clear" w:color="auto" w:fill="FFFFFF"/>
        <w:ind w:firstLine="720"/>
        <w:rPr>
          <w:color w:val="000000"/>
        </w:rPr>
      </w:pPr>
      <w:r w:rsidRPr="00216F2B">
        <w:rPr>
          <w:color w:val="000000"/>
        </w:rPr>
        <w:lastRenderedPageBreak/>
        <w:t>Команды реализуют действия.</w:t>
      </w:r>
    </w:p>
    <w:p w:rsidR="00216F2B" w:rsidRPr="00216F2B" w:rsidRDefault="00216F2B" w:rsidP="00935944">
      <w:pPr>
        <w:widowControl w:val="0"/>
        <w:numPr>
          <w:ilvl w:val="0"/>
          <w:numId w:val="3"/>
        </w:numPr>
        <w:shd w:val="clear" w:color="auto" w:fill="FFFFFF"/>
        <w:tabs>
          <w:tab w:val="left" w:pos="264"/>
        </w:tabs>
        <w:autoSpaceDE w:val="0"/>
        <w:autoSpaceDN w:val="0"/>
        <w:adjustRightInd w:val="0"/>
        <w:ind w:firstLine="720"/>
        <w:rPr>
          <w:color w:val="000000"/>
        </w:rPr>
      </w:pPr>
      <w:r w:rsidRPr="00216F2B">
        <w:rPr>
          <w:color w:val="000000"/>
        </w:rPr>
        <w:t>Декремент регистра ЕСХ/СХ.</w:t>
      </w:r>
    </w:p>
    <w:p w:rsidR="00216F2B" w:rsidRPr="00216F2B" w:rsidRDefault="00216F2B" w:rsidP="00935944">
      <w:pPr>
        <w:widowControl w:val="0"/>
        <w:numPr>
          <w:ilvl w:val="0"/>
          <w:numId w:val="3"/>
        </w:numPr>
        <w:shd w:val="clear" w:color="auto" w:fill="FFFFFF"/>
        <w:tabs>
          <w:tab w:val="left" w:pos="264"/>
        </w:tabs>
        <w:autoSpaceDE w:val="0"/>
        <w:autoSpaceDN w:val="0"/>
        <w:adjustRightInd w:val="0"/>
        <w:ind w:firstLine="720"/>
        <w:rPr>
          <w:color w:val="000000"/>
        </w:rPr>
      </w:pPr>
      <w:r w:rsidRPr="00216F2B">
        <w:rPr>
          <w:color w:val="000000"/>
        </w:rPr>
        <w:t>Сравнение регистра ЕСХ/СХ с нулем</w:t>
      </w:r>
      <w:r w:rsidRPr="00216F2B">
        <w:rPr>
          <w:vanish/>
          <w:color w:val="000000"/>
        </w:rPr>
        <w:t xml:space="preserve"> </w:t>
      </w:r>
      <w:r w:rsidRPr="00216F2B">
        <w:rPr>
          <w:color w:val="000000"/>
        </w:rPr>
        <w:t xml:space="preserve"> и анализ состояния</w:t>
      </w:r>
      <w:r w:rsidRPr="00216F2B">
        <w:rPr>
          <w:vanish/>
          <w:color w:val="000000"/>
        </w:rPr>
        <w:t xml:space="preserve"> </w:t>
      </w:r>
      <w:r w:rsidRPr="00216F2B">
        <w:rPr>
          <w:color w:val="000000"/>
        </w:rPr>
        <w:t xml:space="preserve"> флага</w:t>
      </w:r>
      <w:r w:rsidRPr="00216F2B">
        <w:rPr>
          <w:vanish/>
          <w:color w:val="000000"/>
        </w:rPr>
        <w:t xml:space="preserve"> </w:t>
      </w:r>
      <w:r w:rsidRPr="00216F2B">
        <w:rPr>
          <w:color w:val="000000"/>
        </w:rPr>
        <w:t xml:space="preserve"> нуля</w:t>
      </w:r>
      <w:r w:rsidRPr="00216F2B">
        <w:rPr>
          <w:vanish/>
          <w:color w:val="000000"/>
        </w:rPr>
        <w:t xml:space="preserve"> </w:t>
      </w:r>
      <w:r w:rsidRPr="00216F2B">
        <w:rPr>
          <w:color w:val="000000"/>
        </w:rPr>
        <w:t xml:space="preserve"> ZF:</w:t>
      </w:r>
    </w:p>
    <w:p w:rsidR="00216F2B" w:rsidRPr="00216F2B" w:rsidRDefault="00216F2B" w:rsidP="00935944">
      <w:pPr>
        <w:widowControl w:val="0"/>
        <w:numPr>
          <w:ilvl w:val="0"/>
          <w:numId w:val="4"/>
        </w:numPr>
        <w:shd w:val="clear" w:color="auto" w:fill="FFFFFF"/>
        <w:tabs>
          <w:tab w:val="left" w:pos="264"/>
          <w:tab w:val="left" w:pos="900"/>
        </w:tabs>
        <w:autoSpaceDE w:val="0"/>
        <w:autoSpaceDN w:val="0"/>
        <w:adjustRightInd w:val="0"/>
        <w:ind w:left="0" w:firstLine="720"/>
        <w:rPr>
          <w:color w:val="000000"/>
        </w:rPr>
      </w:pPr>
      <w:r w:rsidRPr="00216F2B">
        <w:rPr>
          <w:color w:val="000000"/>
        </w:rPr>
        <w:t xml:space="preserve"> если (ЕСХ/СХ</w:t>
      </w:r>
      <w:proofErr w:type="gramStart"/>
      <w:r w:rsidRPr="00216F2B">
        <w:rPr>
          <w:color w:val="000000"/>
        </w:rPr>
        <w:t>) &gt;</w:t>
      </w:r>
      <w:proofErr w:type="gramEnd"/>
      <w:r w:rsidRPr="00216F2B">
        <w:rPr>
          <w:color w:val="000000"/>
        </w:rPr>
        <w:t xml:space="preserve"> 0 и ZF = 0, управление передается на метку перехода;</w:t>
      </w:r>
    </w:p>
    <w:p w:rsidR="00216F2B" w:rsidRPr="00216F2B" w:rsidRDefault="00216F2B" w:rsidP="00935944">
      <w:pPr>
        <w:widowControl w:val="0"/>
        <w:numPr>
          <w:ilvl w:val="0"/>
          <w:numId w:val="4"/>
        </w:numPr>
        <w:shd w:val="clear" w:color="auto" w:fill="FFFFFF"/>
        <w:tabs>
          <w:tab w:val="left" w:pos="900"/>
        </w:tabs>
        <w:autoSpaceDE w:val="0"/>
        <w:autoSpaceDN w:val="0"/>
        <w:adjustRightInd w:val="0"/>
        <w:ind w:left="0" w:firstLine="720"/>
        <w:rPr>
          <w:color w:val="000000"/>
        </w:rPr>
      </w:pPr>
      <w:r w:rsidRPr="00216F2B">
        <w:rPr>
          <w:color w:val="000000"/>
        </w:rPr>
        <w:t>если (ЕСХ/СХ) = 0 или ZF= 1, управление передается на следующую после LOOP команду.</w:t>
      </w:r>
    </w:p>
    <w:p w:rsidR="00216F2B" w:rsidRPr="006135F6" w:rsidRDefault="00216F2B" w:rsidP="00935944">
      <w:pPr>
        <w:shd w:val="clear" w:color="auto" w:fill="FFFFFF"/>
        <w:ind w:firstLine="720"/>
        <w:jc w:val="both"/>
      </w:pPr>
      <w:r w:rsidRPr="00216F2B">
        <w:rPr>
          <w:color w:val="000000"/>
        </w:rPr>
        <w:t xml:space="preserve">Команды LOOPE/LOOPZ и LOOPNE/LOOPNZ по принципу своей работы </w:t>
      </w:r>
      <w:proofErr w:type="spellStart"/>
      <w:r w:rsidRPr="00216F2B">
        <w:rPr>
          <w:color w:val="000000"/>
          <w:lang w:val="uk-UA"/>
        </w:rPr>
        <w:t>взаимообратные</w:t>
      </w:r>
      <w:proofErr w:type="spellEnd"/>
      <w:r w:rsidRPr="00216F2B">
        <w:rPr>
          <w:color w:val="000000"/>
        </w:rPr>
        <w:t>. Они расширяют действие команды LOOP тем, что дополнительно анализируют флаг</w:t>
      </w:r>
      <w:r w:rsidRPr="00216F2B">
        <w:rPr>
          <w:vanish/>
          <w:color w:val="000000"/>
        </w:rPr>
        <w:t xml:space="preserve"> </w:t>
      </w:r>
      <w:r w:rsidRPr="00216F2B">
        <w:rPr>
          <w:color w:val="000000"/>
        </w:rPr>
        <w:t xml:space="preserve"> ZF. Это дает возможность организовать досрочный выход из</w:t>
      </w:r>
      <w:r w:rsidRPr="00216F2B">
        <w:rPr>
          <w:vanish/>
          <w:color w:val="000000"/>
        </w:rPr>
        <w:t xml:space="preserve"> </w:t>
      </w:r>
      <w:r w:rsidRPr="00216F2B">
        <w:rPr>
          <w:color w:val="000000"/>
        </w:rPr>
        <w:t xml:space="preserve"> цикла, используя этот флаг</w:t>
      </w:r>
      <w:r w:rsidRPr="00216F2B">
        <w:rPr>
          <w:vanish/>
          <w:color w:val="000000"/>
        </w:rPr>
        <w:t xml:space="preserve"> </w:t>
      </w:r>
      <w:r w:rsidRPr="00216F2B">
        <w:rPr>
          <w:color w:val="000000"/>
        </w:rPr>
        <w:t xml:space="preserve"> в качестве индикатора. Типичное</w:t>
      </w:r>
      <w:r w:rsidRPr="00216F2B">
        <w:rPr>
          <w:vanish/>
          <w:color w:val="000000"/>
        </w:rPr>
        <w:t xml:space="preserve"> </w:t>
      </w:r>
      <w:r w:rsidRPr="00216F2B">
        <w:rPr>
          <w:color w:val="000000"/>
        </w:rPr>
        <w:t xml:space="preserve"> приложение этих команд связано</w:t>
      </w:r>
      <w:r w:rsidRPr="00216F2B">
        <w:rPr>
          <w:vanish/>
          <w:color w:val="000000"/>
        </w:rPr>
        <w:t xml:space="preserve"> </w:t>
      </w:r>
      <w:r w:rsidRPr="00216F2B">
        <w:rPr>
          <w:color w:val="000000"/>
        </w:rPr>
        <w:t xml:space="preserve"> с операцией поиска определенного значения в последовательности или со сравнением двух чисел. Недостаток команд организации цикла LOOP, LOOPE/LOOPZ и LOOPNE/LOOPNZ заключается в том, что они реализуют только короткие переходы (от -128 до + 127 байт)</w:t>
      </w:r>
      <w:r w:rsidRPr="006135F6">
        <w:t>. Для работы с длинными циклами придется использовать команды условного перехода и команду JMP.</w:t>
      </w:r>
    </w:p>
    <w:p w:rsidR="00216F2B" w:rsidRDefault="00216F2B" w:rsidP="008A212A">
      <w:pPr>
        <w:ind w:firstLine="567"/>
        <w:jc w:val="both"/>
      </w:pPr>
      <w:r>
        <w:t>Таким образом, команды цикла можно представить в таблице 1</w:t>
      </w:r>
    </w:p>
    <w:p w:rsidR="008A212A" w:rsidRPr="008A212A" w:rsidRDefault="008A212A" w:rsidP="008A212A">
      <w:pPr>
        <w:ind w:firstLine="567"/>
        <w:jc w:val="both"/>
      </w:pPr>
      <w:r w:rsidRPr="008A212A">
        <w:t xml:space="preserve">Таблица </w:t>
      </w:r>
      <w:r w:rsidR="00067ACA">
        <w:t>1.</w:t>
      </w:r>
      <w:r w:rsidRPr="008A212A">
        <w:t xml:space="preserve"> – Формат команд циклов</w:t>
      </w:r>
    </w:p>
    <w:tbl>
      <w:tblPr>
        <w:tblW w:w="89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25"/>
        <w:gridCol w:w="2633"/>
        <w:gridCol w:w="3354"/>
      </w:tblGrid>
      <w:tr w:rsidR="008A212A" w:rsidRPr="008A212A">
        <w:trPr>
          <w:jc w:val="center"/>
        </w:trPr>
        <w:tc>
          <w:tcPr>
            <w:tcW w:w="2977" w:type="dxa"/>
            <w:shd w:val="clear" w:color="auto" w:fill="auto"/>
          </w:tcPr>
          <w:p w:rsidR="008A212A" w:rsidRPr="008A212A" w:rsidRDefault="008A212A" w:rsidP="00BE3750">
            <w:pPr>
              <w:spacing w:line="360" w:lineRule="auto"/>
              <w:rPr>
                <w:b/>
                <w:caps/>
              </w:rPr>
            </w:pPr>
            <w:r w:rsidRPr="008A212A">
              <w:rPr>
                <w:b/>
              </w:rPr>
              <w:t>Название команды</w:t>
            </w:r>
          </w:p>
        </w:tc>
        <w:tc>
          <w:tcPr>
            <w:tcW w:w="2680" w:type="dxa"/>
            <w:shd w:val="clear" w:color="auto" w:fill="auto"/>
          </w:tcPr>
          <w:p w:rsidR="008A212A" w:rsidRPr="008A212A" w:rsidRDefault="008A212A" w:rsidP="00BE3750">
            <w:pPr>
              <w:spacing w:line="360" w:lineRule="auto"/>
              <w:rPr>
                <w:b/>
              </w:rPr>
            </w:pPr>
            <w:r w:rsidRPr="008A212A">
              <w:rPr>
                <w:b/>
              </w:rPr>
              <w:t xml:space="preserve">Мнемоника и </w:t>
            </w:r>
          </w:p>
          <w:p w:rsidR="008A212A" w:rsidRPr="008A212A" w:rsidRDefault="008A212A" w:rsidP="00BE3750">
            <w:pPr>
              <w:spacing w:line="360" w:lineRule="auto"/>
              <w:rPr>
                <w:b/>
              </w:rPr>
            </w:pPr>
            <w:r w:rsidRPr="008A212A">
              <w:rPr>
                <w:b/>
              </w:rPr>
              <w:t>формат команды</w:t>
            </w:r>
          </w:p>
        </w:tc>
        <w:tc>
          <w:tcPr>
            <w:tcW w:w="3415" w:type="dxa"/>
            <w:shd w:val="clear" w:color="auto" w:fill="auto"/>
          </w:tcPr>
          <w:p w:rsidR="008A212A" w:rsidRPr="008A212A" w:rsidRDefault="008A212A" w:rsidP="00BE3750">
            <w:pPr>
              <w:spacing w:line="360" w:lineRule="auto"/>
              <w:rPr>
                <w:b/>
              </w:rPr>
            </w:pPr>
            <w:r w:rsidRPr="008A212A">
              <w:rPr>
                <w:b/>
              </w:rPr>
              <w:t>Проверяемое условие</w:t>
            </w:r>
          </w:p>
        </w:tc>
      </w:tr>
      <w:tr w:rsidR="008A212A" w:rsidRPr="008A212A">
        <w:trPr>
          <w:jc w:val="center"/>
        </w:trPr>
        <w:tc>
          <w:tcPr>
            <w:tcW w:w="2977" w:type="dxa"/>
            <w:shd w:val="clear" w:color="auto" w:fill="auto"/>
          </w:tcPr>
          <w:p w:rsidR="008A212A" w:rsidRPr="008A212A" w:rsidRDefault="008A212A" w:rsidP="00BE3750">
            <w:pPr>
              <w:spacing w:line="360" w:lineRule="auto"/>
            </w:pPr>
            <w:r w:rsidRPr="008A212A">
              <w:t>Зациклить</w:t>
            </w:r>
          </w:p>
        </w:tc>
        <w:tc>
          <w:tcPr>
            <w:tcW w:w="2680" w:type="dxa"/>
            <w:shd w:val="clear" w:color="auto" w:fill="auto"/>
          </w:tcPr>
          <w:p w:rsidR="008A212A" w:rsidRPr="008A212A" w:rsidRDefault="008A212A" w:rsidP="00BE3750">
            <w:pPr>
              <w:spacing w:line="360" w:lineRule="auto"/>
            </w:pPr>
            <w:smartTag w:uri="urn:schemas-microsoft-com:office:smarttags" w:element="place">
              <w:r w:rsidRPr="008A212A">
                <w:rPr>
                  <w:lang w:val="en-US"/>
                </w:rPr>
                <w:t>LOOP</w:t>
              </w:r>
            </w:smartTag>
            <w:r w:rsidRPr="008A212A">
              <w:t xml:space="preserve"> OPR</w:t>
            </w:r>
          </w:p>
        </w:tc>
        <w:tc>
          <w:tcPr>
            <w:tcW w:w="3415" w:type="dxa"/>
            <w:shd w:val="clear" w:color="auto" w:fill="auto"/>
          </w:tcPr>
          <w:p w:rsidR="008A212A" w:rsidRPr="00067ACA" w:rsidRDefault="008A212A" w:rsidP="00BE3750">
            <w:pPr>
              <w:spacing w:line="360" w:lineRule="auto"/>
            </w:pPr>
            <w:r w:rsidRPr="00067ACA">
              <w:t>(</w:t>
            </w:r>
            <w:r w:rsidRPr="008A212A">
              <w:rPr>
                <w:lang w:val="en-US"/>
              </w:rPr>
              <w:t>ECX</w:t>
            </w:r>
            <w:r w:rsidRPr="00067ACA">
              <w:t xml:space="preserve">/ </w:t>
            </w:r>
            <w:r w:rsidRPr="008A212A">
              <w:rPr>
                <w:lang w:val="en-US"/>
              </w:rPr>
              <w:t>CX</w:t>
            </w:r>
            <w:r w:rsidRPr="00067ACA">
              <w:t>) &lt;&gt; 0</w:t>
            </w:r>
          </w:p>
        </w:tc>
      </w:tr>
      <w:tr w:rsidR="008A212A" w:rsidRPr="008A212A">
        <w:trPr>
          <w:jc w:val="center"/>
        </w:trPr>
        <w:tc>
          <w:tcPr>
            <w:tcW w:w="2977" w:type="dxa"/>
            <w:shd w:val="clear" w:color="auto" w:fill="auto"/>
          </w:tcPr>
          <w:p w:rsidR="008A212A" w:rsidRPr="008A212A" w:rsidRDefault="008A212A" w:rsidP="00BE3750">
            <w:pPr>
              <w:spacing w:line="360" w:lineRule="auto"/>
            </w:pPr>
            <w:r w:rsidRPr="008A212A">
              <w:t>Зациклить, пока ноль или равно</w:t>
            </w:r>
          </w:p>
        </w:tc>
        <w:tc>
          <w:tcPr>
            <w:tcW w:w="2680" w:type="dxa"/>
            <w:shd w:val="clear" w:color="auto" w:fill="auto"/>
          </w:tcPr>
          <w:p w:rsidR="008A212A" w:rsidRPr="008A212A" w:rsidRDefault="008A212A" w:rsidP="00BE3750">
            <w:pPr>
              <w:spacing w:line="360" w:lineRule="auto"/>
            </w:pPr>
            <w:r w:rsidRPr="008A212A">
              <w:rPr>
                <w:lang w:val="en-US"/>
              </w:rPr>
              <w:t>LOOPZ/ LOOPE</w:t>
            </w:r>
            <w:r w:rsidRPr="008A212A">
              <w:t xml:space="preserve"> </w:t>
            </w:r>
            <w:r w:rsidRPr="008A212A">
              <w:rPr>
                <w:lang w:val="en-US"/>
              </w:rPr>
              <w:t>OPR</w:t>
            </w:r>
          </w:p>
        </w:tc>
        <w:tc>
          <w:tcPr>
            <w:tcW w:w="3415" w:type="dxa"/>
            <w:shd w:val="clear" w:color="auto" w:fill="auto"/>
          </w:tcPr>
          <w:p w:rsidR="008A212A" w:rsidRPr="008A212A" w:rsidRDefault="008A212A" w:rsidP="00BE3750">
            <w:pPr>
              <w:spacing w:line="360" w:lineRule="auto"/>
            </w:pPr>
            <w:r w:rsidRPr="008A212A">
              <w:t>(</w:t>
            </w:r>
            <w:r w:rsidRPr="008A212A">
              <w:rPr>
                <w:lang w:val="en-US"/>
              </w:rPr>
              <w:t>ECX/ CX</w:t>
            </w:r>
            <w:r w:rsidR="000712C1">
              <w:t xml:space="preserve">) &lt;&gt; 0 </w:t>
            </w:r>
            <w:r w:rsidRPr="008A212A">
              <w:t xml:space="preserve">и </w:t>
            </w:r>
            <w:r w:rsidRPr="008A212A">
              <w:rPr>
                <w:lang w:val="en-US"/>
              </w:rPr>
              <w:t>ZF</w:t>
            </w:r>
            <w:r w:rsidRPr="008A212A">
              <w:t xml:space="preserve"> = </w:t>
            </w:r>
            <w:r w:rsidR="00945541">
              <w:t>1</w:t>
            </w:r>
          </w:p>
        </w:tc>
      </w:tr>
      <w:tr w:rsidR="008A212A" w:rsidRPr="008A212A">
        <w:trPr>
          <w:jc w:val="center"/>
        </w:trPr>
        <w:tc>
          <w:tcPr>
            <w:tcW w:w="2977" w:type="dxa"/>
            <w:shd w:val="clear" w:color="auto" w:fill="auto"/>
          </w:tcPr>
          <w:p w:rsidR="008A212A" w:rsidRPr="008A212A" w:rsidRDefault="008A212A" w:rsidP="00BE3750">
            <w:pPr>
              <w:spacing w:line="360" w:lineRule="auto"/>
            </w:pPr>
            <w:r w:rsidRPr="008A212A">
              <w:t>Зациклить, по не ноль или не равно</w:t>
            </w:r>
          </w:p>
        </w:tc>
        <w:tc>
          <w:tcPr>
            <w:tcW w:w="2680" w:type="dxa"/>
            <w:shd w:val="clear" w:color="auto" w:fill="auto"/>
          </w:tcPr>
          <w:p w:rsidR="008A212A" w:rsidRPr="008A212A" w:rsidRDefault="008A212A" w:rsidP="00BE3750">
            <w:pPr>
              <w:spacing w:line="360" w:lineRule="auto"/>
              <w:rPr>
                <w:lang w:val="en-US"/>
              </w:rPr>
            </w:pPr>
            <w:r w:rsidRPr="008A212A">
              <w:rPr>
                <w:lang w:val="en-US"/>
              </w:rPr>
              <w:t>LOOPNZ/ LOOPNE OPR</w:t>
            </w:r>
          </w:p>
        </w:tc>
        <w:tc>
          <w:tcPr>
            <w:tcW w:w="3415" w:type="dxa"/>
            <w:shd w:val="clear" w:color="auto" w:fill="auto"/>
          </w:tcPr>
          <w:p w:rsidR="008A212A" w:rsidRPr="008A212A" w:rsidRDefault="008A212A" w:rsidP="00BE3750">
            <w:pPr>
              <w:spacing w:line="360" w:lineRule="auto"/>
              <w:rPr>
                <w:lang w:val="en-US"/>
              </w:rPr>
            </w:pPr>
            <w:r w:rsidRPr="008A212A">
              <w:rPr>
                <w:lang w:val="en-US"/>
              </w:rPr>
              <w:t xml:space="preserve">(ECX/ CX) &lt;&gt; 0 </w:t>
            </w:r>
            <w:r w:rsidRPr="008A212A">
              <w:t xml:space="preserve">и </w:t>
            </w:r>
            <w:r w:rsidRPr="008A212A">
              <w:rPr>
                <w:lang w:val="en-US"/>
              </w:rPr>
              <w:t>ZF=</w:t>
            </w:r>
            <w:r w:rsidR="00945541">
              <w:rPr>
                <w:lang w:val="en-US"/>
              </w:rPr>
              <w:t>0</w:t>
            </w:r>
          </w:p>
        </w:tc>
      </w:tr>
      <w:tr w:rsidR="008A212A" w:rsidRPr="008A212A">
        <w:trPr>
          <w:jc w:val="center"/>
        </w:trPr>
        <w:tc>
          <w:tcPr>
            <w:tcW w:w="2977" w:type="dxa"/>
            <w:shd w:val="clear" w:color="auto" w:fill="auto"/>
          </w:tcPr>
          <w:p w:rsidR="008A212A" w:rsidRPr="008A212A" w:rsidRDefault="008A212A" w:rsidP="00BE3750">
            <w:pPr>
              <w:spacing w:line="360" w:lineRule="auto"/>
              <w:rPr>
                <w:lang w:val="en-US"/>
              </w:rPr>
            </w:pPr>
            <w:r w:rsidRPr="008A212A">
              <w:t xml:space="preserve">Переход по </w:t>
            </w:r>
            <w:r w:rsidRPr="008A212A">
              <w:rPr>
                <w:lang w:val="en-US"/>
              </w:rPr>
              <w:t>CX</w:t>
            </w:r>
          </w:p>
        </w:tc>
        <w:tc>
          <w:tcPr>
            <w:tcW w:w="2680" w:type="dxa"/>
            <w:shd w:val="clear" w:color="auto" w:fill="auto"/>
          </w:tcPr>
          <w:p w:rsidR="008A212A" w:rsidRPr="008A212A" w:rsidRDefault="008A212A" w:rsidP="00BE3750">
            <w:pPr>
              <w:spacing w:line="360" w:lineRule="auto"/>
              <w:rPr>
                <w:lang w:val="en-US"/>
              </w:rPr>
            </w:pPr>
            <w:r w:rsidRPr="008A212A">
              <w:rPr>
                <w:lang w:val="en-US"/>
              </w:rPr>
              <w:t>JC</w:t>
            </w:r>
            <w:bookmarkStart w:id="0" w:name="_GoBack"/>
            <w:r w:rsidRPr="008A212A">
              <w:rPr>
                <w:lang w:val="en-US"/>
              </w:rPr>
              <w:t>XZ</w:t>
            </w:r>
            <w:bookmarkEnd w:id="0"/>
            <w:r w:rsidRPr="008A212A">
              <w:rPr>
                <w:lang w:val="en-US"/>
              </w:rPr>
              <w:t xml:space="preserve"> OPR</w:t>
            </w:r>
          </w:p>
        </w:tc>
        <w:tc>
          <w:tcPr>
            <w:tcW w:w="3415" w:type="dxa"/>
            <w:shd w:val="clear" w:color="auto" w:fill="auto"/>
          </w:tcPr>
          <w:p w:rsidR="008A212A" w:rsidRPr="008A212A" w:rsidRDefault="008A212A" w:rsidP="00BE3750">
            <w:pPr>
              <w:spacing w:line="360" w:lineRule="auto"/>
              <w:rPr>
                <w:lang w:val="en-US"/>
              </w:rPr>
            </w:pPr>
            <w:r w:rsidRPr="008A212A">
              <w:rPr>
                <w:lang w:val="en-US"/>
              </w:rPr>
              <w:t>(ECX/ CX) = 0</w:t>
            </w:r>
          </w:p>
        </w:tc>
      </w:tr>
    </w:tbl>
    <w:p w:rsidR="008A212A" w:rsidRPr="008A212A" w:rsidRDefault="008A212A" w:rsidP="008A212A">
      <w:pPr>
        <w:spacing w:before="120"/>
        <w:ind w:firstLine="567"/>
        <w:jc w:val="both"/>
      </w:pPr>
      <w:r w:rsidRPr="008A212A">
        <w:t>За исключением команды JCXZ, которая не изменяет (</w:t>
      </w:r>
      <w:r w:rsidRPr="008A212A">
        <w:rPr>
          <w:lang w:val="en-US"/>
        </w:rPr>
        <w:t>ECX</w:t>
      </w:r>
      <w:r w:rsidRPr="008A212A">
        <w:t>/ CX), производится (</w:t>
      </w:r>
      <w:r w:rsidRPr="008A212A">
        <w:rPr>
          <w:lang w:val="en-US"/>
        </w:rPr>
        <w:t>ECX</w:t>
      </w:r>
      <w:r w:rsidRPr="008A212A">
        <w:t>/ CX)</w:t>
      </w:r>
      <w:r w:rsidRPr="008A212A">
        <w:sym w:font="Symbol" w:char="F0AC"/>
      </w:r>
      <w:r w:rsidRPr="008A212A">
        <w:t>(</w:t>
      </w:r>
      <w:r w:rsidRPr="008A212A">
        <w:rPr>
          <w:lang w:val="en-US"/>
        </w:rPr>
        <w:t>ECX</w:t>
      </w:r>
      <w:r w:rsidRPr="008A212A">
        <w:t>/ CX)-1, затем, если проверяемое условие удовлетворяется, (</w:t>
      </w:r>
      <w:r w:rsidRPr="008A212A">
        <w:rPr>
          <w:lang w:val="en-US"/>
        </w:rPr>
        <w:t>EIP</w:t>
      </w:r>
      <w:r w:rsidRPr="008A212A">
        <w:t>/ IP)</w:t>
      </w:r>
      <w:r w:rsidRPr="008A212A">
        <w:sym w:font="Symbol" w:char="F0AC"/>
      </w:r>
      <w:r w:rsidRPr="008A212A">
        <w:t>(</w:t>
      </w:r>
      <w:r w:rsidRPr="008A212A">
        <w:rPr>
          <w:lang w:val="en-US"/>
        </w:rPr>
        <w:t>EIP</w:t>
      </w:r>
      <w:r w:rsidRPr="008A212A">
        <w:t>/ IP)+D8 с расширением знака; в противном случае (IP) не изменяется и программа продолжается в естественном порядке.</w:t>
      </w:r>
    </w:p>
    <w:p w:rsidR="008A212A" w:rsidRPr="008A212A" w:rsidRDefault="008A212A" w:rsidP="008A212A">
      <w:pPr>
        <w:ind w:firstLine="567"/>
        <w:jc w:val="both"/>
      </w:pPr>
      <w:r w:rsidRPr="008A212A">
        <w:t>Не модифицируются все флажки условий. Режимы адресации - относительно IP. Операнд OPR должен быть меткой, которая находится в диапазоне от -128 до127 байт от команды, следующей за командой цикла.</w:t>
      </w:r>
    </w:p>
    <w:p w:rsidR="007A6357" w:rsidRDefault="007A6357" w:rsidP="007A6357">
      <w:pPr>
        <w:widowControl w:val="0"/>
        <w:shd w:val="clear" w:color="auto" w:fill="FFFFFF"/>
        <w:autoSpaceDE w:val="0"/>
        <w:autoSpaceDN w:val="0"/>
        <w:adjustRightInd w:val="0"/>
        <w:ind w:left="284"/>
        <w:rPr>
          <w:b/>
          <w:bCs/>
          <w:color w:val="000000"/>
        </w:rPr>
      </w:pPr>
    </w:p>
    <w:p w:rsidR="007A6357" w:rsidRPr="00523698" w:rsidRDefault="00B575D9" w:rsidP="007A6357">
      <w:pPr>
        <w:widowControl w:val="0"/>
        <w:shd w:val="clear" w:color="auto" w:fill="FFFFFF"/>
        <w:autoSpaceDE w:val="0"/>
        <w:autoSpaceDN w:val="0"/>
        <w:adjustRightInd w:val="0"/>
        <w:ind w:left="284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Контрольные вопросы</w:t>
      </w:r>
    </w:p>
    <w:p w:rsidR="007A6357" w:rsidRPr="00523698" w:rsidRDefault="007A6357" w:rsidP="007A6357">
      <w:pPr>
        <w:numPr>
          <w:ilvl w:val="0"/>
          <w:numId w:val="8"/>
        </w:numPr>
        <w:tabs>
          <w:tab w:val="clear" w:pos="1800"/>
          <w:tab w:val="left" w:pos="540"/>
          <w:tab w:val="num" w:pos="900"/>
        </w:tabs>
        <w:ind w:hanging="1260"/>
        <w:jc w:val="both"/>
        <w:rPr>
          <w:color w:val="000000"/>
        </w:rPr>
      </w:pPr>
      <w:r w:rsidRPr="00523698">
        <w:rPr>
          <w:color w:val="000000"/>
        </w:rPr>
        <w:t xml:space="preserve">Команда </w:t>
      </w:r>
      <w:r w:rsidRPr="00523698">
        <w:rPr>
          <w:color w:val="000000"/>
          <w:lang w:eastAsia="uk-UA"/>
        </w:rPr>
        <w:t>LOOP</w:t>
      </w:r>
      <w:r w:rsidRPr="00523698">
        <w:rPr>
          <w:color w:val="000000"/>
        </w:rPr>
        <w:t xml:space="preserve">. </w:t>
      </w:r>
    </w:p>
    <w:p w:rsidR="00A90A29" w:rsidRDefault="00A90A29" w:rsidP="007A6357">
      <w:pPr>
        <w:numPr>
          <w:ilvl w:val="0"/>
          <w:numId w:val="8"/>
        </w:numPr>
        <w:tabs>
          <w:tab w:val="clear" w:pos="1800"/>
          <w:tab w:val="left" w:pos="900"/>
        </w:tabs>
        <w:autoSpaceDE w:val="0"/>
        <w:autoSpaceDN w:val="0"/>
        <w:ind w:hanging="1260"/>
        <w:jc w:val="both"/>
        <w:rPr>
          <w:color w:val="000000"/>
        </w:rPr>
      </w:pPr>
      <w:r>
        <w:rPr>
          <w:color w:val="000000"/>
        </w:rPr>
        <w:t>Для чего служит регистр СХ?</w:t>
      </w:r>
    </w:p>
    <w:p w:rsidR="007A6357" w:rsidRPr="00523698" w:rsidRDefault="007A6357" w:rsidP="007A6357">
      <w:pPr>
        <w:numPr>
          <w:ilvl w:val="0"/>
          <w:numId w:val="8"/>
        </w:numPr>
        <w:tabs>
          <w:tab w:val="clear" w:pos="1800"/>
          <w:tab w:val="left" w:pos="900"/>
        </w:tabs>
        <w:autoSpaceDE w:val="0"/>
        <w:autoSpaceDN w:val="0"/>
        <w:ind w:hanging="1260"/>
        <w:jc w:val="both"/>
        <w:rPr>
          <w:color w:val="000000"/>
        </w:rPr>
      </w:pPr>
      <w:r w:rsidRPr="00523698">
        <w:rPr>
          <w:color w:val="000000"/>
        </w:rPr>
        <w:t>Команда декремент.</w:t>
      </w:r>
    </w:p>
    <w:p w:rsidR="007A6357" w:rsidRPr="00523698" w:rsidRDefault="007A6357" w:rsidP="007A6357">
      <w:pPr>
        <w:numPr>
          <w:ilvl w:val="0"/>
          <w:numId w:val="8"/>
        </w:numPr>
        <w:tabs>
          <w:tab w:val="clear" w:pos="1800"/>
          <w:tab w:val="left" w:pos="900"/>
        </w:tabs>
        <w:autoSpaceDE w:val="0"/>
        <w:autoSpaceDN w:val="0"/>
        <w:ind w:hanging="1260"/>
        <w:jc w:val="both"/>
        <w:rPr>
          <w:color w:val="000000"/>
        </w:rPr>
      </w:pPr>
      <w:r w:rsidRPr="00523698">
        <w:rPr>
          <w:color w:val="000000"/>
        </w:rPr>
        <w:t xml:space="preserve">Команды </w:t>
      </w:r>
      <w:r w:rsidRPr="00523698">
        <w:rPr>
          <w:color w:val="000000"/>
          <w:lang w:eastAsia="uk-UA"/>
        </w:rPr>
        <w:t xml:space="preserve">LOOPNE </w:t>
      </w:r>
      <w:r w:rsidRPr="00523698">
        <w:rPr>
          <w:color w:val="000000"/>
        </w:rPr>
        <w:t xml:space="preserve">и </w:t>
      </w:r>
      <w:r w:rsidRPr="00523698">
        <w:rPr>
          <w:color w:val="000000"/>
          <w:lang w:eastAsia="uk-UA"/>
        </w:rPr>
        <w:t>LOOPNZ</w:t>
      </w:r>
      <w:r w:rsidRPr="00523698">
        <w:rPr>
          <w:color w:val="000000"/>
        </w:rPr>
        <w:t xml:space="preserve">. </w:t>
      </w:r>
    </w:p>
    <w:p w:rsidR="007A6357" w:rsidRPr="00523698" w:rsidRDefault="007A6357" w:rsidP="007A6357">
      <w:pPr>
        <w:numPr>
          <w:ilvl w:val="0"/>
          <w:numId w:val="8"/>
        </w:numPr>
        <w:tabs>
          <w:tab w:val="clear" w:pos="1800"/>
          <w:tab w:val="left" w:pos="540"/>
          <w:tab w:val="num" w:pos="900"/>
        </w:tabs>
        <w:ind w:left="900"/>
        <w:jc w:val="both"/>
        <w:rPr>
          <w:color w:val="000000"/>
        </w:rPr>
      </w:pPr>
      <w:r w:rsidRPr="00523698">
        <w:rPr>
          <w:color w:val="000000"/>
        </w:rPr>
        <w:t>Что является флагом</w:t>
      </w:r>
      <w:r w:rsidRPr="00523698">
        <w:rPr>
          <w:vanish/>
          <w:color w:val="000000"/>
        </w:rPr>
        <w:t xml:space="preserve"> </w:t>
      </w:r>
      <w:r w:rsidRPr="00523698">
        <w:rPr>
          <w:color w:val="000000"/>
        </w:rPr>
        <w:t xml:space="preserve"> переноса, флагом</w:t>
      </w:r>
      <w:r w:rsidRPr="00523698">
        <w:rPr>
          <w:vanish/>
          <w:color w:val="000000"/>
        </w:rPr>
        <w:t xml:space="preserve"> </w:t>
      </w:r>
      <w:r w:rsidRPr="00523698">
        <w:rPr>
          <w:color w:val="000000"/>
        </w:rPr>
        <w:t xml:space="preserve"> нуля?</w:t>
      </w:r>
    </w:p>
    <w:p w:rsidR="007A6357" w:rsidRPr="00B575D9" w:rsidRDefault="007A6357" w:rsidP="00B575D9">
      <w:pPr>
        <w:numPr>
          <w:ilvl w:val="0"/>
          <w:numId w:val="8"/>
        </w:numPr>
        <w:tabs>
          <w:tab w:val="clear" w:pos="1800"/>
          <w:tab w:val="left" w:pos="900"/>
        </w:tabs>
        <w:autoSpaceDE w:val="0"/>
        <w:autoSpaceDN w:val="0"/>
        <w:ind w:left="900"/>
        <w:jc w:val="both"/>
        <w:rPr>
          <w:color w:val="000000"/>
        </w:rPr>
      </w:pPr>
      <w:r w:rsidRPr="00523698">
        <w:rPr>
          <w:color w:val="000000"/>
        </w:rPr>
        <w:t>Команда XOR.</w:t>
      </w:r>
    </w:p>
    <w:sectPr w:rsidR="007A6357" w:rsidRPr="00B57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-Bold">
    <w:altName w:val="LTHYSZK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-Bold">
    <w:altName w:val="LTHYSZK"/>
    <w:panose1 w:val="00000000000000000000"/>
    <w:charset w:val="80"/>
    <w:family w:val="modern"/>
    <w:notTrueType/>
    <w:pitch w:val="default"/>
    <w:sig w:usb0="00000001" w:usb1="08070000" w:usb2="00000010" w:usb3="00000000" w:csb0="00020000" w:csb1="00000000"/>
  </w:font>
  <w:font w:name="Times-Roman">
    <w:altName w:val="LTHYSZK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75D2B"/>
    <w:multiLevelType w:val="hybridMultilevel"/>
    <w:tmpl w:val="A4340C02"/>
    <w:lvl w:ilvl="0" w:tplc="ED429118">
      <w:start w:val="1"/>
      <w:numFmt w:val="upperRoman"/>
      <w:lvlText w:val="%1."/>
      <w:lvlJc w:val="right"/>
      <w:pPr>
        <w:tabs>
          <w:tab w:val="num" w:pos="2160"/>
        </w:tabs>
        <w:ind w:left="2160" w:hanging="180"/>
      </w:pPr>
      <w:rPr>
        <w:rFonts w:hint="default"/>
        <w:b/>
      </w:rPr>
    </w:lvl>
    <w:lvl w:ilvl="1" w:tplc="174AED3C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b/>
      </w:rPr>
    </w:lvl>
    <w:lvl w:ilvl="2" w:tplc="7F0685CC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Times New Roman" w:hAnsi="Times New Roman" w:cs="Times New Roman" w:hint="default"/>
        <w:sz w:val="16"/>
        <w:szCs w:val="16"/>
      </w:r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9860E52"/>
    <w:multiLevelType w:val="hybridMultilevel"/>
    <w:tmpl w:val="7690D09A"/>
    <w:lvl w:ilvl="0" w:tplc="ABDCB41E">
      <w:start w:val="1"/>
      <w:numFmt w:val="decimal"/>
      <w:suff w:val="space"/>
      <w:lvlText w:val="%1."/>
      <w:lvlJc w:val="left"/>
      <w:pPr>
        <w:ind w:left="340" w:firstLine="454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" w15:restartNumberingAfterBreak="0">
    <w:nsid w:val="18441DC8"/>
    <w:multiLevelType w:val="hybridMultilevel"/>
    <w:tmpl w:val="835E2B94"/>
    <w:lvl w:ilvl="0" w:tplc="0419000F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</w:lvl>
    <w:lvl w:ilvl="1" w:tplc="530EB926">
      <w:start w:val="1"/>
      <w:numFmt w:val="bullet"/>
      <w:lvlText w:val=""/>
      <w:lvlJc w:val="left"/>
      <w:pPr>
        <w:tabs>
          <w:tab w:val="num" w:pos="1780"/>
        </w:tabs>
        <w:ind w:left="1780" w:hanging="360"/>
      </w:pPr>
      <w:rPr>
        <w:rFonts w:ascii="Symbol" w:hAnsi="Symbol" w:hint="default"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3" w15:restartNumberingAfterBreak="0">
    <w:nsid w:val="3C7175A0"/>
    <w:multiLevelType w:val="hybridMultilevel"/>
    <w:tmpl w:val="98F6BF7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E296F44"/>
    <w:multiLevelType w:val="singleLevel"/>
    <w:tmpl w:val="BCCA2154"/>
    <w:lvl w:ilvl="0">
      <w:start w:val="1"/>
      <w:numFmt w:val="decimal"/>
      <w:lvlText w:val="%1."/>
      <w:legacy w:legacy="1" w:legacySpace="0" w:legacyIndent="240"/>
      <w:lvlJc w:val="left"/>
      <w:rPr>
        <w:rFonts w:ascii="Arial" w:hAnsi="Arial" w:cs="Arial" w:hint="default"/>
      </w:rPr>
    </w:lvl>
  </w:abstractNum>
  <w:abstractNum w:abstractNumId="5" w15:restartNumberingAfterBreak="0">
    <w:nsid w:val="4574354A"/>
    <w:multiLevelType w:val="hybridMultilevel"/>
    <w:tmpl w:val="3618B562"/>
    <w:lvl w:ilvl="0" w:tplc="041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52B532B3"/>
    <w:multiLevelType w:val="hybridMultilevel"/>
    <w:tmpl w:val="8CFE5694"/>
    <w:lvl w:ilvl="0" w:tplc="82DA5768">
      <w:start w:val="1"/>
      <w:numFmt w:val="bullet"/>
      <w:lvlText w:val=""/>
      <w:lvlJc w:val="left"/>
      <w:pPr>
        <w:tabs>
          <w:tab w:val="num" w:pos="1017"/>
        </w:tabs>
        <w:ind w:left="1017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37"/>
        </w:tabs>
        <w:ind w:left="1737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57"/>
        </w:tabs>
        <w:ind w:left="2457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77"/>
        </w:tabs>
        <w:ind w:left="3177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97"/>
        </w:tabs>
        <w:ind w:left="3897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17"/>
        </w:tabs>
        <w:ind w:left="4617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37"/>
        </w:tabs>
        <w:ind w:left="5337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57"/>
        </w:tabs>
        <w:ind w:left="6057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77"/>
        </w:tabs>
        <w:ind w:left="6777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61A9608D"/>
    <w:multiLevelType w:val="hybridMultilevel"/>
    <w:tmpl w:val="9954A6FE"/>
    <w:lvl w:ilvl="0" w:tplc="82DA57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7A636E02"/>
    <w:multiLevelType w:val="singleLevel"/>
    <w:tmpl w:val="A0AA3456"/>
    <w:lvl w:ilvl="0">
      <w:start w:val="1"/>
      <w:numFmt w:val="decimal"/>
      <w:lvlText w:val="%1."/>
      <w:legacy w:legacy="1" w:legacySpace="0" w:legacyIndent="278"/>
      <w:lvlJc w:val="left"/>
      <w:rPr>
        <w:rFonts w:ascii="Times New Roman" w:hAnsi="Times New Roman" w:cs="Times New Roman" w:hint="default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7"/>
  </w:num>
  <w:num w:numId="5">
    <w:abstractNumId w:val="2"/>
  </w:num>
  <w:num w:numId="6">
    <w:abstractNumId w:val="3"/>
  </w:num>
  <w:num w:numId="7">
    <w:abstractNumId w:val="0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8A7"/>
    <w:rsid w:val="00020109"/>
    <w:rsid w:val="00026AA0"/>
    <w:rsid w:val="00067ACA"/>
    <w:rsid w:val="000712C1"/>
    <w:rsid w:val="000E2BD2"/>
    <w:rsid w:val="001A0225"/>
    <w:rsid w:val="001C673E"/>
    <w:rsid w:val="00216F2B"/>
    <w:rsid w:val="0041523E"/>
    <w:rsid w:val="004175B4"/>
    <w:rsid w:val="00441FE8"/>
    <w:rsid w:val="004506BE"/>
    <w:rsid w:val="00470D7C"/>
    <w:rsid w:val="005131EE"/>
    <w:rsid w:val="00520E1F"/>
    <w:rsid w:val="005F15B2"/>
    <w:rsid w:val="005F59E3"/>
    <w:rsid w:val="006C0B0B"/>
    <w:rsid w:val="006D593B"/>
    <w:rsid w:val="006E2DCD"/>
    <w:rsid w:val="00791D5F"/>
    <w:rsid w:val="007A6357"/>
    <w:rsid w:val="007B0823"/>
    <w:rsid w:val="007F187C"/>
    <w:rsid w:val="007F428A"/>
    <w:rsid w:val="00801969"/>
    <w:rsid w:val="00823401"/>
    <w:rsid w:val="008908FD"/>
    <w:rsid w:val="008A212A"/>
    <w:rsid w:val="008C6C2A"/>
    <w:rsid w:val="009128F0"/>
    <w:rsid w:val="009163AE"/>
    <w:rsid w:val="00935944"/>
    <w:rsid w:val="00945541"/>
    <w:rsid w:val="00A558A0"/>
    <w:rsid w:val="00A80D09"/>
    <w:rsid w:val="00A90A29"/>
    <w:rsid w:val="00A97355"/>
    <w:rsid w:val="00B575D9"/>
    <w:rsid w:val="00BA65E7"/>
    <w:rsid w:val="00BC37B8"/>
    <w:rsid w:val="00BE3750"/>
    <w:rsid w:val="00BE4C22"/>
    <w:rsid w:val="00BF14B6"/>
    <w:rsid w:val="00C30C28"/>
    <w:rsid w:val="00C43A7A"/>
    <w:rsid w:val="00D44955"/>
    <w:rsid w:val="00DF7EBE"/>
    <w:rsid w:val="00E435D5"/>
    <w:rsid w:val="00E80E6F"/>
    <w:rsid w:val="00EB1875"/>
    <w:rsid w:val="00EC5A03"/>
    <w:rsid w:val="00F32DCC"/>
    <w:rsid w:val="00F47FA3"/>
    <w:rsid w:val="00F8211D"/>
    <w:rsid w:val="00FE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;"/>
  <w14:docId w14:val="037CC4B0"/>
  <w15:chartTrackingRefBased/>
  <w15:docId w15:val="{1A20293D-35B3-4227-878E-1E23EDE78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Без интервала1"/>
    <w:rsid w:val="007A6357"/>
    <w:rPr>
      <w:rFonts w:ascii="Calibri" w:hAnsi="Calibri" w:cs="Calibri"/>
      <w:sz w:val="22"/>
      <w:szCs w:val="22"/>
      <w:lang w:eastAsia="en-US"/>
    </w:rPr>
  </w:style>
  <w:style w:type="character" w:styleId="a3">
    <w:name w:val="Hyperlink"/>
    <w:unhideWhenUsed/>
    <w:rsid w:val="009128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37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smworld.ru/uchebnyj-kurs/013-cikly-i-komanda-loop/" TargetMode="External"/><Relationship Id="rId5" Type="http://schemas.openxmlformats.org/officeDocument/2006/relationships/hyperlink" Target="https://youtu.be/wk00u55JJi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3</Pages>
  <Words>883</Words>
  <Characters>5196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Лекция</vt:lpstr>
    </vt:vector>
  </TitlesOfParts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</dc:title>
  <dc:subject/>
  <dc:creator>Анюта</dc:creator>
  <cp:keywords/>
  <cp:lastModifiedBy>Преподаватель каб 56</cp:lastModifiedBy>
  <cp:revision>36</cp:revision>
  <dcterms:created xsi:type="dcterms:W3CDTF">2024-11-14T08:57:00Z</dcterms:created>
  <dcterms:modified xsi:type="dcterms:W3CDTF">2025-11-13T09:43:00Z</dcterms:modified>
</cp:coreProperties>
</file>