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844E7" w14:textId="77777777" w:rsidR="00425E02" w:rsidRPr="009D3660" w:rsidRDefault="00425E02" w:rsidP="00425E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Федеральное агентство по государственным резервам</w:t>
      </w:r>
    </w:p>
    <w:p w14:paraId="5EA839FE" w14:textId="77777777" w:rsidR="00425E02" w:rsidRPr="009D3660" w:rsidRDefault="00425E02" w:rsidP="00425E0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Федеральное государственное бюджетное профессиональное образовательное учреждение </w:t>
      </w:r>
    </w:p>
    <w:p w14:paraId="76C5AAA6" w14:textId="77777777" w:rsidR="00425E02" w:rsidRPr="009D3660" w:rsidRDefault="00425E02" w:rsidP="00425E0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9D3660">
        <w:rPr>
          <w:rFonts w:ascii="Times New Roman" w:hAnsi="Times New Roman"/>
          <w:caps/>
          <w:sz w:val="28"/>
          <w:szCs w:val="28"/>
        </w:rPr>
        <w:t xml:space="preserve">Торжокский политехнический колледж </w:t>
      </w:r>
    </w:p>
    <w:p w14:paraId="1830994B" w14:textId="77777777" w:rsidR="00425E02" w:rsidRPr="009D3660" w:rsidRDefault="00425E02" w:rsidP="00425E0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1B7596CF" w14:textId="77777777" w:rsidR="00425E02" w:rsidRPr="009D3660" w:rsidRDefault="00425E02" w:rsidP="00425E0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425E02" w:rsidRPr="005E4551" w14:paraId="5A8B8A87" w14:textId="77777777" w:rsidTr="00D14CA7">
        <w:tc>
          <w:tcPr>
            <w:tcW w:w="4785" w:type="dxa"/>
            <w:hideMark/>
          </w:tcPr>
          <w:p w14:paraId="09273E65" w14:textId="77777777" w:rsidR="00425E02" w:rsidRPr="009D3660" w:rsidRDefault="00425E02" w:rsidP="00425E02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85" w:type="dxa"/>
          </w:tcPr>
          <w:p w14:paraId="41916F33" w14:textId="77777777" w:rsidR="006862DA" w:rsidRPr="008A12A7" w:rsidRDefault="006862DA" w:rsidP="006862DA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A12A7">
              <w:rPr>
                <w:rFonts w:ascii="Times New Roman" w:hAnsi="Times New Roman"/>
                <w:sz w:val="28"/>
                <w:szCs w:val="28"/>
              </w:rPr>
              <w:t>УТВЕРЖДЕНА</w:t>
            </w:r>
          </w:p>
          <w:p w14:paraId="0363CE73" w14:textId="77777777" w:rsidR="006862DA" w:rsidRPr="008A12A7" w:rsidRDefault="006862DA" w:rsidP="006862DA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A12A7">
              <w:rPr>
                <w:rFonts w:ascii="Times New Roman" w:hAnsi="Times New Roman"/>
                <w:sz w:val="28"/>
                <w:szCs w:val="28"/>
              </w:rPr>
              <w:t>приказом директора</w:t>
            </w:r>
          </w:p>
          <w:p w14:paraId="26F3B9DE" w14:textId="77777777" w:rsidR="006862DA" w:rsidRPr="008A12A7" w:rsidRDefault="006862DA" w:rsidP="006862DA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A12A7">
              <w:rPr>
                <w:rFonts w:ascii="Times New Roman" w:hAnsi="Times New Roman"/>
                <w:sz w:val="28"/>
                <w:szCs w:val="28"/>
              </w:rPr>
              <w:t>ФГБОУ Колледж Росрезерва</w:t>
            </w:r>
          </w:p>
          <w:p w14:paraId="6F2E33F1" w14:textId="77777777" w:rsidR="00425E02" w:rsidRPr="008A12A7" w:rsidRDefault="005E4551" w:rsidP="006862DA">
            <w:pPr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7190C"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  <w:t>№ ТК/124 от 27.07.2024</w:t>
            </w:r>
          </w:p>
        </w:tc>
      </w:tr>
    </w:tbl>
    <w:p w14:paraId="364E3F20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D87F8B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6A1FE4A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FA55465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4A375BE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DE8C5B3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F54F66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D3660">
        <w:rPr>
          <w:rFonts w:ascii="Times New Roman" w:hAnsi="Times New Roman"/>
          <w:b/>
          <w:bCs/>
          <w:sz w:val="28"/>
          <w:szCs w:val="28"/>
        </w:rPr>
        <w:t>Программа государственной итоговой аттестации выпускников</w:t>
      </w:r>
    </w:p>
    <w:p w14:paraId="5EF3E10E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D0DD098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по специальности</w:t>
      </w:r>
    </w:p>
    <w:p w14:paraId="26083063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334FF49" w14:textId="77777777" w:rsidR="00425E02" w:rsidRPr="009D3660" w:rsidRDefault="00425E02" w:rsidP="00D150AC">
      <w:pPr>
        <w:pStyle w:val="11"/>
        <w:spacing w:line="240" w:lineRule="auto"/>
        <w:ind w:firstLine="0"/>
        <w:jc w:val="center"/>
        <w:rPr>
          <w:sz w:val="28"/>
          <w:szCs w:val="28"/>
        </w:rPr>
      </w:pPr>
      <w:r w:rsidRPr="009D3660">
        <w:rPr>
          <w:sz w:val="28"/>
          <w:szCs w:val="28"/>
        </w:rPr>
        <w:t>0</w:t>
      </w:r>
      <w:r w:rsidR="00D150AC">
        <w:rPr>
          <w:sz w:val="28"/>
          <w:szCs w:val="28"/>
        </w:rPr>
        <w:t>9</w:t>
      </w:r>
      <w:r w:rsidRPr="009D3660">
        <w:rPr>
          <w:sz w:val="28"/>
          <w:szCs w:val="28"/>
        </w:rPr>
        <w:t>.02.0</w:t>
      </w:r>
      <w:r w:rsidR="00D150AC">
        <w:rPr>
          <w:sz w:val="28"/>
          <w:szCs w:val="28"/>
        </w:rPr>
        <w:t>7</w:t>
      </w:r>
      <w:r w:rsidRPr="009D3660">
        <w:rPr>
          <w:sz w:val="28"/>
          <w:szCs w:val="28"/>
        </w:rPr>
        <w:t xml:space="preserve"> </w:t>
      </w:r>
      <w:r w:rsidR="00D150AC">
        <w:rPr>
          <w:sz w:val="28"/>
          <w:szCs w:val="28"/>
        </w:rPr>
        <w:t>Информационные системы и программирование</w:t>
      </w:r>
    </w:p>
    <w:p w14:paraId="43326BA3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на 202</w:t>
      </w:r>
      <w:r w:rsidR="00D84F6C">
        <w:rPr>
          <w:rFonts w:ascii="Times New Roman" w:hAnsi="Times New Roman"/>
          <w:sz w:val="28"/>
          <w:szCs w:val="28"/>
        </w:rPr>
        <w:t>5</w:t>
      </w:r>
      <w:r w:rsidR="00D52D15" w:rsidRPr="009D3660">
        <w:rPr>
          <w:rFonts w:ascii="Times New Roman" w:hAnsi="Times New Roman"/>
          <w:sz w:val="28"/>
          <w:szCs w:val="28"/>
        </w:rPr>
        <w:t>-</w:t>
      </w:r>
      <w:r w:rsidRPr="009D3660">
        <w:rPr>
          <w:rFonts w:ascii="Times New Roman" w:hAnsi="Times New Roman"/>
          <w:sz w:val="28"/>
          <w:szCs w:val="28"/>
        </w:rPr>
        <w:t>202</w:t>
      </w:r>
      <w:r w:rsidR="00D84F6C">
        <w:rPr>
          <w:rFonts w:ascii="Times New Roman" w:hAnsi="Times New Roman"/>
          <w:sz w:val="28"/>
          <w:szCs w:val="28"/>
        </w:rPr>
        <w:t>6</w:t>
      </w:r>
      <w:r w:rsidRPr="009D3660">
        <w:rPr>
          <w:rFonts w:ascii="Times New Roman" w:hAnsi="Times New Roman"/>
          <w:sz w:val="28"/>
          <w:szCs w:val="28"/>
        </w:rPr>
        <w:t xml:space="preserve"> учебный год</w:t>
      </w:r>
    </w:p>
    <w:p w14:paraId="00581713" w14:textId="77777777" w:rsidR="00BA2F40" w:rsidRPr="009D3660" w:rsidRDefault="00BA2F40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E79D29F" w14:textId="77777777" w:rsidR="00BA2F40" w:rsidRPr="009D3660" w:rsidRDefault="00BA2F40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Квалификация – </w:t>
      </w:r>
      <w:r w:rsidR="00D150AC">
        <w:rPr>
          <w:rFonts w:ascii="Times New Roman" w:hAnsi="Times New Roman"/>
          <w:sz w:val="28"/>
          <w:szCs w:val="28"/>
        </w:rPr>
        <w:t>программист</w:t>
      </w:r>
    </w:p>
    <w:p w14:paraId="329209BC" w14:textId="77777777" w:rsidR="00BA2F40" w:rsidRPr="009D3660" w:rsidRDefault="00BA2F40" w:rsidP="00BA2F40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78C4FB5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CDAA77F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B589DAE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1A627A8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E4C0CDB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6960992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4FA01FA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2AA8C9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D9A2679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DC2C8BE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49C2A98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61ACF93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D9A29BF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E405B15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5F2EE2C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Торжок</w:t>
      </w:r>
    </w:p>
    <w:p w14:paraId="63A7FB01" w14:textId="77777777" w:rsidR="00425E02" w:rsidRPr="009D3660" w:rsidRDefault="00425E02" w:rsidP="00425E02">
      <w:pPr>
        <w:tabs>
          <w:tab w:val="left" w:pos="5673"/>
          <w:tab w:val="right" w:pos="93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202</w:t>
      </w:r>
      <w:r w:rsidR="00D84F6C">
        <w:rPr>
          <w:rFonts w:ascii="Times New Roman" w:hAnsi="Times New Roman"/>
          <w:sz w:val="28"/>
          <w:szCs w:val="28"/>
        </w:rPr>
        <w:t>5</w:t>
      </w:r>
    </w:p>
    <w:p w14:paraId="3E553A38" w14:textId="77777777" w:rsidR="00425E02" w:rsidRPr="009D3660" w:rsidRDefault="00425E02" w:rsidP="00BA2F4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br w:type="page"/>
      </w:r>
      <w:r w:rsidRPr="009D3660">
        <w:rPr>
          <w:rFonts w:ascii="Times New Roman" w:hAnsi="Times New Roman"/>
          <w:sz w:val="28"/>
          <w:szCs w:val="28"/>
        </w:rPr>
        <w:lastRenderedPageBreak/>
        <w:t xml:space="preserve">Программа рассмотрена и одобрена ПЦК </w:t>
      </w:r>
      <w:r w:rsidR="00D150AC">
        <w:rPr>
          <w:rFonts w:ascii="Times New Roman" w:hAnsi="Times New Roman"/>
          <w:sz w:val="28"/>
          <w:szCs w:val="28"/>
        </w:rPr>
        <w:t>информационных</w:t>
      </w:r>
      <w:r w:rsidRPr="009D3660">
        <w:rPr>
          <w:rFonts w:ascii="Times New Roman" w:hAnsi="Times New Roman"/>
          <w:sz w:val="28"/>
          <w:szCs w:val="28"/>
        </w:rPr>
        <w:t xml:space="preserve"> дисциплин</w:t>
      </w:r>
    </w:p>
    <w:p w14:paraId="66A73C8D" w14:textId="77777777" w:rsidR="00425E02" w:rsidRPr="009D3660" w:rsidRDefault="00425E02" w:rsidP="00BA2F40">
      <w:pPr>
        <w:pStyle w:val="11"/>
        <w:spacing w:line="240" w:lineRule="auto"/>
        <w:ind w:firstLine="0"/>
        <w:rPr>
          <w:sz w:val="28"/>
          <w:szCs w:val="28"/>
        </w:rPr>
      </w:pPr>
      <w:r w:rsidRPr="009D3660">
        <w:rPr>
          <w:sz w:val="28"/>
          <w:szCs w:val="28"/>
        </w:rPr>
        <w:t xml:space="preserve">протокол № </w:t>
      </w:r>
      <w:r w:rsidR="00A62F00">
        <w:rPr>
          <w:sz w:val="28"/>
          <w:szCs w:val="28"/>
        </w:rPr>
        <w:t>__</w:t>
      </w:r>
      <w:r w:rsidRPr="009D3660">
        <w:rPr>
          <w:sz w:val="28"/>
          <w:szCs w:val="28"/>
        </w:rPr>
        <w:t xml:space="preserve">  от </w:t>
      </w:r>
      <w:r w:rsidR="00A62F00">
        <w:rPr>
          <w:sz w:val="28"/>
          <w:szCs w:val="28"/>
        </w:rPr>
        <w:t>_____________</w:t>
      </w:r>
      <w:r w:rsidRPr="009D3660">
        <w:rPr>
          <w:sz w:val="28"/>
          <w:szCs w:val="28"/>
        </w:rPr>
        <w:t xml:space="preserve"> г.</w:t>
      </w:r>
    </w:p>
    <w:p w14:paraId="38CACEA1" w14:textId="77777777" w:rsidR="009F664F" w:rsidRPr="009D3660" w:rsidRDefault="009F664F" w:rsidP="009F664F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Председатель ПЦК: ____________________ </w:t>
      </w:r>
      <w:r w:rsidR="00D150AC">
        <w:rPr>
          <w:rFonts w:ascii="Times New Roman" w:hAnsi="Times New Roman"/>
          <w:sz w:val="28"/>
          <w:szCs w:val="28"/>
        </w:rPr>
        <w:t>С.Е. Крутина</w:t>
      </w:r>
    </w:p>
    <w:p w14:paraId="5765D56C" w14:textId="77777777" w:rsidR="00EF45DB" w:rsidRPr="009D3660" w:rsidRDefault="00EF45DB" w:rsidP="00721FD6">
      <w:pPr>
        <w:tabs>
          <w:tab w:val="left" w:pos="5673"/>
          <w:tab w:val="right" w:pos="9355"/>
        </w:tabs>
        <w:spacing w:before="480"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Рассмотрена и одобрена на заседании научно-методического совета </w:t>
      </w:r>
    </w:p>
    <w:p w14:paraId="78B96F64" w14:textId="77777777" w:rsidR="00A62F00" w:rsidRDefault="00A62F00" w:rsidP="009F664F">
      <w:pPr>
        <w:pStyle w:val="11"/>
        <w:spacing w:line="240" w:lineRule="auto"/>
        <w:ind w:firstLine="0"/>
        <w:rPr>
          <w:rFonts w:eastAsia="Calibri"/>
          <w:snapToGrid/>
          <w:sz w:val="28"/>
          <w:szCs w:val="28"/>
          <w:lang w:eastAsia="en-US"/>
        </w:rPr>
      </w:pPr>
      <w:r w:rsidRPr="00A62F00">
        <w:rPr>
          <w:rFonts w:eastAsia="Calibri"/>
          <w:snapToGrid/>
          <w:sz w:val="28"/>
          <w:szCs w:val="28"/>
          <w:lang w:eastAsia="en-US"/>
        </w:rPr>
        <w:t>протокол № __  от _____________ г.</w:t>
      </w:r>
    </w:p>
    <w:p w14:paraId="7CF34363" w14:textId="77777777" w:rsidR="009F664F" w:rsidRPr="009D3660" w:rsidRDefault="009F664F" w:rsidP="009F664F">
      <w:pPr>
        <w:pStyle w:val="11"/>
        <w:spacing w:line="240" w:lineRule="auto"/>
        <w:ind w:firstLine="0"/>
        <w:rPr>
          <w:sz w:val="28"/>
          <w:szCs w:val="28"/>
        </w:rPr>
      </w:pPr>
      <w:r w:rsidRPr="009D3660">
        <w:rPr>
          <w:sz w:val="28"/>
          <w:szCs w:val="28"/>
        </w:rPr>
        <w:t>Председатель НМС: ____________________ М.И. Васильева</w:t>
      </w:r>
    </w:p>
    <w:p w14:paraId="1B6D3B1B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48814450" w14:textId="77777777" w:rsidR="00EF45DB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2226922C" w14:textId="77777777" w:rsidR="00A62F00" w:rsidRPr="009D3660" w:rsidRDefault="00A62F00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3CC2650C" w14:textId="77777777" w:rsidR="00EF45DB" w:rsidRPr="009D3660" w:rsidRDefault="00EF45DB" w:rsidP="00721FD6">
      <w:pPr>
        <w:tabs>
          <w:tab w:val="left" w:pos="5673"/>
          <w:tab w:val="right" w:pos="9355"/>
        </w:tabs>
        <w:spacing w:before="120"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СОГЛАСОВАНО:  </w:t>
      </w:r>
    </w:p>
    <w:p w14:paraId="08AB46A5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2DC1CDC8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Организация-партнер:  ФГКУ «Логистический центр №8»</w:t>
      </w:r>
    </w:p>
    <w:p w14:paraId="7F004114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Руководитель:________________/ А.О. </w:t>
      </w:r>
      <w:proofErr w:type="spellStart"/>
      <w:r w:rsidRPr="009D3660">
        <w:rPr>
          <w:rFonts w:ascii="Times New Roman" w:hAnsi="Times New Roman"/>
          <w:sz w:val="28"/>
          <w:szCs w:val="28"/>
        </w:rPr>
        <w:t>Юргин</w:t>
      </w:r>
      <w:proofErr w:type="spellEnd"/>
      <w:r w:rsidRPr="009D3660">
        <w:rPr>
          <w:rFonts w:ascii="Times New Roman" w:hAnsi="Times New Roman"/>
          <w:sz w:val="28"/>
          <w:szCs w:val="28"/>
        </w:rPr>
        <w:t xml:space="preserve"> /</w:t>
      </w:r>
    </w:p>
    <w:p w14:paraId="47CD8AC9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335217DD" w14:textId="77777777" w:rsidR="00EF45DB" w:rsidRPr="009D3660" w:rsidRDefault="005E4551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«___»___________202</w:t>
      </w:r>
      <w:r w:rsidR="00D84F6C">
        <w:rPr>
          <w:rFonts w:ascii="Times New Roman" w:hAnsi="Times New Roman"/>
          <w:sz w:val="28"/>
          <w:szCs w:val="28"/>
        </w:rPr>
        <w:t>5</w:t>
      </w:r>
      <w:r w:rsidR="00EF45DB" w:rsidRPr="009D3660">
        <w:rPr>
          <w:rFonts w:ascii="Times New Roman" w:hAnsi="Times New Roman"/>
          <w:sz w:val="28"/>
          <w:szCs w:val="28"/>
        </w:rPr>
        <w:t xml:space="preserve"> г.</w:t>
      </w:r>
    </w:p>
    <w:p w14:paraId="6F6A40C4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ab/>
        <w:t xml:space="preserve">      М.П.</w:t>
      </w:r>
    </w:p>
    <w:p w14:paraId="5A4383FB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6B2B19DC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6F8BF96A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67EC584F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7104B1D4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Организация-партнер:</w:t>
      </w:r>
    </w:p>
    <w:p w14:paraId="5C26F7C4" w14:textId="77777777" w:rsidR="00EF45DB" w:rsidRPr="009D3660" w:rsidRDefault="00D150AC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«Сервис-Крона»</w:t>
      </w:r>
      <w:r w:rsidR="00EF45DB" w:rsidRPr="009D3660">
        <w:rPr>
          <w:rFonts w:ascii="Times New Roman" w:hAnsi="Times New Roman"/>
          <w:sz w:val="28"/>
          <w:szCs w:val="28"/>
        </w:rPr>
        <w:t xml:space="preserve"> </w:t>
      </w:r>
    </w:p>
    <w:p w14:paraId="5DFC0DD1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</w:p>
    <w:p w14:paraId="29AAEF2E" w14:textId="77777777" w:rsidR="00EF45DB" w:rsidRPr="009D3660" w:rsidRDefault="00D150AC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Генеральный директор </w:t>
      </w:r>
      <w:r w:rsidR="00EF45DB" w:rsidRPr="009D3660">
        <w:rPr>
          <w:rFonts w:ascii="Times New Roman" w:hAnsi="Times New Roman"/>
          <w:sz w:val="28"/>
          <w:szCs w:val="28"/>
        </w:rPr>
        <w:t xml:space="preserve">_________________/ </w:t>
      </w:r>
      <w:r>
        <w:rPr>
          <w:rFonts w:ascii="Times New Roman" w:hAnsi="Times New Roman"/>
          <w:sz w:val="28"/>
          <w:szCs w:val="28"/>
        </w:rPr>
        <w:t>А</w:t>
      </w:r>
      <w:r w:rsidR="00EF45DB" w:rsidRPr="009D36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Н</w:t>
      </w:r>
      <w:r w:rsidR="00EF45DB" w:rsidRPr="009D366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Шаров</w:t>
      </w:r>
      <w:r w:rsidR="00EF45DB" w:rsidRPr="009D3660">
        <w:rPr>
          <w:rFonts w:ascii="Times New Roman" w:hAnsi="Times New Roman"/>
          <w:sz w:val="28"/>
          <w:szCs w:val="28"/>
        </w:rPr>
        <w:t xml:space="preserve"> /</w:t>
      </w:r>
    </w:p>
    <w:p w14:paraId="1DA692E7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ab/>
      </w:r>
      <w:r w:rsidRPr="009D3660">
        <w:rPr>
          <w:rFonts w:ascii="Times New Roman" w:hAnsi="Times New Roman"/>
          <w:sz w:val="28"/>
          <w:szCs w:val="28"/>
        </w:rPr>
        <w:tab/>
      </w:r>
      <w:r w:rsidRPr="009D3660">
        <w:rPr>
          <w:rFonts w:ascii="Times New Roman" w:hAnsi="Times New Roman"/>
          <w:sz w:val="28"/>
          <w:szCs w:val="28"/>
        </w:rPr>
        <w:tab/>
      </w:r>
    </w:p>
    <w:p w14:paraId="1A5E5D92" w14:textId="77777777" w:rsidR="00BA2F40" w:rsidRPr="009D3660" w:rsidRDefault="005E4551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«___»___________202</w:t>
      </w:r>
      <w:r w:rsidR="00D84F6C">
        <w:rPr>
          <w:rFonts w:ascii="Times New Roman" w:hAnsi="Times New Roman"/>
          <w:sz w:val="28"/>
          <w:szCs w:val="28"/>
        </w:rPr>
        <w:t>5</w:t>
      </w:r>
      <w:r w:rsidR="00BA2F40" w:rsidRPr="009D3660">
        <w:rPr>
          <w:rFonts w:ascii="Times New Roman" w:hAnsi="Times New Roman"/>
          <w:sz w:val="28"/>
          <w:szCs w:val="28"/>
        </w:rPr>
        <w:t>г.</w:t>
      </w:r>
    </w:p>
    <w:p w14:paraId="31385F9D" w14:textId="77777777" w:rsidR="00EF45DB" w:rsidRPr="009D3660" w:rsidRDefault="00EF45DB" w:rsidP="00566395">
      <w:pPr>
        <w:tabs>
          <w:tab w:val="left" w:pos="5673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ab/>
        <w:t xml:space="preserve">      М.П.</w:t>
      </w:r>
    </w:p>
    <w:p w14:paraId="5AB8DF01" w14:textId="77777777" w:rsidR="00CB0E5B" w:rsidRPr="009D3660" w:rsidRDefault="00425E02" w:rsidP="00A73C7E">
      <w:pPr>
        <w:pStyle w:val="11"/>
        <w:spacing w:line="360" w:lineRule="auto"/>
        <w:ind w:right="200" w:firstLine="0"/>
        <w:jc w:val="center"/>
        <w:rPr>
          <w:b/>
          <w:sz w:val="28"/>
          <w:szCs w:val="28"/>
        </w:rPr>
      </w:pPr>
      <w:r w:rsidRPr="009D3660">
        <w:rPr>
          <w:snapToGrid/>
          <w:sz w:val="28"/>
          <w:szCs w:val="28"/>
        </w:rPr>
        <w:br w:type="page"/>
      </w:r>
      <w:r w:rsidR="00CB0E5B" w:rsidRPr="009D3660">
        <w:rPr>
          <w:b/>
          <w:sz w:val="28"/>
          <w:szCs w:val="28"/>
        </w:rPr>
        <w:lastRenderedPageBreak/>
        <w:t>I. Общие положения</w:t>
      </w:r>
    </w:p>
    <w:p w14:paraId="01500275" w14:textId="77777777" w:rsidR="006230EB" w:rsidRPr="009D3660" w:rsidRDefault="006230EB" w:rsidP="00A73C7E">
      <w:pPr>
        <w:pStyle w:val="ConsPlusTitle"/>
        <w:spacing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757AF4DA" w14:textId="77777777" w:rsidR="00F96C64" w:rsidRPr="00D150AC" w:rsidRDefault="00AA72ED" w:rsidP="00A73C7E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1.1. </w:t>
      </w:r>
      <w:r w:rsidR="00F96C64" w:rsidRPr="009D3660">
        <w:rPr>
          <w:rFonts w:ascii="Times New Roman" w:hAnsi="Times New Roman"/>
          <w:sz w:val="28"/>
          <w:szCs w:val="28"/>
        </w:rPr>
        <w:t xml:space="preserve">Настоящая </w:t>
      </w:r>
      <w:r w:rsidR="00C13AB4" w:rsidRPr="009D3660">
        <w:rPr>
          <w:rFonts w:ascii="Times New Roman" w:hAnsi="Times New Roman"/>
          <w:sz w:val="28"/>
          <w:szCs w:val="28"/>
        </w:rPr>
        <w:t xml:space="preserve">программа государственной итоговой аттестации </w:t>
      </w:r>
      <w:r w:rsidR="00A7632C" w:rsidRPr="009D3660">
        <w:rPr>
          <w:rFonts w:ascii="Times New Roman" w:hAnsi="Times New Roman"/>
          <w:sz w:val="28"/>
          <w:szCs w:val="28"/>
        </w:rPr>
        <w:t xml:space="preserve">(далее – ГИА) </w:t>
      </w:r>
      <w:r w:rsidR="002458B0" w:rsidRPr="009D3660">
        <w:rPr>
          <w:rFonts w:ascii="Times New Roman" w:hAnsi="Times New Roman"/>
          <w:sz w:val="28"/>
          <w:szCs w:val="28"/>
        </w:rPr>
        <w:t>предназначена для</w:t>
      </w:r>
      <w:r w:rsidR="00B71F30" w:rsidRPr="009D3660">
        <w:rPr>
          <w:rFonts w:ascii="Times New Roman" w:hAnsi="Times New Roman"/>
          <w:sz w:val="28"/>
          <w:szCs w:val="28"/>
        </w:rPr>
        <w:t xml:space="preserve"> </w:t>
      </w:r>
      <w:r w:rsidR="00DA4C2D" w:rsidRPr="009D3660">
        <w:rPr>
          <w:rFonts w:ascii="Times New Roman" w:hAnsi="Times New Roman"/>
          <w:sz w:val="28"/>
          <w:szCs w:val="28"/>
        </w:rPr>
        <w:t>выпускников по программе подготовк</w:t>
      </w:r>
      <w:r w:rsidR="00B71F30" w:rsidRPr="009D3660">
        <w:rPr>
          <w:rFonts w:ascii="Times New Roman" w:hAnsi="Times New Roman"/>
          <w:sz w:val="28"/>
          <w:szCs w:val="28"/>
        </w:rPr>
        <w:t>и</w:t>
      </w:r>
      <w:r w:rsidR="00DA4C2D" w:rsidRPr="009D3660">
        <w:rPr>
          <w:rFonts w:ascii="Times New Roman" w:hAnsi="Times New Roman"/>
          <w:sz w:val="28"/>
          <w:szCs w:val="28"/>
        </w:rPr>
        <w:t xml:space="preserve"> специалистов среднего звена по</w:t>
      </w:r>
      <w:r w:rsidR="00C13AB4" w:rsidRPr="009D3660">
        <w:rPr>
          <w:rFonts w:ascii="Times New Roman" w:hAnsi="Times New Roman"/>
          <w:sz w:val="28"/>
          <w:szCs w:val="28"/>
        </w:rPr>
        <w:t xml:space="preserve"> </w:t>
      </w:r>
      <w:r w:rsidR="00F96C64" w:rsidRPr="009D3660">
        <w:rPr>
          <w:rFonts w:ascii="Times New Roman" w:hAnsi="Times New Roman"/>
          <w:sz w:val="28"/>
          <w:szCs w:val="28"/>
        </w:rPr>
        <w:t>специальности 0</w:t>
      </w:r>
      <w:r w:rsidR="00D150AC">
        <w:rPr>
          <w:rFonts w:ascii="Times New Roman" w:hAnsi="Times New Roman"/>
          <w:sz w:val="28"/>
          <w:szCs w:val="28"/>
        </w:rPr>
        <w:t>9</w:t>
      </w:r>
      <w:r w:rsidR="00F96C64" w:rsidRPr="009D3660">
        <w:rPr>
          <w:rFonts w:ascii="Times New Roman" w:hAnsi="Times New Roman"/>
          <w:sz w:val="28"/>
          <w:szCs w:val="28"/>
        </w:rPr>
        <w:t>.02.0</w:t>
      </w:r>
      <w:r w:rsidR="00D150AC">
        <w:rPr>
          <w:rFonts w:ascii="Times New Roman" w:hAnsi="Times New Roman"/>
          <w:sz w:val="28"/>
          <w:szCs w:val="28"/>
        </w:rPr>
        <w:t>7</w:t>
      </w:r>
      <w:r w:rsidR="00F96C64" w:rsidRPr="009D3660">
        <w:rPr>
          <w:rFonts w:ascii="Times New Roman" w:hAnsi="Times New Roman"/>
          <w:sz w:val="28"/>
          <w:szCs w:val="28"/>
        </w:rPr>
        <w:t xml:space="preserve"> </w:t>
      </w:r>
      <w:r w:rsidR="00D150AC">
        <w:rPr>
          <w:rFonts w:ascii="Times New Roman" w:hAnsi="Times New Roman"/>
          <w:sz w:val="28"/>
          <w:szCs w:val="28"/>
        </w:rPr>
        <w:t xml:space="preserve">Информационные системы и программирование </w:t>
      </w:r>
      <w:r w:rsidR="00F96C64" w:rsidRPr="009D3660">
        <w:rPr>
          <w:rFonts w:ascii="Times New Roman" w:hAnsi="Times New Roman"/>
          <w:sz w:val="28"/>
          <w:szCs w:val="28"/>
        </w:rPr>
        <w:t xml:space="preserve"> </w:t>
      </w:r>
      <w:r w:rsidR="00B71F30" w:rsidRPr="009D3660">
        <w:rPr>
          <w:rFonts w:ascii="Times New Roman" w:hAnsi="Times New Roman"/>
          <w:sz w:val="28"/>
          <w:szCs w:val="28"/>
        </w:rPr>
        <w:t>(ФГОС СПО</w:t>
      </w:r>
      <w:r w:rsidR="00F96C64" w:rsidRPr="009D3660">
        <w:rPr>
          <w:rFonts w:ascii="Times New Roman" w:hAnsi="Times New Roman"/>
          <w:sz w:val="28"/>
          <w:szCs w:val="28"/>
        </w:rPr>
        <w:t xml:space="preserve"> по специальности 0</w:t>
      </w:r>
      <w:r w:rsidR="00D150AC">
        <w:rPr>
          <w:rFonts w:ascii="Times New Roman" w:hAnsi="Times New Roman"/>
          <w:sz w:val="28"/>
          <w:szCs w:val="28"/>
        </w:rPr>
        <w:t>9</w:t>
      </w:r>
      <w:r w:rsidR="00F96C64" w:rsidRPr="009D3660">
        <w:rPr>
          <w:rFonts w:ascii="Times New Roman" w:hAnsi="Times New Roman"/>
          <w:sz w:val="28"/>
          <w:szCs w:val="28"/>
        </w:rPr>
        <w:t>.02.0</w:t>
      </w:r>
      <w:r w:rsidR="00D150AC">
        <w:rPr>
          <w:rFonts w:ascii="Times New Roman" w:hAnsi="Times New Roman"/>
          <w:sz w:val="28"/>
          <w:szCs w:val="28"/>
        </w:rPr>
        <w:t>7</w:t>
      </w:r>
      <w:r w:rsidR="00F96C64" w:rsidRPr="009D3660">
        <w:rPr>
          <w:rFonts w:ascii="Times New Roman" w:hAnsi="Times New Roman"/>
          <w:sz w:val="28"/>
          <w:szCs w:val="28"/>
        </w:rPr>
        <w:t xml:space="preserve"> </w:t>
      </w:r>
      <w:r w:rsidR="00E35D4C" w:rsidRPr="009D3660">
        <w:rPr>
          <w:rFonts w:ascii="Times New Roman" w:hAnsi="Times New Roman"/>
          <w:sz w:val="28"/>
          <w:szCs w:val="28"/>
        </w:rPr>
        <w:t>«</w:t>
      </w:r>
      <w:r w:rsidR="00D150AC"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  <w:r w:rsidR="00E35D4C" w:rsidRPr="00D150AC">
        <w:rPr>
          <w:rFonts w:ascii="Times New Roman" w:hAnsi="Times New Roman"/>
          <w:sz w:val="28"/>
          <w:szCs w:val="28"/>
        </w:rPr>
        <w:t>»,</w:t>
      </w:r>
      <w:r w:rsidR="00F95875" w:rsidRPr="00D150AC">
        <w:rPr>
          <w:rFonts w:ascii="Times New Roman" w:hAnsi="Times New Roman"/>
          <w:sz w:val="28"/>
          <w:szCs w:val="28"/>
        </w:rPr>
        <w:t xml:space="preserve"> </w:t>
      </w:r>
      <w:r w:rsidR="00D150AC" w:rsidRPr="00D150AC">
        <w:rPr>
          <w:rFonts w:ascii="Times New Roman" w:hAnsi="Times New Roman"/>
          <w:sz w:val="28"/>
          <w:szCs w:val="28"/>
        </w:rPr>
        <w:t>утвержденного приказом Министерства образования и науки Российской федерации от 09 декабря 2016 года, № 1547 (зарегистрирован Министерством юстиции Российской Федерации 26 декабря 2016 года, регистрационный №44936)</w:t>
      </w:r>
      <w:r w:rsidR="00F96C64" w:rsidRPr="00D150AC">
        <w:rPr>
          <w:rFonts w:ascii="Times New Roman" w:hAnsi="Times New Roman"/>
          <w:sz w:val="28"/>
          <w:szCs w:val="28"/>
        </w:rPr>
        <w:t>.</w:t>
      </w:r>
    </w:p>
    <w:p w14:paraId="091051CD" w14:textId="77777777" w:rsidR="00AA72ED" w:rsidRPr="009D3660" w:rsidRDefault="00AA72ED" w:rsidP="00A73C7E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1.2. Квалификация в соответствии с профессиональной образовательной программой – </w:t>
      </w:r>
      <w:r w:rsidR="00D150AC">
        <w:rPr>
          <w:rFonts w:ascii="Times New Roman" w:hAnsi="Times New Roman"/>
          <w:sz w:val="28"/>
          <w:szCs w:val="28"/>
        </w:rPr>
        <w:t>программист</w:t>
      </w:r>
      <w:r w:rsidRPr="009D3660">
        <w:rPr>
          <w:rFonts w:ascii="Times New Roman" w:hAnsi="Times New Roman"/>
          <w:sz w:val="28"/>
          <w:szCs w:val="28"/>
        </w:rPr>
        <w:t>.</w:t>
      </w:r>
    </w:p>
    <w:p w14:paraId="521ED534" w14:textId="77777777" w:rsidR="00AA72ED" w:rsidRPr="009415EE" w:rsidRDefault="00AA72ED" w:rsidP="00A73C7E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1.3. База приема на образовательную программу: основное общее образование</w:t>
      </w:r>
      <w:r w:rsidR="00AD3F92" w:rsidRPr="009D3660">
        <w:rPr>
          <w:rFonts w:ascii="Times New Roman" w:hAnsi="Times New Roman"/>
          <w:sz w:val="28"/>
          <w:szCs w:val="28"/>
        </w:rPr>
        <w:t xml:space="preserve"> (очная форма обучения)</w:t>
      </w:r>
      <w:r w:rsidR="009415EE">
        <w:rPr>
          <w:rFonts w:ascii="Times New Roman" w:hAnsi="Times New Roman"/>
          <w:sz w:val="28"/>
          <w:szCs w:val="28"/>
        </w:rPr>
        <w:t xml:space="preserve">, </w:t>
      </w:r>
      <w:r w:rsidR="009415EE" w:rsidRPr="009415EE">
        <w:rPr>
          <w:rFonts w:ascii="Times New Roman" w:hAnsi="Times New Roman"/>
          <w:sz w:val="28"/>
          <w:szCs w:val="28"/>
        </w:rPr>
        <w:t>среднее общее образование (очная форма обучения).</w:t>
      </w:r>
      <w:r w:rsidR="004E6FE0">
        <w:rPr>
          <w:rFonts w:ascii="Times New Roman" w:hAnsi="Times New Roman"/>
          <w:sz w:val="28"/>
          <w:szCs w:val="28"/>
        </w:rPr>
        <w:t xml:space="preserve"> </w:t>
      </w:r>
      <w:r w:rsidR="000A6543">
        <w:rPr>
          <w:rFonts w:ascii="Times New Roman" w:hAnsi="Times New Roman"/>
          <w:sz w:val="28"/>
          <w:szCs w:val="28"/>
        </w:rPr>
        <w:t xml:space="preserve"> </w:t>
      </w:r>
    </w:p>
    <w:p w14:paraId="03E5FA6B" w14:textId="77777777" w:rsidR="00D84F6C" w:rsidRPr="00D84F6C" w:rsidRDefault="00D84F6C" w:rsidP="00D84F6C">
      <w:pPr>
        <w:spacing w:after="0" w:line="360" w:lineRule="auto"/>
        <w:ind w:firstLine="85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1.4. Нормативно-правовые документы и локальные акты, регулирующие вопросы организации и проведения ГИА:</w:t>
      </w:r>
    </w:p>
    <w:p w14:paraId="28C49C23" w14:textId="77777777" w:rsidR="00D84F6C" w:rsidRP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Федеральный закон от 29 декабря 2012 г. N 273-ФЗ «Об образовании в Российской Федерации».</w:t>
      </w:r>
    </w:p>
    <w:p w14:paraId="19A6A636" w14:textId="77777777" w:rsidR="00D84F6C" w:rsidRP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Федеральный государственный образовательный стандарт среднего профессионального образования по специальности 09.02.07  Информационные системы и программирование, утвержденный приказом Министерства образования и науки Российской Федерации от 09 декабря 2016 года, № 1547 (зарегистрирован Министерством юстиции Российской Федерации 26 декабря 2016 года, регистрационный №44936).</w:t>
      </w:r>
    </w:p>
    <w:p w14:paraId="294321A3" w14:textId="77777777" w:rsidR="00D84F6C" w:rsidRPr="00D84F6C" w:rsidRDefault="00D84F6C" w:rsidP="00D31682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Приказ Минобрнауки России от 24 августа 2022 г. № 762 «Об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образования».</w:t>
      </w:r>
    </w:p>
    <w:p w14:paraId="0F6E30A7" w14:textId="77777777" w:rsidR="00D84F6C" w:rsidRP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Приказ Министерства просвещения Российской Федерации от 8 ноября 2021 г. № 800 «Об утверждении Порядка проведения государственной итоговой аттестации по образовательным программам среднего профессионального образования» (зарегистрирован в Минюсте России 07.12.2021 N 66211).</w:t>
      </w:r>
    </w:p>
    <w:p w14:paraId="114D2042" w14:textId="77777777" w:rsidR="00D84F6C" w:rsidRP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Приказ Министерства образования и науки Российской Федерации от 29 октября 2013 г. N 1199 «Об утверждении перечней профессий и специальностей среднего профессионального образования».</w:t>
      </w:r>
    </w:p>
    <w:p w14:paraId="56DB302F" w14:textId="77777777" w:rsidR="00D84F6C" w:rsidRP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Положение о порядке проведения государственной итоговой аттестации по образовательным программам среднего профессионального образования (утверждено приказом врио директора ФГБОУ Колледж Росрезерва от 27.01.2025 г. №ТК/3).</w:t>
      </w:r>
    </w:p>
    <w:p w14:paraId="31D45B5C" w14:textId="77777777" w:rsidR="00D84F6C" w:rsidRDefault="00D84F6C" w:rsidP="00D84F6C">
      <w:pPr>
        <w:numPr>
          <w:ilvl w:val="0"/>
          <w:numId w:val="29"/>
        </w:numPr>
        <w:tabs>
          <w:tab w:val="left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Положение о проведении демонстрационного экзамена в рамках промежуточной и государственной итоговой аттестации по образовательным программам среднего профессионального образования в федеральном государственном бюджетном профессиональном образовательном учреждении </w:t>
      </w:r>
      <w:proofErr w:type="spellStart"/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Торжокский</w:t>
      </w:r>
      <w:proofErr w:type="spellEnd"/>
      <w:r w:rsidRPr="00D84F6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политехнический колледж Федерального агентства по государственным резервам (утверждено приказом директора ФГБОУ Колледж Росрезерва от 27.05.2025 г. №ТК/95).</w:t>
      </w:r>
    </w:p>
    <w:p w14:paraId="3AC19B8F" w14:textId="77777777" w:rsidR="00A77557" w:rsidRPr="009D3660" w:rsidRDefault="00A77557" w:rsidP="00D84F6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9D3660">
        <w:rPr>
          <w:rFonts w:ascii="Times New Roman" w:hAnsi="Times New Roman"/>
          <w:sz w:val="28"/>
          <w:szCs w:val="28"/>
        </w:rPr>
        <w:t>1.5. Цель ГИА</w:t>
      </w:r>
      <w:r w:rsidR="00AD3F92" w:rsidRPr="009D3660">
        <w:rPr>
          <w:rFonts w:ascii="Times New Roman" w:hAnsi="Times New Roman"/>
          <w:sz w:val="28"/>
          <w:szCs w:val="28"/>
        </w:rPr>
        <w:t xml:space="preserve"> </w:t>
      </w:r>
      <w:r w:rsidRPr="009D3660">
        <w:rPr>
          <w:rFonts w:ascii="Times New Roman" w:hAnsi="Times New Roman"/>
          <w:sz w:val="28"/>
          <w:szCs w:val="28"/>
        </w:rPr>
        <w:t>–</w:t>
      </w:r>
      <w:r w:rsidR="00083C54" w:rsidRPr="009D366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D3660">
        <w:rPr>
          <w:rFonts w:ascii="Times New Roman" w:hAnsi="Times New Roman"/>
          <w:sz w:val="28"/>
          <w:szCs w:val="28"/>
          <w:lang w:eastAsia="ru-RU"/>
        </w:rPr>
        <w:t>определени</w:t>
      </w:r>
      <w:r w:rsidR="00083C54" w:rsidRPr="009D3660">
        <w:rPr>
          <w:rFonts w:ascii="Times New Roman" w:hAnsi="Times New Roman"/>
          <w:sz w:val="28"/>
          <w:szCs w:val="28"/>
          <w:lang w:eastAsia="ru-RU"/>
        </w:rPr>
        <w:t>е</w:t>
      </w:r>
      <w:r w:rsidRPr="009D3660">
        <w:rPr>
          <w:rFonts w:ascii="Times New Roman" w:hAnsi="Times New Roman"/>
          <w:sz w:val="28"/>
          <w:szCs w:val="28"/>
          <w:lang w:eastAsia="ru-RU"/>
        </w:rPr>
        <w:t xml:space="preserve"> соответствия результатов освоения обучающимися основных образовательных программ соответствующим требованиям федерального государственного образовательного стандарта</w:t>
      </w:r>
      <w:r w:rsidR="00083C54" w:rsidRPr="009D3660">
        <w:rPr>
          <w:rFonts w:ascii="Times New Roman" w:hAnsi="Times New Roman"/>
          <w:sz w:val="28"/>
          <w:szCs w:val="28"/>
          <w:lang w:eastAsia="ru-RU"/>
        </w:rPr>
        <w:t>.</w:t>
      </w:r>
    </w:p>
    <w:p w14:paraId="30798D33" w14:textId="77777777" w:rsidR="006C068D" w:rsidRPr="009D3660" w:rsidRDefault="00083C54" w:rsidP="00A73C7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  <w:lang w:eastAsia="ru-RU"/>
        </w:rPr>
        <w:t xml:space="preserve">1.6. </w:t>
      </w:r>
      <w:r w:rsidR="00233CB7" w:rsidRPr="009D3660">
        <w:rPr>
          <w:rFonts w:ascii="Times New Roman" w:hAnsi="Times New Roman"/>
          <w:sz w:val="28"/>
          <w:szCs w:val="28"/>
        </w:rPr>
        <w:t>Результаты освоения образовательной программы:</w:t>
      </w:r>
    </w:p>
    <w:p w14:paraId="422AA59C" w14:textId="77777777" w:rsidR="006C068D" w:rsidRPr="009D3660" w:rsidRDefault="006C068D" w:rsidP="00A73C7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>Выпускник, освоивший образовательную программу, должен обладать следующими общими компетенциями (далее - ОК):</w:t>
      </w:r>
    </w:p>
    <w:p w14:paraId="79202178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60B0E397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 xml:space="preserve">ОК 02. Использовать современные средства поиска, анализа и </w:t>
      </w:r>
      <w:proofErr w:type="gramStart"/>
      <w:r w:rsidRPr="00C63623">
        <w:rPr>
          <w:sz w:val="28"/>
          <w:szCs w:val="28"/>
        </w:rPr>
        <w:t>интерпретации информации</w:t>
      </w:r>
      <w:proofErr w:type="gramEnd"/>
      <w:r w:rsidRPr="00C63623">
        <w:rPr>
          <w:sz w:val="28"/>
          <w:szCs w:val="28"/>
        </w:rPr>
        <w:t xml:space="preserve"> и информационные технологии для выполнения задач профессиональной деятельности;</w:t>
      </w:r>
    </w:p>
    <w:p w14:paraId="7D180061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lastRenderedPageBreak/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1CD371FE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04. Эффективно взаимодействовать и работать в коллективе и команде;</w:t>
      </w:r>
    </w:p>
    <w:p w14:paraId="76C8CE59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10A12B90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210F747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2FEB089B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66B5E36B" w14:textId="77777777" w:rsidR="00C63623" w:rsidRPr="00C63623" w:rsidRDefault="00C63623" w:rsidP="00C63623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3623">
        <w:rPr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AE27A27" w14:textId="77777777" w:rsidR="006C068D" w:rsidRPr="009D3660" w:rsidRDefault="006C068D" w:rsidP="0045031B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9D3660">
        <w:rPr>
          <w:rFonts w:ascii="Times New Roman" w:hAnsi="Times New Roman" w:cs="Times New Roman"/>
          <w:sz w:val="28"/>
          <w:szCs w:val="28"/>
        </w:rPr>
        <w:t>Выпускник, освоивший образовательную программу, должен обладать следующими профессиональными компетенциями (далее – ПК), соответствующими основным видам деятельности:</w:t>
      </w:r>
    </w:p>
    <w:p w14:paraId="0D7514CB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D36A4F">
        <w:rPr>
          <w:i/>
          <w:sz w:val="28"/>
          <w:szCs w:val="28"/>
        </w:rPr>
        <w:t>ВПД 1. Разработка модулей программного обеспечения для компьютерных систем:</w:t>
      </w:r>
    </w:p>
    <w:p w14:paraId="5FAB7581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1.1. Формировать алгоритмы разработки программных модулей в соответствии с техническим заданием.</w:t>
      </w:r>
    </w:p>
    <w:p w14:paraId="4FC7B3D3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1.2. Разрабатывать программные модули в соответствии с техническим заданием.</w:t>
      </w:r>
    </w:p>
    <w:p w14:paraId="3B4A76F3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lastRenderedPageBreak/>
        <w:t>ПК 1.3. Выполнять отладку программных модулей с использованием специализированных программных средств.</w:t>
      </w:r>
    </w:p>
    <w:p w14:paraId="32C22531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1.4. Выполнять тестирование программных модулей.</w:t>
      </w:r>
    </w:p>
    <w:p w14:paraId="5D198544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1.5. Осуществлять рефакторинг и оптимизацию программного кода.</w:t>
      </w:r>
    </w:p>
    <w:p w14:paraId="371A71F2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1.6. Разрабатывать модули программного обеспечения для мобильных платформ.</w:t>
      </w:r>
    </w:p>
    <w:p w14:paraId="0C922E81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D36A4F">
        <w:rPr>
          <w:i/>
          <w:sz w:val="28"/>
          <w:szCs w:val="28"/>
        </w:rPr>
        <w:t>ВПД 2. Осуществление интеграции программных модулей:</w:t>
      </w:r>
    </w:p>
    <w:p w14:paraId="5F0EB951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52E849F1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2.2. Выполнять интеграцию модулей в программное обеспечение.</w:t>
      </w:r>
    </w:p>
    <w:p w14:paraId="34698382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2.3. Выполнять отладку программного модуля с использованием специализированных программных средств.</w:t>
      </w:r>
    </w:p>
    <w:p w14:paraId="4EE6EDB7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2.4. Осуществлять разработку тестовых наборов и тестовых сценариев для программного обеспечения.</w:t>
      </w:r>
    </w:p>
    <w:p w14:paraId="0C3A5702" w14:textId="77777777" w:rsidR="00C63623" w:rsidRPr="00D36A4F" w:rsidRDefault="00C63623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35288CD1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D36A4F">
        <w:rPr>
          <w:i/>
          <w:sz w:val="28"/>
          <w:szCs w:val="28"/>
        </w:rPr>
        <w:t>ВПД 4. Сопровождение и обслуживание программного обеспечения компьютерных систем:</w:t>
      </w:r>
    </w:p>
    <w:p w14:paraId="6FAF0464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4.1. Осуществлять инсталляцию, настройку и обслуживание программного обеспечения компьютерных систем.</w:t>
      </w:r>
    </w:p>
    <w:p w14:paraId="284861B2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4.2. Осуществлять измерения эксплуатационных характеристик программного обеспечения компьютерных систем.</w:t>
      </w:r>
    </w:p>
    <w:p w14:paraId="7BD8BCC2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4.3. Выполнять работы по модификации отдельных компонент программного обеспечения в соответствии с потребностями заказчика.</w:t>
      </w:r>
    </w:p>
    <w:p w14:paraId="44CE492D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4.4. Обеспечивать защиту программного обеспечения компьютерных систем программными средствами.</w:t>
      </w:r>
    </w:p>
    <w:p w14:paraId="38DA1000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D36A4F">
        <w:rPr>
          <w:i/>
          <w:sz w:val="28"/>
          <w:szCs w:val="28"/>
        </w:rPr>
        <w:t>ВПД 11. Разработка, администрирование и защита баз данных:</w:t>
      </w:r>
    </w:p>
    <w:p w14:paraId="20A4A2DF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67091ACD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lastRenderedPageBreak/>
        <w:t>ПК 11.2. Проектировать базу данных на основе анализа предметной области.</w:t>
      </w:r>
    </w:p>
    <w:p w14:paraId="635629D9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11.3. Разрабатывать объекты базы данных в соответствии с результатами анализа предметной области.</w:t>
      </w:r>
    </w:p>
    <w:p w14:paraId="7B9061F0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11.4. Реализовывать базу данных в конкретной системе управления базами данных.</w:t>
      </w:r>
    </w:p>
    <w:p w14:paraId="6D0A3AE8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11.5. Администрировать базы данных.</w:t>
      </w:r>
    </w:p>
    <w:p w14:paraId="3C82C6E6" w14:textId="77777777" w:rsidR="00D36A4F" w:rsidRPr="00D36A4F" w:rsidRDefault="00D36A4F" w:rsidP="0045031B">
      <w:pPr>
        <w:pStyle w:val="s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6A4F">
        <w:rPr>
          <w:sz w:val="28"/>
          <w:szCs w:val="28"/>
        </w:rPr>
        <w:t>ПК 11.6. Защищать информацию в базе данных с использованием технологии защиты информации.</w:t>
      </w:r>
    </w:p>
    <w:p w14:paraId="00153FB3" w14:textId="77777777" w:rsidR="00291DD7" w:rsidRPr="009D3660" w:rsidRDefault="008151C7" w:rsidP="00A73C7E">
      <w:pPr>
        <w:pStyle w:val="ConsPlusNormal"/>
        <w:spacing w:line="360" w:lineRule="auto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1.7. </w:t>
      </w:r>
      <w:r w:rsidRPr="009D3660">
        <w:rPr>
          <w:rFonts w:ascii="Times New Roman" w:hAnsi="Times New Roman" w:cs="Times New Roman"/>
          <w:sz w:val="28"/>
          <w:szCs w:val="28"/>
        </w:rPr>
        <w:t xml:space="preserve">Формы </w:t>
      </w:r>
      <w:r w:rsidR="00A7632C" w:rsidRPr="009D3660">
        <w:rPr>
          <w:rFonts w:ascii="Times New Roman" w:hAnsi="Times New Roman" w:cs="Times New Roman"/>
          <w:sz w:val="28"/>
          <w:szCs w:val="28"/>
        </w:rPr>
        <w:t>ГИА</w:t>
      </w:r>
      <w:r w:rsidRPr="009D3660">
        <w:rPr>
          <w:rFonts w:ascii="Times New Roman" w:hAnsi="Times New Roman" w:cs="Times New Roman"/>
          <w:sz w:val="28"/>
          <w:szCs w:val="28"/>
        </w:rPr>
        <w:t xml:space="preserve"> в соответствии с ФГОС СПО: </w:t>
      </w:r>
    </w:p>
    <w:p w14:paraId="4A3956D8" w14:textId="77777777" w:rsidR="00291DD7" w:rsidRPr="009D3660" w:rsidRDefault="00BB7EBB" w:rsidP="00A73C7E">
      <w:pPr>
        <w:pStyle w:val="2"/>
        <w:numPr>
          <w:ilvl w:val="0"/>
          <w:numId w:val="4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9D3660">
        <w:rPr>
          <w:sz w:val="28"/>
          <w:szCs w:val="28"/>
        </w:rPr>
        <w:t>защита дипломного проекта (далее – ДП</w:t>
      </w:r>
      <w:r w:rsidR="00081E5E" w:rsidRPr="009D3660">
        <w:rPr>
          <w:sz w:val="28"/>
          <w:szCs w:val="28"/>
        </w:rPr>
        <w:t>)</w:t>
      </w:r>
      <w:r w:rsidR="00291DD7" w:rsidRPr="009D3660">
        <w:rPr>
          <w:sz w:val="28"/>
          <w:szCs w:val="28"/>
        </w:rPr>
        <w:t>;</w:t>
      </w:r>
    </w:p>
    <w:p w14:paraId="14C58BBE" w14:textId="77777777" w:rsidR="00291DD7" w:rsidRPr="009D3660" w:rsidRDefault="00291DD7" w:rsidP="00A73C7E">
      <w:pPr>
        <w:pStyle w:val="2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sz w:val="28"/>
          <w:szCs w:val="28"/>
        </w:rPr>
      </w:pPr>
      <w:r w:rsidRPr="009D3660">
        <w:rPr>
          <w:sz w:val="28"/>
          <w:szCs w:val="28"/>
        </w:rPr>
        <w:t>демонстрационн</w:t>
      </w:r>
      <w:r w:rsidR="00D34E23" w:rsidRPr="009D3660">
        <w:rPr>
          <w:sz w:val="28"/>
          <w:szCs w:val="28"/>
        </w:rPr>
        <w:t>ый</w:t>
      </w:r>
      <w:r w:rsidRPr="009D3660">
        <w:rPr>
          <w:sz w:val="28"/>
          <w:szCs w:val="28"/>
        </w:rPr>
        <w:t xml:space="preserve"> э</w:t>
      </w:r>
      <w:r w:rsidR="00716340" w:rsidRPr="009D3660">
        <w:rPr>
          <w:sz w:val="28"/>
          <w:szCs w:val="28"/>
        </w:rPr>
        <w:t xml:space="preserve">кзамен </w:t>
      </w:r>
      <w:r w:rsidR="00081E5E" w:rsidRPr="009D3660">
        <w:rPr>
          <w:sz w:val="28"/>
          <w:szCs w:val="28"/>
        </w:rPr>
        <w:t>(далее – ДЭ, демонстрационный экзамен)</w:t>
      </w:r>
      <w:r w:rsidRPr="009D3660">
        <w:rPr>
          <w:sz w:val="28"/>
          <w:szCs w:val="28"/>
        </w:rPr>
        <w:t>.</w:t>
      </w:r>
    </w:p>
    <w:p w14:paraId="798EAF05" w14:textId="77777777" w:rsidR="00A77557" w:rsidRPr="009D3660" w:rsidRDefault="00A77557" w:rsidP="00A73C7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1DD3917" w14:textId="77777777" w:rsidR="00CB0E5B" w:rsidRPr="009D3660" w:rsidRDefault="00CB0E5B" w:rsidP="00A73C7E">
      <w:pPr>
        <w:pStyle w:val="ConsPlusTitle"/>
        <w:spacing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9D3660">
        <w:rPr>
          <w:rFonts w:ascii="Times New Roman" w:hAnsi="Times New Roman" w:cs="Times New Roman"/>
          <w:sz w:val="28"/>
          <w:szCs w:val="28"/>
        </w:rPr>
        <w:t>II. Процедура проведения ГИА</w:t>
      </w:r>
    </w:p>
    <w:p w14:paraId="4EE4254F" w14:textId="77777777" w:rsidR="000144B9" w:rsidRPr="009D3660" w:rsidRDefault="000144B9" w:rsidP="00A73C7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1782E94" w14:textId="77777777" w:rsidR="000144B9" w:rsidRPr="009D3660" w:rsidRDefault="000144B9" w:rsidP="00E423B3">
      <w:pPr>
        <w:numPr>
          <w:ilvl w:val="0"/>
          <w:numId w:val="19"/>
        </w:numPr>
        <w:spacing w:after="0" w:line="360" w:lineRule="auto"/>
        <w:ind w:left="0" w:firstLine="710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 К ГИА допускается обучающийся, не имеющий академической задолженности и в полном объеме выполнивший учебный план или индивидуальный учебный план по осваиваемой образовательной программе </w:t>
      </w:r>
      <w:r w:rsidR="00E423B3" w:rsidRPr="00E423B3">
        <w:rPr>
          <w:rFonts w:ascii="Times New Roman" w:hAnsi="Times New Roman"/>
          <w:sz w:val="28"/>
          <w:szCs w:val="28"/>
        </w:rPr>
        <w:t>0</w:t>
      </w:r>
      <w:r w:rsidR="0001433D">
        <w:rPr>
          <w:rFonts w:ascii="Times New Roman" w:hAnsi="Times New Roman"/>
          <w:sz w:val="28"/>
          <w:szCs w:val="28"/>
        </w:rPr>
        <w:t>9</w:t>
      </w:r>
      <w:r w:rsidR="00E423B3" w:rsidRPr="00E423B3">
        <w:rPr>
          <w:rFonts w:ascii="Times New Roman" w:hAnsi="Times New Roman"/>
          <w:sz w:val="28"/>
          <w:szCs w:val="28"/>
        </w:rPr>
        <w:t>.02.0</w:t>
      </w:r>
      <w:r w:rsidR="0001433D">
        <w:rPr>
          <w:rFonts w:ascii="Times New Roman" w:hAnsi="Times New Roman"/>
          <w:sz w:val="28"/>
          <w:szCs w:val="28"/>
        </w:rPr>
        <w:t>7</w:t>
      </w:r>
      <w:r w:rsidR="00E423B3" w:rsidRPr="00E423B3">
        <w:rPr>
          <w:rFonts w:ascii="Times New Roman" w:hAnsi="Times New Roman"/>
          <w:sz w:val="28"/>
          <w:szCs w:val="28"/>
        </w:rPr>
        <w:t xml:space="preserve"> </w:t>
      </w:r>
      <w:r w:rsidR="0001433D"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  <w:r w:rsidRPr="009D3660">
        <w:rPr>
          <w:rFonts w:ascii="Times New Roman" w:hAnsi="Times New Roman"/>
          <w:sz w:val="28"/>
          <w:szCs w:val="28"/>
        </w:rPr>
        <w:t>.</w:t>
      </w:r>
    </w:p>
    <w:p w14:paraId="1A9FA64E" w14:textId="77777777" w:rsidR="007D12E8" w:rsidRPr="009D3660" w:rsidRDefault="000144B9" w:rsidP="0045092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 </w:t>
      </w:r>
      <w:r w:rsidR="00636078" w:rsidRPr="009D3660">
        <w:rPr>
          <w:rFonts w:ascii="Times New Roman" w:hAnsi="Times New Roman"/>
          <w:sz w:val="28"/>
          <w:szCs w:val="28"/>
        </w:rPr>
        <w:t xml:space="preserve">Программа ГИА, требования к </w:t>
      </w:r>
      <w:r w:rsidR="00A73C7E" w:rsidRPr="009D3660">
        <w:rPr>
          <w:rFonts w:ascii="Times New Roman" w:hAnsi="Times New Roman"/>
          <w:sz w:val="28"/>
          <w:szCs w:val="28"/>
        </w:rPr>
        <w:t>дипломным проектам</w:t>
      </w:r>
      <w:r w:rsidR="00636078" w:rsidRPr="009D3660">
        <w:rPr>
          <w:rFonts w:ascii="Times New Roman" w:hAnsi="Times New Roman"/>
          <w:sz w:val="28"/>
          <w:szCs w:val="28"/>
        </w:rPr>
        <w:t>, а также критерии оценки знаний, утвержденные директором колледжа, доводятся до сведения студентов, не позднее чем за шесть месяцев до начала ГИА.</w:t>
      </w:r>
    </w:p>
    <w:p w14:paraId="79BBBD33" w14:textId="77777777" w:rsidR="007D12E8" w:rsidRPr="009D3660" w:rsidRDefault="007D12E8" w:rsidP="0045092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Объем времени на подготовку </w:t>
      </w:r>
      <w:r w:rsidR="00A7198C" w:rsidRPr="009D3660">
        <w:rPr>
          <w:rFonts w:ascii="Times New Roman" w:hAnsi="Times New Roman"/>
          <w:sz w:val="28"/>
          <w:szCs w:val="28"/>
        </w:rPr>
        <w:t xml:space="preserve">к ГИА </w:t>
      </w:r>
      <w:r w:rsidRPr="009D3660">
        <w:rPr>
          <w:rFonts w:ascii="Times New Roman" w:hAnsi="Times New Roman"/>
          <w:sz w:val="28"/>
          <w:szCs w:val="28"/>
        </w:rPr>
        <w:t xml:space="preserve">и проведение </w:t>
      </w:r>
      <w:r w:rsidR="0030515C" w:rsidRPr="009D3660">
        <w:rPr>
          <w:rFonts w:ascii="Times New Roman" w:hAnsi="Times New Roman"/>
          <w:sz w:val="28"/>
          <w:szCs w:val="28"/>
        </w:rPr>
        <w:t xml:space="preserve">ГИА </w:t>
      </w:r>
      <w:r w:rsidRPr="009D3660">
        <w:rPr>
          <w:rFonts w:ascii="Times New Roman" w:hAnsi="Times New Roman"/>
          <w:sz w:val="28"/>
          <w:szCs w:val="28"/>
        </w:rPr>
        <w:t>– шесть недель.</w:t>
      </w:r>
    </w:p>
    <w:p w14:paraId="32563694" w14:textId="33DB0629" w:rsidR="00D329C0" w:rsidRPr="009D3660" w:rsidRDefault="007D12E8" w:rsidP="0045092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Сроки проведения </w:t>
      </w:r>
      <w:r w:rsidR="00540972" w:rsidRPr="009D3660">
        <w:rPr>
          <w:rFonts w:ascii="Times New Roman" w:hAnsi="Times New Roman"/>
          <w:sz w:val="28"/>
          <w:szCs w:val="28"/>
        </w:rPr>
        <w:t>ГИА</w:t>
      </w:r>
      <w:r w:rsidRPr="009D3660">
        <w:rPr>
          <w:rFonts w:ascii="Times New Roman" w:hAnsi="Times New Roman"/>
          <w:sz w:val="28"/>
          <w:szCs w:val="28"/>
        </w:rPr>
        <w:t xml:space="preserve"> </w:t>
      </w:r>
      <w:r w:rsidR="00096ACF" w:rsidRPr="009D3660">
        <w:rPr>
          <w:rFonts w:ascii="Times New Roman" w:hAnsi="Times New Roman"/>
          <w:sz w:val="28"/>
          <w:szCs w:val="28"/>
        </w:rPr>
        <w:t xml:space="preserve">– </w:t>
      </w:r>
      <w:r w:rsidR="00445FE9" w:rsidRPr="009D3660">
        <w:rPr>
          <w:rFonts w:ascii="Times New Roman" w:hAnsi="Times New Roman"/>
          <w:sz w:val="28"/>
          <w:szCs w:val="28"/>
        </w:rPr>
        <w:t xml:space="preserve">с </w:t>
      </w:r>
      <w:r w:rsidR="00445FE9" w:rsidRPr="002D23FF">
        <w:rPr>
          <w:rFonts w:ascii="Times New Roman" w:hAnsi="Times New Roman"/>
          <w:sz w:val="28"/>
          <w:szCs w:val="28"/>
        </w:rPr>
        <w:t>1</w:t>
      </w:r>
      <w:r w:rsidR="002D23FF" w:rsidRPr="002D23FF">
        <w:rPr>
          <w:rFonts w:ascii="Times New Roman" w:hAnsi="Times New Roman"/>
          <w:sz w:val="28"/>
          <w:szCs w:val="28"/>
        </w:rPr>
        <w:t>8</w:t>
      </w:r>
      <w:r w:rsidR="00445FE9" w:rsidRPr="002D23FF">
        <w:rPr>
          <w:rFonts w:ascii="Times New Roman" w:hAnsi="Times New Roman"/>
          <w:sz w:val="28"/>
          <w:szCs w:val="28"/>
        </w:rPr>
        <w:t>.05 по 2</w:t>
      </w:r>
      <w:r w:rsidR="002D23FF" w:rsidRPr="002D23FF">
        <w:rPr>
          <w:rFonts w:ascii="Times New Roman" w:hAnsi="Times New Roman"/>
          <w:sz w:val="28"/>
          <w:szCs w:val="28"/>
        </w:rPr>
        <w:t>8</w:t>
      </w:r>
      <w:r w:rsidR="00445FE9" w:rsidRPr="002D23FF">
        <w:rPr>
          <w:rFonts w:ascii="Times New Roman" w:hAnsi="Times New Roman"/>
          <w:sz w:val="28"/>
          <w:szCs w:val="28"/>
        </w:rPr>
        <w:t>.06.202</w:t>
      </w:r>
      <w:r w:rsidR="00AE4892" w:rsidRPr="002D23FF">
        <w:rPr>
          <w:rFonts w:ascii="Times New Roman" w:hAnsi="Times New Roman"/>
          <w:sz w:val="28"/>
          <w:szCs w:val="28"/>
        </w:rPr>
        <w:t>6</w:t>
      </w:r>
      <w:r w:rsidRPr="002D23FF">
        <w:rPr>
          <w:rFonts w:ascii="Times New Roman" w:hAnsi="Times New Roman"/>
          <w:sz w:val="28"/>
          <w:szCs w:val="28"/>
        </w:rPr>
        <w:t xml:space="preserve"> года</w:t>
      </w:r>
      <w:r w:rsidRPr="009D3660">
        <w:rPr>
          <w:rFonts w:ascii="Times New Roman" w:hAnsi="Times New Roman"/>
          <w:sz w:val="28"/>
          <w:szCs w:val="28"/>
        </w:rPr>
        <w:t>.</w:t>
      </w:r>
    </w:p>
    <w:p w14:paraId="307898B8" w14:textId="77777777" w:rsidR="000144B9" w:rsidRPr="009D3660" w:rsidRDefault="000144B9" w:rsidP="005C41DF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В целях определения соответствия результатов освоения студентами образовательных программ среднего профессионального образования соответствующим требованиям </w:t>
      </w:r>
      <w:r w:rsidR="00540972" w:rsidRPr="009D3660">
        <w:rPr>
          <w:rFonts w:ascii="Times New Roman" w:hAnsi="Times New Roman"/>
          <w:sz w:val="28"/>
          <w:szCs w:val="28"/>
        </w:rPr>
        <w:t>ФГОС СПО</w:t>
      </w:r>
      <w:r w:rsidRPr="009D3660">
        <w:rPr>
          <w:rFonts w:ascii="Times New Roman" w:hAnsi="Times New Roman"/>
          <w:sz w:val="28"/>
          <w:szCs w:val="28"/>
        </w:rPr>
        <w:t xml:space="preserve"> государственная итоговая аттестация проводится государственн</w:t>
      </w:r>
      <w:r w:rsidR="00D34E23" w:rsidRPr="009D3660">
        <w:rPr>
          <w:rFonts w:ascii="Times New Roman" w:hAnsi="Times New Roman"/>
          <w:sz w:val="28"/>
          <w:szCs w:val="28"/>
        </w:rPr>
        <w:t>ой</w:t>
      </w:r>
      <w:r w:rsidRPr="009D3660">
        <w:rPr>
          <w:rFonts w:ascii="Times New Roman" w:hAnsi="Times New Roman"/>
          <w:sz w:val="28"/>
          <w:szCs w:val="28"/>
        </w:rPr>
        <w:t xml:space="preserve"> экзаменационн</w:t>
      </w:r>
      <w:r w:rsidR="00540972" w:rsidRPr="009D3660">
        <w:rPr>
          <w:rFonts w:ascii="Times New Roman" w:hAnsi="Times New Roman"/>
          <w:sz w:val="28"/>
          <w:szCs w:val="28"/>
        </w:rPr>
        <w:t>ой</w:t>
      </w:r>
      <w:r w:rsidRPr="009D3660">
        <w:rPr>
          <w:rFonts w:ascii="Times New Roman" w:hAnsi="Times New Roman"/>
          <w:sz w:val="28"/>
          <w:szCs w:val="28"/>
        </w:rPr>
        <w:t xml:space="preserve"> комисси</w:t>
      </w:r>
      <w:r w:rsidR="00540972" w:rsidRPr="009D3660">
        <w:rPr>
          <w:rFonts w:ascii="Times New Roman" w:hAnsi="Times New Roman"/>
          <w:sz w:val="28"/>
          <w:szCs w:val="28"/>
        </w:rPr>
        <w:t>ей (далее – ГЭК)</w:t>
      </w:r>
      <w:r w:rsidRPr="009D3660">
        <w:rPr>
          <w:rFonts w:ascii="Times New Roman" w:hAnsi="Times New Roman"/>
          <w:sz w:val="28"/>
          <w:szCs w:val="28"/>
        </w:rPr>
        <w:t>.</w:t>
      </w:r>
    </w:p>
    <w:p w14:paraId="1D87933A" w14:textId="77777777" w:rsidR="00787FE0" w:rsidRPr="00E423B3" w:rsidRDefault="000144B9" w:rsidP="00E423B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lastRenderedPageBreak/>
        <w:t xml:space="preserve">Основные функции </w:t>
      </w:r>
      <w:r w:rsidR="00311F27" w:rsidRPr="009D3660">
        <w:rPr>
          <w:rFonts w:ascii="Times New Roman" w:hAnsi="Times New Roman"/>
          <w:sz w:val="28"/>
          <w:szCs w:val="28"/>
        </w:rPr>
        <w:t>ГЭК</w:t>
      </w:r>
      <w:r w:rsidRPr="009D3660">
        <w:rPr>
          <w:rFonts w:ascii="Times New Roman" w:hAnsi="Times New Roman"/>
          <w:sz w:val="28"/>
          <w:szCs w:val="28"/>
        </w:rPr>
        <w:t>:</w:t>
      </w:r>
      <w:r w:rsidR="00E423B3">
        <w:rPr>
          <w:rFonts w:ascii="Times New Roman" w:hAnsi="Times New Roman"/>
          <w:sz w:val="28"/>
          <w:szCs w:val="28"/>
        </w:rPr>
        <w:t xml:space="preserve"> </w:t>
      </w:r>
      <w:r w:rsidR="00787FE0" w:rsidRPr="00E423B3">
        <w:rPr>
          <w:rFonts w:ascii="Times New Roman" w:hAnsi="Times New Roman"/>
          <w:sz w:val="28"/>
          <w:szCs w:val="28"/>
        </w:rPr>
        <w:t>определение соответствия подготовки выпускника требованиям федерального государственного образовательного стандарта; оценка уровня освоения профессиональных компетенций выпускником;</w:t>
      </w:r>
      <w:r w:rsidR="00E423B3">
        <w:rPr>
          <w:rFonts w:ascii="Times New Roman" w:hAnsi="Times New Roman"/>
          <w:sz w:val="28"/>
          <w:szCs w:val="28"/>
        </w:rPr>
        <w:t xml:space="preserve"> </w:t>
      </w:r>
      <w:r w:rsidR="00787FE0" w:rsidRPr="00E423B3">
        <w:rPr>
          <w:rFonts w:ascii="Times New Roman" w:hAnsi="Times New Roman"/>
          <w:sz w:val="28"/>
          <w:szCs w:val="28"/>
        </w:rPr>
        <w:t>принятие решения о присвоении квалификации по результатам государственной итоговой аттестации и выдаче выпускнику соответствующего диплома государственного образца о среднем профессиональном образовании;</w:t>
      </w:r>
      <w:r w:rsidR="00E423B3">
        <w:rPr>
          <w:rFonts w:ascii="Times New Roman" w:hAnsi="Times New Roman"/>
          <w:sz w:val="28"/>
          <w:szCs w:val="28"/>
        </w:rPr>
        <w:t xml:space="preserve"> </w:t>
      </w:r>
      <w:r w:rsidR="00787FE0" w:rsidRPr="00E423B3">
        <w:rPr>
          <w:rFonts w:ascii="Times New Roman" w:hAnsi="Times New Roman"/>
          <w:sz w:val="28"/>
          <w:szCs w:val="28"/>
        </w:rPr>
        <w:t>разработка на основании результатов работы ГЭК рекомендаций, направленных на совершенствование подготовки специалистов.</w:t>
      </w:r>
    </w:p>
    <w:p w14:paraId="7527DD60" w14:textId="77777777" w:rsidR="00AB171A" w:rsidRPr="00093280" w:rsidRDefault="005C41DF" w:rsidP="0009328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D3660">
        <w:rPr>
          <w:rFonts w:ascii="Times New Roman" w:hAnsi="Times New Roman"/>
          <w:sz w:val="28"/>
          <w:szCs w:val="28"/>
        </w:rPr>
        <w:t xml:space="preserve">ГЭК формируется из числа педагогических работников образовательных организаций, лиц, приглашенных из сторонних организаций, в том числе: педагогических работников; представителей организаций-партнеров, направление деятельности которых соответствует области профессиональной деятельности, к которой готовятся выпускники; экспертов организации, наделенной полномочиями по обеспечению прохождения ГИА в форме демонстрационного экзамена (далее </w:t>
      </w:r>
      <w:r w:rsidR="00093280">
        <w:rPr>
          <w:rFonts w:ascii="Times New Roman" w:hAnsi="Times New Roman"/>
          <w:sz w:val="28"/>
          <w:szCs w:val="28"/>
        </w:rPr>
        <w:t>–</w:t>
      </w:r>
      <w:r w:rsidRPr="00093280">
        <w:rPr>
          <w:rFonts w:ascii="Times New Roman" w:hAnsi="Times New Roman"/>
          <w:sz w:val="28"/>
          <w:szCs w:val="28"/>
        </w:rPr>
        <w:t xml:space="preserve"> оператор), обладающих профессиональными знаниями, навыками и опытом в сфере, соответствующей специальности СПО, по которой проводится демонстрационный экзамен (далее – эксперты). </w:t>
      </w:r>
      <w:r w:rsidR="00A90F04" w:rsidRPr="00093280">
        <w:rPr>
          <w:rFonts w:ascii="Times New Roman" w:hAnsi="Times New Roman"/>
          <w:sz w:val="28"/>
          <w:szCs w:val="28"/>
        </w:rPr>
        <w:t>Состав государственной экзаменационной комиссии утверждается приказом директора Колледжа.</w:t>
      </w:r>
    </w:p>
    <w:p w14:paraId="1564ACC1" w14:textId="77777777" w:rsidR="00AB171A" w:rsidRDefault="00AB171A" w:rsidP="00AB1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AB171A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составе ГЭК создается экспертная группа из числа лиц, приглашенных из сторонних организаций и обладающих профессиональными знаниями, навыками и опытом в сфере, соответствующей специальности СПО или укрупненной группы специальностей, по которой проводится демонстрационный экзамен (далее соответственно - экспертная группа, эксперты).</w:t>
      </w:r>
      <w:r w:rsidR="00FE68D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B171A">
        <w:rPr>
          <w:rFonts w:ascii="Times New Roman" w:eastAsia="Times New Roman" w:hAnsi="Times New Roman"/>
          <w:sz w:val="28"/>
          <w:szCs w:val="28"/>
          <w:lang w:eastAsia="ru-RU"/>
        </w:rPr>
        <w:t>Состав ГЭК утверждается приказом директора Колледжа.</w:t>
      </w:r>
    </w:p>
    <w:p w14:paraId="52442BC6" w14:textId="77777777" w:rsidR="00AB171A" w:rsidRDefault="00AB171A" w:rsidP="00AB1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71A">
        <w:rPr>
          <w:rFonts w:ascii="Times New Roman" w:eastAsia="Times New Roman" w:hAnsi="Times New Roman"/>
          <w:sz w:val="28"/>
          <w:szCs w:val="28"/>
          <w:lang w:eastAsia="ru-RU"/>
        </w:rPr>
        <w:t>ГЭК возглавляет председатель, который организует и контролирует деятельность ГЭК, обеспечивает единство требований, предъявляемых к выпускникам.</w:t>
      </w:r>
    </w:p>
    <w:p w14:paraId="1C502598" w14:textId="77777777" w:rsidR="00AB171A" w:rsidRPr="00AB171A" w:rsidRDefault="00AB171A" w:rsidP="0001433D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71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Председатель ГЭК утверждается не позднее 20 декабря текущего года на следующий календарный год (с 1 января по 31 декабря) приказом руководителя Федерального агентства по государственным резервам.</w:t>
      </w:r>
    </w:p>
    <w:p w14:paraId="49BF09D1" w14:textId="77777777" w:rsidR="00AB171A" w:rsidRPr="00D336CA" w:rsidRDefault="00AB171A" w:rsidP="0001433D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Председателем ГЭК утверждается лицо, не работающее в колледже, из числа:</w:t>
      </w:r>
    </w:p>
    <w:p w14:paraId="40E86959" w14:textId="77777777" w:rsidR="00AB171A" w:rsidRPr="00D336CA" w:rsidRDefault="00AB171A" w:rsidP="000143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руководителей или заместителей руководителей организаций, осуществляющих образовательную деятельность, соответствующую области профессиональной деятельности, к которой готовятся выпускники;</w:t>
      </w:r>
    </w:p>
    <w:p w14:paraId="2F1E4DAE" w14:textId="77777777" w:rsidR="00AB171A" w:rsidRPr="00D336CA" w:rsidRDefault="00AB171A" w:rsidP="00AB171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представителей работодателей или их объединений, организаций-партнеров, включая экспертов, при условии, что направление деятельности данных представителей соответствует области профессиональной деятельности, к которой готовятся выпускники.</w:t>
      </w:r>
    </w:p>
    <w:p w14:paraId="3896D797" w14:textId="77777777" w:rsidR="00AB171A" w:rsidRPr="00D336CA" w:rsidRDefault="00AB171A" w:rsidP="00AB1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Заместителем председателя является директор, заместитель директора или заведующий отделением. </w:t>
      </w:r>
    </w:p>
    <w:p w14:paraId="0DD98B5C" w14:textId="77777777" w:rsidR="00AB171A" w:rsidRPr="00D336CA" w:rsidRDefault="00AB171A" w:rsidP="00AB1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ГЭК действует в течение одного календарного года.</w:t>
      </w:r>
    </w:p>
    <w:p w14:paraId="6DC3F12E" w14:textId="77777777" w:rsidR="00AB171A" w:rsidRPr="00AB171A" w:rsidRDefault="00AB171A" w:rsidP="00AB1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ГИА проводится в форме демонстрационного экзамена базового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или профильного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уровня и защиты дипломного проекта.</w:t>
      </w:r>
    </w:p>
    <w:p w14:paraId="11086AB9" w14:textId="77777777" w:rsidR="00AB171A" w:rsidRPr="00D336C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Дипломный проект направлен на систематизацию и закрепление знаний выпускника по специальности, а также определение уровня готовности выпускника к самостоятельной профессиональной деятельности. Дипломный проект предполагает самостоятельную подготовку выпускником проекта, демонстрирующего уровень знаний выпускника в рамках выбранной темы, а также сформированность его профессиональных умений и навыков.</w:t>
      </w:r>
    </w:p>
    <w:p w14:paraId="0AF2FC2C" w14:textId="77777777" w:rsidR="00AB171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Тематика дипломных проектов определяется Колледжем. Выпускнику предоставляется право выбора темы дипломного проекта, в том числе предложения своей темы с необходимым обоснованием целесообразности ее разработки для практического применения. При этом тематика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дипломного проекта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должна соответствовать содержанию одного или нескольких профессиональных модулей, входящих 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образовательную программу СПО.</w:t>
      </w:r>
    </w:p>
    <w:p w14:paraId="26C0E9F8" w14:textId="4CF22B6D" w:rsidR="00AB171A" w:rsidRPr="00D336C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Темы дипломных прое</w:t>
      </w:r>
      <w:r w:rsidR="00721B8F">
        <w:rPr>
          <w:rFonts w:ascii="Times New Roman" w:eastAsia="Times New Roman" w:hAnsi="Times New Roman"/>
          <w:sz w:val="28"/>
          <w:szCs w:val="28"/>
          <w:lang w:eastAsia="ru-RU"/>
        </w:rPr>
        <w:t>ктов по специальности 0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721B8F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Информационные системы и программирование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на 202</w:t>
      </w:r>
      <w:r w:rsidR="002D23FF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-202</w:t>
      </w:r>
      <w:r w:rsidR="002D23FF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учебный год приведены в Приложении 2.</w:t>
      </w:r>
    </w:p>
    <w:p w14:paraId="51DC9B98" w14:textId="77777777" w:rsidR="00AB171A" w:rsidRPr="00D336C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Для подготовки дипломного проекта выпускнику назначается руководитель и при необходимости консультанты, оказывающие выпускнику методическую поддержку.</w:t>
      </w:r>
    </w:p>
    <w:p w14:paraId="174A0185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 обязанности руководителя дипломного проекта входят:</w:t>
      </w:r>
    </w:p>
    <w:p w14:paraId="0D2902FE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разработка задания на подготовку дипломного проекта;</w:t>
      </w:r>
    </w:p>
    <w:p w14:paraId="79647C2C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разработка совместно с обучающимися плана дипломного проекта;</w:t>
      </w:r>
    </w:p>
    <w:p w14:paraId="1EFCA324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оказание помощи обучающемуся в разработке индивидуального графика работы на весь период выполнения дипломного проекта;</w:t>
      </w:r>
    </w:p>
    <w:p w14:paraId="5D0B58FE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консультирование обучающегося по вопросам содержания и последовательности выполнения дипломного проекта;</w:t>
      </w:r>
    </w:p>
    <w:p w14:paraId="1761FBF7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оказание помощи обучающемуся в подборе необходимых источников;</w:t>
      </w:r>
    </w:p>
    <w:p w14:paraId="250BF797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контроль хода выполнения дипломного проекта в соответствии с установленным графиком в форме регулярного обсуждения руководителем и обучающимся хода работ;</w:t>
      </w:r>
    </w:p>
    <w:p w14:paraId="572632EC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оказание помощи (консультирование обучающегося) в подготовке презентации и доклада для защиты дипломного проекта;</w:t>
      </w:r>
    </w:p>
    <w:p w14:paraId="6F7C641E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предоставление письменного отзыва на дипломный проект.</w:t>
      </w:r>
    </w:p>
    <w:p w14:paraId="1219D1AE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 обязанности консультанта входят:</w:t>
      </w:r>
    </w:p>
    <w:p w14:paraId="038DC094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руководство разработкой индивидуального плана подготовки и выполнения дипломного проекта в части содержания консультируемого вопроса;</w:t>
      </w:r>
    </w:p>
    <w:p w14:paraId="7021A25D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оказание помощи обучающемуся в подборе необходимой литературы в части содержания консультируемого вопроса;</w:t>
      </w:r>
    </w:p>
    <w:p w14:paraId="555EB741" w14:textId="7777777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- контроль хода выполнения дипломного проекта в части содержания консультируемого вопроса.</w:t>
      </w:r>
    </w:p>
    <w:p w14:paraId="2DA920FD" w14:textId="60BA10A7" w:rsidR="00AB171A" w:rsidRPr="00D336CA" w:rsidRDefault="00AB171A" w:rsidP="00AB171A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Часы консультирования входят в общие часы руководства дипломн</w:t>
      </w:r>
      <w:r w:rsidR="005066B2">
        <w:rPr>
          <w:rFonts w:ascii="Times New Roman" w:eastAsia="Times New Roman" w:hAnsi="Times New Roman"/>
          <w:sz w:val="28"/>
          <w:szCs w:val="28"/>
          <w:lang w:eastAsia="ru-RU"/>
        </w:rPr>
        <w:t>ым проектированием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и определяются локальными актами Колледжа.</w:t>
      </w:r>
    </w:p>
    <w:p w14:paraId="4C6364B9" w14:textId="3B71F210" w:rsidR="00AB171A" w:rsidRPr="00D336C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Закрепление за выпускниками тем дипломных </w:t>
      </w:r>
      <w:r w:rsidR="005066B2">
        <w:rPr>
          <w:rFonts w:ascii="Times New Roman" w:eastAsia="Times New Roman" w:hAnsi="Times New Roman"/>
          <w:sz w:val="28"/>
          <w:szCs w:val="28"/>
          <w:lang w:eastAsia="ru-RU"/>
        </w:rPr>
        <w:t>проектов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, назначение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руководителей и консультантов осуществляется приказом директора Колледжа.</w:t>
      </w:r>
    </w:p>
    <w:p w14:paraId="1C1BECBE" w14:textId="77777777" w:rsidR="00AB171A" w:rsidRPr="00D336CA" w:rsidRDefault="00AB171A" w:rsidP="00AB171A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Задание для каждого выпускника разрабатывается руководителем дипломного проекта в соответствии с утвержденной темой. Задание на дипломн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ый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проект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подписывается руководителем дипломно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го проекта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и утверждается заместителем директора по учебной и методической работе. </w:t>
      </w:r>
    </w:p>
    <w:p w14:paraId="7655FF33" w14:textId="77777777" w:rsidR="00721B8F" w:rsidRDefault="00AB171A" w:rsidP="00721B8F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Задание на дипломный проект выдается обучающемуся не позднее чем за две недели до начала производственной практики (преддипломной).</w:t>
      </w:r>
    </w:p>
    <w:p w14:paraId="5C2C40FC" w14:textId="77777777" w:rsidR="00721B8F" w:rsidRDefault="00721B8F" w:rsidP="00721B8F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Демонстрационный экзамен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 оценки выполненных выпускником практических заданий в условиях реальных или смоделированных производственных процессов.</w:t>
      </w:r>
    </w:p>
    <w:p w14:paraId="28C5EE52" w14:textId="77777777" w:rsidR="00721B8F" w:rsidRPr="00721B8F" w:rsidRDefault="00721B8F" w:rsidP="00721B8F">
      <w:pPr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Демонстрационный экзамен проводится по двум уровням:</w:t>
      </w:r>
    </w:p>
    <w:p w14:paraId="4C549369" w14:textId="77777777" w:rsidR="00721B8F" w:rsidRPr="00721B8F" w:rsidRDefault="00721B8F" w:rsidP="00721B8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демонстрационный экзамен базового уровня проводится на основе требований к результатам освоения образовательн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ой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среднего профессионального образования, установленных ФГОС СПО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0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01433D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Информационные системы и программирование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3A7F1E4" w14:textId="77777777" w:rsidR="00B82217" w:rsidRDefault="00721B8F" w:rsidP="00B8221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демонстрационный экзамен профильного уровня проводится по решению Колледжа на основании заявлений выпускников на основе требований к результатам освоения образовательн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ой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среднего профессионального образования, установленных в соответствии с ФГОС СПО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Информационные системы и программирование</w:t>
      </w:r>
      <w:r w:rsidRPr="00721B8F">
        <w:rPr>
          <w:rFonts w:ascii="Times New Roman" w:eastAsia="Times New Roman" w:hAnsi="Times New Roman"/>
          <w:sz w:val="28"/>
          <w:szCs w:val="28"/>
          <w:lang w:eastAsia="ru-RU"/>
        </w:rPr>
        <w:t>, включая квалификационные требования, заявленные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обучающихся (далее - организации-партнеры).</w:t>
      </w:r>
    </w:p>
    <w:p w14:paraId="3CF7B45C" w14:textId="77777777" w:rsidR="00B82217" w:rsidRDefault="00B82217" w:rsidP="00B8221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2.24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Демонстрационный экзамен проводится с использованием комплекта оценочной документации 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КОД 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-202</w:t>
      </w:r>
      <w:r w:rsidR="00D9474D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(далее – КОД) (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КОД 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FE68D3" w:rsidRPr="00FE68D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202</w:t>
      </w:r>
      <w:r w:rsidR="00D9474D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FE68D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приведен в Приложении </w:t>
      </w:r>
      <w:r w:rsidR="00BE03BF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05CF02EB" w14:textId="77777777" w:rsidR="00B82217" w:rsidRDefault="00AB171A" w:rsidP="00B8221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B82217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КОД включает комплекс требований для проведения демонстрационного экзамена, перечень оборудования и оснащения, расходных материалов, средств обучения и воспитания, план застройки площадки демонстрационного экзамена, требования к составу экспертных групп, инструкции по технике безопасности, а также образ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ц задани</w:t>
      </w:r>
      <w:r w:rsidR="0034404A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1AFAE83" w14:textId="77777777" w:rsidR="00B82217" w:rsidRDefault="00AB171A" w:rsidP="00B8221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Задание демонстрационного экзамена включает комплексную практическую задачу, моделирующую профессиональную деятельность и выполняемую в режиме реального времени.</w:t>
      </w:r>
    </w:p>
    <w:p w14:paraId="7BC6B9D1" w14:textId="77777777" w:rsidR="00B82217" w:rsidRDefault="00AB171A" w:rsidP="00B8221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6.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КОД </w:t>
      </w:r>
      <w:r w:rsidR="00B82217" w:rsidRPr="00B82217">
        <w:rPr>
          <w:rFonts w:ascii="Times New Roman" w:eastAsia="Times New Roman" w:hAnsi="Times New Roman"/>
          <w:sz w:val="28"/>
          <w:szCs w:val="28"/>
          <w:lang w:eastAsia="ru-RU"/>
        </w:rPr>
        <w:t>для проведения демонстрационного экзамена профильного уровня разрабатываются оператором с участием организаций-партнеров, отраслевых и профессиональных сообществ.</w:t>
      </w:r>
    </w:p>
    <w:p w14:paraId="11D38C3A" w14:textId="77777777" w:rsidR="00B82217" w:rsidRDefault="00B82217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217">
        <w:rPr>
          <w:rFonts w:ascii="Times New Roman" w:eastAsia="Times New Roman" w:hAnsi="Times New Roman"/>
          <w:sz w:val="28"/>
          <w:szCs w:val="28"/>
          <w:lang w:eastAsia="ru-RU"/>
        </w:rPr>
        <w:t>Министерство просвещения Российской Федерации обеспечивает размещение разработанных комплектов оценочной документации на официальном сайте оператора в информационно-телекоммуникационной сети «Интернет» (далее - сеть «Интернет») не позднее 1 октября года, предшествующего проведению ГИА.</w:t>
      </w:r>
    </w:p>
    <w:p w14:paraId="7BB745F0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Задания демонстрационного экзамена доводятся до главного эксперта в день, предшествующий дню начала демонстрационного экзамена.</w:t>
      </w:r>
    </w:p>
    <w:p w14:paraId="41030338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Колледж обеспечивает необходимые технические условия для обеспечения заданиями во время демонстрационного экзамена выпускников, членов ГЭК, членов экспертной группы.</w:t>
      </w:r>
    </w:p>
    <w:p w14:paraId="2B9F5F13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Демонстрационный экзамен проводится в центре проведения демонстрационного экзамена (далее – центр проведения экзамена), представляющем собой площадку, оборудованную и оснащенную в соответствии с комплектом оценочной документации.</w:t>
      </w:r>
    </w:p>
    <w:p w14:paraId="1C0F2CAD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Центр проведения экзамена распол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агается на территории Колледжа.</w:t>
      </w:r>
    </w:p>
    <w:p w14:paraId="0D31BB59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Выпускники проходят демонстрационный экзамен в центре проведения экзамена в составе экзаменационных групп.</w:t>
      </w:r>
    </w:p>
    <w:p w14:paraId="47ECF848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2.2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. Место расположения центра проведения экзамена, дата и время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начала проведения демонстрационного экзамена, расписание сдачи экзаменов в составе экзаменационных групп, планируемая продолжительность проведения демонстрационного экзамена, технические перерывы в проведении демонстрационного экзамена определяются планом проведения демонстрационного экзамена, утверждаемым ГЭК совместно с Колледжем не позднее чем за двадцать календарных дней до даты проведения демонстрационного экзамена. Колледж знакомит с планом проведения демонстрационного экзамена выпускников, сдающих демонстрационный экзамен, и лиц, обеспечивающих проведение демонстрационного экзамена, в срок не позднее чем за пять рабочих дней до даты проведения экзамена.</w:t>
      </w:r>
    </w:p>
    <w:p w14:paraId="68FDCFC6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30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Количество, общая площадь и состояние помещений, предоставляемых для проведения демонстрационного экзамена, должны обеспечивать проведение демонстрационного экзамена в соответствии с КОД.</w:t>
      </w:r>
    </w:p>
    <w:p w14:paraId="6C18D52A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31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Центр проведения экзамена может быть дополнительно обследован оператором на предмет соответствия условиям, установленным КОД, в том числе в части наличия расходных материалов.</w:t>
      </w:r>
    </w:p>
    <w:p w14:paraId="0FB69E3A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7A69F9">
        <w:rPr>
          <w:rFonts w:ascii="Times New Roman" w:eastAsia="Times New Roman" w:hAnsi="Times New Roman"/>
          <w:sz w:val="28"/>
          <w:szCs w:val="28"/>
          <w:lang w:eastAsia="ru-RU"/>
        </w:rPr>
        <w:t>32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Не позднее чем за один рабочий день до даты проведения демонстрационного экзамена главным экспертом проводится проверка готовности центра проведения экзамена в присутствии членов экспертной группы, выпускников, а также технического эксперта, назначаемого Колледжем, ответственного за соблюдение установленных норм и правил охраны труда и техники безопасности.</w:t>
      </w:r>
    </w:p>
    <w:p w14:paraId="6BE0D52F" w14:textId="77777777" w:rsidR="007A69F9" w:rsidRDefault="00AB171A" w:rsidP="007A69F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Главным экспертом осуществляется осмотр центра проведения экзамена, распределение обязанностей между членами экспертной группы по оценке выполнения заданий демонстрационного экзамена, а также распределение рабочих мест между выпускниками с использованием способа случайной выборки. Результаты распределения обязанностей между членами экспертной группы и распределения рабочих мест между выпускниками фиксируются главным экспертом в соответствующих протоколах.</w:t>
      </w:r>
    </w:p>
    <w:p w14:paraId="2B5F5C2B" w14:textId="77777777" w:rsidR="009E4B53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. Выпускники знакомятся со своими рабочими местами, под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руководством главного эксперта также повторно знакомятся с планом проведения демонстрационного экзамена, условиями оказания первичной медицинской помощи в центре проведения экзамена. Факт ознакомления отражается главным экспертом в протоколе распределения рабочих мест.</w:t>
      </w:r>
    </w:p>
    <w:p w14:paraId="045FAD46" w14:textId="77777777" w:rsidR="009E4B53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Технический эксперт под подпись знакомит главного эксперта, членов экспертной группы, выпускников с требованиями охраны труда и безопасности производства.</w:t>
      </w:r>
    </w:p>
    <w:p w14:paraId="65870D20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 день проведения демонстрационного экзамена в центре проведения экзамена присутствуют:</w:t>
      </w:r>
    </w:p>
    <w:p w14:paraId="090F7565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а) директор колледжа; </w:t>
      </w:r>
    </w:p>
    <w:p w14:paraId="31176554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б) не менее одного члена ГЭК, не считая членов экспертной группы;</w:t>
      </w:r>
    </w:p>
    <w:p w14:paraId="699725D9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в) члены экспертной группы;</w:t>
      </w:r>
    </w:p>
    <w:p w14:paraId="6693E9F8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г) главный эксперт;</w:t>
      </w:r>
    </w:p>
    <w:p w14:paraId="5383BDC3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д) представители организаций-партнеров (по согласованию с Колледжем);</w:t>
      </w:r>
    </w:p>
    <w:p w14:paraId="0013C68C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е) выпускники;</w:t>
      </w:r>
    </w:p>
    <w:p w14:paraId="11B4A122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ж) технический эксперт;</w:t>
      </w:r>
    </w:p>
    <w:p w14:paraId="599658A3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з) представитель Колледжа, ответственный за сопровождение выпускников к центру проведения экзамена (при необходимости);</w:t>
      </w:r>
    </w:p>
    <w:p w14:paraId="77D3510D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и) тьютор (ассистент), оказывающий необходимую помощь выпускнику из числа лиц с ограниченными возможностями здоровья, детей-инвалидов, инвалидов (далее - тьютор (ассистент);</w:t>
      </w:r>
    </w:p>
    <w:p w14:paraId="00D966AC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к) организаторы, назначенные Колледжем из числа педагогических работников, оказывающие содействие главному эксперту в обеспечении соблюдения всех требований к проведению демонстрационного экзамена.</w:t>
      </w:r>
    </w:p>
    <w:p w14:paraId="2F448D35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 случае отсутствия в день проведения демонстрационного экзамена в центре проведения экзамена лиц, указанных в настоящем пункте, решение о проведении демонстрационного экзамена принимается главным экспертом, о чем главным экспертом вносится соответствующая запись в протокол проведения демонстрационного экзамена.</w:t>
      </w:r>
    </w:p>
    <w:p w14:paraId="73E9F0FC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Допуск выпускников в центр проведения экзамена осуществляется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главным экспертом на основании документов, удостоверяющих личность.</w:t>
      </w:r>
    </w:p>
    <w:p w14:paraId="70CEEADE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 день проведения демонстрационного экзамена в центре проведения экзамена могут присутствовать:</w:t>
      </w:r>
    </w:p>
    <w:p w14:paraId="4D153DDC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а) представители Федерального агентства по государственным резервам (по решению указанного органа);</w:t>
      </w:r>
    </w:p>
    <w:p w14:paraId="42F2FA76" w14:textId="77777777" w:rsidR="00AB171A" w:rsidRPr="00D336CA" w:rsidRDefault="00AB171A" w:rsidP="009E4B5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б) представители оператора (по согласованию Колледжем);</w:t>
      </w:r>
    </w:p>
    <w:p w14:paraId="7E7F5D07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в) медицинские работники (по решению организации, на территории которой располагается центр проведения демонстрационного экзамена);</w:t>
      </w:r>
    </w:p>
    <w:p w14:paraId="7720BF6A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г) представители организаций-партнеров (по решению таких организаций по согласованию с Колледжем).</w:t>
      </w:r>
    </w:p>
    <w:p w14:paraId="3E5C38AC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Указанные в настоящем пункте лица присутствуют в центре проведения экзамена в день проведения демонстрационного экзамена на основании документов, удостоверяющих личность.</w:t>
      </w:r>
    </w:p>
    <w:p w14:paraId="72F6FF5D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2A3D0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Лица, указанные в пунктах 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и 2.3</w:t>
      </w:r>
      <w:r w:rsidR="009E4B53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, обязаны:</w:t>
      </w:r>
    </w:p>
    <w:p w14:paraId="08AF8DAC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соблюдать установленные требования по охране труда и производственной безопасности, выполнять указания технического эксперта по соблюдению указанных требований;</w:t>
      </w:r>
    </w:p>
    <w:p w14:paraId="51DAAEC3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пользоваться средствами связи исключительно по вопросам служебной необходимости, в том числе в рамках оказания необходимого содействия главному эксперту;</w:t>
      </w:r>
    </w:p>
    <w:p w14:paraId="4D6F6048" w14:textId="77777777" w:rsidR="00AB171A" w:rsidRPr="00D336CA" w:rsidRDefault="00AB171A" w:rsidP="002A3D09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не мешать и не взаимодействовать с выпускниками при выполнении ими заданий, не передавать им средства связи и хранения информации, иные предметы и материалы.</w:t>
      </w:r>
    </w:p>
    <w:p w14:paraId="44CD8425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2A3D0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Члены ГЭК, не входящие в состав экспертной группы, наблюдают за ходом проведения демонстрационного экзамена и вправе сообщать главному эксперту о выявленных фактах нарушения порядка проведения ГИА.</w:t>
      </w:r>
    </w:p>
    <w:p w14:paraId="1B535F0D" w14:textId="77777777" w:rsidR="00AB171A" w:rsidRPr="00D336CA" w:rsidRDefault="006F11C4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2.3</w:t>
      </w:r>
      <w:r w:rsidR="002A3D0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B171A" w:rsidRPr="00D336CA">
        <w:rPr>
          <w:rFonts w:ascii="Times New Roman" w:eastAsia="Times New Roman" w:hAnsi="Times New Roman"/>
          <w:sz w:val="28"/>
          <w:szCs w:val="28"/>
          <w:lang w:eastAsia="ru-RU"/>
        </w:rPr>
        <w:t>. Члены экспертной группы осуществляют оценку выполнения заданий демонстрационного экзамена самостоятельно.</w:t>
      </w:r>
    </w:p>
    <w:p w14:paraId="687246DE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40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. Главный эксперт вправе давать указания по организации и проведению демонстрационного экзамена, обязательные для выполнения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лицами, привлеченными к проведению демонстрационного экзамена, и выпускникам, удалять из центра проведения экзамена лиц, допустивших грубое нарушение требований порядка проведения ГИА, требований охраны труда и безопасности производства, а также останавливать, приостанавливать и возобновлять проведение демонстрационного экзамена при возникновении необходимости устранения грубых нарушений требований порядка проведения ГИА, требований охраны труда и производственной безопасности.</w:t>
      </w:r>
    </w:p>
    <w:p w14:paraId="0315A7FD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Главный эксперт может делать заметки о ходе демонстрационного экзамена.</w:t>
      </w:r>
    </w:p>
    <w:p w14:paraId="70DA599E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Главный эксперт обязан находиться в центре проведения экзамена до окончания демонстрационного экзамена, осуществлять контроль за соблюдением лицами, привлеченными к проведению демонстрационного экзамена, выпускниками требований порядка проведения ГИА.</w:t>
      </w:r>
    </w:p>
    <w:p w14:paraId="03ACF1E6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41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Технический эксперт вправе:</w:t>
      </w:r>
    </w:p>
    <w:p w14:paraId="1CC8B38A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наблюдать за ходом проведения демонстрационного экзамена;</w:t>
      </w:r>
    </w:p>
    <w:p w14:paraId="5A9C6456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давать разъяснения и указания лицам, привлеченным к проведению демонстрационного экзамена, выпускникам по вопросам соблюдения требований охраны труда и производственной безопасности;</w:t>
      </w:r>
    </w:p>
    <w:p w14:paraId="3CC221B7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сообщать главному эксперту о выявленных случаях нарушений лицами, привлеченными к проведению демонстрационного экзамена, выпускниками требований охраны труда и требований производственной безопасности, а также невыполнения такими лицами указаний технического эксперта, направленных на обеспечение соблюдения требований охраны труда и производственной безопасности;</w:t>
      </w:r>
    </w:p>
    <w:p w14:paraId="7E944796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останавливать в случаях, требующих немедленного решения, в целях охраны жизни и здоровья лиц, привлеченных к проведению демонстрационного экзамена, выпускников действия выпускников по выполнению заданий, действия других лиц, находящихся в центре проведения экзамена с уведомлением главного эксперта.</w:t>
      </w:r>
    </w:p>
    <w:p w14:paraId="198B4B18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42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. Представитель Колледжа располагается в изолированном от центра 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проведения экзамена помещении.</w:t>
      </w:r>
    </w:p>
    <w:p w14:paraId="0FCC861A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Колледж обязан не позднее чем за один рабочий день до дня проведения демонстрационного экзамена уведомить главного эксперта об участии в проведении демонстрационного экзамена тьютора (ассистента).</w:t>
      </w:r>
    </w:p>
    <w:p w14:paraId="344157A2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Выпускники вправе:</w:t>
      </w:r>
    </w:p>
    <w:p w14:paraId="49CBA091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пользоваться оборудованием центра проведения экзамена, необходимыми материалами, средствами обучения и воспитания в соответствии с требованиями КОД, задания демонстрационного экзамена;</w:t>
      </w:r>
    </w:p>
    <w:p w14:paraId="23DBB5CA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получать разъяснения технического эксперта по вопросам безопасной и бесперебойной эксплуатации оборудования центра проведения экзамена;</w:t>
      </w:r>
    </w:p>
    <w:p w14:paraId="3ED9DB6D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получить копию задания демонстрационного экзамена на бумажном носителе;</w:t>
      </w:r>
    </w:p>
    <w:p w14:paraId="46C3C4A8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Выпускники обязаны:</w:t>
      </w:r>
    </w:p>
    <w:p w14:paraId="5F5C35A0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во время проведения демонстрационного экзамена не пользоваться и не иметь при себе средства связи, носители информации, средства ее передачи и хранения, если это прямо не предусмотрено комплектом оценочной документации;</w:t>
      </w:r>
    </w:p>
    <w:p w14:paraId="6F8217BC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во время проведения демонстрационного экзамена использовать только средства обучения и воспитания, разрешенные КОД</w:t>
      </w:r>
      <w:r w:rsidR="00FE68D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CD5749D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во время проведения демонстрационного экзамена не взаимодействовать с другими выпускниками, экспертами, иными лицами, находящимися в центре проведения экзамена, если это не предусмотрено КОД и заданием демонстрационного экзамена.</w:t>
      </w:r>
    </w:p>
    <w:p w14:paraId="53E7ABD6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Выпускники могут иметь при себе лекарственные средства и питание, прием которых осуществляется в специально отведенном для этого помещении согласно плану проведения демонстрационного экзамена за пределами центра проведения экзамена.</w:t>
      </w:r>
    </w:p>
    <w:p w14:paraId="79B813DE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Допуск выпускников к выполнению заданий осуществляется при условии обязательного их ознакомления с требованиями охраны труда и производственной безопасности.</w:t>
      </w:r>
    </w:p>
    <w:p w14:paraId="25DF37C4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. В соответствии с планом проведения демонстрационного экзамена главный эксперт </w:t>
      </w:r>
      <w:proofErr w:type="spellStart"/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ознакамливает</w:t>
      </w:r>
      <w:proofErr w:type="spellEnd"/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 xml:space="preserve"> выпускников с заданиями, передает им копии заданий демонстрационного экзамена.</w:t>
      </w:r>
    </w:p>
    <w:p w14:paraId="7F6B2773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После ознакомления с заданиями демонстрационного экзамена выпускники занимают свои рабочие места в соответствии с протоколом распределения рабочих мест.</w:t>
      </w:r>
    </w:p>
    <w:p w14:paraId="4CD57165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2.4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После того, как все выпускники и лица, привлеченные к проведению демонстрационного экзамена, займут свои рабочие места в соответствии с требованиями охраны труда и производственной безопасности, главный эксперт объявляет о начале демонстрационного экзамена.</w:t>
      </w:r>
    </w:p>
    <w:p w14:paraId="336C0B08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Время начала демонстрационного экзамена фиксируется в протоколе проведения демонстрационного экзамена, составляемом главным экспертом по каждой экзаменационной группе.</w:t>
      </w:r>
    </w:p>
    <w:p w14:paraId="52EFF57E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После объявления главным экспертом начала демонстрационного экзамена выпускники приступают к выполнению заданий демонстрационного экзамена.</w:t>
      </w:r>
    </w:p>
    <w:p w14:paraId="5AA9B678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50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Демонстрационный экзамен проводится при неукоснительном соблюдении выпускниками, лицами, привлеченными к проведению демонстрационного экзамена, требований охраны труда и производственной безопасности, а также с соблюдением принципов объективности, открытости и равенства выпускников.</w:t>
      </w:r>
    </w:p>
    <w:p w14:paraId="3BC9EF50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51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Явка выпускника, его рабочее место, время завершения выполнения задания демонстрационного экзамена подлежат фиксации главным экспертом в протоколе проведения демонстрационного экзамена.</w:t>
      </w:r>
    </w:p>
    <w:p w14:paraId="4CEEA21C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52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 случае удаления из центра проведения экзамена выпускника, лица, привлеченного к проведению демонстрационного экзамена, или присутствующего в центре проведения экзамена, главным экспертом составляется акт об удалении. Результаты ГИА выпускника, удаленного из центра проведения экзамена, аннулируются ГЭК, и такой выпускник признается ГЭК не прошедшим ГИА по неуважительной причине.</w:t>
      </w:r>
    </w:p>
    <w:p w14:paraId="79CDE209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2.5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Главный эксперт сообщает выпускникам о течении времени выполнения задания демонстрационного экзамена каждые 60 минут, а также за 30 и 5 минут до окончания времени выполнения задания.</w:t>
      </w:r>
    </w:p>
    <w:p w14:paraId="6A65799D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2.5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После объявления главным экспертом окончания времени выполнения заданий выпускники прекращают любые действия по выполнению заданий демонстрационного экзамена.</w:t>
      </w:r>
    </w:p>
    <w:p w14:paraId="51F77019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2.5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Технический эксперт обеспечивает контроль за безопасным завершением работ выпускниками в соответствии с требованиями производственной безопасности и требованиями охраны труда.</w:t>
      </w:r>
    </w:p>
    <w:p w14:paraId="1C9456C9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2.5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Выпускник по собственному желанию может завершить выполнение задания досрочно, уведомив об этом главного эксперта.</w:t>
      </w:r>
    </w:p>
    <w:p w14:paraId="01D21F7C" w14:textId="77777777" w:rsidR="00AB171A" w:rsidRPr="00D336CA" w:rsidRDefault="00AB171A" w:rsidP="00D90ED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2.5</w:t>
      </w:r>
      <w:r w:rsidR="00D90ED0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D336CA">
        <w:rPr>
          <w:rFonts w:ascii="Times New Roman" w:eastAsia="Times New Roman" w:hAnsi="Times New Roman"/>
          <w:sz w:val="28"/>
          <w:szCs w:val="28"/>
          <w:lang w:eastAsia="ru-RU"/>
        </w:rPr>
        <w:t>. Результаты выполнения выпускниками заданий демонстрационного экзамена подлежат фиксации экспертами экспертной группы в соответствии с требованиями КОД и задания демонстрационного экзамена.</w:t>
      </w:r>
    </w:p>
    <w:p w14:paraId="750E8FF1" w14:textId="77777777" w:rsidR="00D90ED0" w:rsidRPr="001625F3" w:rsidRDefault="00D90ED0" w:rsidP="008A12A7">
      <w:pPr>
        <w:widowControl w:val="0"/>
        <w:autoSpaceDE w:val="0"/>
        <w:autoSpaceDN w:val="0"/>
        <w:spacing w:before="240" w:after="0" w:line="240" w:lineRule="auto"/>
        <w:jc w:val="center"/>
        <w:outlineLvl w:val="2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625F3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III. Требования к дипломным </w:t>
      </w:r>
      <w:r w:rsidR="00DF62B3">
        <w:rPr>
          <w:rFonts w:ascii="Times New Roman" w:eastAsia="Times New Roman" w:hAnsi="Times New Roman"/>
          <w:b/>
          <w:sz w:val="28"/>
          <w:szCs w:val="28"/>
          <w:lang w:eastAsia="ru-RU"/>
        </w:rPr>
        <w:t>проектам</w:t>
      </w:r>
      <w:r w:rsidRPr="001625F3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</w:p>
    <w:p w14:paraId="4AB4FDB9" w14:textId="7D180F49" w:rsidR="00D90ED0" w:rsidRPr="001625F3" w:rsidRDefault="00D90ED0" w:rsidP="008A12A7">
      <w:pPr>
        <w:widowControl w:val="0"/>
        <w:autoSpaceDE w:val="0"/>
        <w:autoSpaceDN w:val="0"/>
        <w:spacing w:after="240" w:line="240" w:lineRule="auto"/>
        <w:jc w:val="center"/>
        <w:outlineLvl w:val="2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625F3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Методика оценивания дипломных </w:t>
      </w:r>
      <w:r w:rsidR="002D23FF">
        <w:rPr>
          <w:rFonts w:ascii="Times New Roman" w:eastAsia="Times New Roman" w:hAnsi="Times New Roman"/>
          <w:b/>
          <w:sz w:val="28"/>
          <w:szCs w:val="28"/>
          <w:lang w:eastAsia="ru-RU"/>
        </w:rPr>
        <w:t>проектов</w:t>
      </w:r>
      <w:r w:rsidRPr="001625F3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и демонстрационного экзамена</w:t>
      </w:r>
    </w:p>
    <w:p w14:paraId="09F1997B" w14:textId="77777777" w:rsidR="000D5FFD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53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3.1. Процедура оценивания результатов выполнения заданий демонстрационного экзамена осуществляется членами экспертной группы по 100-балльной системе в с</w:t>
      </w:r>
      <w:r w:rsidR="000D5FFD" w:rsidRPr="006C7A0E">
        <w:rPr>
          <w:rFonts w:ascii="Times New Roman" w:eastAsia="Times New Roman" w:hAnsi="Times New Roman"/>
          <w:sz w:val="28"/>
          <w:szCs w:val="28"/>
          <w:lang w:eastAsia="ru-RU"/>
        </w:rPr>
        <w:t>оответствии с требованиями КОД 0</w:t>
      </w:r>
      <w:r w:rsidR="000773B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0D5FFD" w:rsidRPr="006C7A0E">
        <w:rPr>
          <w:rFonts w:ascii="Times New Roman" w:eastAsia="Times New Roman" w:hAnsi="Times New Roman"/>
          <w:sz w:val="28"/>
          <w:szCs w:val="28"/>
          <w:lang w:eastAsia="ru-RU"/>
        </w:rPr>
        <w:t>.02.0</w:t>
      </w:r>
      <w:r w:rsidR="000773B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0D5FFD" w:rsidRPr="006C7A0E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0773B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0D5FFD" w:rsidRPr="006C7A0E">
        <w:rPr>
          <w:rFonts w:ascii="Times New Roman" w:eastAsia="Times New Roman" w:hAnsi="Times New Roman"/>
          <w:sz w:val="28"/>
          <w:szCs w:val="28"/>
          <w:lang w:eastAsia="ru-RU"/>
        </w:rPr>
        <w:t>-202</w:t>
      </w:r>
      <w:r w:rsidR="00356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6E1310" w:rsidRPr="006C7A0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499C04E" w14:textId="77777777" w:rsidR="006E1310" w:rsidRDefault="006E1310" w:rsidP="006C7A0E">
      <w:pPr>
        <w:widowControl w:val="0"/>
        <w:autoSpaceDE w:val="0"/>
        <w:autoSpaceDN w:val="0"/>
        <w:spacing w:after="0" w:line="360" w:lineRule="auto"/>
        <w:ind w:firstLine="53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Распределение баллов приведено в таблицах.</w:t>
      </w:r>
    </w:p>
    <w:p w14:paraId="697321C9" w14:textId="77777777" w:rsidR="00356559" w:rsidRPr="00356559" w:rsidRDefault="00356559" w:rsidP="00356559">
      <w:pPr>
        <w:pStyle w:val="ad"/>
        <w:spacing w:before="1" w:line="360" w:lineRule="auto"/>
        <w:ind w:left="143" w:firstLine="707"/>
        <w:rPr>
          <w:rFonts w:ascii="Times New Roman" w:hAnsi="Times New Roman"/>
          <w:sz w:val="28"/>
          <w:szCs w:val="28"/>
        </w:rPr>
      </w:pPr>
      <w:r w:rsidRPr="00356559">
        <w:rPr>
          <w:rFonts w:ascii="Times New Roman" w:hAnsi="Times New Roman"/>
          <w:sz w:val="28"/>
          <w:szCs w:val="28"/>
        </w:rPr>
        <w:t>Таблица 1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356559">
        <w:rPr>
          <w:rFonts w:ascii="Times New Roman" w:hAnsi="Times New Roman"/>
          <w:sz w:val="28"/>
          <w:szCs w:val="28"/>
        </w:rPr>
        <w:t xml:space="preserve"> Распределение баллов по критериям оценивания для</w:t>
      </w:r>
      <w:r w:rsidRPr="00356559">
        <w:rPr>
          <w:rFonts w:ascii="Times New Roman" w:hAnsi="Times New Roman"/>
          <w:spacing w:val="37"/>
          <w:sz w:val="28"/>
          <w:szCs w:val="28"/>
        </w:rPr>
        <w:t xml:space="preserve"> </w:t>
      </w:r>
      <w:r w:rsidRPr="00356559">
        <w:rPr>
          <w:rFonts w:ascii="Times New Roman" w:hAnsi="Times New Roman"/>
          <w:sz w:val="28"/>
          <w:szCs w:val="28"/>
        </w:rPr>
        <w:t>ДЭ в рамках ПА.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2837"/>
        <w:gridCol w:w="4253"/>
        <w:gridCol w:w="1670"/>
      </w:tblGrid>
      <w:tr w:rsidR="00356559" w14:paraId="4D1F8CA9" w14:textId="77777777" w:rsidTr="00D31682">
        <w:trPr>
          <w:trHeight w:val="827"/>
        </w:trPr>
        <w:tc>
          <w:tcPr>
            <w:tcW w:w="708" w:type="dxa"/>
            <w:tcBorders>
              <w:bottom w:val="single" w:sz="6" w:space="0" w:color="000000"/>
            </w:tcBorders>
            <w:shd w:val="clear" w:color="auto" w:fill="DEEAF6"/>
          </w:tcPr>
          <w:p w14:paraId="00E417BB" w14:textId="77777777" w:rsidR="00356559" w:rsidRPr="00D31682" w:rsidRDefault="00356559" w:rsidP="00D31682">
            <w:pPr>
              <w:pStyle w:val="TableParagraph"/>
              <w:spacing w:before="140" w:line="237" w:lineRule="auto"/>
              <w:ind w:left="184" w:right="167" w:firstLine="50"/>
              <w:rPr>
                <w:b/>
                <w:sz w:val="24"/>
              </w:rPr>
            </w:pPr>
            <w:r w:rsidRPr="00D31682">
              <w:rPr>
                <w:b/>
                <w:spacing w:val="-10"/>
                <w:sz w:val="24"/>
              </w:rPr>
              <w:t xml:space="preserve">№ </w:t>
            </w:r>
            <w:r w:rsidRPr="00D31682"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val="clear" w:color="auto" w:fill="DEEAF6"/>
          </w:tcPr>
          <w:p w14:paraId="496F1023" w14:textId="77777777" w:rsidR="00356559" w:rsidRPr="00D31682" w:rsidRDefault="00356559" w:rsidP="00D31682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Вид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деятельности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 xml:space="preserve">/Вид </w:t>
            </w:r>
            <w:r w:rsidRPr="00D31682">
              <w:rPr>
                <w:b/>
                <w:spacing w:val="-2"/>
                <w:sz w:val="24"/>
              </w:rPr>
              <w:t>профессиональной</w:t>
            </w:r>
          </w:p>
          <w:p w14:paraId="44CAF930" w14:textId="77777777" w:rsidR="00356559" w:rsidRPr="00D31682" w:rsidRDefault="00356559" w:rsidP="00D31682">
            <w:pPr>
              <w:pStyle w:val="TableParagraph"/>
              <w:spacing w:line="257" w:lineRule="exact"/>
              <w:ind w:left="9" w:right="1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shd w:val="clear" w:color="auto" w:fill="DEEAF6"/>
          </w:tcPr>
          <w:p w14:paraId="39C69003" w14:textId="02332A52" w:rsidR="00356559" w:rsidRPr="00D31682" w:rsidRDefault="00356559" w:rsidP="00D31682">
            <w:pPr>
              <w:pStyle w:val="TableParagraph"/>
              <w:spacing w:before="269"/>
              <w:ind w:left="866"/>
              <w:rPr>
                <w:b/>
                <w:position w:val="8"/>
                <w:sz w:val="16"/>
              </w:rPr>
            </w:pPr>
            <w:r w:rsidRPr="00D31682">
              <w:rPr>
                <w:b/>
                <w:sz w:val="24"/>
              </w:rPr>
              <w:t>Критерий</w:t>
            </w:r>
            <w:r w:rsidRPr="00D31682">
              <w:rPr>
                <w:b/>
                <w:spacing w:val="-4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118F9A4F" w14:textId="77777777" w:rsidR="00356559" w:rsidRPr="00D31682" w:rsidRDefault="00356559" w:rsidP="00D31682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Баллы</w:t>
            </w:r>
          </w:p>
        </w:tc>
      </w:tr>
      <w:tr w:rsidR="00356559" w14:paraId="6E00DA9E" w14:textId="77777777" w:rsidTr="00D31682">
        <w:trPr>
          <w:trHeight w:val="827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3FF91" w14:textId="77777777" w:rsidR="00356559" w:rsidRPr="00D31682" w:rsidRDefault="00356559" w:rsidP="00D31682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1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04526" w14:textId="77777777" w:rsidR="00356559" w:rsidRPr="00D31682" w:rsidRDefault="00356559" w:rsidP="00D31682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Разработка,</w:t>
            </w:r>
          </w:p>
          <w:p w14:paraId="3B79BD17" w14:textId="77777777" w:rsidR="00356559" w:rsidRPr="00D31682" w:rsidRDefault="00356559" w:rsidP="00D31682">
            <w:pPr>
              <w:pStyle w:val="TableParagraph"/>
              <w:tabs>
                <w:tab w:val="left" w:pos="2597"/>
              </w:tabs>
              <w:ind w:left="107" w:right="94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администрирование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 xml:space="preserve">и </w:t>
            </w:r>
            <w:r w:rsidRPr="00D31682">
              <w:rPr>
                <w:sz w:val="24"/>
              </w:rPr>
              <w:t>защита баз данных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7DF9D" w14:textId="77777777" w:rsidR="00356559" w:rsidRPr="00D31682" w:rsidRDefault="00356559" w:rsidP="00D31682">
            <w:pPr>
              <w:pStyle w:val="TableParagraph"/>
              <w:spacing w:line="276" w:lineRule="exact"/>
              <w:ind w:left="105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>Разработка объектов базы данных в соответствии с результатами анализа предметной области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A7614" w14:textId="77777777" w:rsidR="00356559" w:rsidRPr="00D31682" w:rsidRDefault="00356559" w:rsidP="00D31682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6,00</w:t>
            </w:r>
          </w:p>
        </w:tc>
      </w:tr>
      <w:tr w:rsidR="00356559" w14:paraId="211C563A" w14:textId="77777777" w:rsidTr="00D31682">
        <w:trPr>
          <w:trHeight w:val="551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FDB42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B3032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4B100" w14:textId="77777777" w:rsidR="00356559" w:rsidRPr="00D31682" w:rsidRDefault="00356559" w:rsidP="00D31682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 w:rsidRPr="00D31682">
              <w:rPr>
                <w:sz w:val="24"/>
              </w:rPr>
              <w:t>Реализация базы данных в конкретной системе управления базами данных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27BC" w14:textId="77777777" w:rsidR="00356559" w:rsidRPr="00D31682" w:rsidRDefault="00356559" w:rsidP="00D31682">
            <w:pPr>
              <w:pStyle w:val="TableParagraph"/>
              <w:spacing w:before="138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4,00</w:t>
            </w:r>
          </w:p>
        </w:tc>
      </w:tr>
      <w:tr w:rsidR="00356559" w14:paraId="14395F37" w14:textId="77777777" w:rsidTr="00D31682">
        <w:trPr>
          <w:trHeight w:val="828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4BD5F" w14:textId="77777777" w:rsidR="00356559" w:rsidRPr="00D31682" w:rsidRDefault="00356559" w:rsidP="00D31682">
            <w:pPr>
              <w:pStyle w:val="TableParagraph"/>
              <w:ind w:left="12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2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1B83C" w14:textId="77777777" w:rsidR="00356559" w:rsidRPr="00D31682" w:rsidRDefault="00356559" w:rsidP="00D31682">
            <w:pPr>
              <w:pStyle w:val="TableParagraph"/>
              <w:tabs>
                <w:tab w:val="left" w:pos="1858"/>
              </w:tabs>
              <w:ind w:left="107" w:right="96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модулей программного</w:t>
            </w:r>
          </w:p>
          <w:p w14:paraId="06859DA8" w14:textId="77777777" w:rsidR="00356559" w:rsidRPr="00D31682" w:rsidRDefault="00356559" w:rsidP="00D31682">
            <w:pPr>
              <w:pStyle w:val="TableParagraph"/>
              <w:tabs>
                <w:tab w:val="left" w:pos="2372"/>
              </w:tabs>
              <w:ind w:left="107" w:right="95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обеспечения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 xml:space="preserve">для </w:t>
            </w:r>
            <w:r w:rsidRPr="00D31682">
              <w:rPr>
                <w:sz w:val="24"/>
              </w:rPr>
              <w:lastRenderedPageBreak/>
              <w:t>компьютерных систем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DF0ED" w14:textId="77777777" w:rsidR="00356559" w:rsidRPr="00D31682" w:rsidRDefault="00356559" w:rsidP="00D31682">
            <w:pPr>
              <w:pStyle w:val="TableParagraph"/>
              <w:spacing w:line="270" w:lineRule="atLeast"/>
              <w:ind w:left="105" w:right="93"/>
              <w:jc w:val="both"/>
              <w:rPr>
                <w:sz w:val="24"/>
              </w:rPr>
            </w:pPr>
            <w:r w:rsidRPr="00D31682">
              <w:rPr>
                <w:sz w:val="24"/>
              </w:rPr>
              <w:lastRenderedPageBreak/>
              <w:t xml:space="preserve">Формирование алгоритмов разработки </w:t>
            </w:r>
            <w:r w:rsidRPr="00D31682">
              <w:rPr>
                <w:spacing w:val="-2"/>
                <w:sz w:val="24"/>
              </w:rPr>
              <w:t>программных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модулей</w:t>
            </w:r>
            <w:r w:rsidRPr="00D31682">
              <w:rPr>
                <w:spacing w:val="-6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в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соответствии</w:t>
            </w:r>
            <w:r w:rsidRPr="00D31682">
              <w:rPr>
                <w:spacing w:val="-8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 xml:space="preserve">с </w:t>
            </w:r>
            <w:r w:rsidRPr="00D31682">
              <w:rPr>
                <w:sz w:val="24"/>
              </w:rPr>
              <w:t>техническим 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08517" w14:textId="77777777" w:rsidR="00356559" w:rsidRPr="00D31682" w:rsidRDefault="00356559" w:rsidP="00D31682">
            <w:pPr>
              <w:pStyle w:val="TableParagraph"/>
              <w:rPr>
                <w:sz w:val="24"/>
              </w:rPr>
            </w:pPr>
          </w:p>
          <w:p w14:paraId="37CED11F" w14:textId="77777777" w:rsidR="00356559" w:rsidRPr="00D31682" w:rsidRDefault="00356559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356559" w14:paraId="1F25970F" w14:textId="77777777" w:rsidTr="00D31682">
        <w:trPr>
          <w:trHeight w:val="551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6895C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07A18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8C54F" w14:textId="77777777" w:rsidR="00356559" w:rsidRPr="00D31682" w:rsidRDefault="00356559" w:rsidP="00D31682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 w:rsidRPr="00D31682">
              <w:rPr>
                <w:sz w:val="24"/>
              </w:rPr>
              <w:t>Разработка</w:t>
            </w:r>
            <w:r w:rsidRPr="00D31682">
              <w:rPr>
                <w:spacing w:val="80"/>
                <w:sz w:val="24"/>
              </w:rPr>
              <w:t xml:space="preserve"> </w:t>
            </w:r>
            <w:r w:rsidRPr="00D31682">
              <w:rPr>
                <w:sz w:val="24"/>
              </w:rPr>
              <w:t>программных</w:t>
            </w:r>
            <w:r w:rsidRPr="00D31682">
              <w:rPr>
                <w:spacing w:val="80"/>
                <w:sz w:val="24"/>
              </w:rPr>
              <w:t xml:space="preserve"> </w:t>
            </w:r>
            <w:r w:rsidRPr="00D31682">
              <w:rPr>
                <w:sz w:val="24"/>
              </w:rPr>
              <w:t>модулей</w:t>
            </w:r>
            <w:r w:rsidRPr="00D31682">
              <w:rPr>
                <w:spacing w:val="80"/>
                <w:sz w:val="24"/>
              </w:rPr>
              <w:t xml:space="preserve"> </w:t>
            </w:r>
            <w:r w:rsidRPr="00D31682">
              <w:rPr>
                <w:sz w:val="24"/>
              </w:rPr>
              <w:t>в соответствии с техническим 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63254" w14:textId="77777777" w:rsidR="00356559" w:rsidRPr="00D31682" w:rsidRDefault="00356559" w:rsidP="00D31682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11,00</w:t>
            </w:r>
          </w:p>
        </w:tc>
      </w:tr>
      <w:tr w:rsidR="00356559" w14:paraId="5BEE6873" w14:textId="77777777" w:rsidTr="00D31682">
        <w:trPr>
          <w:trHeight w:val="1103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0EC6D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ABA23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38E75" w14:textId="77777777" w:rsidR="00356559" w:rsidRPr="00D31682" w:rsidRDefault="00356559" w:rsidP="00D31682">
            <w:pPr>
              <w:pStyle w:val="TableParagraph"/>
              <w:tabs>
                <w:tab w:val="left" w:pos="1674"/>
                <w:tab w:val="left" w:pos="2478"/>
              </w:tabs>
              <w:ind w:left="105" w:right="94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отладки программных </w:t>
            </w:r>
            <w:r w:rsidRPr="00D31682">
              <w:rPr>
                <w:spacing w:val="-2"/>
                <w:sz w:val="24"/>
              </w:rPr>
              <w:t>модулей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>с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использованием </w:t>
            </w:r>
            <w:r w:rsidRPr="00D31682">
              <w:rPr>
                <w:sz w:val="24"/>
              </w:rPr>
              <w:t>специализированных</w:t>
            </w:r>
            <w:r w:rsidRPr="00D31682">
              <w:rPr>
                <w:spacing w:val="58"/>
                <w:w w:val="150"/>
                <w:sz w:val="24"/>
              </w:rPr>
              <w:t xml:space="preserve">   </w:t>
            </w:r>
            <w:r w:rsidRPr="00D31682">
              <w:rPr>
                <w:spacing w:val="-2"/>
                <w:sz w:val="24"/>
              </w:rPr>
              <w:t>программных</w:t>
            </w:r>
          </w:p>
          <w:p w14:paraId="0C5CFA23" w14:textId="77777777" w:rsidR="00356559" w:rsidRPr="00D31682" w:rsidRDefault="00356559" w:rsidP="00D31682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4BA86" w14:textId="77777777" w:rsidR="00356559" w:rsidRPr="00D31682" w:rsidRDefault="00356559" w:rsidP="00D31682">
            <w:pPr>
              <w:pStyle w:val="TableParagraph"/>
              <w:spacing w:before="137"/>
              <w:rPr>
                <w:sz w:val="24"/>
              </w:rPr>
            </w:pPr>
          </w:p>
          <w:p w14:paraId="78A48E27" w14:textId="77777777" w:rsidR="00356559" w:rsidRPr="00D31682" w:rsidRDefault="00356559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356559" w14:paraId="4FCFDB70" w14:textId="77777777" w:rsidTr="00D31682">
        <w:trPr>
          <w:trHeight w:val="277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 w14:paraId="6429EE66" w14:textId="77777777" w:rsidR="00356559" w:rsidRPr="00D31682" w:rsidRDefault="00356559" w:rsidP="00D31682">
            <w:pPr>
              <w:pStyle w:val="TableParagraph"/>
              <w:spacing w:line="258" w:lineRule="exact"/>
              <w:ind w:right="94"/>
              <w:jc w:val="right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 w14:paraId="37ABAB1A" w14:textId="77777777" w:rsidR="00356559" w:rsidRPr="00D31682" w:rsidRDefault="00356559" w:rsidP="00D31682"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25,00</w:t>
            </w:r>
          </w:p>
        </w:tc>
      </w:tr>
    </w:tbl>
    <w:p w14:paraId="74222D1A" w14:textId="77777777" w:rsidR="00356559" w:rsidRPr="006C7A0E" w:rsidRDefault="00356559" w:rsidP="006C7A0E">
      <w:pPr>
        <w:widowControl w:val="0"/>
        <w:autoSpaceDE w:val="0"/>
        <w:autoSpaceDN w:val="0"/>
        <w:spacing w:after="0" w:line="360" w:lineRule="auto"/>
        <w:ind w:firstLine="53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294158" w14:textId="77777777" w:rsidR="00D90ED0" w:rsidRPr="006C7A0E" w:rsidRDefault="001625F3" w:rsidP="006C7A0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Таблица </w:t>
      </w:r>
      <w:r w:rsidR="00356559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7B1E05"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Распределение баллов по критериям оценивания для ДЭ </w:t>
      </w:r>
      <w:r w:rsidR="006E1310" w:rsidRPr="006C7A0E">
        <w:rPr>
          <w:rFonts w:ascii="Times New Roman" w:eastAsia="Times New Roman" w:hAnsi="Times New Roman"/>
          <w:sz w:val="28"/>
          <w:szCs w:val="28"/>
          <w:lang w:eastAsia="ru-RU"/>
        </w:rPr>
        <w:t>базового уровня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356559" w14:paraId="52E8EF54" w14:textId="77777777" w:rsidTr="00D31682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6FBCB365" w14:textId="77777777" w:rsidR="00356559" w:rsidRPr="00D31682" w:rsidRDefault="00356559" w:rsidP="00D31682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 w:rsidRPr="00D31682">
              <w:rPr>
                <w:b/>
                <w:spacing w:val="-10"/>
                <w:sz w:val="24"/>
              </w:rPr>
              <w:t xml:space="preserve">№ </w:t>
            </w:r>
            <w:r w:rsidRPr="00D31682"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353B0F25" w14:textId="77777777" w:rsidR="00356559" w:rsidRPr="00D31682" w:rsidRDefault="00356559" w:rsidP="00D31682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Вид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деятельности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 xml:space="preserve">/Вид </w:t>
            </w:r>
            <w:r w:rsidRPr="00D31682">
              <w:rPr>
                <w:b/>
                <w:spacing w:val="-2"/>
                <w:sz w:val="24"/>
              </w:rPr>
              <w:t>профессиональной</w:t>
            </w:r>
          </w:p>
          <w:p w14:paraId="35C0D62F" w14:textId="77777777" w:rsidR="00356559" w:rsidRPr="00D31682" w:rsidRDefault="00356559" w:rsidP="00D31682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41E59773" w14:textId="2AE083F5" w:rsidR="00356559" w:rsidRPr="00D31682" w:rsidRDefault="00356559" w:rsidP="00D31682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 w:rsidRPr="00D31682">
              <w:rPr>
                <w:b/>
                <w:sz w:val="24"/>
              </w:rPr>
              <w:t>Критерий</w:t>
            </w:r>
            <w:r w:rsidRPr="00D31682">
              <w:rPr>
                <w:b/>
                <w:spacing w:val="-4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1FEFF078" w14:textId="77777777" w:rsidR="00356559" w:rsidRPr="00D31682" w:rsidRDefault="00356559" w:rsidP="00D31682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Баллы</w:t>
            </w:r>
          </w:p>
        </w:tc>
      </w:tr>
      <w:tr w:rsidR="00356559" w14:paraId="0AC05286" w14:textId="77777777" w:rsidTr="00D31682">
        <w:trPr>
          <w:trHeight w:val="827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4B26" w14:textId="77777777" w:rsidR="00356559" w:rsidRPr="00D31682" w:rsidRDefault="00356559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9BE48" w14:textId="77777777" w:rsidR="00356559" w:rsidRPr="00D31682" w:rsidRDefault="00356559" w:rsidP="00D3168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Разработка,</w:t>
            </w:r>
          </w:p>
          <w:p w14:paraId="6285A2F3" w14:textId="77777777" w:rsidR="00356559" w:rsidRPr="00D31682" w:rsidRDefault="00356559" w:rsidP="00D31682">
            <w:pPr>
              <w:pStyle w:val="TableParagraph"/>
              <w:ind w:left="108"/>
              <w:rPr>
                <w:sz w:val="24"/>
              </w:rPr>
            </w:pPr>
            <w:r w:rsidRPr="00D31682">
              <w:rPr>
                <w:sz w:val="24"/>
              </w:rPr>
              <w:t>администрирование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и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защита баз данных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93977" w14:textId="77777777" w:rsidR="00356559" w:rsidRPr="00D31682" w:rsidRDefault="00356559" w:rsidP="00D31682">
            <w:pPr>
              <w:pStyle w:val="TableParagraph"/>
              <w:spacing w:line="276" w:lineRule="exact"/>
              <w:ind w:left="108" w:right="93"/>
              <w:jc w:val="both"/>
              <w:rPr>
                <w:sz w:val="24"/>
              </w:rPr>
            </w:pPr>
            <w:r w:rsidRPr="00D31682">
              <w:rPr>
                <w:sz w:val="24"/>
              </w:rPr>
              <w:t>Разработка объектов базы данных в соответствии с результатами анализа предметной области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675E" w14:textId="77777777" w:rsidR="00356559" w:rsidRPr="00D31682" w:rsidRDefault="00356559" w:rsidP="00D31682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6,00</w:t>
            </w:r>
          </w:p>
        </w:tc>
      </w:tr>
      <w:tr w:rsidR="00356559" w14:paraId="341754AC" w14:textId="77777777" w:rsidTr="00D31682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9C33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08DF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C43A1" w14:textId="77777777" w:rsidR="00356559" w:rsidRPr="00D31682" w:rsidRDefault="00356559" w:rsidP="00D31682">
            <w:pPr>
              <w:pStyle w:val="TableParagraph"/>
              <w:spacing w:line="276" w:lineRule="exact"/>
              <w:ind w:left="108" w:right="91"/>
              <w:jc w:val="both"/>
              <w:rPr>
                <w:sz w:val="24"/>
              </w:rPr>
            </w:pPr>
            <w:r w:rsidRPr="00D31682">
              <w:rPr>
                <w:sz w:val="24"/>
              </w:rPr>
              <w:t>Реализация базы данных в конкретной системе управления базами данных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B51A0" w14:textId="77777777" w:rsidR="00356559" w:rsidRPr="00D31682" w:rsidRDefault="00356559" w:rsidP="00D31682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4,00</w:t>
            </w:r>
          </w:p>
        </w:tc>
      </w:tr>
      <w:tr w:rsidR="00356559" w14:paraId="7B36E0B1" w14:textId="77777777" w:rsidTr="00D31682">
        <w:trPr>
          <w:trHeight w:val="110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81389" w14:textId="77777777" w:rsidR="00356559" w:rsidRPr="00D31682" w:rsidRDefault="00356559" w:rsidP="00D31682">
            <w:pPr>
              <w:pStyle w:val="TableParagraph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272CA" w14:textId="77777777" w:rsidR="00356559" w:rsidRPr="00D31682" w:rsidRDefault="00356559" w:rsidP="00D31682">
            <w:pPr>
              <w:pStyle w:val="TableParagraph"/>
              <w:tabs>
                <w:tab w:val="left" w:pos="2283"/>
              </w:tabs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модулей </w:t>
            </w:r>
            <w:r w:rsidRPr="00D31682">
              <w:rPr>
                <w:sz w:val="24"/>
              </w:rPr>
              <w:t>программного обеспечения для компьютерных 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B1AE" w14:textId="77777777" w:rsidR="00356559" w:rsidRPr="00D31682" w:rsidRDefault="00356559" w:rsidP="00D31682">
            <w:pPr>
              <w:pStyle w:val="TableParagraph"/>
              <w:tabs>
                <w:tab w:val="left" w:pos="2678"/>
              </w:tabs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Формирование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алгоритмов </w:t>
            </w:r>
            <w:r w:rsidRPr="00D31682">
              <w:rPr>
                <w:sz w:val="24"/>
              </w:rPr>
              <w:t>разработки программных модулей в соответствии</w:t>
            </w:r>
            <w:r w:rsidRPr="00D31682">
              <w:rPr>
                <w:spacing w:val="70"/>
                <w:w w:val="150"/>
                <w:sz w:val="24"/>
              </w:rPr>
              <w:t xml:space="preserve">   </w:t>
            </w:r>
            <w:r w:rsidRPr="00D31682">
              <w:rPr>
                <w:sz w:val="24"/>
              </w:rPr>
              <w:t>с</w:t>
            </w:r>
            <w:r w:rsidRPr="00D31682">
              <w:rPr>
                <w:spacing w:val="70"/>
                <w:w w:val="150"/>
                <w:sz w:val="24"/>
              </w:rPr>
              <w:t xml:space="preserve">   </w:t>
            </w:r>
            <w:r w:rsidRPr="00D31682">
              <w:rPr>
                <w:spacing w:val="-2"/>
                <w:sz w:val="24"/>
              </w:rPr>
              <w:t>техническим</w:t>
            </w:r>
          </w:p>
          <w:p w14:paraId="1AAF5B9F" w14:textId="77777777" w:rsidR="00356559" w:rsidRPr="00D31682" w:rsidRDefault="00356559" w:rsidP="00D31682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A9C75" w14:textId="77777777" w:rsidR="00356559" w:rsidRPr="00D31682" w:rsidRDefault="00356559" w:rsidP="00D31682">
            <w:pPr>
              <w:pStyle w:val="TableParagraph"/>
              <w:spacing w:before="136"/>
              <w:rPr>
                <w:sz w:val="24"/>
              </w:rPr>
            </w:pPr>
          </w:p>
          <w:p w14:paraId="33310919" w14:textId="77777777" w:rsidR="00356559" w:rsidRPr="00D31682" w:rsidRDefault="00356559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356559" w14:paraId="769CB43A" w14:textId="77777777" w:rsidTr="00D31682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6D3A0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15533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E6896" w14:textId="77777777" w:rsidR="00356559" w:rsidRPr="00D31682" w:rsidRDefault="00356559" w:rsidP="00D31682"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Разработка программных модулей в соответствии с техническим </w:t>
            </w: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EFAEB" w14:textId="77777777" w:rsidR="00356559" w:rsidRPr="00D31682" w:rsidRDefault="00356559" w:rsidP="00D31682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11,00</w:t>
            </w:r>
          </w:p>
        </w:tc>
      </w:tr>
      <w:tr w:rsidR="00356559" w14:paraId="4F2B0E29" w14:textId="77777777" w:rsidTr="00D31682">
        <w:trPr>
          <w:trHeight w:val="1102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B1160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68DD4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BE4E4" w14:textId="77777777" w:rsidR="00356559" w:rsidRPr="00D31682" w:rsidRDefault="00356559" w:rsidP="00D31682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отладки программных модулей с использованием специализированных программных </w:t>
            </w:r>
            <w:r w:rsidRPr="00D31682"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8E7BB" w14:textId="77777777" w:rsidR="00356559" w:rsidRPr="00D31682" w:rsidRDefault="00356559" w:rsidP="00D31682">
            <w:pPr>
              <w:pStyle w:val="TableParagraph"/>
              <w:spacing w:before="137"/>
              <w:rPr>
                <w:sz w:val="24"/>
              </w:rPr>
            </w:pPr>
          </w:p>
          <w:p w14:paraId="187EAFCD" w14:textId="77777777" w:rsidR="00356559" w:rsidRPr="00D31682" w:rsidRDefault="00356559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356559" w14:paraId="07DEBD69" w14:textId="77777777" w:rsidTr="00D31682">
        <w:trPr>
          <w:trHeight w:val="110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07B2" w14:textId="77777777" w:rsidR="00356559" w:rsidRPr="00D31682" w:rsidRDefault="00356559" w:rsidP="00D31682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31879" w14:textId="77777777" w:rsidR="00356559" w:rsidRPr="00D31682" w:rsidRDefault="00356559" w:rsidP="00D31682">
            <w:pPr>
              <w:pStyle w:val="TableParagraph"/>
              <w:tabs>
                <w:tab w:val="left" w:pos="3023"/>
              </w:tabs>
              <w:ind w:left="108" w:right="92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Сопровождение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 xml:space="preserve">и </w:t>
            </w:r>
            <w:r w:rsidRPr="00D31682">
              <w:rPr>
                <w:sz w:val="24"/>
              </w:rPr>
              <w:t xml:space="preserve">обслуживание программного обеспечения компьютерных </w:t>
            </w:r>
            <w:r w:rsidRPr="00D31682">
              <w:rPr>
                <w:spacing w:val="-2"/>
                <w:sz w:val="24"/>
              </w:rPr>
              <w:t>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EA783" w14:textId="77777777" w:rsidR="00356559" w:rsidRPr="00D31682" w:rsidRDefault="00356559" w:rsidP="00D31682"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работ по модификации </w:t>
            </w:r>
            <w:r w:rsidRPr="00D31682">
              <w:rPr>
                <w:spacing w:val="-2"/>
                <w:sz w:val="24"/>
              </w:rPr>
              <w:t>отдельных</w:t>
            </w:r>
            <w:r w:rsidRPr="00D31682">
              <w:rPr>
                <w:spacing w:val="-3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компонент</w:t>
            </w:r>
            <w:r w:rsidRPr="00D31682">
              <w:rPr>
                <w:spacing w:val="-5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 xml:space="preserve">программного </w:t>
            </w:r>
            <w:r w:rsidRPr="00D31682">
              <w:rPr>
                <w:sz w:val="24"/>
              </w:rPr>
              <w:t>обеспечения в соответствии с потребностями заказчика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CFFFD" w14:textId="77777777" w:rsidR="00356559" w:rsidRPr="00D31682" w:rsidRDefault="00356559" w:rsidP="00D31682">
            <w:pPr>
              <w:pStyle w:val="TableParagraph"/>
              <w:spacing w:before="136"/>
              <w:rPr>
                <w:sz w:val="24"/>
              </w:rPr>
            </w:pPr>
          </w:p>
          <w:p w14:paraId="20A57DFB" w14:textId="77777777" w:rsidR="00356559" w:rsidRPr="00D31682" w:rsidRDefault="00356559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24,00</w:t>
            </w:r>
          </w:p>
        </w:tc>
      </w:tr>
      <w:tr w:rsidR="00356559" w14:paraId="12ACE17A" w14:textId="77777777" w:rsidTr="00D31682">
        <w:trPr>
          <w:trHeight w:val="165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5139B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DC619" w14:textId="77777777" w:rsidR="00356559" w:rsidRPr="00D31682" w:rsidRDefault="00356559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58E0B" w14:textId="77777777" w:rsidR="00356559" w:rsidRPr="00D31682" w:rsidRDefault="00356559" w:rsidP="00D31682">
            <w:pPr>
              <w:pStyle w:val="TableParagraph"/>
              <w:tabs>
                <w:tab w:val="left" w:pos="2497"/>
                <w:tab w:val="left" w:pos="3311"/>
              </w:tabs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Использование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современных </w:t>
            </w:r>
            <w:r w:rsidRPr="00D31682">
              <w:rPr>
                <w:sz w:val="24"/>
              </w:rPr>
              <w:t xml:space="preserve">средств поиска, анализа и интерпретации информации и информационных технологий для </w:t>
            </w:r>
            <w:r w:rsidRPr="00D31682">
              <w:rPr>
                <w:spacing w:val="-2"/>
                <w:sz w:val="24"/>
              </w:rPr>
              <w:t>выполнения</w:t>
            </w:r>
            <w:r w:rsidRPr="00D31682">
              <w:rPr>
                <w:sz w:val="24"/>
              </w:rPr>
              <w:tab/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>задач</w:t>
            </w:r>
          </w:p>
          <w:p w14:paraId="56E6F11F" w14:textId="77777777" w:rsidR="00356559" w:rsidRPr="00D31682" w:rsidRDefault="00356559" w:rsidP="00D31682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 w:rsidRPr="00D31682">
              <w:rPr>
                <w:sz w:val="24"/>
              </w:rPr>
              <w:t>профессиональной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D03C8" w14:textId="77777777" w:rsidR="00356559" w:rsidRPr="00D31682" w:rsidRDefault="00356559" w:rsidP="00D31682">
            <w:pPr>
              <w:pStyle w:val="TableParagraph"/>
              <w:rPr>
                <w:sz w:val="24"/>
              </w:rPr>
            </w:pPr>
          </w:p>
          <w:p w14:paraId="1247017A" w14:textId="77777777" w:rsidR="00356559" w:rsidRPr="00D31682" w:rsidRDefault="00356559" w:rsidP="00D31682">
            <w:pPr>
              <w:pStyle w:val="TableParagraph"/>
              <w:spacing w:before="136"/>
              <w:rPr>
                <w:sz w:val="24"/>
              </w:rPr>
            </w:pPr>
          </w:p>
          <w:p w14:paraId="49105580" w14:textId="77777777" w:rsidR="00356559" w:rsidRPr="00D31682" w:rsidRDefault="00356559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1,00</w:t>
            </w:r>
          </w:p>
        </w:tc>
      </w:tr>
      <w:tr w:rsidR="00356559" w14:paraId="5641DD02" w14:textId="77777777" w:rsidTr="00D31682">
        <w:trPr>
          <w:trHeight w:val="275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 w14:paraId="0D52ADDC" w14:textId="77777777" w:rsidR="00356559" w:rsidRPr="00D31682" w:rsidRDefault="00356559" w:rsidP="00D31682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 w14:paraId="37E48EAA" w14:textId="77777777" w:rsidR="00356559" w:rsidRPr="00D31682" w:rsidRDefault="00356559" w:rsidP="00D31682">
            <w:pPr>
              <w:pStyle w:val="TableParagraph"/>
              <w:spacing w:line="256" w:lineRule="exact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50,00</w:t>
            </w:r>
          </w:p>
        </w:tc>
      </w:tr>
    </w:tbl>
    <w:p w14:paraId="37C879FB" w14:textId="77777777" w:rsidR="006E1310" w:rsidRPr="006C7A0E" w:rsidRDefault="006E1310" w:rsidP="006C7A0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FC6D60" w14:textId="77777777" w:rsidR="004C3E63" w:rsidRPr="006C7A0E" w:rsidRDefault="001625F3" w:rsidP="006C7A0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Таблица </w:t>
      </w:r>
      <w:r w:rsidR="0080722C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6113AF"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Распределение баллов по критериям оценивания для ДЭ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профильного уровня </w:t>
      </w:r>
      <w:r w:rsidR="006113AF"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(инвариантная часть КОД) 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80722C" w14:paraId="0AD1F79E" w14:textId="77777777" w:rsidTr="00D31682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0EFCB187" w14:textId="77777777" w:rsidR="0080722C" w:rsidRPr="00D31682" w:rsidRDefault="0080722C" w:rsidP="00D31682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bookmarkStart w:id="0" w:name="_Hlk210215486"/>
            <w:r w:rsidRPr="00D31682">
              <w:rPr>
                <w:b/>
                <w:spacing w:val="-10"/>
                <w:sz w:val="24"/>
              </w:rPr>
              <w:t xml:space="preserve">№ </w:t>
            </w:r>
            <w:r w:rsidRPr="00D31682"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0F333D9F" w14:textId="77777777" w:rsidR="0080722C" w:rsidRPr="00D31682" w:rsidRDefault="0080722C" w:rsidP="00D31682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Вид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деятельности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 xml:space="preserve">/Вид </w:t>
            </w:r>
            <w:r w:rsidRPr="00D31682">
              <w:rPr>
                <w:b/>
                <w:spacing w:val="-2"/>
                <w:sz w:val="24"/>
              </w:rPr>
              <w:t>профессиональной</w:t>
            </w:r>
          </w:p>
          <w:p w14:paraId="3BCFAB5E" w14:textId="77777777" w:rsidR="0080722C" w:rsidRPr="00D31682" w:rsidRDefault="0080722C" w:rsidP="00D31682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28EE0E3D" w14:textId="1F0F5946" w:rsidR="0080722C" w:rsidRPr="00D31682" w:rsidRDefault="0080722C" w:rsidP="00D31682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 w:rsidRPr="00D31682">
              <w:rPr>
                <w:b/>
                <w:sz w:val="24"/>
              </w:rPr>
              <w:t>Критерий</w:t>
            </w:r>
            <w:r w:rsidRPr="00D31682">
              <w:rPr>
                <w:b/>
                <w:spacing w:val="-4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4FA512E0" w14:textId="77777777" w:rsidR="0080722C" w:rsidRPr="00D31682" w:rsidRDefault="0080722C" w:rsidP="00D31682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Баллы</w:t>
            </w:r>
          </w:p>
        </w:tc>
      </w:tr>
      <w:tr w:rsidR="0080722C" w14:paraId="6DBBAF8F" w14:textId="77777777" w:rsidTr="00D31682">
        <w:trPr>
          <w:trHeight w:val="829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4150C84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68DEC8F" w14:textId="77777777" w:rsidR="0080722C" w:rsidRPr="00D31682" w:rsidRDefault="0080722C" w:rsidP="00D3168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Разработка,</w:t>
            </w:r>
          </w:p>
          <w:p w14:paraId="2DB9042A" w14:textId="77777777" w:rsidR="0080722C" w:rsidRPr="00D31682" w:rsidRDefault="0080722C" w:rsidP="00D31682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 w:rsidRPr="00D31682">
              <w:rPr>
                <w:sz w:val="24"/>
              </w:rPr>
              <w:t>администрирование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и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защита баз данных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DE18D69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3"/>
              <w:jc w:val="both"/>
              <w:rPr>
                <w:sz w:val="24"/>
              </w:rPr>
            </w:pPr>
            <w:r w:rsidRPr="00D31682">
              <w:rPr>
                <w:sz w:val="24"/>
              </w:rPr>
              <w:t>Разработка объектов базы данных в соответствии с результатами анализа предметной области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0FAB9EE" w14:textId="77777777" w:rsidR="0080722C" w:rsidRPr="00D31682" w:rsidRDefault="0080722C" w:rsidP="00D31682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6,00</w:t>
            </w:r>
          </w:p>
        </w:tc>
      </w:tr>
      <w:bookmarkEnd w:id="0"/>
      <w:tr w:rsidR="0080722C" w:rsidRPr="00D31682" w14:paraId="260F53B9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E175" w14:textId="77777777" w:rsidR="0080722C" w:rsidRPr="00D31682" w:rsidRDefault="0080722C" w:rsidP="00D31682"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1D8B" w14:textId="77777777" w:rsidR="0080722C" w:rsidRPr="00D31682" w:rsidRDefault="0080722C" w:rsidP="00D31682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47BE" w14:textId="77777777" w:rsidR="0080722C" w:rsidRPr="00D31682" w:rsidRDefault="0080722C" w:rsidP="00D31682">
            <w:pPr>
              <w:pStyle w:val="TableParagraph"/>
              <w:tabs>
                <w:tab w:val="left" w:pos="1681"/>
                <w:tab w:val="left" w:pos="2570"/>
                <w:tab w:val="left" w:pos="3746"/>
              </w:tabs>
              <w:spacing w:before="1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Реализация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>базы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данных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>в</w:t>
            </w:r>
          </w:p>
          <w:p w14:paraId="68973397" w14:textId="77777777" w:rsidR="0080722C" w:rsidRPr="00D31682" w:rsidRDefault="0080722C" w:rsidP="00D31682">
            <w:pPr>
              <w:pStyle w:val="TableParagraph"/>
              <w:tabs>
                <w:tab w:val="left" w:pos="1585"/>
                <w:tab w:val="left" w:pos="2678"/>
              </w:tabs>
              <w:spacing w:line="270" w:lineRule="atLeast"/>
              <w:ind w:left="108" w:right="91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конкретной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системе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управления </w:t>
            </w:r>
            <w:r w:rsidRPr="00D31682">
              <w:rPr>
                <w:sz w:val="24"/>
              </w:rPr>
              <w:t>базами данных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1375" w14:textId="77777777" w:rsidR="0080722C" w:rsidRPr="00D31682" w:rsidRDefault="0080722C" w:rsidP="00D31682">
            <w:pPr>
              <w:pStyle w:val="TableParagraph"/>
              <w:spacing w:before="1"/>
              <w:rPr>
                <w:sz w:val="24"/>
              </w:rPr>
            </w:pPr>
          </w:p>
          <w:p w14:paraId="0A2E1CB0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4,00</w:t>
            </w:r>
          </w:p>
        </w:tc>
      </w:tr>
      <w:tr w:rsidR="0080722C" w:rsidRPr="00D31682" w14:paraId="7BDFC387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3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9422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B179" w14:textId="77777777" w:rsidR="0080722C" w:rsidRPr="00D31682" w:rsidRDefault="0080722C" w:rsidP="00D31682">
            <w:pPr>
              <w:pStyle w:val="TableParagraph"/>
              <w:tabs>
                <w:tab w:val="left" w:pos="2283"/>
              </w:tabs>
              <w:ind w:left="108" w:right="92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модулей </w:t>
            </w:r>
            <w:r w:rsidRPr="00D31682">
              <w:rPr>
                <w:sz w:val="24"/>
              </w:rPr>
              <w:t>программного обеспечения для компьютерных систем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2F9F" w14:textId="77777777" w:rsidR="0080722C" w:rsidRPr="00D31682" w:rsidRDefault="0080722C" w:rsidP="00D31682">
            <w:pPr>
              <w:pStyle w:val="TableParagraph"/>
              <w:tabs>
                <w:tab w:val="left" w:pos="2678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Формирование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алгоритмов </w:t>
            </w:r>
            <w:r w:rsidRPr="00D31682">
              <w:rPr>
                <w:sz w:val="24"/>
              </w:rPr>
              <w:t xml:space="preserve">разработки программных модулей в соответствии с техническим </w:t>
            </w: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B73B" w14:textId="77777777" w:rsidR="0080722C" w:rsidRPr="00D31682" w:rsidRDefault="0080722C" w:rsidP="00D31682">
            <w:pPr>
              <w:pStyle w:val="TableParagraph"/>
              <w:spacing w:before="135"/>
              <w:rPr>
                <w:sz w:val="24"/>
              </w:rPr>
            </w:pPr>
          </w:p>
          <w:p w14:paraId="745855C8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80722C" w:rsidRPr="00D31682" w14:paraId="22017B22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2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0535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A323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4A3D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Разработка программных модулей в соответствии с техническим </w:t>
            </w: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B570" w14:textId="77777777" w:rsidR="0080722C" w:rsidRPr="00D31682" w:rsidRDefault="0080722C" w:rsidP="00D31682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11,00</w:t>
            </w:r>
          </w:p>
        </w:tc>
      </w:tr>
      <w:tr w:rsidR="0080722C" w:rsidRPr="00D31682" w14:paraId="5A7EECB2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7AFB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A86E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551D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отладки программных модулей с использованием специализированных программных </w:t>
            </w:r>
            <w:r w:rsidRPr="00D31682"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E225" w14:textId="77777777" w:rsidR="0080722C" w:rsidRPr="00D31682" w:rsidRDefault="0080722C" w:rsidP="00D31682">
            <w:pPr>
              <w:pStyle w:val="TableParagraph"/>
              <w:spacing w:before="136"/>
              <w:rPr>
                <w:sz w:val="24"/>
              </w:rPr>
            </w:pPr>
          </w:p>
          <w:p w14:paraId="60529083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80722C" w:rsidRPr="00D31682" w14:paraId="6B537907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5336" w14:textId="77777777" w:rsidR="0080722C" w:rsidRPr="00D31682" w:rsidRDefault="0080722C" w:rsidP="00D31682">
            <w:pPr>
              <w:pStyle w:val="TableParagraph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23B2" w14:textId="77777777" w:rsidR="0080722C" w:rsidRPr="00D31682" w:rsidRDefault="0080722C" w:rsidP="00D31682">
            <w:pPr>
              <w:pStyle w:val="TableParagraph"/>
              <w:tabs>
                <w:tab w:val="left" w:pos="3023"/>
              </w:tabs>
              <w:ind w:left="108" w:right="92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Сопровождение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 xml:space="preserve">и </w:t>
            </w:r>
            <w:r w:rsidRPr="00D31682">
              <w:rPr>
                <w:sz w:val="24"/>
              </w:rPr>
              <w:t xml:space="preserve">обслуживание программного обеспечения компьютерных </w:t>
            </w:r>
            <w:r w:rsidRPr="00D31682">
              <w:rPr>
                <w:spacing w:val="-2"/>
                <w:sz w:val="24"/>
              </w:rPr>
              <w:t>систем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3EC7" w14:textId="77777777" w:rsidR="0080722C" w:rsidRPr="00D31682" w:rsidRDefault="0080722C" w:rsidP="00D31682">
            <w:pPr>
              <w:pStyle w:val="TableParagraph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работ по модификации </w:t>
            </w:r>
            <w:r w:rsidRPr="00D31682">
              <w:rPr>
                <w:spacing w:val="-2"/>
                <w:sz w:val="24"/>
              </w:rPr>
              <w:t>отдельных</w:t>
            </w:r>
            <w:r w:rsidRPr="00D31682">
              <w:rPr>
                <w:spacing w:val="-3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компонент</w:t>
            </w:r>
            <w:r w:rsidRPr="00D31682">
              <w:rPr>
                <w:spacing w:val="-5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 xml:space="preserve">программного </w:t>
            </w:r>
            <w:r w:rsidRPr="00D31682">
              <w:rPr>
                <w:sz w:val="24"/>
              </w:rPr>
              <w:t>обеспечения</w:t>
            </w:r>
            <w:r w:rsidRPr="00D31682">
              <w:rPr>
                <w:spacing w:val="56"/>
                <w:w w:val="150"/>
                <w:sz w:val="24"/>
              </w:rPr>
              <w:t xml:space="preserve">  </w:t>
            </w:r>
            <w:r w:rsidRPr="00D31682">
              <w:rPr>
                <w:sz w:val="24"/>
              </w:rPr>
              <w:t>в</w:t>
            </w:r>
            <w:r w:rsidRPr="00D31682">
              <w:rPr>
                <w:spacing w:val="56"/>
                <w:w w:val="150"/>
                <w:sz w:val="24"/>
              </w:rPr>
              <w:t xml:space="preserve">  </w:t>
            </w:r>
            <w:r w:rsidRPr="00D31682">
              <w:rPr>
                <w:sz w:val="24"/>
              </w:rPr>
              <w:t>соответствии</w:t>
            </w:r>
            <w:r w:rsidRPr="00D31682">
              <w:rPr>
                <w:spacing w:val="58"/>
                <w:w w:val="150"/>
                <w:sz w:val="24"/>
              </w:rPr>
              <w:t xml:space="preserve">  </w:t>
            </w:r>
            <w:r w:rsidRPr="00D31682">
              <w:rPr>
                <w:spacing w:val="-10"/>
                <w:sz w:val="24"/>
              </w:rPr>
              <w:t>с</w:t>
            </w:r>
          </w:p>
          <w:p w14:paraId="79672D55" w14:textId="77777777" w:rsidR="0080722C" w:rsidRPr="00D31682" w:rsidRDefault="0080722C" w:rsidP="00D31682">
            <w:pPr>
              <w:pStyle w:val="TableParagraph"/>
              <w:spacing w:line="254" w:lineRule="exact"/>
              <w:ind w:left="108"/>
              <w:jc w:val="both"/>
              <w:rPr>
                <w:sz w:val="24"/>
              </w:rPr>
            </w:pPr>
            <w:r w:rsidRPr="00D31682">
              <w:rPr>
                <w:sz w:val="24"/>
              </w:rPr>
              <w:t>потребностями</w:t>
            </w:r>
            <w:r w:rsidRPr="00D31682">
              <w:rPr>
                <w:spacing w:val="-11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1C4E" w14:textId="77777777" w:rsidR="0080722C" w:rsidRPr="00D31682" w:rsidRDefault="0080722C" w:rsidP="00D31682">
            <w:pPr>
              <w:pStyle w:val="TableParagraph"/>
              <w:spacing w:before="136"/>
              <w:rPr>
                <w:sz w:val="24"/>
              </w:rPr>
            </w:pPr>
          </w:p>
          <w:p w14:paraId="57A18AB7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24,00</w:t>
            </w:r>
          </w:p>
        </w:tc>
      </w:tr>
      <w:tr w:rsidR="0080722C" w:rsidRPr="00D31682" w14:paraId="7C6DBFF8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5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E69E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3CF3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125D" w14:textId="77777777" w:rsidR="0080722C" w:rsidRPr="00D31682" w:rsidRDefault="0080722C" w:rsidP="00D31682">
            <w:pPr>
              <w:pStyle w:val="TableParagraph"/>
              <w:tabs>
                <w:tab w:val="left" w:pos="2497"/>
                <w:tab w:val="left" w:pos="3311"/>
              </w:tabs>
              <w:spacing w:before="1"/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Использование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современных </w:t>
            </w:r>
            <w:r w:rsidRPr="00D31682">
              <w:rPr>
                <w:sz w:val="24"/>
              </w:rPr>
              <w:t xml:space="preserve">средств поиска, анализа и интерпретации информации и информационных технологий для </w:t>
            </w:r>
            <w:r w:rsidRPr="00D31682">
              <w:rPr>
                <w:spacing w:val="-2"/>
                <w:sz w:val="24"/>
              </w:rPr>
              <w:t>выполнения</w:t>
            </w:r>
            <w:r w:rsidRPr="00D31682">
              <w:rPr>
                <w:sz w:val="24"/>
              </w:rPr>
              <w:tab/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>задач</w:t>
            </w:r>
          </w:p>
          <w:p w14:paraId="660A5CB0" w14:textId="77777777" w:rsidR="0080722C" w:rsidRPr="00D31682" w:rsidRDefault="0080722C" w:rsidP="00D31682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 w:rsidRPr="00D31682">
              <w:rPr>
                <w:sz w:val="24"/>
              </w:rPr>
              <w:t>профессиональной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C326" w14:textId="77777777" w:rsidR="0080722C" w:rsidRPr="00D31682" w:rsidRDefault="0080722C" w:rsidP="00D31682">
            <w:pPr>
              <w:pStyle w:val="TableParagraph"/>
              <w:rPr>
                <w:sz w:val="24"/>
              </w:rPr>
            </w:pPr>
          </w:p>
          <w:p w14:paraId="37556245" w14:textId="77777777" w:rsidR="0080722C" w:rsidRPr="00D31682" w:rsidRDefault="0080722C" w:rsidP="00D31682">
            <w:pPr>
              <w:pStyle w:val="TableParagraph"/>
              <w:spacing w:before="138"/>
              <w:rPr>
                <w:sz w:val="24"/>
              </w:rPr>
            </w:pPr>
          </w:p>
          <w:p w14:paraId="61A7C642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1,00</w:t>
            </w:r>
          </w:p>
        </w:tc>
      </w:tr>
      <w:tr w:rsidR="0080722C" w:rsidRPr="00D31682" w14:paraId="08E01F88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51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7FD0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05A3" w14:textId="77777777" w:rsidR="0080722C" w:rsidRPr="00D31682" w:rsidRDefault="0080722C" w:rsidP="00D31682">
            <w:pPr>
              <w:pStyle w:val="TableParagraph"/>
              <w:tabs>
                <w:tab w:val="left" w:pos="1974"/>
              </w:tabs>
              <w:ind w:left="108" w:right="91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Осуществление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интеграции </w:t>
            </w:r>
            <w:r w:rsidRPr="00D31682">
              <w:rPr>
                <w:sz w:val="24"/>
              </w:rPr>
              <w:t>программных модулей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0519" w14:textId="77777777" w:rsidR="0080722C" w:rsidRPr="00D31682" w:rsidRDefault="0080722C" w:rsidP="00D31682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D31682">
              <w:rPr>
                <w:sz w:val="24"/>
              </w:rPr>
              <w:t>Выполнение</w:t>
            </w:r>
            <w:r w:rsidRPr="00D31682">
              <w:rPr>
                <w:spacing w:val="27"/>
                <w:sz w:val="24"/>
              </w:rPr>
              <w:t xml:space="preserve"> </w:t>
            </w:r>
            <w:r w:rsidRPr="00D31682">
              <w:rPr>
                <w:sz w:val="24"/>
              </w:rPr>
              <w:t>интеграции</w:t>
            </w:r>
            <w:r w:rsidRPr="00D31682">
              <w:rPr>
                <w:spacing w:val="29"/>
                <w:sz w:val="24"/>
              </w:rPr>
              <w:t xml:space="preserve"> </w:t>
            </w:r>
            <w:r w:rsidRPr="00D31682">
              <w:rPr>
                <w:sz w:val="24"/>
              </w:rPr>
              <w:t>модулей</w:t>
            </w:r>
            <w:r w:rsidRPr="00D31682">
              <w:rPr>
                <w:spacing w:val="29"/>
                <w:sz w:val="24"/>
              </w:rPr>
              <w:t xml:space="preserve"> </w:t>
            </w:r>
            <w:r w:rsidRPr="00D31682">
              <w:rPr>
                <w:sz w:val="24"/>
              </w:rPr>
              <w:t>в программное обеспечение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637A" w14:textId="77777777" w:rsidR="0080722C" w:rsidRPr="00D31682" w:rsidRDefault="0080722C" w:rsidP="00D31682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23,00</w:t>
            </w:r>
          </w:p>
        </w:tc>
      </w:tr>
      <w:tr w:rsidR="0080722C" w:rsidRPr="00D31682" w14:paraId="51169F6F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6094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BBC5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62A3" w14:textId="77777777" w:rsidR="0080722C" w:rsidRPr="00D31682" w:rsidRDefault="0080722C" w:rsidP="00D31682">
            <w:pPr>
              <w:pStyle w:val="TableParagraph"/>
              <w:tabs>
                <w:tab w:val="left" w:pos="1024"/>
                <w:tab w:val="left" w:pos="2192"/>
                <w:tab w:val="left" w:pos="2492"/>
                <w:tab w:val="left" w:pos="3310"/>
              </w:tabs>
              <w:ind w:left="108" w:right="92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Выбор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способов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решения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 xml:space="preserve">задач </w:t>
            </w:r>
            <w:r w:rsidRPr="00D31682">
              <w:rPr>
                <w:spacing w:val="-2"/>
                <w:sz w:val="24"/>
              </w:rPr>
              <w:t>профессиональной</w:t>
            </w:r>
            <w:r w:rsidRPr="00D31682">
              <w:rPr>
                <w:sz w:val="24"/>
              </w:rPr>
              <w:tab/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деятельности</w:t>
            </w:r>
          </w:p>
          <w:p w14:paraId="4E6FDA9C" w14:textId="77777777" w:rsidR="0080722C" w:rsidRPr="00D31682" w:rsidRDefault="0080722C" w:rsidP="00D31682">
            <w:pPr>
              <w:pStyle w:val="TableParagraph"/>
              <w:tabs>
                <w:tab w:val="left" w:pos="2151"/>
                <w:tab w:val="left" w:pos="2727"/>
              </w:tabs>
              <w:spacing w:line="270" w:lineRule="atLeast"/>
              <w:ind w:left="108" w:right="92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применительно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>к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различным контекстам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72E1" w14:textId="77777777" w:rsidR="0080722C" w:rsidRPr="00D31682" w:rsidRDefault="0080722C" w:rsidP="00D31682">
            <w:pPr>
              <w:pStyle w:val="TableParagraph"/>
              <w:spacing w:before="137"/>
              <w:rPr>
                <w:sz w:val="24"/>
              </w:rPr>
            </w:pPr>
          </w:p>
          <w:p w14:paraId="289E0445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80722C" w:rsidRPr="00D31682" w14:paraId="76E8D554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7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5364" w14:textId="77777777" w:rsidR="0080722C" w:rsidRPr="00D31682" w:rsidRDefault="0080722C" w:rsidP="00D31682">
            <w:pPr>
              <w:pStyle w:val="TableParagraph"/>
              <w:tabs>
                <w:tab w:val="left" w:pos="1024"/>
                <w:tab w:val="left" w:pos="2192"/>
                <w:tab w:val="left" w:pos="2492"/>
                <w:tab w:val="left" w:pos="3310"/>
              </w:tabs>
              <w:ind w:left="108" w:right="92"/>
              <w:jc w:val="right"/>
              <w:rPr>
                <w:spacing w:val="-2"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1D03" w14:textId="77777777" w:rsidR="0080722C" w:rsidRPr="00D31682" w:rsidRDefault="0080722C" w:rsidP="00D31682">
            <w:pPr>
              <w:pStyle w:val="TableParagraph"/>
              <w:jc w:val="center"/>
              <w:rPr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75,00</w:t>
            </w:r>
          </w:p>
        </w:tc>
      </w:tr>
    </w:tbl>
    <w:p w14:paraId="5D4CDE2A" w14:textId="77777777" w:rsidR="0080722C" w:rsidRPr="006C7A0E" w:rsidRDefault="0080722C" w:rsidP="006C7A0E">
      <w:pPr>
        <w:widowControl w:val="0"/>
        <w:autoSpaceDE w:val="0"/>
        <w:autoSpaceDN w:val="0"/>
        <w:spacing w:after="0" w:line="360" w:lineRule="auto"/>
        <w:ind w:firstLine="5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F3EBC3" w14:textId="77777777" w:rsidR="00901DC9" w:rsidRDefault="001625F3" w:rsidP="006C7A0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Таблица </w:t>
      </w:r>
      <w:r w:rsidR="0080722C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F1617"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Распределение баллов по критериям оценивания для ДЭ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профильного уровня </w:t>
      </w:r>
      <w:r w:rsidR="002F1617"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(инвариантная и вариативная части КОД) 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80722C" w14:paraId="1346C150" w14:textId="77777777" w:rsidTr="00D31682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70A8975D" w14:textId="77777777" w:rsidR="0080722C" w:rsidRPr="00D31682" w:rsidRDefault="0080722C" w:rsidP="00D31682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 w:rsidRPr="00D31682">
              <w:rPr>
                <w:b/>
                <w:spacing w:val="-10"/>
                <w:sz w:val="24"/>
              </w:rPr>
              <w:t xml:space="preserve">№ </w:t>
            </w:r>
            <w:r w:rsidRPr="00D31682"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0EC3D0D6" w14:textId="77777777" w:rsidR="0080722C" w:rsidRPr="00D31682" w:rsidRDefault="0080722C" w:rsidP="00D31682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Вид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деятельности</w:t>
            </w:r>
            <w:r w:rsidRPr="00D31682">
              <w:rPr>
                <w:b/>
                <w:spacing w:val="-15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 xml:space="preserve">/Вид </w:t>
            </w:r>
            <w:r w:rsidRPr="00D31682">
              <w:rPr>
                <w:b/>
                <w:spacing w:val="-2"/>
                <w:sz w:val="24"/>
              </w:rPr>
              <w:t>профессиональной</w:t>
            </w:r>
          </w:p>
          <w:p w14:paraId="092F5393" w14:textId="77777777" w:rsidR="0080722C" w:rsidRPr="00D31682" w:rsidRDefault="0080722C" w:rsidP="00D31682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77A5D9DC" w14:textId="7FEB36DF" w:rsidR="0080722C" w:rsidRPr="00D31682" w:rsidRDefault="0080722C" w:rsidP="00D31682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 w:rsidRPr="00D31682">
              <w:rPr>
                <w:b/>
                <w:sz w:val="24"/>
              </w:rPr>
              <w:t>Критерий</w:t>
            </w:r>
            <w:r w:rsidRPr="00D31682">
              <w:rPr>
                <w:b/>
                <w:spacing w:val="-4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30A3B440" w14:textId="77777777" w:rsidR="0080722C" w:rsidRPr="00D31682" w:rsidRDefault="0080722C" w:rsidP="00D31682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Баллы</w:t>
            </w:r>
          </w:p>
        </w:tc>
      </w:tr>
      <w:tr w:rsidR="0080722C" w14:paraId="366D5EB7" w14:textId="77777777" w:rsidTr="00D31682">
        <w:trPr>
          <w:trHeight w:val="829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C72C72C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A4FA3CB" w14:textId="77777777" w:rsidR="0080722C" w:rsidRPr="00D31682" w:rsidRDefault="0080722C" w:rsidP="00D3168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Разработка,</w:t>
            </w:r>
          </w:p>
          <w:p w14:paraId="5C4BA785" w14:textId="77777777" w:rsidR="0080722C" w:rsidRPr="00D31682" w:rsidRDefault="0080722C" w:rsidP="00D31682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 w:rsidRPr="00D31682">
              <w:rPr>
                <w:sz w:val="24"/>
              </w:rPr>
              <w:t>администрирование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и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z w:val="24"/>
              </w:rPr>
              <w:t>защита баз данных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D666E0F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3"/>
              <w:jc w:val="both"/>
              <w:rPr>
                <w:sz w:val="24"/>
              </w:rPr>
            </w:pPr>
            <w:r w:rsidRPr="00D31682">
              <w:rPr>
                <w:sz w:val="24"/>
              </w:rPr>
              <w:t>Разработка объектов базы данных в соответствии с результатами анализа предметной области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D991FFF" w14:textId="77777777" w:rsidR="0080722C" w:rsidRPr="00D31682" w:rsidRDefault="0080722C" w:rsidP="00D31682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6,00</w:t>
            </w:r>
          </w:p>
        </w:tc>
      </w:tr>
      <w:tr w:rsidR="0080722C" w14:paraId="4FD9FEE1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6D99" w14:textId="77777777" w:rsidR="0080722C" w:rsidRDefault="0080722C" w:rsidP="00D31682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3544" w14:textId="77777777" w:rsidR="0080722C" w:rsidRDefault="0080722C" w:rsidP="00D31682">
            <w:pPr>
              <w:pStyle w:val="TableParagraph"/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2B66" w14:textId="77777777" w:rsidR="0080722C" w:rsidRPr="00D31682" w:rsidRDefault="0080722C" w:rsidP="00D31682">
            <w:pPr>
              <w:pStyle w:val="TableParagraph"/>
              <w:tabs>
                <w:tab w:val="left" w:pos="1681"/>
                <w:tab w:val="left" w:pos="2570"/>
                <w:tab w:val="left" w:pos="3746"/>
              </w:tabs>
              <w:spacing w:before="1"/>
              <w:ind w:left="108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Реализация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>базы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данных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>в</w:t>
            </w:r>
          </w:p>
          <w:p w14:paraId="0AA9BCA7" w14:textId="77777777" w:rsidR="0080722C" w:rsidRPr="00D31682" w:rsidRDefault="0080722C" w:rsidP="00D31682">
            <w:pPr>
              <w:pStyle w:val="TableParagraph"/>
              <w:tabs>
                <w:tab w:val="left" w:pos="1585"/>
                <w:tab w:val="left" w:pos="2678"/>
              </w:tabs>
              <w:spacing w:line="270" w:lineRule="atLeast"/>
              <w:ind w:left="108" w:right="91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конкретной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системе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управления </w:t>
            </w:r>
            <w:r w:rsidRPr="00D31682">
              <w:rPr>
                <w:sz w:val="24"/>
              </w:rPr>
              <w:t>базами данных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08EB" w14:textId="77777777" w:rsidR="0080722C" w:rsidRPr="00D31682" w:rsidRDefault="0080722C" w:rsidP="00D31682">
            <w:pPr>
              <w:pStyle w:val="TableParagraph"/>
              <w:spacing w:before="1"/>
              <w:rPr>
                <w:sz w:val="24"/>
              </w:rPr>
            </w:pPr>
          </w:p>
          <w:p w14:paraId="04DDE655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4,00</w:t>
            </w:r>
          </w:p>
        </w:tc>
      </w:tr>
      <w:tr w:rsidR="0080722C" w14:paraId="1D9F1037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3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D9D2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3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5690" w14:textId="77777777" w:rsidR="0080722C" w:rsidRPr="00D31682" w:rsidRDefault="0080722C" w:rsidP="00D31682">
            <w:pPr>
              <w:pStyle w:val="TableParagraph"/>
              <w:tabs>
                <w:tab w:val="left" w:pos="2283"/>
              </w:tabs>
              <w:ind w:left="108" w:right="92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Разработка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модулей </w:t>
            </w:r>
            <w:r w:rsidRPr="00D31682">
              <w:rPr>
                <w:sz w:val="24"/>
              </w:rPr>
              <w:t>программного обеспечения для компьютерных систем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7CCC" w14:textId="77777777" w:rsidR="0080722C" w:rsidRPr="00D31682" w:rsidRDefault="0080722C" w:rsidP="00D31682">
            <w:pPr>
              <w:pStyle w:val="TableParagraph"/>
              <w:tabs>
                <w:tab w:val="left" w:pos="2678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Формирование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алгоритмов </w:t>
            </w:r>
            <w:r w:rsidRPr="00D31682">
              <w:rPr>
                <w:sz w:val="24"/>
              </w:rPr>
              <w:t xml:space="preserve">разработки программных модулей в соответствии с техническим </w:t>
            </w: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7793" w14:textId="77777777" w:rsidR="0080722C" w:rsidRPr="00D31682" w:rsidRDefault="0080722C" w:rsidP="00D31682">
            <w:pPr>
              <w:pStyle w:val="TableParagraph"/>
              <w:spacing w:before="135"/>
              <w:rPr>
                <w:sz w:val="24"/>
              </w:rPr>
            </w:pPr>
          </w:p>
          <w:p w14:paraId="589D1798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80722C" w14:paraId="1BD97482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26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DA54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CC3E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2697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Разработка программных модулей в соответствии с техническим </w:t>
            </w:r>
            <w:r w:rsidRPr="00D31682"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2DF2" w14:textId="77777777" w:rsidR="0080722C" w:rsidRPr="00D31682" w:rsidRDefault="0080722C" w:rsidP="00D31682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11,00</w:t>
            </w:r>
          </w:p>
        </w:tc>
      </w:tr>
      <w:tr w:rsidR="0080722C" w14:paraId="5B325777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5FAB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DEB1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EF4A" w14:textId="77777777" w:rsidR="0080722C" w:rsidRPr="00D31682" w:rsidRDefault="0080722C" w:rsidP="00D31682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отладки программных модулей с использованием специализированных программных </w:t>
            </w:r>
            <w:r w:rsidRPr="00D31682"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BA94" w14:textId="77777777" w:rsidR="0080722C" w:rsidRPr="00D31682" w:rsidRDefault="0080722C" w:rsidP="00D31682">
            <w:pPr>
              <w:pStyle w:val="TableParagraph"/>
              <w:spacing w:before="136"/>
              <w:rPr>
                <w:sz w:val="24"/>
              </w:rPr>
            </w:pPr>
          </w:p>
          <w:p w14:paraId="173EB1A9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  <w:tr w:rsidR="0080722C" w14:paraId="16634C16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5D7A" w14:textId="77777777" w:rsidR="0080722C" w:rsidRPr="00D31682" w:rsidRDefault="0080722C" w:rsidP="00D31682">
            <w:pPr>
              <w:pStyle w:val="TableParagraph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E4B7" w14:textId="77777777" w:rsidR="0080722C" w:rsidRPr="00D31682" w:rsidRDefault="0080722C" w:rsidP="00D31682">
            <w:pPr>
              <w:pStyle w:val="TableParagraph"/>
              <w:tabs>
                <w:tab w:val="left" w:pos="3023"/>
              </w:tabs>
              <w:ind w:left="108" w:right="92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Сопровождение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 xml:space="preserve">и </w:t>
            </w:r>
            <w:r w:rsidRPr="00D31682">
              <w:rPr>
                <w:sz w:val="24"/>
              </w:rPr>
              <w:t xml:space="preserve">обслуживание программного обеспечения компьютерных </w:t>
            </w:r>
            <w:r w:rsidRPr="00D31682">
              <w:rPr>
                <w:spacing w:val="-2"/>
                <w:sz w:val="24"/>
              </w:rPr>
              <w:t>систем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20B1" w14:textId="77777777" w:rsidR="0080722C" w:rsidRPr="00D31682" w:rsidRDefault="0080722C" w:rsidP="00D31682">
            <w:pPr>
              <w:pStyle w:val="TableParagraph"/>
              <w:ind w:left="108" w:right="92"/>
              <w:jc w:val="both"/>
              <w:rPr>
                <w:sz w:val="24"/>
              </w:rPr>
            </w:pPr>
            <w:r w:rsidRPr="00D31682">
              <w:rPr>
                <w:sz w:val="24"/>
              </w:rPr>
              <w:t xml:space="preserve">Выполнение работ по модификации </w:t>
            </w:r>
            <w:r w:rsidRPr="00D31682">
              <w:rPr>
                <w:spacing w:val="-2"/>
                <w:sz w:val="24"/>
              </w:rPr>
              <w:t>отдельных</w:t>
            </w:r>
            <w:r w:rsidRPr="00D31682">
              <w:rPr>
                <w:spacing w:val="-3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компонент</w:t>
            </w:r>
            <w:r w:rsidRPr="00D31682">
              <w:rPr>
                <w:spacing w:val="-5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 xml:space="preserve">программного </w:t>
            </w:r>
            <w:r w:rsidRPr="00D31682">
              <w:rPr>
                <w:sz w:val="24"/>
              </w:rPr>
              <w:t>обеспечения</w:t>
            </w:r>
            <w:r w:rsidRPr="00D31682">
              <w:rPr>
                <w:spacing w:val="56"/>
                <w:w w:val="150"/>
                <w:sz w:val="24"/>
              </w:rPr>
              <w:t xml:space="preserve">  </w:t>
            </w:r>
            <w:r w:rsidRPr="00D31682">
              <w:rPr>
                <w:sz w:val="24"/>
              </w:rPr>
              <w:t>в</w:t>
            </w:r>
            <w:r w:rsidRPr="00D31682">
              <w:rPr>
                <w:spacing w:val="56"/>
                <w:w w:val="150"/>
                <w:sz w:val="24"/>
              </w:rPr>
              <w:t xml:space="preserve">  </w:t>
            </w:r>
            <w:r w:rsidRPr="00D31682">
              <w:rPr>
                <w:sz w:val="24"/>
              </w:rPr>
              <w:t>соответствии</w:t>
            </w:r>
            <w:r w:rsidRPr="00D31682">
              <w:rPr>
                <w:spacing w:val="58"/>
                <w:w w:val="150"/>
                <w:sz w:val="24"/>
              </w:rPr>
              <w:t xml:space="preserve">  </w:t>
            </w:r>
            <w:r w:rsidRPr="00D31682">
              <w:rPr>
                <w:spacing w:val="-10"/>
                <w:sz w:val="24"/>
              </w:rPr>
              <w:t>с</w:t>
            </w:r>
          </w:p>
          <w:p w14:paraId="65B1E277" w14:textId="77777777" w:rsidR="0080722C" w:rsidRPr="00D31682" w:rsidRDefault="0080722C" w:rsidP="00D31682">
            <w:pPr>
              <w:pStyle w:val="TableParagraph"/>
              <w:spacing w:line="254" w:lineRule="exact"/>
              <w:ind w:left="108"/>
              <w:jc w:val="both"/>
              <w:rPr>
                <w:sz w:val="24"/>
              </w:rPr>
            </w:pPr>
            <w:r w:rsidRPr="00D31682">
              <w:rPr>
                <w:sz w:val="24"/>
              </w:rPr>
              <w:t>потребностями</w:t>
            </w:r>
            <w:r w:rsidRPr="00D31682">
              <w:rPr>
                <w:spacing w:val="-11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E9F6" w14:textId="77777777" w:rsidR="0080722C" w:rsidRPr="00D31682" w:rsidRDefault="0080722C" w:rsidP="00D31682">
            <w:pPr>
              <w:pStyle w:val="TableParagraph"/>
              <w:spacing w:before="136"/>
              <w:rPr>
                <w:sz w:val="24"/>
              </w:rPr>
            </w:pPr>
          </w:p>
          <w:p w14:paraId="52A17070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24,00</w:t>
            </w:r>
          </w:p>
        </w:tc>
      </w:tr>
      <w:tr w:rsidR="0080722C" w14:paraId="7343BA9F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657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A1D5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7145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5EE0" w14:textId="77777777" w:rsidR="0080722C" w:rsidRPr="00D31682" w:rsidRDefault="0080722C" w:rsidP="00D31682">
            <w:pPr>
              <w:pStyle w:val="TableParagraph"/>
              <w:tabs>
                <w:tab w:val="left" w:pos="2497"/>
                <w:tab w:val="left" w:pos="3311"/>
              </w:tabs>
              <w:spacing w:before="1"/>
              <w:ind w:left="108" w:right="91"/>
              <w:jc w:val="both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Использование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современных </w:t>
            </w:r>
            <w:r w:rsidRPr="00D31682">
              <w:rPr>
                <w:sz w:val="24"/>
              </w:rPr>
              <w:t xml:space="preserve">средств поиска, анализа и интерпретации информации и информационных технологий для </w:t>
            </w:r>
            <w:r w:rsidRPr="00D31682">
              <w:rPr>
                <w:spacing w:val="-2"/>
                <w:sz w:val="24"/>
              </w:rPr>
              <w:t>выполнения</w:t>
            </w:r>
            <w:r w:rsidRPr="00D31682">
              <w:rPr>
                <w:sz w:val="24"/>
              </w:rPr>
              <w:tab/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>задач</w:t>
            </w:r>
          </w:p>
          <w:p w14:paraId="5FF9860C" w14:textId="77777777" w:rsidR="0080722C" w:rsidRPr="00D31682" w:rsidRDefault="0080722C" w:rsidP="00D31682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 w:rsidRPr="00D31682">
              <w:rPr>
                <w:sz w:val="24"/>
              </w:rPr>
              <w:t>профессиональной</w:t>
            </w:r>
            <w:r w:rsidRPr="00D31682">
              <w:rPr>
                <w:spacing w:val="-9"/>
                <w:sz w:val="24"/>
              </w:rPr>
              <w:t xml:space="preserve"> </w:t>
            </w:r>
            <w:r w:rsidRPr="00D31682"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6FED" w14:textId="77777777" w:rsidR="0080722C" w:rsidRPr="00D31682" w:rsidRDefault="0080722C" w:rsidP="00D31682">
            <w:pPr>
              <w:pStyle w:val="TableParagraph"/>
              <w:rPr>
                <w:sz w:val="24"/>
              </w:rPr>
            </w:pPr>
          </w:p>
          <w:p w14:paraId="2D0A8A5A" w14:textId="77777777" w:rsidR="0080722C" w:rsidRPr="00D31682" w:rsidRDefault="0080722C" w:rsidP="00D31682">
            <w:pPr>
              <w:pStyle w:val="TableParagraph"/>
              <w:spacing w:before="138"/>
              <w:rPr>
                <w:sz w:val="24"/>
              </w:rPr>
            </w:pPr>
          </w:p>
          <w:p w14:paraId="086A5B78" w14:textId="77777777" w:rsidR="0080722C" w:rsidRPr="00D31682" w:rsidRDefault="0080722C" w:rsidP="00D31682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1,00</w:t>
            </w:r>
          </w:p>
        </w:tc>
      </w:tr>
      <w:tr w:rsidR="0080722C" w14:paraId="12841E0D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51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502A" w14:textId="77777777" w:rsidR="0080722C" w:rsidRPr="00D31682" w:rsidRDefault="0080722C" w:rsidP="00D31682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 w:rsidRPr="00D31682">
              <w:rPr>
                <w:spacing w:val="-10"/>
                <w:sz w:val="24"/>
              </w:rPr>
              <w:t>4</w:t>
            </w:r>
          </w:p>
        </w:tc>
        <w:tc>
          <w:tcPr>
            <w:tcW w:w="3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0C0A" w14:textId="77777777" w:rsidR="0080722C" w:rsidRPr="00D31682" w:rsidRDefault="0080722C" w:rsidP="00D31682">
            <w:pPr>
              <w:pStyle w:val="TableParagraph"/>
              <w:tabs>
                <w:tab w:val="left" w:pos="1974"/>
              </w:tabs>
              <w:ind w:left="108" w:right="91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Осуществление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 xml:space="preserve">интеграции </w:t>
            </w:r>
            <w:r w:rsidRPr="00D31682">
              <w:rPr>
                <w:sz w:val="24"/>
              </w:rPr>
              <w:t>программных модулей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989F" w14:textId="77777777" w:rsidR="0080722C" w:rsidRPr="00D31682" w:rsidRDefault="0080722C" w:rsidP="00D31682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D31682">
              <w:rPr>
                <w:sz w:val="24"/>
              </w:rPr>
              <w:t>Выполнение</w:t>
            </w:r>
            <w:r w:rsidRPr="00D31682">
              <w:rPr>
                <w:spacing w:val="27"/>
                <w:sz w:val="24"/>
              </w:rPr>
              <w:t xml:space="preserve"> </w:t>
            </w:r>
            <w:r w:rsidRPr="00D31682">
              <w:rPr>
                <w:sz w:val="24"/>
              </w:rPr>
              <w:t>интеграции</w:t>
            </w:r>
            <w:r w:rsidRPr="00D31682">
              <w:rPr>
                <w:spacing w:val="29"/>
                <w:sz w:val="24"/>
              </w:rPr>
              <w:t xml:space="preserve"> </w:t>
            </w:r>
            <w:r w:rsidRPr="00D31682">
              <w:rPr>
                <w:sz w:val="24"/>
              </w:rPr>
              <w:t>модулей</w:t>
            </w:r>
            <w:r w:rsidRPr="00D31682">
              <w:rPr>
                <w:spacing w:val="29"/>
                <w:sz w:val="24"/>
              </w:rPr>
              <w:t xml:space="preserve"> </w:t>
            </w:r>
            <w:r w:rsidRPr="00D31682">
              <w:rPr>
                <w:sz w:val="24"/>
              </w:rPr>
              <w:t>в программное обеспечение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066B" w14:textId="77777777" w:rsidR="0080722C" w:rsidRPr="00D31682" w:rsidRDefault="0080722C" w:rsidP="00D31682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23,00</w:t>
            </w:r>
          </w:p>
        </w:tc>
      </w:tr>
      <w:tr w:rsidR="0080722C" w14:paraId="35047DAB" w14:textId="77777777" w:rsidTr="00D316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90C4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AA50" w14:textId="77777777" w:rsidR="0080722C" w:rsidRPr="00D31682" w:rsidRDefault="0080722C" w:rsidP="00D31682">
            <w:pPr>
              <w:widowControl w:val="0"/>
              <w:autoSpaceDE w:val="0"/>
              <w:autoSpaceDN w:val="0"/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8352" w14:textId="77777777" w:rsidR="0080722C" w:rsidRPr="00D31682" w:rsidRDefault="0080722C" w:rsidP="00D31682">
            <w:pPr>
              <w:pStyle w:val="TableParagraph"/>
              <w:tabs>
                <w:tab w:val="left" w:pos="1024"/>
                <w:tab w:val="left" w:pos="2192"/>
                <w:tab w:val="left" w:pos="2492"/>
                <w:tab w:val="left" w:pos="3310"/>
              </w:tabs>
              <w:ind w:left="108" w:right="92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Выбор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способов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решения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4"/>
                <w:sz w:val="24"/>
              </w:rPr>
              <w:t xml:space="preserve">задач </w:t>
            </w:r>
            <w:r w:rsidRPr="00D31682">
              <w:rPr>
                <w:spacing w:val="-2"/>
                <w:sz w:val="24"/>
              </w:rPr>
              <w:t>профессиональной</w:t>
            </w:r>
            <w:r w:rsidRPr="00D31682">
              <w:rPr>
                <w:sz w:val="24"/>
              </w:rPr>
              <w:tab/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деятельности</w:t>
            </w:r>
          </w:p>
          <w:p w14:paraId="7E77CCD5" w14:textId="77777777" w:rsidR="0080722C" w:rsidRPr="00D31682" w:rsidRDefault="0080722C" w:rsidP="00D31682">
            <w:pPr>
              <w:pStyle w:val="TableParagraph"/>
              <w:tabs>
                <w:tab w:val="left" w:pos="2151"/>
                <w:tab w:val="left" w:pos="2727"/>
              </w:tabs>
              <w:spacing w:line="270" w:lineRule="atLeast"/>
              <w:ind w:left="108" w:right="92"/>
              <w:rPr>
                <w:sz w:val="24"/>
              </w:rPr>
            </w:pPr>
            <w:r w:rsidRPr="00D31682">
              <w:rPr>
                <w:spacing w:val="-2"/>
                <w:sz w:val="24"/>
              </w:rPr>
              <w:t>применительно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10"/>
                <w:sz w:val="24"/>
              </w:rPr>
              <w:t>к</w:t>
            </w:r>
            <w:r w:rsidRPr="00D31682">
              <w:rPr>
                <w:sz w:val="24"/>
              </w:rPr>
              <w:tab/>
            </w:r>
            <w:r w:rsidRPr="00D31682">
              <w:rPr>
                <w:spacing w:val="-2"/>
                <w:sz w:val="24"/>
              </w:rPr>
              <w:t>различным контекстам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04E2" w14:textId="77777777" w:rsidR="0080722C" w:rsidRPr="00D31682" w:rsidRDefault="0080722C" w:rsidP="00D31682">
            <w:pPr>
              <w:pStyle w:val="TableParagraph"/>
              <w:spacing w:before="137"/>
              <w:rPr>
                <w:sz w:val="24"/>
              </w:rPr>
            </w:pPr>
          </w:p>
          <w:p w14:paraId="169A3589" w14:textId="77777777" w:rsidR="0080722C" w:rsidRPr="00D31682" w:rsidRDefault="0080722C" w:rsidP="00D31682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4"/>
                <w:sz w:val="24"/>
              </w:rPr>
              <w:t>2,00</w:t>
            </w:r>
          </w:p>
        </w:tc>
      </w:tr>
    </w:tbl>
    <w:p w14:paraId="0855EC1B" w14:textId="77777777" w:rsidR="00D31682" w:rsidRPr="00D31682" w:rsidRDefault="00D31682" w:rsidP="00D31682">
      <w:pPr>
        <w:spacing w:after="0"/>
        <w:rPr>
          <w:vanish/>
        </w:rPr>
      </w:pPr>
    </w:p>
    <w:tbl>
      <w:tblPr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8"/>
        <w:gridCol w:w="1670"/>
      </w:tblGrid>
      <w:tr w:rsidR="0080722C" w:rsidRPr="00D31682" w14:paraId="444B1324" w14:textId="77777777" w:rsidTr="00D31682">
        <w:trPr>
          <w:trHeight w:val="274"/>
        </w:trPr>
        <w:tc>
          <w:tcPr>
            <w:tcW w:w="7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7942" w14:textId="77777777" w:rsidR="0080722C" w:rsidRPr="00D31682" w:rsidRDefault="0080722C" w:rsidP="00D31682">
            <w:pPr>
              <w:pStyle w:val="TableParagraph"/>
              <w:spacing w:line="255" w:lineRule="exact"/>
              <w:ind w:left="4310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ИТОГО</w:t>
            </w:r>
            <w:r w:rsidRPr="00D31682">
              <w:rPr>
                <w:b/>
                <w:spacing w:val="-6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(инвариантная</w:t>
            </w:r>
            <w:r w:rsidRPr="00D31682">
              <w:rPr>
                <w:b/>
                <w:spacing w:val="-5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часть)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D4AE" w14:textId="77777777" w:rsidR="0080722C" w:rsidRPr="00D31682" w:rsidRDefault="0080722C" w:rsidP="00D31682">
            <w:pPr>
              <w:pStyle w:val="TableParagraph"/>
              <w:spacing w:line="255" w:lineRule="exact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75,00</w:t>
            </w:r>
          </w:p>
        </w:tc>
      </w:tr>
      <w:tr w:rsidR="0080722C" w:rsidRPr="00D31682" w14:paraId="3ADC78E5" w14:textId="77777777" w:rsidTr="00D31682">
        <w:trPr>
          <w:trHeight w:val="278"/>
        </w:trPr>
        <w:tc>
          <w:tcPr>
            <w:tcW w:w="7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36B4" w14:textId="77777777" w:rsidR="0080722C" w:rsidRPr="00D31682" w:rsidRDefault="0080722C" w:rsidP="00D31682">
            <w:pPr>
              <w:pStyle w:val="TableParagraph"/>
              <w:spacing w:line="258" w:lineRule="exact"/>
              <w:ind w:left="4476"/>
              <w:rPr>
                <w:b/>
                <w:position w:val="8"/>
                <w:sz w:val="16"/>
              </w:rPr>
            </w:pPr>
            <w:r w:rsidRPr="00D31682">
              <w:rPr>
                <w:b/>
                <w:sz w:val="24"/>
              </w:rPr>
              <w:t>ВСЕГО</w:t>
            </w:r>
            <w:r w:rsidRPr="00D31682">
              <w:rPr>
                <w:b/>
                <w:spacing w:val="-6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(вариативная</w:t>
            </w:r>
            <w:r w:rsidRPr="00D31682">
              <w:rPr>
                <w:b/>
                <w:spacing w:val="-7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часть)</w:t>
            </w:r>
            <w:hyperlink w:anchor="_bookmark8" w:history="1">
              <w:r w:rsidRPr="00D31682">
                <w:rPr>
                  <w:b/>
                  <w:spacing w:val="-2"/>
                  <w:position w:val="8"/>
                  <w:sz w:val="16"/>
                </w:rPr>
                <w:t>9</w:t>
              </w:r>
            </w:hyperlink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5D12" w14:textId="77777777" w:rsidR="0080722C" w:rsidRPr="00D31682" w:rsidRDefault="0080722C" w:rsidP="00D31682">
            <w:pPr>
              <w:pStyle w:val="TableParagraph"/>
              <w:spacing w:before="1" w:line="257" w:lineRule="exact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25,00</w:t>
            </w:r>
          </w:p>
        </w:tc>
      </w:tr>
      <w:tr w:rsidR="0080722C" w:rsidRPr="00D31682" w14:paraId="0EFECEF2" w14:textId="77777777" w:rsidTr="00D31682">
        <w:trPr>
          <w:trHeight w:val="551"/>
        </w:trPr>
        <w:tc>
          <w:tcPr>
            <w:tcW w:w="7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BE9C" w14:textId="77777777" w:rsidR="0080722C" w:rsidRPr="00D31682" w:rsidRDefault="0080722C" w:rsidP="00D31682">
            <w:pPr>
              <w:pStyle w:val="TableParagraph"/>
              <w:spacing w:line="275" w:lineRule="exact"/>
              <w:ind w:right="94"/>
              <w:jc w:val="right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ИТОГО</w:t>
            </w:r>
          </w:p>
          <w:p w14:paraId="7E9B4334" w14:textId="77777777" w:rsidR="0080722C" w:rsidRPr="00D31682" w:rsidRDefault="0080722C" w:rsidP="00D31682">
            <w:pPr>
              <w:pStyle w:val="TableParagraph"/>
              <w:spacing w:line="257" w:lineRule="exact"/>
              <w:ind w:left="1955"/>
              <w:rPr>
                <w:b/>
                <w:sz w:val="24"/>
              </w:rPr>
            </w:pPr>
            <w:r w:rsidRPr="00D31682">
              <w:rPr>
                <w:b/>
                <w:sz w:val="24"/>
              </w:rPr>
              <w:t>(совокупность</w:t>
            </w:r>
            <w:r w:rsidRPr="00D31682">
              <w:rPr>
                <w:b/>
                <w:spacing w:val="-9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инвариантной</w:t>
            </w:r>
            <w:r w:rsidRPr="00D31682">
              <w:rPr>
                <w:b/>
                <w:spacing w:val="-6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и</w:t>
            </w:r>
            <w:r w:rsidRPr="00D31682">
              <w:rPr>
                <w:b/>
                <w:spacing w:val="-6"/>
                <w:sz w:val="24"/>
              </w:rPr>
              <w:t xml:space="preserve"> </w:t>
            </w:r>
            <w:r w:rsidRPr="00D31682">
              <w:rPr>
                <w:b/>
                <w:sz w:val="24"/>
              </w:rPr>
              <w:t>вариативной</w:t>
            </w:r>
            <w:r w:rsidRPr="00D31682">
              <w:rPr>
                <w:b/>
                <w:spacing w:val="-8"/>
                <w:sz w:val="24"/>
              </w:rPr>
              <w:t xml:space="preserve"> </w:t>
            </w:r>
            <w:r w:rsidRPr="00D31682">
              <w:rPr>
                <w:b/>
                <w:spacing w:val="-2"/>
                <w:sz w:val="24"/>
              </w:rPr>
              <w:t>частей)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2E9C" w14:textId="77777777" w:rsidR="0080722C" w:rsidRPr="00D31682" w:rsidRDefault="0080722C" w:rsidP="00D31682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 w:rsidRPr="00D31682">
              <w:rPr>
                <w:b/>
                <w:spacing w:val="-2"/>
                <w:sz w:val="24"/>
              </w:rPr>
              <w:t>100,00</w:t>
            </w:r>
          </w:p>
        </w:tc>
      </w:tr>
    </w:tbl>
    <w:p w14:paraId="6055DD33" w14:textId="77777777" w:rsidR="0080722C" w:rsidRPr="006C7A0E" w:rsidRDefault="0080722C" w:rsidP="006C7A0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13CBB6" w14:textId="77777777" w:rsidR="00D90ED0" w:rsidRPr="006C7A0E" w:rsidRDefault="00D90ED0" w:rsidP="00470612">
      <w:pPr>
        <w:widowControl w:val="0"/>
        <w:autoSpaceDE w:val="0"/>
        <w:autoSpaceDN w:val="0"/>
        <w:spacing w:before="240" w:after="0" w:line="360" w:lineRule="auto"/>
        <w:ind w:firstLine="53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3.2. Баллы выставляются в протоколе проведения демонстрационного экзамена, который подписывается каждым членом экспертной группы и утверждается главным экспертом после завершения экзамена для экзаменационной группы.</w:t>
      </w:r>
    </w:p>
    <w:p w14:paraId="677AEB51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5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При выставлении баллов присутствует член ГЭК, не входящий в экспертную группу, присутствие других лиц запрещено.</w:t>
      </w:r>
    </w:p>
    <w:p w14:paraId="71A27956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5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3.3. По результатам оценки выполненных обучающимися заданий формируется протокол, который подписывается членами экспертной группы и утверждается главным экспертом. Протокол является приложением к протоколу заседания ГЭК.</w:t>
      </w:r>
    </w:p>
    <w:p w14:paraId="0115BC33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54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3.4. На основании итогового протокола демонстрационного экзамена на заседании ГЭК производится перевод баллов, полученных студентами за демонстрационный экзамен, в оценку. Для перевода баллов используется универсальная шкала: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4"/>
        <w:gridCol w:w="2586"/>
        <w:gridCol w:w="3191"/>
      </w:tblGrid>
      <w:tr w:rsidR="00D90ED0" w:rsidRPr="006C7A0E" w14:paraId="09F32447" w14:textId="77777777" w:rsidTr="005E6404">
        <w:tc>
          <w:tcPr>
            <w:tcW w:w="3794" w:type="dxa"/>
            <w:vMerge w:val="restart"/>
          </w:tcPr>
          <w:p w14:paraId="39E1AFFE" w14:textId="77777777" w:rsidR="00D90ED0" w:rsidRPr="006C7A0E" w:rsidRDefault="00D90ED0" w:rsidP="006C7A0E">
            <w:pPr>
              <w:tabs>
                <w:tab w:val="left" w:pos="851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Отношение полученного количества баллов к максимально возможному</w:t>
            </w:r>
          </w:p>
          <w:p w14:paraId="22297759" w14:textId="77777777" w:rsidR="00D90ED0" w:rsidRPr="006C7A0E" w:rsidRDefault="00D90ED0" w:rsidP="006C7A0E">
            <w:pPr>
              <w:tabs>
                <w:tab w:val="left" w:pos="851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(в процентах)</w:t>
            </w:r>
          </w:p>
        </w:tc>
        <w:tc>
          <w:tcPr>
            <w:tcW w:w="5777" w:type="dxa"/>
            <w:gridSpan w:val="2"/>
          </w:tcPr>
          <w:p w14:paraId="2BD448A1" w14:textId="77777777" w:rsidR="00D90ED0" w:rsidRPr="006C7A0E" w:rsidRDefault="00D90ED0" w:rsidP="006C7A0E">
            <w:pPr>
              <w:tabs>
                <w:tab w:val="left" w:pos="851"/>
              </w:tabs>
              <w:spacing w:after="0" w:line="360" w:lineRule="auto"/>
              <w:ind w:firstLine="700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Оценка индивидуальных образовательных достижений, ГИА</w:t>
            </w:r>
          </w:p>
        </w:tc>
      </w:tr>
      <w:tr w:rsidR="00D90ED0" w:rsidRPr="006C7A0E" w14:paraId="137900DF" w14:textId="77777777" w:rsidTr="005E6404">
        <w:tc>
          <w:tcPr>
            <w:tcW w:w="3794" w:type="dxa"/>
            <w:vMerge/>
          </w:tcPr>
          <w:p w14:paraId="4FC37ED3" w14:textId="77777777" w:rsidR="00D90ED0" w:rsidRPr="006C7A0E" w:rsidRDefault="00D90ED0" w:rsidP="006C7A0E">
            <w:pPr>
              <w:tabs>
                <w:tab w:val="left" w:pos="851"/>
              </w:tabs>
              <w:spacing w:after="0" w:line="360" w:lineRule="auto"/>
              <w:ind w:firstLine="700"/>
              <w:jc w:val="both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2586" w:type="dxa"/>
          </w:tcPr>
          <w:p w14:paraId="19E545FD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балл (отметка)</w:t>
            </w:r>
          </w:p>
        </w:tc>
        <w:tc>
          <w:tcPr>
            <w:tcW w:w="3191" w:type="dxa"/>
          </w:tcPr>
          <w:p w14:paraId="0BBAAC84" w14:textId="77777777" w:rsidR="00D90ED0" w:rsidRPr="006C7A0E" w:rsidRDefault="00D90ED0" w:rsidP="006C7A0E">
            <w:pPr>
              <w:tabs>
                <w:tab w:val="left" w:pos="851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вербальный аналог</w:t>
            </w:r>
          </w:p>
        </w:tc>
      </w:tr>
      <w:tr w:rsidR="00D90ED0" w:rsidRPr="006C7A0E" w14:paraId="698D9225" w14:textId="77777777" w:rsidTr="005E6404">
        <w:tc>
          <w:tcPr>
            <w:tcW w:w="3794" w:type="dxa"/>
            <w:vAlign w:val="bottom"/>
          </w:tcPr>
          <w:p w14:paraId="24233857" w14:textId="77777777" w:rsidR="00D90ED0" w:rsidRPr="006C7A0E" w:rsidRDefault="00BE0EF2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9</w:t>
            </w:r>
            <w:r w:rsidR="00D90ED0"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0,00% – 100,00%</w:t>
            </w:r>
          </w:p>
        </w:tc>
        <w:tc>
          <w:tcPr>
            <w:tcW w:w="2586" w:type="dxa"/>
            <w:vAlign w:val="bottom"/>
          </w:tcPr>
          <w:p w14:paraId="76352676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3191" w:type="dxa"/>
            <w:vAlign w:val="bottom"/>
          </w:tcPr>
          <w:p w14:paraId="70117A4B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отлично</w:t>
            </w:r>
          </w:p>
        </w:tc>
      </w:tr>
      <w:tr w:rsidR="00D90ED0" w:rsidRPr="006C7A0E" w14:paraId="236E09D1" w14:textId="77777777" w:rsidTr="005E6404">
        <w:tc>
          <w:tcPr>
            <w:tcW w:w="3794" w:type="dxa"/>
            <w:vAlign w:val="bottom"/>
          </w:tcPr>
          <w:p w14:paraId="772C7BDE" w14:textId="77777777" w:rsidR="00D90ED0" w:rsidRPr="006C7A0E" w:rsidRDefault="00BE0EF2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65</w:t>
            </w:r>
            <w:r w:rsidR="00D90ED0"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,00% – </w:t>
            </w: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8</w:t>
            </w:r>
            <w:r w:rsidR="00D90ED0"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9,99%</w:t>
            </w:r>
          </w:p>
        </w:tc>
        <w:tc>
          <w:tcPr>
            <w:tcW w:w="2586" w:type="dxa"/>
            <w:vAlign w:val="bottom"/>
          </w:tcPr>
          <w:p w14:paraId="0098D91B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3191" w:type="dxa"/>
            <w:vAlign w:val="bottom"/>
          </w:tcPr>
          <w:p w14:paraId="02CD9231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хорошо</w:t>
            </w:r>
          </w:p>
        </w:tc>
      </w:tr>
      <w:tr w:rsidR="00D90ED0" w:rsidRPr="006C7A0E" w14:paraId="51D511D5" w14:textId="77777777" w:rsidTr="005E6404">
        <w:tc>
          <w:tcPr>
            <w:tcW w:w="3794" w:type="dxa"/>
            <w:vAlign w:val="bottom"/>
          </w:tcPr>
          <w:p w14:paraId="4F7B55C0" w14:textId="77777777" w:rsidR="00D90ED0" w:rsidRPr="006C7A0E" w:rsidRDefault="00BE0EF2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5</w:t>
            </w:r>
            <w:r w:rsidR="00D90ED0"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0,00% – </w:t>
            </w:r>
            <w:r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64</w:t>
            </w:r>
            <w:r w:rsidR="00D90ED0"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,99%</w:t>
            </w:r>
          </w:p>
        </w:tc>
        <w:tc>
          <w:tcPr>
            <w:tcW w:w="2586" w:type="dxa"/>
            <w:vAlign w:val="bottom"/>
          </w:tcPr>
          <w:p w14:paraId="4995887E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3191" w:type="dxa"/>
            <w:vAlign w:val="bottom"/>
          </w:tcPr>
          <w:p w14:paraId="08A234ED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удовлетворительно</w:t>
            </w:r>
          </w:p>
        </w:tc>
      </w:tr>
      <w:tr w:rsidR="00D90ED0" w:rsidRPr="006C7A0E" w14:paraId="539D789C" w14:textId="77777777" w:rsidTr="005E6404">
        <w:tc>
          <w:tcPr>
            <w:tcW w:w="3794" w:type="dxa"/>
            <w:vAlign w:val="bottom"/>
          </w:tcPr>
          <w:p w14:paraId="7619F8E2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0,00% – </w:t>
            </w:r>
            <w:r w:rsidR="00BE0EF2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</w:t>
            </w: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9,99%</w:t>
            </w:r>
          </w:p>
        </w:tc>
        <w:tc>
          <w:tcPr>
            <w:tcW w:w="2586" w:type="dxa"/>
            <w:vAlign w:val="bottom"/>
          </w:tcPr>
          <w:p w14:paraId="5D6DF481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3191" w:type="dxa"/>
            <w:vAlign w:val="bottom"/>
          </w:tcPr>
          <w:p w14:paraId="5E49E32F" w14:textId="77777777" w:rsidR="00D90ED0" w:rsidRPr="006C7A0E" w:rsidRDefault="00D90ED0" w:rsidP="006C7A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6C7A0E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неудовлетворительно</w:t>
            </w:r>
          </w:p>
        </w:tc>
      </w:tr>
    </w:tbl>
    <w:p w14:paraId="5B28E026" w14:textId="77777777" w:rsidR="00D90ED0" w:rsidRPr="006C7A0E" w:rsidRDefault="00D90ED0" w:rsidP="006C7A0E">
      <w:pPr>
        <w:widowControl w:val="0"/>
        <w:tabs>
          <w:tab w:val="left" w:pos="1246"/>
        </w:tabs>
        <w:spacing w:after="0" w:line="360" w:lineRule="auto"/>
        <w:ind w:firstLine="70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2BE5B9" w14:textId="77777777" w:rsidR="00D90ED0" w:rsidRPr="006C7A0E" w:rsidRDefault="00D90ED0" w:rsidP="006C7A0E">
      <w:pPr>
        <w:widowControl w:val="0"/>
        <w:tabs>
          <w:tab w:val="left" w:pos="1246"/>
        </w:tabs>
        <w:spacing w:after="0" w:line="360" w:lineRule="auto"/>
        <w:ind w:firstLine="70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3.5. Результаты защиты дипломного проекта определяются оценками «отлично», «хорошо», «удовлетворительно», «неудовлетворительно» и объявляются в тот же день после оформления в установленном порядке протокола заседания ГЭК.</w:t>
      </w:r>
    </w:p>
    <w:p w14:paraId="1118D4D5" w14:textId="77777777" w:rsidR="00D90ED0" w:rsidRPr="006C7A0E" w:rsidRDefault="00D90ED0" w:rsidP="006C7A0E">
      <w:pPr>
        <w:widowControl w:val="0"/>
        <w:tabs>
          <w:tab w:val="left" w:pos="1246"/>
        </w:tabs>
        <w:spacing w:after="0" w:line="360" w:lineRule="auto"/>
        <w:ind w:firstLine="70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3.6. К защите дипломного проекта допускаются лица, завершившие полный курс обучения по образовательной программе и успешно прошедшие все предшествующие аттестационные испытания, предусмотренные учебным планом.</w:t>
      </w:r>
    </w:p>
    <w:p w14:paraId="00A9B511" w14:textId="77777777" w:rsidR="00646F85" w:rsidRPr="00646F85" w:rsidRDefault="00D90ED0" w:rsidP="00060A78">
      <w:pPr>
        <w:pStyle w:val="22"/>
        <w:shd w:val="clear" w:color="auto" w:fill="auto"/>
        <w:spacing w:before="0" w:line="360" w:lineRule="auto"/>
        <w:ind w:firstLine="540"/>
        <w:jc w:val="both"/>
        <w:rPr>
          <w:sz w:val="28"/>
          <w:szCs w:val="28"/>
        </w:rPr>
      </w:pPr>
      <w:r w:rsidRPr="00646F85">
        <w:rPr>
          <w:sz w:val="28"/>
          <w:szCs w:val="28"/>
          <w:lang w:eastAsia="ru-RU"/>
        </w:rPr>
        <w:t xml:space="preserve">3.7. </w:t>
      </w:r>
      <w:r w:rsidRPr="00646F85">
        <w:rPr>
          <w:bCs/>
          <w:sz w:val="28"/>
          <w:szCs w:val="28"/>
          <w:lang w:eastAsia="ru-RU"/>
        </w:rPr>
        <w:t xml:space="preserve">По структуре дипломный проект должен состоять из пояснительной записки и </w:t>
      </w:r>
      <w:r w:rsidR="00646F85" w:rsidRPr="00646F85">
        <w:rPr>
          <w:bCs/>
          <w:sz w:val="28"/>
          <w:szCs w:val="28"/>
          <w:lang w:eastAsia="ru-RU"/>
        </w:rPr>
        <w:t>иллюстративно-</w:t>
      </w:r>
      <w:r w:rsidRPr="00646F85">
        <w:rPr>
          <w:bCs/>
          <w:sz w:val="28"/>
          <w:szCs w:val="28"/>
          <w:lang w:eastAsia="ru-RU"/>
        </w:rPr>
        <w:t xml:space="preserve">графической части. </w:t>
      </w:r>
      <w:r w:rsidR="00646F85" w:rsidRPr="00646F85">
        <w:rPr>
          <w:bCs/>
          <w:sz w:val="28"/>
          <w:szCs w:val="28"/>
        </w:rPr>
        <w:t xml:space="preserve">Пояснительная записка </w:t>
      </w:r>
      <w:r w:rsidR="00646F85" w:rsidRPr="00646F85">
        <w:rPr>
          <w:sz w:val="28"/>
          <w:szCs w:val="28"/>
        </w:rPr>
        <w:t>должна включать в себя:</w:t>
      </w:r>
    </w:p>
    <w:p w14:paraId="0993FDCF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титульный лист;</w:t>
      </w:r>
    </w:p>
    <w:p w14:paraId="0D7C9D42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дипломное задание;</w:t>
      </w:r>
    </w:p>
    <w:p w14:paraId="00A9AEA8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содержание;</w:t>
      </w:r>
    </w:p>
    <w:p w14:paraId="089E0B4F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введение;</w:t>
      </w:r>
    </w:p>
    <w:p w14:paraId="32248E3C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основн</w:t>
      </w:r>
      <w:r w:rsidR="00060A78">
        <w:rPr>
          <w:rFonts w:ascii="Times New Roman" w:hAnsi="Times New Roman"/>
          <w:sz w:val="28"/>
          <w:szCs w:val="28"/>
        </w:rPr>
        <w:t>ую</w:t>
      </w:r>
      <w:r w:rsidRPr="00646F85">
        <w:rPr>
          <w:rFonts w:ascii="Times New Roman" w:hAnsi="Times New Roman"/>
          <w:sz w:val="28"/>
          <w:szCs w:val="28"/>
        </w:rPr>
        <w:t xml:space="preserve"> часть;</w:t>
      </w:r>
    </w:p>
    <w:p w14:paraId="3F7167CB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lastRenderedPageBreak/>
        <w:t>выводы и заключение, рекомендации относительно возможностей применения полученных результатов;</w:t>
      </w:r>
    </w:p>
    <w:p w14:paraId="7CA7A1F9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список использованных источников;</w:t>
      </w:r>
    </w:p>
    <w:p w14:paraId="45FDB562" w14:textId="77777777" w:rsidR="00646F85" w:rsidRPr="00646F85" w:rsidRDefault="00646F85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6F85">
        <w:rPr>
          <w:rFonts w:ascii="Times New Roman" w:hAnsi="Times New Roman"/>
          <w:sz w:val="28"/>
          <w:szCs w:val="28"/>
        </w:rPr>
        <w:t>приложения (программный продукт).</w:t>
      </w:r>
    </w:p>
    <w:p w14:paraId="3124480B" w14:textId="77777777" w:rsidR="00060A78" w:rsidRPr="00060A78" w:rsidRDefault="00060A78" w:rsidP="00060A78">
      <w:pPr>
        <w:tabs>
          <w:tab w:val="left" w:pos="709"/>
        </w:tabs>
        <w:spacing w:after="0" w:line="360" w:lineRule="auto"/>
        <w:ind w:firstLine="567"/>
        <w:jc w:val="both"/>
        <w:rPr>
          <w:rStyle w:val="c3"/>
          <w:rFonts w:ascii="Times New Roman" w:hAnsi="Times New Roman"/>
          <w:sz w:val="28"/>
          <w:szCs w:val="28"/>
        </w:rPr>
      </w:pPr>
      <w:r w:rsidRPr="00060A78">
        <w:rPr>
          <w:rStyle w:val="c3"/>
          <w:rFonts w:ascii="Times New Roman" w:hAnsi="Times New Roman"/>
          <w:sz w:val="28"/>
          <w:szCs w:val="28"/>
        </w:rPr>
        <w:t>Во введении обосновывается выбор темы, характеризуется ее актуальность и значимость, формулируются цель и задачи проекта. Здесь же описывается объект исследования, перечисляются методы, использованные для сбора, систематизации и анализа данных об объекте, а также приводится характеристика материалов и исследований, на основе которых выполнен проект.</w:t>
      </w:r>
    </w:p>
    <w:p w14:paraId="57ECA6DC" w14:textId="77777777" w:rsidR="00060A78" w:rsidRPr="00060A78" w:rsidRDefault="00060A78" w:rsidP="00060A78">
      <w:pPr>
        <w:tabs>
          <w:tab w:val="left" w:pos="709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Основная часть дипломного проекта, как правило, содержит:</w:t>
      </w:r>
    </w:p>
    <w:p w14:paraId="2CCA3019" w14:textId="77777777" w:rsidR="00060A78" w:rsidRPr="00060A78" w:rsidRDefault="00060A78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теоретическую часть;</w:t>
      </w:r>
    </w:p>
    <w:p w14:paraId="63A3F151" w14:textId="77777777" w:rsidR="00060A78" w:rsidRPr="00060A78" w:rsidRDefault="00060A78" w:rsidP="00060A78">
      <w:pPr>
        <w:numPr>
          <w:ilvl w:val="0"/>
          <w:numId w:val="1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опытно-экспериментальную часть / технологическую часть;</w:t>
      </w:r>
    </w:p>
    <w:p w14:paraId="236DA025" w14:textId="77777777" w:rsidR="00060A78" w:rsidRDefault="00060A78" w:rsidP="00060A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 xml:space="preserve">В теоретической части дается теоретическое освещение темы на основе анализа имеющейся литературы. </w:t>
      </w:r>
    </w:p>
    <w:p w14:paraId="3FA57E9D" w14:textId="77777777" w:rsidR="00060A78" w:rsidRPr="00060A78" w:rsidRDefault="00060A78" w:rsidP="00060A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Опытно-экспериментальная часть / технологическая часть представляется расчетами, анализом экспериментальных данных, продуктом творческой или исследовательской работы.</w:t>
      </w:r>
    </w:p>
    <w:p w14:paraId="4AF71856" w14:textId="77777777" w:rsidR="00060A78" w:rsidRPr="00060A78" w:rsidRDefault="00060A78" w:rsidP="00060A78">
      <w:pPr>
        <w:pStyle w:val="c1"/>
        <w:spacing w:line="360" w:lineRule="auto"/>
        <w:ind w:firstLine="567"/>
        <w:jc w:val="both"/>
        <w:rPr>
          <w:sz w:val="28"/>
          <w:szCs w:val="28"/>
        </w:rPr>
      </w:pPr>
      <w:r w:rsidRPr="00060A78">
        <w:rPr>
          <w:rStyle w:val="c3"/>
          <w:sz w:val="28"/>
          <w:szCs w:val="28"/>
        </w:rPr>
        <w:t xml:space="preserve">Заключение является итогом всего дипломного проекта. Оно должно содержать основные выводы и предложения с их кратким обоснованием в соответствии с поставленной целью и задачами, раскрывается значимость полученных результатов. </w:t>
      </w:r>
    </w:p>
    <w:p w14:paraId="046D8A24" w14:textId="77777777" w:rsidR="00060A78" w:rsidRPr="00060A78" w:rsidRDefault="00060A78" w:rsidP="00060A78">
      <w:pPr>
        <w:pStyle w:val="c4"/>
        <w:spacing w:line="360" w:lineRule="auto"/>
        <w:ind w:firstLine="567"/>
        <w:jc w:val="both"/>
        <w:rPr>
          <w:sz w:val="28"/>
          <w:szCs w:val="28"/>
        </w:rPr>
      </w:pPr>
      <w:r w:rsidRPr="00060A78">
        <w:rPr>
          <w:rStyle w:val="c3"/>
          <w:sz w:val="28"/>
          <w:szCs w:val="28"/>
        </w:rPr>
        <w:t>Список использованных источников информации составляется в соответствии с правилами библиографического оформления.</w:t>
      </w:r>
    </w:p>
    <w:p w14:paraId="795933F5" w14:textId="77777777" w:rsidR="00060A78" w:rsidRPr="00060A78" w:rsidRDefault="00060A78" w:rsidP="00060A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В приложении прикладываются программный код (листинг программы), программный продукт на внешнем носителе.</w:t>
      </w:r>
    </w:p>
    <w:p w14:paraId="6E2B36A3" w14:textId="77777777" w:rsidR="00060A78" w:rsidRPr="00060A78" w:rsidRDefault="00060A78" w:rsidP="00060A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60A78">
        <w:rPr>
          <w:rFonts w:ascii="Times New Roman" w:hAnsi="Times New Roman"/>
          <w:sz w:val="28"/>
          <w:szCs w:val="28"/>
        </w:rPr>
        <w:t>В иллюстративно-графической части дипломного проекта представляются принятые решения в виде программного продукта, чертежей, схем, графиков, диаграмм, презентации.</w:t>
      </w:r>
    </w:p>
    <w:p w14:paraId="0ADBF624" w14:textId="77777777" w:rsidR="009348A8" w:rsidRPr="006C7A0E" w:rsidRDefault="00D90ED0" w:rsidP="006C7A0E">
      <w:pPr>
        <w:tabs>
          <w:tab w:val="left" w:pos="993"/>
        </w:tabs>
        <w:spacing w:after="0" w:line="360" w:lineRule="auto"/>
        <w:ind w:firstLine="70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60A7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Оформление пояснительной записки и графической части выполняется в соответствии с СТО ТПК 4 – 2019.</w:t>
      </w:r>
    </w:p>
    <w:p w14:paraId="337E7E59" w14:textId="77777777" w:rsidR="00060A78" w:rsidRPr="00060A78" w:rsidRDefault="00D90ED0" w:rsidP="00060A78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3.8. Текст дипломного проекта должен быть подготовлен с использованием компьютера в </w:t>
      </w:r>
      <w:r w:rsidR="00060A78">
        <w:rPr>
          <w:rFonts w:ascii="Times New Roman" w:eastAsia="Times New Roman" w:hAnsi="Times New Roman"/>
          <w:sz w:val="28"/>
          <w:szCs w:val="28"/>
          <w:lang w:eastAsia="ru-RU"/>
        </w:rPr>
        <w:t>текстовом редакторе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060A78" w:rsidRPr="00060A78">
        <w:rPr>
          <w:rFonts w:ascii="Times New Roman" w:hAnsi="Times New Roman"/>
          <w:sz w:val="28"/>
          <w:szCs w:val="28"/>
        </w:rPr>
        <w:t xml:space="preserve">интервал – 1,5, шрифт </w:t>
      </w:r>
      <w:proofErr w:type="spellStart"/>
      <w:r w:rsidR="00060A78" w:rsidRPr="00060A78">
        <w:rPr>
          <w:rFonts w:ascii="Times New Roman" w:hAnsi="Times New Roman"/>
          <w:sz w:val="28"/>
          <w:szCs w:val="28"/>
        </w:rPr>
        <w:t>Times</w:t>
      </w:r>
      <w:proofErr w:type="spellEnd"/>
      <w:r w:rsidR="00060A78" w:rsidRPr="00060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60A78" w:rsidRPr="00060A78">
        <w:rPr>
          <w:rFonts w:ascii="Times New Roman" w:hAnsi="Times New Roman"/>
          <w:sz w:val="28"/>
          <w:szCs w:val="28"/>
        </w:rPr>
        <w:t>New</w:t>
      </w:r>
      <w:proofErr w:type="spellEnd"/>
      <w:r w:rsidR="00060A78" w:rsidRPr="00060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60A78" w:rsidRPr="00060A78">
        <w:rPr>
          <w:rFonts w:ascii="Times New Roman" w:hAnsi="Times New Roman"/>
          <w:sz w:val="28"/>
          <w:szCs w:val="28"/>
        </w:rPr>
        <w:t>Roman</w:t>
      </w:r>
      <w:proofErr w:type="spellEnd"/>
      <w:r w:rsidR="00060A78" w:rsidRPr="00060A78">
        <w:rPr>
          <w:rFonts w:ascii="Times New Roman" w:hAnsi="Times New Roman"/>
          <w:sz w:val="28"/>
          <w:szCs w:val="28"/>
        </w:rPr>
        <w:t xml:space="preserve">, кегль 14, </w:t>
      </w:r>
      <w:r w:rsidRPr="00060A78">
        <w:rPr>
          <w:rFonts w:ascii="Times New Roman" w:eastAsia="Times New Roman" w:hAnsi="Times New Roman"/>
          <w:sz w:val="28"/>
          <w:szCs w:val="28"/>
          <w:lang w:eastAsia="ru-RU"/>
        </w:rPr>
        <w:t>распечатан на од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ной стороне белой бумаги формата А4 (210 x 297 мм), если иное не предусмотрено спецификой.</w:t>
      </w:r>
      <w:r w:rsidR="00060A78" w:rsidRPr="00060A78">
        <w:rPr>
          <w:sz w:val="28"/>
          <w:szCs w:val="28"/>
        </w:rPr>
        <w:t xml:space="preserve"> </w:t>
      </w:r>
      <w:r w:rsidR="00060A78" w:rsidRPr="00060A78">
        <w:rPr>
          <w:rFonts w:ascii="Times New Roman" w:hAnsi="Times New Roman"/>
          <w:sz w:val="28"/>
          <w:szCs w:val="28"/>
        </w:rPr>
        <w:t>Объем работы: 40 - 80 страниц печатного текста без приложений. Проект должен быть сброшюрован в твердую непрозрачную папку.</w:t>
      </w:r>
    </w:p>
    <w:p w14:paraId="16C1E9D0" w14:textId="77777777" w:rsidR="00D90ED0" w:rsidRPr="006C7A0E" w:rsidRDefault="00D90ED0" w:rsidP="006C7A0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3.9. Дипломный проект подлежит обязательному рецензированию.</w:t>
      </w:r>
    </w:p>
    <w:p w14:paraId="28337CFF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Внешнее рецензирование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дипломного проекта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проводится с целью обеспечения объективности оценки труда выпускника. Выполненные дипломные проекты рецензируются профильными специалистами из государственных органов власти, сферы труда и образования, научно-исследовательских институтов и др.</w:t>
      </w:r>
    </w:p>
    <w:p w14:paraId="5A4F1176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Рецензенты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дипломных проектов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определяются не позднее чем за месяц до защиты.</w:t>
      </w:r>
    </w:p>
    <w:p w14:paraId="265DB901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Рецензия должна включать: заключение о соответствии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дипломного проекта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заявленной теме и заданию на нее; оценку качества выполнения каждого раздела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дипломного проекта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; оценку степени разработки поставленных вопросов и практической значимости работы; общую оценку качества выполнения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дипломного проекта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48F2CBC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Содержание рецензии доводится до сведения обучающегося не позднее чем за день до защиты работы.</w:t>
      </w:r>
    </w:p>
    <w:p w14:paraId="33B40C2D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Внесение изменений в дипломный проект после получения рецензии не допускается.</w:t>
      </w:r>
    </w:p>
    <w:p w14:paraId="1D43F922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3.10. Колледж после ознакомления обучающегося с отзывом руководителя и рецензией решает вопрос о допуске обучающегося к защите.</w:t>
      </w:r>
    </w:p>
    <w:p w14:paraId="53B95E93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Calibri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3.11.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Защита производится на открытом заседании ГЭК с участием не менее двух третей ее состава.</w:t>
      </w:r>
    </w:p>
    <w:p w14:paraId="096E0359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 xml:space="preserve">3.12.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На защиту дипломного проекта отводится до одного академического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часа на одного обучающегося. Процедура защиты устанавливается председателем ГЭК по согласованию с членами ГЭК и, как правило, включает доклад обучающегося (не более 10 - 15 минут), чтение отзыва и рецензии, вопросы членов комиссии, ответы обучающегося.</w:t>
      </w:r>
    </w:p>
    <w:p w14:paraId="5C832DEB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3.13. Во время доклада обучающийся использует подготовленный наглядный материал, иллюстрирующий основные положения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дипломного проекта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F85803E" w14:textId="77777777" w:rsidR="00D90ED0" w:rsidRPr="006C7A0E" w:rsidRDefault="00D90ED0" w:rsidP="006C7A0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3.14. </w:t>
      </w:r>
      <w:r w:rsidRPr="006C7A0E">
        <w:rPr>
          <w:rFonts w:ascii="Times New Roman" w:eastAsia="Times New Roman" w:hAnsi="Times New Roman" w:cs="Calibri"/>
          <w:sz w:val="28"/>
          <w:szCs w:val="28"/>
          <w:lang w:eastAsia="ru-RU"/>
        </w:rPr>
        <w:t>Каждым членом ГЭК результаты защиты дипломного проекта оцениваются по следующим показателям:</w:t>
      </w:r>
    </w:p>
    <w:p w14:paraId="2F958545" w14:textId="77777777" w:rsidR="00D90ED0" w:rsidRPr="006C7A0E" w:rsidRDefault="00D90ED0" w:rsidP="006C7A0E">
      <w:pPr>
        <w:tabs>
          <w:tab w:val="left" w:pos="709"/>
        </w:tabs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- актуальность темы;</w:t>
      </w:r>
    </w:p>
    <w:p w14:paraId="16266B21" w14:textId="77777777" w:rsidR="00D90ED0" w:rsidRPr="006C7A0E" w:rsidRDefault="00D90ED0" w:rsidP="006C7A0E">
      <w:pPr>
        <w:tabs>
          <w:tab w:val="left" w:pos="709"/>
        </w:tabs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- оценка содержания дипломного проекта;</w:t>
      </w:r>
    </w:p>
    <w:p w14:paraId="5AE89A44" w14:textId="77777777" w:rsidR="00D90ED0" w:rsidRPr="006C7A0E" w:rsidRDefault="00D90ED0" w:rsidP="006C7A0E">
      <w:pPr>
        <w:tabs>
          <w:tab w:val="left" w:pos="709"/>
        </w:tabs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- качество оформления дипломного проекта.</w:t>
      </w:r>
    </w:p>
    <w:p w14:paraId="28731545" w14:textId="77777777" w:rsidR="00D90ED0" w:rsidRPr="006C7A0E" w:rsidRDefault="00D90ED0" w:rsidP="002701AC">
      <w:pPr>
        <w:tabs>
          <w:tab w:val="left" w:pos="709"/>
        </w:tabs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Качество доклада на заседании ГЭК:</w:t>
      </w:r>
    </w:p>
    <w:p w14:paraId="6203C77D" w14:textId="77777777" w:rsidR="002701AC" w:rsidRPr="006C7A0E" w:rsidRDefault="002701AC" w:rsidP="002701AC">
      <w:pPr>
        <w:numPr>
          <w:ilvl w:val="0"/>
          <w:numId w:val="24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свобода владения материалом дипломного проекта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608F4EE" w14:textId="77777777" w:rsidR="0016204F" w:rsidRPr="006C7A0E" w:rsidRDefault="0016204F" w:rsidP="002701AC">
      <w:pPr>
        <w:numPr>
          <w:ilvl w:val="0"/>
          <w:numId w:val="24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правильность и аргументированность ответов на вопросы</w:t>
      </w:r>
      <w:r w:rsidR="002701A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0A9253A" w14:textId="77777777" w:rsidR="00D90ED0" w:rsidRPr="006C7A0E" w:rsidRDefault="00D90ED0" w:rsidP="002701AC">
      <w:pPr>
        <w:numPr>
          <w:ilvl w:val="0"/>
          <w:numId w:val="24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эрудиция и знания в области профессиональной деятельности</w:t>
      </w:r>
      <w:r w:rsidR="002701A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40608F2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3.15. Результаты ГИА определяются оценками «отлично», «хорошо», «удовлетворительно», «неудовлетворительно» и объявляются в тот же день после оформления в установленном порядке протоколов заседаний ГЭК.</w:t>
      </w:r>
    </w:p>
    <w:p w14:paraId="069214D1" w14:textId="77777777" w:rsidR="00D90ED0" w:rsidRPr="006C7A0E" w:rsidRDefault="00D90ED0" w:rsidP="006C7A0E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3.16. Решения ГЭК принимаются на закрытых заседаниях простым большинством голосов членов комиссии, участвующих в заседании, при обязательном присутствии председателя комиссии ГЭК или его заместителя. При равном числе голосов голос председательствующего на заседании ГЭК является решающим.</w:t>
      </w:r>
    </w:p>
    <w:p w14:paraId="2D3554CB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3.17. Решение ГЭК оформляется протоколом, который подписывается председателем ГЭК (в случае отсутствия председателя – его заместителем) и секретарем ГЭК и хранится в архиве образовательной организации. В протоколе записываются: итоговая оценка дипломного проекта, сведения о присвоении квалификации и особые мнения членов комиссии.</w:t>
      </w:r>
    </w:p>
    <w:p w14:paraId="7202B26E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3.18. Выпускникам, не прошедшим ГИА по уважительной причине, в том числе не явившимся для прохождения ГИА по уважительной причине (далее </w:t>
      </w:r>
      <w:r w:rsidR="006C7A0E" w:rsidRPr="006C7A0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 выпускники, не прошедшие ГИА по уважительной причине), предоставляется возможность пройти ГИА без отчисления из Колледжа.</w:t>
      </w:r>
    </w:p>
    <w:p w14:paraId="6C841920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3.19. Выпускники, не прошедшие ГИА по неуважительной причине, в том числе не явившиеся для прохождения ГИА без уважительных причин (далее - выпускники, не прошедшие ГИА по неуважительной причине), и выпускники, получившие на ГИА неудовлетворительные результаты, могут быть допущены Колледжем для повторного участия в ГИА не более двух раз.</w:t>
      </w:r>
    </w:p>
    <w:p w14:paraId="22C4C182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3.20. Дополнительные заседания ГЭК организуются в установленные Колледжем сроки, но не позднее четырех месяцев после подачи заявления выпускником, не прошедшим ГИА по уважительной причине.</w:t>
      </w:r>
    </w:p>
    <w:p w14:paraId="71406CD1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3.21. Выпускники, не прошедшие ГИА по неуважительной причине, и выпускники, получившие на ГИА неудовлетворительные результаты, отчисляются из Колледжа и проходят ГИА не ранее чем через шесть месяцев после прохождения ГИА впервые.</w:t>
      </w:r>
    </w:p>
    <w:p w14:paraId="4F9B90E6" w14:textId="77777777" w:rsidR="00D90ED0" w:rsidRPr="006C7A0E" w:rsidRDefault="00D90ED0" w:rsidP="006C7A0E">
      <w:pPr>
        <w:tabs>
          <w:tab w:val="left" w:pos="851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3.22. Для прохождения ГИА выпускники, не прошедшие ГИА по неуважительной причине, и выпускники, получившие на ГИА неудовлетворительные результаты, восстанавливаются в Колледже на период времени, установленный Колледжем самостоятельно, но не менее предусмотренного календарным учебным графиком для прохождения ГИА соответствующей образовательной программы СПО.</w:t>
      </w:r>
    </w:p>
    <w:p w14:paraId="1E12B4E1" w14:textId="77777777" w:rsidR="007F3272" w:rsidRPr="006C7A0E" w:rsidRDefault="00D90ED0" w:rsidP="006C7A0E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C7A0E">
        <w:rPr>
          <w:sz w:val="28"/>
          <w:szCs w:val="28"/>
        </w:rPr>
        <w:br w:type="page"/>
      </w:r>
      <w:r w:rsidR="007F3272"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IV. Порядок проведения государственной итоговой аттестации</w:t>
      </w:r>
    </w:p>
    <w:p w14:paraId="4EB1CFBD" w14:textId="77777777" w:rsidR="007F3272" w:rsidRPr="006C7A0E" w:rsidRDefault="007F3272" w:rsidP="006C7A0E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t>для выпускников из числа лиц с ограниченными возможностями</w:t>
      </w:r>
    </w:p>
    <w:p w14:paraId="167B61C0" w14:textId="77777777" w:rsidR="007F3272" w:rsidRPr="006C7A0E" w:rsidRDefault="007F3272" w:rsidP="006C7A0E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t>здоровья и инвалидов (в случае наличия среди обучающихся</w:t>
      </w:r>
    </w:p>
    <w:p w14:paraId="1661BF4C" w14:textId="77777777" w:rsidR="007F3272" w:rsidRPr="006C7A0E" w:rsidRDefault="007F3272" w:rsidP="006C7A0E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t>по образовательной программе)</w:t>
      </w:r>
    </w:p>
    <w:p w14:paraId="3EF47118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4.1. Для выпускников из числа лиц с ограниченными возможностями здоровья и выпускников из числа детей-инвалидов и инвалидов проводится ГИА с учетом особенностей психофизического развития, индивидуальных возможностей и состояния здоровья таких выпускников (далее - индивидуальные особенности).</w:t>
      </w:r>
    </w:p>
    <w:p w14:paraId="42A37F2F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4.2. При проведении ГИА обеспечивается соблюдение следующих общих требований:</w:t>
      </w:r>
    </w:p>
    <w:p w14:paraId="15530345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проведение ГИА для выпускников с ограниченными возможностями здоровья, выпускников из числа детей-инвалидов и инвалидов в одной аудитории совместно с выпускниками, не имеющими ограниченных возможностей здоровья, если это не создает трудностей для выпускников при прохождении ГИА;</w:t>
      </w:r>
    </w:p>
    <w:p w14:paraId="2CB135B3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присутствие в аудитории, центре проведения экзамена тьютора, ассистента, оказывающих выпускникам необходимую техническую помощь с учетом их индивидуальных особенностей (занять рабочее место, передвигаться, прочитать и оформить задание, общаться с членами ГЭК, членами экспертной группы);</w:t>
      </w:r>
    </w:p>
    <w:p w14:paraId="2565E062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пользование необходимыми выпускникам техническими средствами при прохождении ГИА с учетом их индивидуальных особенностей;</w:t>
      </w:r>
    </w:p>
    <w:p w14:paraId="505DC699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обеспечение возможности беспрепятственного доступа выпускников в аудитории, туалетные и другие помещения, а также их пребывания в указанных помещениях.</w:t>
      </w:r>
    </w:p>
    <w:p w14:paraId="3898C1DC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4.3.</w:t>
      </w:r>
      <w:r w:rsidR="002701A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Дополнительно при проведении ГИА обеспечивается соблюдение следующих требований в зависимости от категорий выпускников с ограниченными возможностями здоровья, выпускников из числа детей-инвалидов и инвалидов:</w:t>
      </w:r>
    </w:p>
    <w:p w14:paraId="5751EC70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а) для слепых:</w:t>
      </w:r>
    </w:p>
    <w:p w14:paraId="7CE86484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задания для выполнения, а также инструкция о порядке ГИА, комплект оценочной документации, задания демонстрационного экзамена оформляются рельефно-точечным шрифтом по системе Брайля или в виде электронного документа, доступного с помощью компьютера со специализированным программным обеспечением для слепых, или зачитываются ассистентом;</w:t>
      </w:r>
    </w:p>
    <w:p w14:paraId="7A65285E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письменные задания выполняются на бумаге рельефно-точечным шрифтом по системе Брайля или на компьютере со специализированным программным обеспечением для слепых, или надиктовываются ассистенту;</w:t>
      </w:r>
    </w:p>
    <w:p w14:paraId="15CA8747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выпускникам для выполнения задания при необходимости предоставляется комплект письменных принадлежностей и бумага для письма рельефно-точечным шрифтом Брайля, компьютер со специализированным программным обеспечением для слепых;</w:t>
      </w:r>
    </w:p>
    <w:p w14:paraId="15B45C47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б) для слабовидящих:</w:t>
      </w:r>
    </w:p>
    <w:p w14:paraId="4344CD16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обеспечивается индивидуальное равномерное освещение не менее 300 люкс;</w:t>
      </w:r>
    </w:p>
    <w:p w14:paraId="417C8ECC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выпускникам для выполнения задания при необходимости предоставляется увеличивающее устройство;</w:t>
      </w:r>
    </w:p>
    <w:p w14:paraId="627EFEBA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задания для выполнения, а также инструкция о порядке проведения государственной аттестации оформляются увеличенным шрифтом;</w:t>
      </w:r>
    </w:p>
    <w:p w14:paraId="3CFEFE83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в) для глухих и слабослышащих, с тяжелыми нарушениями речи:</w:t>
      </w:r>
    </w:p>
    <w:p w14:paraId="1D76B25F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обеспечивается наличие звукоусиливающей аппаратуры коллективного пользования, при необходимости предоставляется звукоусиливающая аппаратура индивидуального пользования;</w:t>
      </w:r>
    </w:p>
    <w:p w14:paraId="6DA5A4A0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г) для лиц с нарушениями опорно-двигательного аппарата (с тяжелыми нарушениями двигательных функций верхних конечностей или отсутствием верхних конечностей):</w:t>
      </w:r>
    </w:p>
    <w:p w14:paraId="06A97E39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письменные задания выполняются на компьютере со специализированным программным обеспечением или надиктовываются ассистенту;</w:t>
      </w:r>
    </w:p>
    <w:p w14:paraId="2F5BF9FE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д) также для выпускников из числа лиц с ограниченными возможностями здоровья и выпускников из числа детей-инвалидов и инвалидов создаются иные специальные условия проведения ГИА в соответствии с рекомендациями психолого-медико-педагогической комиссии (далее – ПМПК), справкой, подтверждающей факт установления инвалидности, выданной федеральным государственным учреждением медико-социальной экспертизы (далее – справка).</w:t>
      </w:r>
    </w:p>
    <w:p w14:paraId="76926255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4.4. Выпускники или родители (законные представители) несовершеннолетних выпускников не позднее чем за 3 месяца до начала ГИА подают в Колледж письменное заявление о необходимости создания для них специальных условий при проведении ГИА с приложением копии рекомендаций ПМПК, а дети-инвалиды, инвалиды – оригинала или заверенной копии справки, а также копии рекомендаций ПМПК при наличии.</w:t>
      </w:r>
    </w:p>
    <w:p w14:paraId="68D347A5" w14:textId="77777777" w:rsidR="007F3272" w:rsidRPr="006C7A0E" w:rsidRDefault="007F3272" w:rsidP="00FF6C14">
      <w:pPr>
        <w:spacing w:before="360" w:after="360" w:line="36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t>V. Порядок апелляции и пересдачи государственной</w:t>
      </w:r>
      <w:r w:rsidR="00FF6C14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6C7A0E">
        <w:rPr>
          <w:rFonts w:ascii="Times New Roman" w:eastAsia="Times New Roman" w:hAnsi="Times New Roman"/>
          <w:b/>
          <w:sz w:val="28"/>
          <w:szCs w:val="28"/>
          <w:lang w:eastAsia="ru-RU"/>
        </w:rPr>
        <w:t>итоговой аттестации</w:t>
      </w:r>
    </w:p>
    <w:p w14:paraId="0C706D05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5.1. По результатам ГИА выпускник имеет право подать в апелляционную комиссию письменную апелляцию о нарушении, по его мнению, Порядка проведения ГИА и (или) несогласии с результатами ГИА (далее - апелляция).</w:t>
      </w:r>
    </w:p>
    <w:p w14:paraId="501317C1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5.2. Апелляция подается лично выпускником или родителями (законными представителями) несовершеннолетнего выпускника в апелляционную комиссию Колледжа.</w:t>
      </w:r>
    </w:p>
    <w:p w14:paraId="07833723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Апелляция о нарушении Порядка проведения ГИА подается непосредственно в день проведения ГИА, в том числе до выхода из центра проведения экзамена.</w:t>
      </w:r>
    </w:p>
    <w:p w14:paraId="4FE6DC08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Апелляция о несогласии с результатами ГИА подается не позднее следующего рабочего дня после объявления результатов ГИА.</w:t>
      </w:r>
    </w:p>
    <w:p w14:paraId="66940016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5.3. Апелляция рассматривается апелляционной комиссией не позднее трех рабочих дней с момента ее поступления.</w:t>
      </w:r>
    </w:p>
    <w:p w14:paraId="56D43C62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5.4. Апелляция рассматривается на заседании апелляционной комиссии с участием не менее двух третей ее состава.</w:t>
      </w:r>
    </w:p>
    <w:p w14:paraId="271D6720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На заседание апелляционной комиссии приглашается председатель соответствующей ГЭК, а также главный эксперт при проведении ГИА в форме демонстрационного экзамена.</w:t>
      </w:r>
    </w:p>
    <w:p w14:paraId="2E0A0334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При проведении ГИА в форме демонстрационного экзамена по решению председателя апелляционной комиссии к участию в заседании комиссии могут быть также привлечены члены экспертной группы, технический эксперт.</w:t>
      </w:r>
    </w:p>
    <w:p w14:paraId="5129ADCB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По решению председателя апелляционной комиссии заседание апелляционной комиссии может пройти с применением средств видео, </w:t>
      </w:r>
      <w:proofErr w:type="gramStart"/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конференц-связи</w:t>
      </w:r>
      <w:proofErr w:type="gramEnd"/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, а равно посредством предоставления письменных пояснений по поставленным апелляционной комиссией вопросам.</w:t>
      </w:r>
    </w:p>
    <w:p w14:paraId="46FD1EA9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Выпускник, подавший апелляцию, имеет право присутствовать при рассмотрении апелляции.</w:t>
      </w:r>
    </w:p>
    <w:p w14:paraId="778E1208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С несовершеннолетним выпускником имеет право присутствовать один из родителей (законных представителей).</w:t>
      </w:r>
    </w:p>
    <w:p w14:paraId="2056B88A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Указанные лица должны при себе иметь документы, удостоверяющие личность.</w:t>
      </w:r>
    </w:p>
    <w:p w14:paraId="39F254E2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5.5. Рассмотрение апелляции не является пересдачей ГИА.</w:t>
      </w:r>
    </w:p>
    <w:p w14:paraId="20AF3845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5.6. При рассмотрении апелляции о нарушении Порядка проведения ГИА апелляционная комиссия устанавливает достоверность изложенных в ней сведений и выносит одно из следующих решений:</w:t>
      </w:r>
    </w:p>
    <w:p w14:paraId="7D0E848E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об отклонении апелляции, если изложенные в ней сведения о нарушениях Порядка проведения ГИА не подтвердились и (или) не повлияли на результат ГИА;</w:t>
      </w:r>
    </w:p>
    <w:p w14:paraId="31004575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об удовлетворении апелляции, если изложенные в ней сведения о допущенных нарушениях Порядка проведения ГИА подтвердились и повлияли на результат ГИА.</w:t>
      </w:r>
    </w:p>
    <w:p w14:paraId="7275555E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 xml:space="preserve">В последнем случае результаты проведения ГИА подлежат аннулированию, в связи с чем протокол о рассмотрении апелляции не позднее </w:t>
      </w: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следующего рабочего дня передается в ГЭК для реализации решения апелляционной комиссии. Выпускнику предоставляется возможность пройти ГИА в дополнительные сроки, установленные Колледжем без отчисления такого выпускника из Колледжа в срок не более четырех месяцев после подачи апелляции.</w:t>
      </w:r>
    </w:p>
    <w:p w14:paraId="1A58FC60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5.7. В случае рассмотрения апелляции о несогласии с результатами ГИА, полученными при прохождении демонстрационного экзамена, секретарь ГЭК не позднее следующего рабочего дня с момента поступления апелляции направляет в апелляционную комиссию протокол заседания ГЭК, протокол проведения демонстрационного экзамена, письменные ответы выпускника (при их наличии), результаты работ выпускника, подавшего апелляцию, видеозаписи хода проведения демонстрационного экзамена (при наличии).</w:t>
      </w:r>
    </w:p>
    <w:p w14:paraId="62D6A0DA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В случае рассмотрения апелляции о несогласии с результатами ГИА, полученными при защите дипломного проекта, секретарь ГЭК не позднее следующего рабочего дня с момента поступления апелляции направляет в апелляционную комиссию дипломный проект, протокол заседания ГЭК.</w:t>
      </w:r>
    </w:p>
    <w:p w14:paraId="5EE5AAF4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5.8. В результате рассмотрения апелляции о несогласии с результатами ГИА апелляционная комиссия принимает решение об отклонении апелляции и сохранении результата ГИА либо об удовлетворении апелляции и выставлении иного результата ГИА. Решение апелляционной комиссии не позднее следующего рабочего дня передается в ГЭК. Решение апелляционной комиссии является основанием для аннулирования ранее выставленных результатов ГИА выпускника и выставления новых результатов в соответствии с мнением апелляционной комиссии.</w:t>
      </w:r>
    </w:p>
    <w:p w14:paraId="2BDC31BA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5.9. Решение апелляционной комиссии принимается простым большинством голосов. При равном числе голосов голос председательствующего на заседании апелляционной комиссии является решающим.</w:t>
      </w:r>
    </w:p>
    <w:p w14:paraId="396C734E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Решение апелляционной комиссии доводится до сведения подавшего апелляцию выпускника в течение трех рабочих дней со дня заседания апелляционной комиссии.</w:t>
      </w:r>
    </w:p>
    <w:p w14:paraId="10903CCC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5.10. Решение апелляционной комиссии является окончательным и пересмотру не подлежит.</w:t>
      </w:r>
    </w:p>
    <w:p w14:paraId="08792033" w14:textId="77777777" w:rsidR="007F3272" w:rsidRPr="006C7A0E" w:rsidRDefault="007F3272" w:rsidP="006C7A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7A0E">
        <w:rPr>
          <w:rFonts w:ascii="Times New Roman" w:eastAsia="Times New Roman" w:hAnsi="Times New Roman"/>
          <w:sz w:val="28"/>
          <w:szCs w:val="28"/>
          <w:lang w:eastAsia="ru-RU"/>
        </w:rPr>
        <w:t>5.11. Решение апелляционной комиссии оформляется протоколом, который подписывается председателем (заместителем председателя) и секретарем апелляционной комиссии и хранится в архиве Колледжа.</w:t>
      </w:r>
    </w:p>
    <w:p w14:paraId="355647C8" w14:textId="77777777" w:rsidR="00D7190C" w:rsidRPr="002A6DD1" w:rsidRDefault="00474541" w:rsidP="00D7190C">
      <w:pPr>
        <w:pStyle w:val="11"/>
        <w:spacing w:line="360" w:lineRule="auto"/>
        <w:ind w:firstLine="0"/>
        <w:jc w:val="right"/>
        <w:rPr>
          <w:sz w:val="28"/>
          <w:szCs w:val="28"/>
        </w:rPr>
      </w:pPr>
      <w:r w:rsidRPr="006C7A0E">
        <w:rPr>
          <w:sz w:val="28"/>
          <w:szCs w:val="28"/>
        </w:rPr>
        <w:br w:type="page"/>
      </w:r>
      <w:r w:rsidR="00D7190C" w:rsidRPr="002A6DD1">
        <w:rPr>
          <w:sz w:val="28"/>
          <w:szCs w:val="28"/>
        </w:rPr>
        <w:lastRenderedPageBreak/>
        <w:t>Приложение 1</w:t>
      </w:r>
    </w:p>
    <w:p w14:paraId="4A0CA3A4" w14:textId="77777777" w:rsidR="00D7190C" w:rsidRPr="002A6DD1" w:rsidRDefault="00D7190C" w:rsidP="00D7190C">
      <w:pPr>
        <w:spacing w:after="120"/>
        <w:jc w:val="center"/>
        <w:rPr>
          <w:rFonts w:ascii="Times New Roman" w:hAnsi="Times New Roman"/>
          <w:sz w:val="28"/>
          <w:szCs w:val="28"/>
        </w:rPr>
      </w:pPr>
      <w:bookmarkStart w:id="1" w:name="_Hlk149297193"/>
      <w:r w:rsidRPr="002A6DD1">
        <w:rPr>
          <w:rFonts w:ascii="Times New Roman" w:hAnsi="Times New Roman"/>
          <w:bCs/>
          <w:sz w:val="28"/>
          <w:szCs w:val="28"/>
        </w:rPr>
        <w:t>Перечень тем дипломных проектов</w:t>
      </w:r>
      <w:r w:rsidRPr="002A6DD1">
        <w:rPr>
          <w:rFonts w:ascii="Times New Roman" w:hAnsi="Times New Roman"/>
          <w:bCs/>
          <w:sz w:val="28"/>
          <w:szCs w:val="28"/>
        </w:rPr>
        <w:br/>
      </w:r>
      <w:r w:rsidRPr="002A6DD1">
        <w:rPr>
          <w:rFonts w:ascii="Times New Roman" w:hAnsi="Times New Roman"/>
          <w:sz w:val="28"/>
          <w:szCs w:val="28"/>
        </w:rPr>
        <w:t>по специальности 09.02.07 Информационные системы и программирование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9"/>
        <w:gridCol w:w="8789"/>
      </w:tblGrid>
      <w:tr w:rsidR="00D7190C" w:rsidRPr="002A6DD1" w14:paraId="759637B4" w14:textId="77777777" w:rsidTr="00AA68A1">
        <w:tc>
          <w:tcPr>
            <w:tcW w:w="540" w:type="dxa"/>
            <w:vAlign w:val="center"/>
          </w:tcPr>
          <w:p w14:paraId="61EE9834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8958" w:type="dxa"/>
            <w:gridSpan w:val="2"/>
            <w:vAlign w:val="center"/>
          </w:tcPr>
          <w:p w14:paraId="1951E3A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Наименование темы</w:t>
            </w:r>
          </w:p>
        </w:tc>
      </w:tr>
      <w:tr w:rsidR="00D7190C" w:rsidRPr="002A6DD1" w14:paraId="2AC675FC" w14:textId="77777777" w:rsidTr="00AA68A1">
        <w:tc>
          <w:tcPr>
            <w:tcW w:w="9498" w:type="dxa"/>
            <w:gridSpan w:val="3"/>
            <w:vAlign w:val="center"/>
          </w:tcPr>
          <w:p w14:paraId="1EE3F8A4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1 Разработка модулей программного обеспечения для компьютерных систем</w:t>
            </w:r>
          </w:p>
        </w:tc>
      </w:tr>
      <w:tr w:rsidR="00D7190C" w:rsidRPr="002A6DD1" w14:paraId="1811E4EC" w14:textId="77777777" w:rsidTr="00AA68A1">
        <w:tc>
          <w:tcPr>
            <w:tcW w:w="709" w:type="dxa"/>
            <w:gridSpan w:val="2"/>
            <w:vAlign w:val="center"/>
          </w:tcPr>
          <w:p w14:paraId="1AA9063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789" w:type="dxa"/>
          </w:tcPr>
          <w:p w14:paraId="615F176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учета изделий на складе</w:t>
            </w:r>
          </w:p>
        </w:tc>
      </w:tr>
      <w:tr w:rsidR="00D7190C" w:rsidRPr="002A6DD1" w14:paraId="2F815FE1" w14:textId="77777777" w:rsidTr="00AA68A1">
        <w:tc>
          <w:tcPr>
            <w:tcW w:w="709" w:type="dxa"/>
            <w:gridSpan w:val="2"/>
            <w:vAlign w:val="center"/>
          </w:tcPr>
          <w:p w14:paraId="0187FA0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8789" w:type="dxa"/>
          </w:tcPr>
          <w:p w14:paraId="5890365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веб-приложения «Служба содействия трудоустройству выпускников» </w:t>
            </w:r>
          </w:p>
        </w:tc>
      </w:tr>
      <w:tr w:rsidR="00D7190C" w:rsidRPr="002A6DD1" w14:paraId="1C54C143" w14:textId="77777777" w:rsidTr="00AA68A1">
        <w:tc>
          <w:tcPr>
            <w:tcW w:w="709" w:type="dxa"/>
            <w:gridSpan w:val="2"/>
            <w:vAlign w:val="center"/>
          </w:tcPr>
          <w:p w14:paraId="1148097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789" w:type="dxa"/>
            <w:tcBorders>
              <w:bottom w:val="single" w:sz="4" w:space="0" w:color="auto"/>
            </w:tcBorders>
          </w:tcPr>
          <w:p w14:paraId="13A0D69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«Управление учебной частью колледжа (СПО)» (для образовательной организации)</w:t>
            </w:r>
          </w:p>
        </w:tc>
      </w:tr>
      <w:tr w:rsidR="00D7190C" w:rsidRPr="002A6DD1" w14:paraId="01AD03F2" w14:textId="77777777" w:rsidTr="00AA68A1">
        <w:tc>
          <w:tcPr>
            <w:tcW w:w="709" w:type="dxa"/>
            <w:gridSpan w:val="2"/>
            <w:vAlign w:val="center"/>
          </w:tcPr>
          <w:p w14:paraId="7A86E47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789" w:type="dxa"/>
          </w:tcPr>
          <w:p w14:paraId="23F824EB" w14:textId="77777777" w:rsidR="00D7190C" w:rsidRPr="002A6DD1" w:rsidRDefault="00D7190C" w:rsidP="00AA68A1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по учету продукции в ресторанном бизнесе</w:t>
            </w:r>
          </w:p>
        </w:tc>
      </w:tr>
      <w:tr w:rsidR="00D7190C" w:rsidRPr="002A6DD1" w14:paraId="1EC822A2" w14:textId="77777777" w:rsidTr="00AA68A1">
        <w:tc>
          <w:tcPr>
            <w:tcW w:w="709" w:type="dxa"/>
            <w:gridSpan w:val="2"/>
            <w:vAlign w:val="center"/>
          </w:tcPr>
          <w:p w14:paraId="657D13B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789" w:type="dxa"/>
          </w:tcPr>
          <w:p w14:paraId="0A69FAD3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сервиса для создания опросов и голосований с возможностью встраивания на другие сайты (виджет)</w:t>
            </w:r>
          </w:p>
        </w:tc>
      </w:tr>
      <w:tr w:rsidR="00D7190C" w:rsidRPr="002A6DD1" w14:paraId="5D8C7443" w14:textId="77777777" w:rsidTr="00AA68A1">
        <w:tc>
          <w:tcPr>
            <w:tcW w:w="709" w:type="dxa"/>
            <w:gridSpan w:val="2"/>
            <w:vAlign w:val="center"/>
          </w:tcPr>
          <w:p w14:paraId="7EE55A3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789" w:type="dxa"/>
          </w:tcPr>
          <w:p w14:paraId="3FC401F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автоматизированной информационной системы планирования учебного процесса </w:t>
            </w:r>
          </w:p>
        </w:tc>
      </w:tr>
      <w:tr w:rsidR="00D7190C" w:rsidRPr="002A6DD1" w14:paraId="418BACA8" w14:textId="77777777" w:rsidTr="00AA68A1">
        <w:tc>
          <w:tcPr>
            <w:tcW w:w="709" w:type="dxa"/>
            <w:gridSpan w:val="2"/>
            <w:vAlign w:val="center"/>
          </w:tcPr>
          <w:p w14:paraId="7055212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789" w:type="dxa"/>
          </w:tcPr>
          <w:p w14:paraId="0CE4D35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информирования персонала (для конкретной организации)</w:t>
            </w:r>
          </w:p>
        </w:tc>
      </w:tr>
      <w:tr w:rsidR="00D7190C" w:rsidRPr="002A6DD1" w14:paraId="3BABA7A4" w14:textId="77777777" w:rsidTr="00AA68A1">
        <w:tc>
          <w:tcPr>
            <w:tcW w:w="709" w:type="dxa"/>
            <w:gridSpan w:val="2"/>
            <w:vAlign w:val="center"/>
          </w:tcPr>
          <w:p w14:paraId="266B87E4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789" w:type="dxa"/>
          </w:tcPr>
          <w:p w14:paraId="06490E06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веб-приложения для голосования </w:t>
            </w:r>
          </w:p>
        </w:tc>
      </w:tr>
      <w:tr w:rsidR="00D7190C" w:rsidRPr="002A6DD1" w14:paraId="6855642F" w14:textId="77777777" w:rsidTr="00AA68A1">
        <w:tc>
          <w:tcPr>
            <w:tcW w:w="709" w:type="dxa"/>
            <w:gridSpan w:val="2"/>
            <w:vAlign w:val="center"/>
          </w:tcPr>
          <w:p w14:paraId="434AFF8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789" w:type="dxa"/>
          </w:tcPr>
          <w:p w14:paraId="2F3A3D7B" w14:textId="77777777" w:rsidR="00D7190C" w:rsidRPr="002A6DD1" w:rsidRDefault="00D7190C" w:rsidP="00AA68A1">
            <w:pPr>
              <w:tabs>
                <w:tab w:val="left" w:pos="426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«Учета абитуриентов» (для образовательной организации)</w:t>
            </w:r>
          </w:p>
        </w:tc>
      </w:tr>
      <w:tr w:rsidR="00D7190C" w:rsidRPr="002A6DD1" w14:paraId="2EEB5F20" w14:textId="77777777" w:rsidTr="00AA68A1">
        <w:tc>
          <w:tcPr>
            <w:tcW w:w="709" w:type="dxa"/>
            <w:gridSpan w:val="2"/>
            <w:vAlign w:val="center"/>
          </w:tcPr>
          <w:p w14:paraId="2EF14A5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A6DD1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789" w:type="dxa"/>
          </w:tcPr>
          <w:p w14:paraId="79BEFC8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«Специализированный класс подготовки спортсмена» (для спортивной организации)</w:t>
            </w:r>
          </w:p>
        </w:tc>
      </w:tr>
      <w:tr w:rsidR="00D7190C" w:rsidRPr="002A6DD1" w14:paraId="5325369E" w14:textId="77777777" w:rsidTr="00AA68A1">
        <w:tc>
          <w:tcPr>
            <w:tcW w:w="709" w:type="dxa"/>
            <w:gridSpan w:val="2"/>
            <w:vAlign w:val="center"/>
          </w:tcPr>
          <w:p w14:paraId="16AD279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789" w:type="dxa"/>
          </w:tcPr>
          <w:p w14:paraId="0BD3B075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Веб-платформа для регистрации, подачи заявок, оценки проектов жюри</w:t>
            </w:r>
          </w:p>
        </w:tc>
      </w:tr>
      <w:tr w:rsidR="00D7190C" w:rsidRPr="002A6DD1" w14:paraId="5878AC4B" w14:textId="77777777" w:rsidTr="00AA68A1">
        <w:tc>
          <w:tcPr>
            <w:tcW w:w="709" w:type="dxa"/>
            <w:gridSpan w:val="2"/>
            <w:vAlign w:val="center"/>
          </w:tcPr>
          <w:p w14:paraId="55AD3B7D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8789" w:type="dxa"/>
          </w:tcPr>
          <w:p w14:paraId="71D0206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сервиса автоматизации взаимодействия посетителей и обслуживающего персонала ресторана</w:t>
            </w:r>
          </w:p>
        </w:tc>
      </w:tr>
      <w:tr w:rsidR="00D7190C" w:rsidRPr="002A6DD1" w14:paraId="7DA6AD78" w14:textId="77777777" w:rsidTr="00AA68A1">
        <w:tc>
          <w:tcPr>
            <w:tcW w:w="709" w:type="dxa"/>
            <w:gridSpan w:val="2"/>
            <w:vAlign w:val="center"/>
          </w:tcPr>
          <w:p w14:paraId="2876AA2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8789" w:type="dxa"/>
          </w:tcPr>
          <w:p w14:paraId="6B6ADCD4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Автоматизация рабочего места техника по обслуживанию автомобильного транспорта </w:t>
            </w:r>
          </w:p>
        </w:tc>
      </w:tr>
      <w:tr w:rsidR="00D7190C" w:rsidRPr="002A6DD1" w14:paraId="7F6C1163" w14:textId="77777777" w:rsidTr="00AA68A1">
        <w:tc>
          <w:tcPr>
            <w:tcW w:w="709" w:type="dxa"/>
            <w:gridSpan w:val="2"/>
            <w:vAlign w:val="center"/>
          </w:tcPr>
          <w:p w14:paraId="7E59C98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8789" w:type="dxa"/>
          </w:tcPr>
          <w:p w14:paraId="55963B4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работы салона красоты</w:t>
            </w:r>
          </w:p>
        </w:tc>
      </w:tr>
      <w:tr w:rsidR="00D7190C" w:rsidRPr="002A6DD1" w14:paraId="5B75B98B" w14:textId="77777777" w:rsidTr="00AA68A1">
        <w:tc>
          <w:tcPr>
            <w:tcW w:w="709" w:type="dxa"/>
            <w:gridSpan w:val="2"/>
            <w:vAlign w:val="center"/>
          </w:tcPr>
          <w:p w14:paraId="6FE40EE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8789" w:type="dxa"/>
          </w:tcPr>
          <w:p w14:paraId="1B1DA5FE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центров детского развития</w:t>
            </w:r>
          </w:p>
        </w:tc>
      </w:tr>
      <w:tr w:rsidR="00D7190C" w:rsidRPr="002A6DD1" w14:paraId="6203D053" w14:textId="77777777" w:rsidTr="00AA68A1">
        <w:tc>
          <w:tcPr>
            <w:tcW w:w="709" w:type="dxa"/>
            <w:gridSpan w:val="2"/>
            <w:vAlign w:val="center"/>
          </w:tcPr>
          <w:p w14:paraId="4E5BF32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8789" w:type="dxa"/>
          </w:tcPr>
          <w:p w14:paraId="388BB0A1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Информационная система для службы доставки: десктоп-приложение для курьеров и диспетчеров, мобильное приложение для курьеров</w:t>
            </w:r>
          </w:p>
        </w:tc>
      </w:tr>
      <w:tr w:rsidR="00D7190C" w:rsidRPr="002A6DD1" w14:paraId="6A1DB8E1" w14:textId="77777777" w:rsidTr="00AA68A1">
        <w:tc>
          <w:tcPr>
            <w:tcW w:w="709" w:type="dxa"/>
            <w:gridSpan w:val="2"/>
            <w:vAlign w:val="center"/>
          </w:tcPr>
          <w:p w14:paraId="475BF71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8789" w:type="dxa"/>
          </w:tcPr>
          <w:p w14:paraId="2E2204C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контроля и планирования рациона питания</w:t>
            </w:r>
          </w:p>
        </w:tc>
      </w:tr>
      <w:tr w:rsidR="00D7190C" w:rsidRPr="002A6DD1" w14:paraId="451CB4DA" w14:textId="77777777" w:rsidTr="00AA68A1">
        <w:tc>
          <w:tcPr>
            <w:tcW w:w="709" w:type="dxa"/>
            <w:gridSpan w:val="2"/>
            <w:vAlign w:val="center"/>
          </w:tcPr>
          <w:p w14:paraId="114A7C3D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8789" w:type="dxa"/>
          </w:tcPr>
          <w:p w14:paraId="718CE43C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для аптечной сети</w:t>
            </w:r>
          </w:p>
        </w:tc>
      </w:tr>
      <w:tr w:rsidR="00D7190C" w:rsidRPr="002A6DD1" w14:paraId="23644AA8" w14:textId="77777777" w:rsidTr="00AA68A1">
        <w:tc>
          <w:tcPr>
            <w:tcW w:w="709" w:type="dxa"/>
            <w:gridSpan w:val="2"/>
            <w:vAlign w:val="center"/>
          </w:tcPr>
          <w:p w14:paraId="7952EE2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8789" w:type="dxa"/>
          </w:tcPr>
          <w:p w14:paraId="7D86472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клиент-серверной аналитической распределенной информационной системы управления рабочим временем </w:t>
            </w:r>
          </w:p>
        </w:tc>
      </w:tr>
      <w:tr w:rsidR="00D7190C" w:rsidRPr="002A6DD1" w14:paraId="6F671E45" w14:textId="77777777" w:rsidTr="00AA68A1">
        <w:tc>
          <w:tcPr>
            <w:tcW w:w="709" w:type="dxa"/>
            <w:gridSpan w:val="2"/>
            <w:vAlign w:val="center"/>
          </w:tcPr>
          <w:p w14:paraId="5990DE6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8789" w:type="dxa"/>
          </w:tcPr>
          <w:p w14:paraId="25B016C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для автоматизации рабочего места диспетчера такси</w:t>
            </w:r>
          </w:p>
        </w:tc>
      </w:tr>
      <w:tr w:rsidR="00D7190C" w:rsidRPr="002A6DD1" w14:paraId="022CB88E" w14:textId="77777777" w:rsidTr="00AA68A1">
        <w:tc>
          <w:tcPr>
            <w:tcW w:w="709" w:type="dxa"/>
            <w:gridSpan w:val="2"/>
            <w:vAlign w:val="center"/>
          </w:tcPr>
          <w:p w14:paraId="6201239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8789" w:type="dxa"/>
          </w:tcPr>
          <w:p w14:paraId="60BE5E1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автошколы</w:t>
            </w:r>
          </w:p>
        </w:tc>
      </w:tr>
      <w:tr w:rsidR="00D7190C" w:rsidRPr="002A6DD1" w14:paraId="2A62CBF8" w14:textId="77777777" w:rsidTr="00AA68A1">
        <w:tc>
          <w:tcPr>
            <w:tcW w:w="709" w:type="dxa"/>
            <w:gridSpan w:val="2"/>
            <w:vAlign w:val="center"/>
          </w:tcPr>
          <w:p w14:paraId="08B0E067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8789" w:type="dxa"/>
          </w:tcPr>
          <w:p w14:paraId="049D877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справочной информационной системы</w:t>
            </w:r>
          </w:p>
        </w:tc>
      </w:tr>
      <w:tr w:rsidR="00D7190C" w:rsidRPr="002A6DD1" w14:paraId="4424A05F" w14:textId="77777777" w:rsidTr="00AA68A1">
        <w:tc>
          <w:tcPr>
            <w:tcW w:w="709" w:type="dxa"/>
            <w:gridSpan w:val="2"/>
            <w:vAlign w:val="center"/>
          </w:tcPr>
          <w:p w14:paraId="2B37BB5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8789" w:type="dxa"/>
          </w:tcPr>
          <w:p w14:paraId="1419FDA7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автоматизированной информационной системы «Комплекс автоматизированного контроля текущей успеваемости студентов» (для образовательной организации)</w:t>
            </w:r>
          </w:p>
        </w:tc>
      </w:tr>
      <w:tr w:rsidR="00D7190C" w:rsidRPr="002A6DD1" w14:paraId="03D0BBD3" w14:textId="77777777" w:rsidTr="00AA68A1">
        <w:tc>
          <w:tcPr>
            <w:tcW w:w="709" w:type="dxa"/>
            <w:gridSpan w:val="2"/>
            <w:vAlign w:val="center"/>
          </w:tcPr>
          <w:p w14:paraId="4C2938E6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8789" w:type="dxa"/>
          </w:tcPr>
          <w:p w14:paraId="6478A7F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для заказа еды из ресторана</w:t>
            </w:r>
          </w:p>
        </w:tc>
      </w:tr>
      <w:tr w:rsidR="00D7190C" w:rsidRPr="002A6DD1" w14:paraId="0C2E4139" w14:textId="77777777" w:rsidTr="00AA68A1">
        <w:tc>
          <w:tcPr>
            <w:tcW w:w="709" w:type="dxa"/>
            <w:gridSpan w:val="2"/>
            <w:vAlign w:val="center"/>
          </w:tcPr>
          <w:p w14:paraId="79C2424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8789" w:type="dxa"/>
          </w:tcPr>
          <w:p w14:paraId="2C747EB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чат-бота помощника преподавателя</w:t>
            </w:r>
          </w:p>
        </w:tc>
      </w:tr>
      <w:tr w:rsidR="00D7190C" w:rsidRPr="002A6DD1" w14:paraId="24BEB85B" w14:textId="77777777" w:rsidTr="00AA68A1">
        <w:tc>
          <w:tcPr>
            <w:tcW w:w="709" w:type="dxa"/>
            <w:gridSpan w:val="2"/>
            <w:vAlign w:val="center"/>
          </w:tcPr>
          <w:p w14:paraId="6588DC28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8789" w:type="dxa"/>
          </w:tcPr>
          <w:p w14:paraId="4E72CA10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 «Учет трудоустройства выпускников колледжа»</w:t>
            </w:r>
          </w:p>
        </w:tc>
      </w:tr>
      <w:tr w:rsidR="00D7190C" w:rsidRPr="002A6DD1" w14:paraId="7428C94C" w14:textId="77777777" w:rsidTr="00AA68A1">
        <w:tc>
          <w:tcPr>
            <w:tcW w:w="709" w:type="dxa"/>
            <w:gridSpan w:val="2"/>
            <w:vAlign w:val="center"/>
          </w:tcPr>
          <w:p w14:paraId="43B34E27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8789" w:type="dxa"/>
          </w:tcPr>
          <w:p w14:paraId="50CA18DD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по сбору, обработке и хранению информации о погодных условиях</w:t>
            </w:r>
          </w:p>
        </w:tc>
      </w:tr>
      <w:tr w:rsidR="00D7190C" w:rsidRPr="002A6DD1" w14:paraId="6320B018" w14:textId="77777777" w:rsidTr="00AA68A1">
        <w:tc>
          <w:tcPr>
            <w:tcW w:w="709" w:type="dxa"/>
            <w:gridSpan w:val="2"/>
            <w:vAlign w:val="center"/>
          </w:tcPr>
          <w:p w14:paraId="5BBF61D8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8789" w:type="dxa"/>
          </w:tcPr>
          <w:p w14:paraId="5819716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«Дневник тренировок»</w:t>
            </w:r>
          </w:p>
        </w:tc>
      </w:tr>
      <w:bookmarkEnd w:id="1"/>
      <w:tr w:rsidR="00D7190C" w:rsidRPr="002A6DD1" w14:paraId="2C041E02" w14:textId="77777777" w:rsidTr="00AA68A1">
        <w:tc>
          <w:tcPr>
            <w:tcW w:w="709" w:type="dxa"/>
            <w:gridSpan w:val="2"/>
            <w:vAlign w:val="center"/>
          </w:tcPr>
          <w:p w14:paraId="7810789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8789" w:type="dxa"/>
          </w:tcPr>
          <w:p w14:paraId="2AEEF39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для учета ежедневных привычек (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Habit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Tracker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>) </w:t>
            </w:r>
          </w:p>
        </w:tc>
      </w:tr>
      <w:tr w:rsidR="00D7190C" w:rsidRPr="002A6DD1" w14:paraId="7E8B0DE2" w14:textId="77777777" w:rsidTr="00AA68A1">
        <w:tc>
          <w:tcPr>
            <w:tcW w:w="709" w:type="dxa"/>
            <w:gridSpan w:val="2"/>
            <w:vAlign w:val="center"/>
          </w:tcPr>
          <w:p w14:paraId="34FFFC0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8789" w:type="dxa"/>
          </w:tcPr>
          <w:p w14:paraId="5B73A4ED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процессов в пожарной части</w:t>
            </w:r>
          </w:p>
        </w:tc>
      </w:tr>
      <w:tr w:rsidR="00D7190C" w:rsidRPr="002A6DD1" w14:paraId="52EB30CA" w14:textId="77777777" w:rsidTr="00AA68A1">
        <w:tc>
          <w:tcPr>
            <w:tcW w:w="709" w:type="dxa"/>
            <w:gridSpan w:val="2"/>
            <w:vAlign w:val="center"/>
          </w:tcPr>
          <w:p w14:paraId="37A0859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8789" w:type="dxa"/>
          </w:tcPr>
          <w:p w14:paraId="2432FB9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Прогнозирование заказов такси с использованием данных заказов и разработка информационной системы</w:t>
            </w:r>
          </w:p>
        </w:tc>
      </w:tr>
      <w:tr w:rsidR="00D7190C" w:rsidRPr="002A6DD1" w14:paraId="398479AA" w14:textId="77777777" w:rsidTr="00AA68A1">
        <w:tc>
          <w:tcPr>
            <w:tcW w:w="709" w:type="dxa"/>
            <w:gridSpan w:val="2"/>
            <w:vAlign w:val="center"/>
          </w:tcPr>
          <w:p w14:paraId="23BB9A2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8789" w:type="dxa"/>
          </w:tcPr>
          <w:p w14:paraId="6F15FC7F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оперативного дежурного запасного пункта управления МЧС</w:t>
            </w:r>
          </w:p>
        </w:tc>
      </w:tr>
      <w:tr w:rsidR="00D7190C" w:rsidRPr="002A6DD1" w14:paraId="3983FB02" w14:textId="77777777" w:rsidTr="00AA68A1">
        <w:tc>
          <w:tcPr>
            <w:tcW w:w="709" w:type="dxa"/>
            <w:gridSpan w:val="2"/>
            <w:vAlign w:val="center"/>
          </w:tcPr>
          <w:p w14:paraId="2A3C4D6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8789" w:type="dxa"/>
          </w:tcPr>
          <w:p w14:paraId="6671DEF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мониторинга серверов с построением аналитического графика</w:t>
            </w:r>
          </w:p>
        </w:tc>
      </w:tr>
      <w:tr w:rsidR="00D7190C" w:rsidRPr="002A6DD1" w14:paraId="070A40AA" w14:textId="77777777" w:rsidTr="00AA68A1">
        <w:tc>
          <w:tcPr>
            <w:tcW w:w="709" w:type="dxa"/>
            <w:gridSpan w:val="2"/>
            <w:vAlign w:val="center"/>
          </w:tcPr>
          <w:p w14:paraId="17413B9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8789" w:type="dxa"/>
          </w:tcPr>
          <w:p w14:paraId="3C96FA3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с применением нейронных сетей в области обработки изображений</w:t>
            </w:r>
          </w:p>
        </w:tc>
      </w:tr>
      <w:tr w:rsidR="00D7190C" w:rsidRPr="002A6DD1" w14:paraId="7CB49408" w14:textId="77777777" w:rsidTr="00AA68A1">
        <w:tc>
          <w:tcPr>
            <w:tcW w:w="9498" w:type="dxa"/>
            <w:gridSpan w:val="3"/>
            <w:vAlign w:val="center"/>
          </w:tcPr>
          <w:p w14:paraId="2F5F7913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2 Осуществление интеграции программных модулей</w:t>
            </w:r>
          </w:p>
        </w:tc>
      </w:tr>
      <w:tr w:rsidR="00D7190C" w:rsidRPr="002A6DD1" w14:paraId="2EF76CDB" w14:textId="77777777" w:rsidTr="00AA68A1">
        <w:tc>
          <w:tcPr>
            <w:tcW w:w="709" w:type="dxa"/>
            <w:gridSpan w:val="2"/>
            <w:vAlign w:val="center"/>
          </w:tcPr>
          <w:p w14:paraId="369FF7B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  <w:tc>
          <w:tcPr>
            <w:tcW w:w="8789" w:type="dxa"/>
          </w:tcPr>
          <w:p w14:paraId="31EEBDE3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 для шифрования и дешифрования текстовых файлов по заданному алгоритму (например, XOR или шифр Цезаря).</w:t>
            </w:r>
          </w:p>
        </w:tc>
      </w:tr>
      <w:tr w:rsidR="00D7190C" w:rsidRPr="002A6DD1" w14:paraId="43C7388C" w14:textId="77777777" w:rsidTr="00AA68A1">
        <w:tc>
          <w:tcPr>
            <w:tcW w:w="709" w:type="dxa"/>
            <w:gridSpan w:val="2"/>
            <w:vAlign w:val="center"/>
          </w:tcPr>
          <w:p w14:paraId="6517DAA8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8789" w:type="dxa"/>
          </w:tcPr>
          <w:p w14:paraId="5F2C5BB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модуля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>-сайта колледжа (СПО) для технических специальностей</w:t>
            </w:r>
          </w:p>
        </w:tc>
      </w:tr>
      <w:tr w:rsidR="00D7190C" w:rsidRPr="002A6DD1" w14:paraId="1BD7A858" w14:textId="77777777" w:rsidTr="00AA68A1">
        <w:tc>
          <w:tcPr>
            <w:tcW w:w="709" w:type="dxa"/>
            <w:gridSpan w:val="2"/>
            <w:vAlign w:val="center"/>
          </w:tcPr>
          <w:p w14:paraId="4CD12E1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8789" w:type="dxa"/>
          </w:tcPr>
          <w:p w14:paraId="0FE33E3F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решения, позволяющего автоматизировать процесс составления учебного расписания в колледже</w:t>
            </w:r>
          </w:p>
        </w:tc>
      </w:tr>
      <w:tr w:rsidR="00D7190C" w:rsidRPr="002A6DD1" w14:paraId="4C16C1F1" w14:textId="77777777" w:rsidTr="00AA68A1">
        <w:tc>
          <w:tcPr>
            <w:tcW w:w="709" w:type="dxa"/>
            <w:gridSpan w:val="2"/>
            <w:vAlign w:val="center"/>
          </w:tcPr>
          <w:p w14:paraId="3B61E6F3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38</w:t>
            </w:r>
          </w:p>
        </w:tc>
        <w:tc>
          <w:tcPr>
            <w:tcW w:w="8789" w:type="dxa"/>
          </w:tcPr>
          <w:p w14:paraId="35E5CDD9" w14:textId="77777777" w:rsidR="00D7190C" w:rsidRPr="002A6DD1" w:rsidRDefault="00D7190C" w:rsidP="00AA68A1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сервиса по работе с лицевым счетом клиентов кабельного телевидения</w:t>
            </w:r>
          </w:p>
        </w:tc>
      </w:tr>
      <w:tr w:rsidR="00D7190C" w:rsidRPr="002A6DD1" w14:paraId="416EF728" w14:textId="77777777" w:rsidTr="00AA68A1">
        <w:tc>
          <w:tcPr>
            <w:tcW w:w="709" w:type="dxa"/>
            <w:gridSpan w:val="2"/>
            <w:vAlign w:val="center"/>
          </w:tcPr>
          <w:p w14:paraId="201B18A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  <w:tc>
          <w:tcPr>
            <w:tcW w:w="8789" w:type="dxa"/>
          </w:tcPr>
          <w:p w14:paraId="4A8DEAA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 внедрение информационной системы «Электронный журнал» для средней школы</w:t>
            </w:r>
          </w:p>
        </w:tc>
      </w:tr>
      <w:tr w:rsidR="00D7190C" w:rsidRPr="002A6DD1" w14:paraId="58242B40" w14:textId="77777777" w:rsidTr="00AA68A1">
        <w:tc>
          <w:tcPr>
            <w:tcW w:w="709" w:type="dxa"/>
            <w:gridSpan w:val="2"/>
            <w:vAlign w:val="center"/>
          </w:tcPr>
          <w:p w14:paraId="590C9D1C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8789" w:type="dxa"/>
          </w:tcPr>
          <w:p w14:paraId="53F4245F" w14:textId="77777777" w:rsidR="00D7190C" w:rsidRPr="002A6DD1" w:rsidRDefault="00D7190C" w:rsidP="00AA68A1">
            <w:pPr>
              <w:tabs>
                <w:tab w:val="left" w:pos="426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«Учет оплаты обучения студентами» (для образовательной организации)</w:t>
            </w:r>
          </w:p>
        </w:tc>
      </w:tr>
      <w:tr w:rsidR="00D7190C" w:rsidRPr="002A6DD1" w14:paraId="17BA21DE" w14:textId="77777777" w:rsidTr="00AA68A1">
        <w:tc>
          <w:tcPr>
            <w:tcW w:w="709" w:type="dxa"/>
            <w:gridSpan w:val="2"/>
            <w:vAlign w:val="center"/>
          </w:tcPr>
          <w:p w14:paraId="7E9C0ED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  <w:tc>
          <w:tcPr>
            <w:tcW w:w="8789" w:type="dxa"/>
          </w:tcPr>
          <w:p w14:paraId="43F1363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Программная реализация алгоритмов оптимизации логических функций</w:t>
            </w:r>
          </w:p>
        </w:tc>
      </w:tr>
      <w:tr w:rsidR="00D7190C" w:rsidRPr="002A6DD1" w14:paraId="2ACB9D18" w14:textId="77777777" w:rsidTr="00AA68A1">
        <w:tc>
          <w:tcPr>
            <w:tcW w:w="709" w:type="dxa"/>
            <w:gridSpan w:val="2"/>
            <w:vAlign w:val="center"/>
          </w:tcPr>
          <w:p w14:paraId="5AB21079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42</w:t>
            </w:r>
          </w:p>
        </w:tc>
        <w:tc>
          <w:tcPr>
            <w:tcW w:w="8789" w:type="dxa"/>
          </w:tcPr>
          <w:p w14:paraId="7C2ECF17" w14:textId="77777777" w:rsidR="00D7190C" w:rsidRPr="002A6DD1" w:rsidRDefault="00D7190C" w:rsidP="00AA68A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программы-калькулятора для решения специфических задач (например, расчет электрических цепей, химических формул, строительных материалов)</w:t>
            </w:r>
          </w:p>
        </w:tc>
      </w:tr>
      <w:tr w:rsidR="00D7190C" w:rsidRPr="002A6DD1" w14:paraId="56399C43" w14:textId="77777777" w:rsidTr="00AA68A1">
        <w:tc>
          <w:tcPr>
            <w:tcW w:w="709" w:type="dxa"/>
            <w:gridSpan w:val="2"/>
            <w:vAlign w:val="center"/>
          </w:tcPr>
          <w:p w14:paraId="60565F6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43</w:t>
            </w:r>
          </w:p>
        </w:tc>
        <w:tc>
          <w:tcPr>
            <w:tcW w:w="8789" w:type="dxa"/>
          </w:tcPr>
          <w:p w14:paraId="6C961F3F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кураторов учебных групп</w:t>
            </w:r>
          </w:p>
        </w:tc>
      </w:tr>
      <w:tr w:rsidR="00D7190C" w:rsidRPr="002A6DD1" w14:paraId="726F8175" w14:textId="77777777" w:rsidTr="00AA68A1">
        <w:tc>
          <w:tcPr>
            <w:tcW w:w="709" w:type="dxa"/>
            <w:gridSpan w:val="2"/>
            <w:vAlign w:val="center"/>
          </w:tcPr>
          <w:p w14:paraId="7B2C9139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44</w:t>
            </w:r>
          </w:p>
        </w:tc>
        <w:tc>
          <w:tcPr>
            <w:tcW w:w="8789" w:type="dxa"/>
          </w:tcPr>
          <w:p w14:paraId="77CC449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 для автоматизации учета и предварительных заказов на предприятии</w:t>
            </w:r>
          </w:p>
        </w:tc>
      </w:tr>
      <w:tr w:rsidR="00D7190C" w:rsidRPr="002A6DD1" w14:paraId="30A42A0B" w14:textId="77777777" w:rsidTr="00AA68A1">
        <w:tc>
          <w:tcPr>
            <w:tcW w:w="709" w:type="dxa"/>
            <w:gridSpan w:val="2"/>
            <w:vAlign w:val="center"/>
          </w:tcPr>
          <w:p w14:paraId="3AC65F6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  <w:tc>
          <w:tcPr>
            <w:tcW w:w="8789" w:type="dxa"/>
          </w:tcPr>
          <w:p w14:paraId="67472D5D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 для заметок с синхронизацией (мобильное + веб-версия)</w:t>
            </w:r>
          </w:p>
        </w:tc>
      </w:tr>
      <w:tr w:rsidR="00D7190C" w:rsidRPr="002A6DD1" w14:paraId="54D1ECCC" w14:textId="77777777" w:rsidTr="00AA68A1">
        <w:tc>
          <w:tcPr>
            <w:tcW w:w="709" w:type="dxa"/>
            <w:gridSpan w:val="2"/>
            <w:vAlign w:val="center"/>
          </w:tcPr>
          <w:p w14:paraId="24EDB8F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46</w:t>
            </w:r>
          </w:p>
        </w:tc>
        <w:tc>
          <w:tcPr>
            <w:tcW w:w="8789" w:type="dxa"/>
          </w:tcPr>
          <w:p w14:paraId="4EDECFAD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Создание системы учета домашнего бюджета</w:t>
            </w:r>
          </w:p>
        </w:tc>
      </w:tr>
      <w:tr w:rsidR="00D7190C" w:rsidRPr="002A6DD1" w14:paraId="5E22B929" w14:textId="77777777" w:rsidTr="00AA68A1">
        <w:tc>
          <w:tcPr>
            <w:tcW w:w="709" w:type="dxa"/>
            <w:gridSpan w:val="2"/>
            <w:vAlign w:val="center"/>
          </w:tcPr>
          <w:p w14:paraId="14763CD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8789" w:type="dxa"/>
          </w:tcPr>
          <w:p w14:paraId="170962DF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десктопного мессенджера для локальной сети </w:t>
            </w:r>
          </w:p>
        </w:tc>
      </w:tr>
      <w:tr w:rsidR="00D7190C" w:rsidRPr="002A6DD1" w14:paraId="55B25004" w14:textId="77777777" w:rsidTr="00AA68A1">
        <w:tc>
          <w:tcPr>
            <w:tcW w:w="709" w:type="dxa"/>
            <w:gridSpan w:val="2"/>
            <w:vAlign w:val="center"/>
          </w:tcPr>
          <w:p w14:paraId="752643E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8789" w:type="dxa"/>
          </w:tcPr>
          <w:p w14:paraId="5808690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для автоматизации рабочего места диспетчера такси</w:t>
            </w:r>
          </w:p>
        </w:tc>
      </w:tr>
      <w:tr w:rsidR="00D7190C" w:rsidRPr="002A6DD1" w14:paraId="6260FE3F" w14:textId="77777777" w:rsidTr="00AA68A1">
        <w:tc>
          <w:tcPr>
            <w:tcW w:w="709" w:type="dxa"/>
            <w:gridSpan w:val="2"/>
            <w:vAlign w:val="center"/>
          </w:tcPr>
          <w:p w14:paraId="34B489D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  <w:tc>
          <w:tcPr>
            <w:tcW w:w="8789" w:type="dxa"/>
          </w:tcPr>
          <w:p w14:paraId="0D17BAAC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генератора индивидуальных заданий «Представление данных на ЭВМ»</w:t>
            </w:r>
          </w:p>
        </w:tc>
      </w:tr>
      <w:tr w:rsidR="00D7190C" w:rsidRPr="002A6DD1" w14:paraId="1B9F524D" w14:textId="77777777" w:rsidTr="00AA68A1">
        <w:tc>
          <w:tcPr>
            <w:tcW w:w="709" w:type="dxa"/>
            <w:gridSpan w:val="2"/>
            <w:vAlign w:val="center"/>
          </w:tcPr>
          <w:p w14:paraId="3E06A5B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8789" w:type="dxa"/>
          </w:tcPr>
          <w:p w14:paraId="200FDD0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системы контроля и управления доступом сотрудников в помещения компании</w:t>
            </w:r>
          </w:p>
        </w:tc>
      </w:tr>
      <w:tr w:rsidR="00D7190C" w:rsidRPr="002A6DD1" w14:paraId="63FDB700" w14:textId="77777777" w:rsidTr="00AA68A1">
        <w:tc>
          <w:tcPr>
            <w:tcW w:w="709" w:type="dxa"/>
            <w:gridSpan w:val="2"/>
            <w:vAlign w:val="center"/>
          </w:tcPr>
          <w:p w14:paraId="4A25180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  <w:tc>
          <w:tcPr>
            <w:tcW w:w="8789" w:type="dxa"/>
          </w:tcPr>
          <w:p w14:paraId="0C16DBDF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программного обеспечения поддержки процессов закупки и учёта хранения товаров на складе</w:t>
            </w:r>
          </w:p>
        </w:tc>
      </w:tr>
      <w:tr w:rsidR="00D7190C" w:rsidRPr="002A6DD1" w14:paraId="768E10CA" w14:textId="77777777" w:rsidTr="00AA68A1">
        <w:tc>
          <w:tcPr>
            <w:tcW w:w="709" w:type="dxa"/>
            <w:gridSpan w:val="2"/>
            <w:vAlign w:val="center"/>
          </w:tcPr>
          <w:p w14:paraId="176275A9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52</w:t>
            </w:r>
          </w:p>
        </w:tc>
        <w:tc>
          <w:tcPr>
            <w:tcW w:w="8789" w:type="dxa"/>
          </w:tcPr>
          <w:p w14:paraId="3748952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Программная реализация алгоритма просмотра и сохранения ресурсов файла</w:t>
            </w:r>
          </w:p>
        </w:tc>
      </w:tr>
      <w:tr w:rsidR="00D7190C" w:rsidRPr="002A6DD1" w14:paraId="59D09CCF" w14:textId="77777777" w:rsidTr="00AA68A1">
        <w:tc>
          <w:tcPr>
            <w:tcW w:w="709" w:type="dxa"/>
            <w:gridSpan w:val="2"/>
            <w:vAlign w:val="center"/>
          </w:tcPr>
          <w:p w14:paraId="4327149C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  <w:tc>
          <w:tcPr>
            <w:tcW w:w="8789" w:type="dxa"/>
          </w:tcPr>
          <w:p w14:paraId="4D4E8EFF" w14:textId="77777777" w:rsidR="00D7190C" w:rsidRPr="002A6DD1" w:rsidRDefault="00D7190C" w:rsidP="00AA68A1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эмулятора логических схем</w:t>
            </w:r>
          </w:p>
        </w:tc>
      </w:tr>
      <w:tr w:rsidR="00D7190C" w:rsidRPr="002A6DD1" w14:paraId="5E6961D3" w14:textId="77777777" w:rsidTr="00AA68A1">
        <w:tc>
          <w:tcPr>
            <w:tcW w:w="709" w:type="dxa"/>
            <w:gridSpan w:val="2"/>
            <w:vAlign w:val="center"/>
          </w:tcPr>
          <w:p w14:paraId="331C98AD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54</w:t>
            </w:r>
          </w:p>
        </w:tc>
        <w:tc>
          <w:tcPr>
            <w:tcW w:w="8789" w:type="dxa"/>
          </w:tcPr>
          <w:p w14:paraId="6B19F8C4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2D-игры (аркада, головоломка) на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Unity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или с использованием фреймворка</w:t>
            </w:r>
          </w:p>
        </w:tc>
      </w:tr>
      <w:tr w:rsidR="00D7190C" w:rsidRPr="002A6DD1" w14:paraId="16AA0021" w14:textId="77777777" w:rsidTr="00AA68A1">
        <w:tc>
          <w:tcPr>
            <w:tcW w:w="709" w:type="dxa"/>
            <w:gridSpan w:val="2"/>
            <w:vAlign w:val="center"/>
          </w:tcPr>
          <w:p w14:paraId="0BDAC7C7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8789" w:type="dxa"/>
          </w:tcPr>
          <w:p w14:paraId="632ED4E3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мобильного клиента для погодного сервиса (с использованием геолокации и подробным прогнозом)</w:t>
            </w:r>
          </w:p>
        </w:tc>
      </w:tr>
      <w:tr w:rsidR="00D7190C" w:rsidRPr="002A6DD1" w14:paraId="4F3A47D3" w14:textId="77777777" w:rsidTr="00AA68A1">
        <w:tc>
          <w:tcPr>
            <w:tcW w:w="709" w:type="dxa"/>
            <w:gridSpan w:val="2"/>
            <w:vAlign w:val="center"/>
          </w:tcPr>
          <w:p w14:paraId="12D3A88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56</w:t>
            </w:r>
          </w:p>
        </w:tc>
        <w:tc>
          <w:tcPr>
            <w:tcW w:w="8789" w:type="dxa"/>
          </w:tcPr>
          <w:p w14:paraId="5CF5729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чат-бота менеджер паролей</w:t>
            </w:r>
          </w:p>
        </w:tc>
      </w:tr>
      <w:tr w:rsidR="00D7190C" w:rsidRPr="002A6DD1" w14:paraId="7F123F55" w14:textId="77777777" w:rsidTr="00AA68A1">
        <w:tc>
          <w:tcPr>
            <w:tcW w:w="709" w:type="dxa"/>
            <w:gridSpan w:val="2"/>
            <w:vAlign w:val="center"/>
          </w:tcPr>
          <w:p w14:paraId="09E2473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57</w:t>
            </w:r>
          </w:p>
        </w:tc>
        <w:tc>
          <w:tcPr>
            <w:tcW w:w="8789" w:type="dxa"/>
          </w:tcPr>
          <w:p w14:paraId="48D3C3F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модуля веб-сайта колледжа для специальности Информационные системы и программирование</w:t>
            </w:r>
          </w:p>
        </w:tc>
      </w:tr>
      <w:tr w:rsidR="00D7190C" w:rsidRPr="002A6DD1" w14:paraId="2F07C9CB" w14:textId="77777777" w:rsidTr="00AA68A1">
        <w:tc>
          <w:tcPr>
            <w:tcW w:w="709" w:type="dxa"/>
            <w:gridSpan w:val="2"/>
            <w:vAlign w:val="center"/>
          </w:tcPr>
          <w:p w14:paraId="7A14A73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  <w:tc>
          <w:tcPr>
            <w:tcW w:w="8789" w:type="dxa"/>
          </w:tcPr>
          <w:p w14:paraId="055F2B2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клиентского модуля системы дополнительного дистанционного образования</w:t>
            </w:r>
          </w:p>
        </w:tc>
      </w:tr>
      <w:tr w:rsidR="00D7190C" w:rsidRPr="002A6DD1" w14:paraId="19CA6780" w14:textId="77777777" w:rsidTr="00AA68A1">
        <w:tc>
          <w:tcPr>
            <w:tcW w:w="709" w:type="dxa"/>
            <w:gridSpan w:val="2"/>
            <w:vAlign w:val="center"/>
          </w:tcPr>
          <w:p w14:paraId="58D53AED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8789" w:type="dxa"/>
          </w:tcPr>
          <w:p w14:paraId="0742693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для обмена информации внутри компании</w:t>
            </w:r>
          </w:p>
        </w:tc>
      </w:tr>
      <w:tr w:rsidR="00D7190C" w:rsidRPr="002A6DD1" w14:paraId="6A0F8A6C" w14:textId="77777777" w:rsidTr="00AA68A1">
        <w:tc>
          <w:tcPr>
            <w:tcW w:w="709" w:type="dxa"/>
            <w:gridSpan w:val="2"/>
            <w:vAlign w:val="center"/>
          </w:tcPr>
          <w:p w14:paraId="04F16628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61</w:t>
            </w:r>
          </w:p>
        </w:tc>
        <w:tc>
          <w:tcPr>
            <w:tcW w:w="8789" w:type="dxa"/>
          </w:tcPr>
          <w:p w14:paraId="3BE8B90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обучающего игрового приложения (по направлению)</w:t>
            </w:r>
          </w:p>
        </w:tc>
      </w:tr>
      <w:tr w:rsidR="00D7190C" w:rsidRPr="002A6DD1" w14:paraId="776BA116" w14:textId="77777777" w:rsidTr="00AA68A1">
        <w:tc>
          <w:tcPr>
            <w:tcW w:w="709" w:type="dxa"/>
            <w:gridSpan w:val="2"/>
            <w:vAlign w:val="center"/>
          </w:tcPr>
          <w:p w14:paraId="713E509C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62</w:t>
            </w:r>
          </w:p>
        </w:tc>
        <w:tc>
          <w:tcPr>
            <w:tcW w:w="8789" w:type="dxa"/>
          </w:tcPr>
          <w:p w14:paraId="7EA768C7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текстового редактора с базовыми функциями форматирования и возможностью работы с несколькими файлами</w:t>
            </w:r>
          </w:p>
        </w:tc>
      </w:tr>
      <w:tr w:rsidR="00D7190C" w:rsidRPr="002A6DD1" w14:paraId="172C53C3" w14:textId="77777777" w:rsidTr="00AA68A1">
        <w:tc>
          <w:tcPr>
            <w:tcW w:w="709" w:type="dxa"/>
            <w:gridSpan w:val="2"/>
            <w:vAlign w:val="center"/>
          </w:tcPr>
          <w:p w14:paraId="770FC08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63</w:t>
            </w:r>
          </w:p>
        </w:tc>
        <w:tc>
          <w:tcPr>
            <w:tcW w:w="8789" w:type="dxa"/>
          </w:tcPr>
          <w:p w14:paraId="3258E3E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алгоритма распознавания текста на изображении при помощи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сверточной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нейронной сети</w:t>
            </w:r>
          </w:p>
        </w:tc>
      </w:tr>
      <w:tr w:rsidR="00D7190C" w:rsidRPr="002A6DD1" w14:paraId="5C4CC6B8" w14:textId="77777777" w:rsidTr="00AA68A1">
        <w:tc>
          <w:tcPr>
            <w:tcW w:w="709" w:type="dxa"/>
            <w:gridSpan w:val="2"/>
            <w:vAlign w:val="center"/>
          </w:tcPr>
          <w:p w14:paraId="1A962BD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64</w:t>
            </w:r>
          </w:p>
        </w:tc>
        <w:tc>
          <w:tcPr>
            <w:tcW w:w="8789" w:type="dxa"/>
          </w:tcPr>
          <w:p w14:paraId="0E1BD1D0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</w:t>
            </w: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еб-приложени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для учета личных финансов с категориями расходов/доходов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</w:t>
            </w:r>
            <w:r w:rsidRPr="002A6DD1">
              <w:rPr>
                <w:rFonts w:ascii="Times New Roman" w:hAnsi="Times New Roman"/>
                <w:sz w:val="28"/>
                <w:szCs w:val="28"/>
              </w:rPr>
              <w:t>визуализацией в виде графиков и диаграмм</w:t>
            </w:r>
          </w:p>
        </w:tc>
      </w:tr>
      <w:tr w:rsidR="00D7190C" w:rsidRPr="002A6DD1" w14:paraId="58B2C47D" w14:textId="77777777" w:rsidTr="00AA68A1">
        <w:tc>
          <w:tcPr>
            <w:tcW w:w="9498" w:type="dxa"/>
            <w:gridSpan w:val="3"/>
            <w:vAlign w:val="center"/>
          </w:tcPr>
          <w:p w14:paraId="0870567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4 Сопровождение и обслуживание программного обеспечения компьютерных систем</w:t>
            </w:r>
          </w:p>
        </w:tc>
      </w:tr>
      <w:tr w:rsidR="00D7190C" w:rsidRPr="002A6DD1" w14:paraId="5ABBA3E7" w14:textId="77777777" w:rsidTr="00AA68A1">
        <w:trPr>
          <w:trHeight w:val="70"/>
        </w:trPr>
        <w:tc>
          <w:tcPr>
            <w:tcW w:w="709" w:type="dxa"/>
            <w:gridSpan w:val="2"/>
            <w:vAlign w:val="center"/>
          </w:tcPr>
          <w:p w14:paraId="5D28C966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65</w:t>
            </w:r>
          </w:p>
        </w:tc>
        <w:tc>
          <w:tcPr>
            <w:tcW w:w="8789" w:type="dxa"/>
          </w:tcPr>
          <w:p w14:paraId="00C32DA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клиент-серверного приложения для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интернет-торговли</w:t>
            </w:r>
            <w:proofErr w:type="spellEnd"/>
          </w:p>
        </w:tc>
      </w:tr>
      <w:tr w:rsidR="00D7190C" w:rsidRPr="002A6DD1" w14:paraId="2BED976F" w14:textId="77777777" w:rsidTr="00AA68A1">
        <w:tc>
          <w:tcPr>
            <w:tcW w:w="709" w:type="dxa"/>
            <w:gridSpan w:val="2"/>
            <w:vAlign w:val="center"/>
          </w:tcPr>
          <w:p w14:paraId="6B8BCA41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66</w:t>
            </w:r>
          </w:p>
        </w:tc>
        <w:tc>
          <w:tcPr>
            <w:tcW w:w="8789" w:type="dxa"/>
          </w:tcPr>
          <w:p w14:paraId="6CDB162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информационной системы отдела кадров</w:t>
            </w:r>
          </w:p>
        </w:tc>
      </w:tr>
      <w:tr w:rsidR="00D7190C" w:rsidRPr="002A6DD1" w14:paraId="4178E306" w14:textId="77777777" w:rsidTr="00AA68A1">
        <w:tc>
          <w:tcPr>
            <w:tcW w:w="709" w:type="dxa"/>
            <w:gridSpan w:val="2"/>
            <w:vAlign w:val="center"/>
          </w:tcPr>
          <w:p w14:paraId="54D738E4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67</w:t>
            </w:r>
          </w:p>
        </w:tc>
        <w:tc>
          <w:tcPr>
            <w:tcW w:w="8789" w:type="dxa"/>
          </w:tcPr>
          <w:p w14:paraId="5FAE6C2D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системы учета клиентов организации</w:t>
            </w:r>
          </w:p>
        </w:tc>
      </w:tr>
      <w:tr w:rsidR="00D7190C" w:rsidRPr="002A6DD1" w14:paraId="33E4E8B0" w14:textId="77777777" w:rsidTr="00AA68A1">
        <w:tc>
          <w:tcPr>
            <w:tcW w:w="709" w:type="dxa"/>
            <w:gridSpan w:val="2"/>
            <w:vAlign w:val="center"/>
          </w:tcPr>
          <w:p w14:paraId="55AA2D8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  <w:tc>
          <w:tcPr>
            <w:tcW w:w="8789" w:type="dxa"/>
          </w:tcPr>
          <w:p w14:paraId="7CA07CE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веб-сайта для онлайн-бронирования мест на предприятиях общественного питания</w:t>
            </w:r>
          </w:p>
        </w:tc>
      </w:tr>
      <w:tr w:rsidR="00D7190C" w:rsidRPr="002A6DD1" w14:paraId="48903372" w14:textId="77777777" w:rsidTr="00AA68A1">
        <w:tc>
          <w:tcPr>
            <w:tcW w:w="709" w:type="dxa"/>
            <w:gridSpan w:val="2"/>
            <w:vAlign w:val="center"/>
          </w:tcPr>
          <w:p w14:paraId="6FBF6D18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70</w:t>
            </w:r>
          </w:p>
        </w:tc>
        <w:tc>
          <w:tcPr>
            <w:tcW w:w="8789" w:type="dxa"/>
          </w:tcPr>
          <w:p w14:paraId="1DC924A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Создание туристического гида по родному городу/региону с картой, достопримечательностями и оффлайн-режимом</w:t>
            </w:r>
          </w:p>
        </w:tc>
      </w:tr>
      <w:tr w:rsidR="00D7190C" w:rsidRPr="002A6DD1" w14:paraId="298FBC77" w14:textId="77777777" w:rsidTr="00AA68A1">
        <w:tc>
          <w:tcPr>
            <w:tcW w:w="709" w:type="dxa"/>
            <w:gridSpan w:val="2"/>
            <w:vAlign w:val="center"/>
          </w:tcPr>
          <w:p w14:paraId="5F128443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71</w:t>
            </w:r>
          </w:p>
        </w:tc>
        <w:tc>
          <w:tcPr>
            <w:tcW w:w="8789" w:type="dxa"/>
          </w:tcPr>
          <w:p w14:paraId="6468F51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программы для автоматизации учета и доставки заказов клиентов</w:t>
            </w:r>
          </w:p>
        </w:tc>
      </w:tr>
      <w:tr w:rsidR="00D7190C" w:rsidRPr="002A6DD1" w14:paraId="342C0AB0" w14:textId="77777777" w:rsidTr="00AA68A1">
        <w:tc>
          <w:tcPr>
            <w:tcW w:w="709" w:type="dxa"/>
            <w:gridSpan w:val="2"/>
            <w:vAlign w:val="center"/>
          </w:tcPr>
          <w:p w14:paraId="0A3DE8C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  <w:tc>
          <w:tcPr>
            <w:tcW w:w="8789" w:type="dxa"/>
          </w:tcPr>
          <w:p w14:paraId="041852C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и сопровождение корпоративного 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>-портала предприятия</w:t>
            </w:r>
          </w:p>
        </w:tc>
      </w:tr>
      <w:tr w:rsidR="00D7190C" w:rsidRPr="002A6DD1" w14:paraId="13E2D780" w14:textId="77777777" w:rsidTr="00AA68A1">
        <w:tc>
          <w:tcPr>
            <w:tcW w:w="709" w:type="dxa"/>
            <w:gridSpan w:val="2"/>
            <w:vAlign w:val="center"/>
          </w:tcPr>
          <w:p w14:paraId="18A2C17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73</w:t>
            </w:r>
          </w:p>
        </w:tc>
        <w:tc>
          <w:tcPr>
            <w:tcW w:w="8789" w:type="dxa"/>
          </w:tcPr>
          <w:p w14:paraId="36E5405C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приложения-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напоминалки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 xml:space="preserve"> о приемах лекарств</w:t>
            </w:r>
          </w:p>
        </w:tc>
      </w:tr>
      <w:tr w:rsidR="00D7190C" w:rsidRPr="002A6DD1" w14:paraId="6993D413" w14:textId="77777777" w:rsidTr="00AA68A1">
        <w:tc>
          <w:tcPr>
            <w:tcW w:w="709" w:type="dxa"/>
            <w:gridSpan w:val="2"/>
            <w:vAlign w:val="center"/>
          </w:tcPr>
          <w:p w14:paraId="0072075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  <w:tc>
          <w:tcPr>
            <w:tcW w:w="8789" w:type="dxa"/>
          </w:tcPr>
          <w:p w14:paraId="318F82A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заполнения табеля учета рабочего времени преподавателя учебного заведения</w:t>
            </w:r>
          </w:p>
        </w:tc>
      </w:tr>
      <w:tr w:rsidR="00D7190C" w:rsidRPr="002A6DD1" w14:paraId="0EEDDFD3" w14:textId="77777777" w:rsidTr="00AA68A1">
        <w:tc>
          <w:tcPr>
            <w:tcW w:w="709" w:type="dxa"/>
            <w:gridSpan w:val="2"/>
            <w:vAlign w:val="center"/>
          </w:tcPr>
          <w:p w14:paraId="673BC3F7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76</w:t>
            </w:r>
          </w:p>
        </w:tc>
        <w:tc>
          <w:tcPr>
            <w:tcW w:w="8789" w:type="dxa"/>
          </w:tcPr>
          <w:p w14:paraId="7AD9C1D4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Интеллектуальный чат-бот диспетчерской службы колледжа</w:t>
            </w:r>
          </w:p>
        </w:tc>
      </w:tr>
      <w:tr w:rsidR="00D7190C" w:rsidRPr="002A6DD1" w14:paraId="1272CA19" w14:textId="77777777" w:rsidTr="00AA68A1">
        <w:tc>
          <w:tcPr>
            <w:tcW w:w="709" w:type="dxa"/>
            <w:gridSpan w:val="2"/>
            <w:vAlign w:val="center"/>
          </w:tcPr>
          <w:p w14:paraId="56B0543A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77</w:t>
            </w:r>
          </w:p>
        </w:tc>
        <w:tc>
          <w:tcPr>
            <w:tcW w:w="8789" w:type="dxa"/>
          </w:tcPr>
          <w:p w14:paraId="459C263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файлового менеджера</w:t>
            </w:r>
          </w:p>
        </w:tc>
      </w:tr>
      <w:tr w:rsidR="00D7190C" w:rsidRPr="002A6DD1" w14:paraId="75C1DDAD" w14:textId="77777777" w:rsidTr="00AA68A1">
        <w:tc>
          <w:tcPr>
            <w:tcW w:w="709" w:type="dxa"/>
            <w:gridSpan w:val="2"/>
            <w:vAlign w:val="center"/>
          </w:tcPr>
          <w:p w14:paraId="58BFEAC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78</w:t>
            </w:r>
          </w:p>
        </w:tc>
        <w:tc>
          <w:tcPr>
            <w:tcW w:w="8789" w:type="dxa"/>
          </w:tcPr>
          <w:p w14:paraId="559FFD3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«Автошкола»</w:t>
            </w:r>
          </w:p>
        </w:tc>
      </w:tr>
      <w:tr w:rsidR="00D7190C" w:rsidRPr="002A6DD1" w14:paraId="2DE5407A" w14:textId="77777777" w:rsidTr="00AA68A1">
        <w:tc>
          <w:tcPr>
            <w:tcW w:w="709" w:type="dxa"/>
            <w:gridSpan w:val="2"/>
            <w:vAlign w:val="center"/>
          </w:tcPr>
          <w:p w14:paraId="2962269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79</w:t>
            </w:r>
          </w:p>
        </w:tc>
        <w:tc>
          <w:tcPr>
            <w:tcW w:w="8789" w:type="dxa"/>
          </w:tcPr>
          <w:p w14:paraId="35703D1D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информационной системы автоматизации процесса подбора запчастей для ремонта автомобиля</w:t>
            </w:r>
          </w:p>
        </w:tc>
      </w:tr>
      <w:tr w:rsidR="00D7190C" w:rsidRPr="002A6DD1" w14:paraId="1B268BAF" w14:textId="77777777" w:rsidTr="00AA68A1">
        <w:tc>
          <w:tcPr>
            <w:tcW w:w="709" w:type="dxa"/>
            <w:gridSpan w:val="2"/>
            <w:vAlign w:val="center"/>
          </w:tcPr>
          <w:p w14:paraId="4EE751F9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  <w:tc>
          <w:tcPr>
            <w:tcW w:w="8789" w:type="dxa"/>
          </w:tcPr>
          <w:p w14:paraId="1B40AC8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веб-приложения по созданию системы удаленного обучения языкам программирования с возможностью автоматической проверки правильности выполнения решаемых задач</w:t>
            </w:r>
          </w:p>
        </w:tc>
      </w:tr>
      <w:tr w:rsidR="00D7190C" w:rsidRPr="002A6DD1" w14:paraId="603D7D2B" w14:textId="77777777" w:rsidTr="00AA68A1">
        <w:tc>
          <w:tcPr>
            <w:tcW w:w="709" w:type="dxa"/>
            <w:gridSpan w:val="2"/>
            <w:vAlign w:val="center"/>
          </w:tcPr>
          <w:p w14:paraId="30C9829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81</w:t>
            </w:r>
          </w:p>
        </w:tc>
        <w:tc>
          <w:tcPr>
            <w:tcW w:w="8789" w:type="dxa"/>
          </w:tcPr>
          <w:p w14:paraId="3DA43978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информационной системы интернет-магазина по продаже компьютерной техники и программного обеспечения</w:t>
            </w:r>
          </w:p>
        </w:tc>
      </w:tr>
      <w:tr w:rsidR="00D7190C" w:rsidRPr="002A6DD1" w14:paraId="514133E1" w14:textId="77777777" w:rsidTr="00AA68A1">
        <w:tc>
          <w:tcPr>
            <w:tcW w:w="709" w:type="dxa"/>
            <w:gridSpan w:val="2"/>
            <w:vAlign w:val="center"/>
          </w:tcPr>
          <w:p w14:paraId="31F7CCE3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82</w:t>
            </w:r>
          </w:p>
        </w:tc>
        <w:tc>
          <w:tcPr>
            <w:tcW w:w="8789" w:type="dxa"/>
          </w:tcPr>
          <w:p w14:paraId="0A7BFA6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разработка информационной системы учета курсовых и дипломных проектов студентов колледжа</w:t>
            </w:r>
          </w:p>
        </w:tc>
      </w:tr>
      <w:tr w:rsidR="00D7190C" w:rsidRPr="002A6DD1" w14:paraId="58A1E1BF" w14:textId="77777777" w:rsidTr="00AA68A1">
        <w:tc>
          <w:tcPr>
            <w:tcW w:w="709" w:type="dxa"/>
            <w:gridSpan w:val="2"/>
            <w:vAlign w:val="center"/>
          </w:tcPr>
          <w:p w14:paraId="4D701402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83</w:t>
            </w:r>
          </w:p>
        </w:tc>
        <w:tc>
          <w:tcPr>
            <w:tcW w:w="8789" w:type="dxa"/>
          </w:tcPr>
          <w:p w14:paraId="5FBC5F53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прикладного программного решения онлайн магазина продаж на платформе 1С: Предприятие</w:t>
            </w:r>
          </w:p>
        </w:tc>
      </w:tr>
      <w:tr w:rsidR="00D7190C" w:rsidRPr="002A6DD1" w14:paraId="686974BA" w14:textId="77777777" w:rsidTr="00AA68A1">
        <w:tc>
          <w:tcPr>
            <w:tcW w:w="709" w:type="dxa"/>
            <w:gridSpan w:val="2"/>
            <w:vAlign w:val="center"/>
          </w:tcPr>
          <w:p w14:paraId="555E3A1F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88</w:t>
            </w:r>
          </w:p>
        </w:tc>
        <w:tc>
          <w:tcPr>
            <w:tcW w:w="8789" w:type="dxa"/>
          </w:tcPr>
          <w:p w14:paraId="1AE89A0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тестирования знаний для учебного заведения с разными типами вопросов, таймером и автоматической проверкой</w:t>
            </w:r>
          </w:p>
        </w:tc>
      </w:tr>
      <w:tr w:rsidR="00D7190C" w:rsidRPr="002A6DD1" w14:paraId="5F9857D5" w14:textId="77777777" w:rsidTr="00AA68A1">
        <w:tc>
          <w:tcPr>
            <w:tcW w:w="709" w:type="dxa"/>
            <w:gridSpan w:val="2"/>
            <w:vAlign w:val="center"/>
          </w:tcPr>
          <w:p w14:paraId="30AFE547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  <w:tc>
          <w:tcPr>
            <w:tcW w:w="8789" w:type="dxa"/>
          </w:tcPr>
          <w:p w14:paraId="66FBA93C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Моделирование бизнес-процессов и разработка информационной системы для заданной предметной области</w:t>
            </w:r>
          </w:p>
        </w:tc>
      </w:tr>
      <w:tr w:rsidR="00D7190C" w:rsidRPr="002A6DD1" w14:paraId="1395A62B" w14:textId="77777777" w:rsidTr="00AA68A1">
        <w:tc>
          <w:tcPr>
            <w:tcW w:w="9498" w:type="dxa"/>
            <w:gridSpan w:val="3"/>
            <w:vAlign w:val="center"/>
          </w:tcPr>
          <w:p w14:paraId="726E7BF0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DD1">
              <w:rPr>
                <w:rFonts w:ascii="Times New Roman" w:hAnsi="Times New Roman"/>
                <w:b/>
                <w:sz w:val="28"/>
                <w:szCs w:val="28"/>
              </w:rPr>
              <w:t>ВПД 4 Разработка, администрирование и защита баз данных</w:t>
            </w:r>
          </w:p>
        </w:tc>
      </w:tr>
      <w:tr w:rsidR="00D7190C" w:rsidRPr="002A6DD1" w14:paraId="6C9EAB18" w14:textId="77777777" w:rsidTr="00AA68A1">
        <w:tc>
          <w:tcPr>
            <w:tcW w:w="709" w:type="dxa"/>
            <w:gridSpan w:val="2"/>
            <w:vAlign w:val="center"/>
          </w:tcPr>
          <w:p w14:paraId="6F147C63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  <w:tc>
          <w:tcPr>
            <w:tcW w:w="8789" w:type="dxa"/>
          </w:tcPr>
          <w:p w14:paraId="7FF4C7B7" w14:textId="77777777" w:rsidR="00D7190C" w:rsidRPr="002A6DD1" w:rsidRDefault="00D7190C" w:rsidP="00AA68A1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реализация автоматизированной системы учета для склада-магазина продовольственных товаров</w:t>
            </w:r>
          </w:p>
        </w:tc>
      </w:tr>
      <w:tr w:rsidR="00D7190C" w:rsidRPr="002A6DD1" w14:paraId="523931B7" w14:textId="77777777" w:rsidTr="00AA68A1">
        <w:tc>
          <w:tcPr>
            <w:tcW w:w="709" w:type="dxa"/>
            <w:gridSpan w:val="2"/>
            <w:vAlign w:val="center"/>
          </w:tcPr>
          <w:p w14:paraId="1E169C0D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91</w:t>
            </w:r>
          </w:p>
        </w:tc>
        <w:tc>
          <w:tcPr>
            <w:tcW w:w="8789" w:type="dxa"/>
          </w:tcPr>
          <w:p w14:paraId="646D5A97" w14:textId="77777777" w:rsidR="00D7190C" w:rsidRPr="002A6DD1" w:rsidRDefault="00D7190C" w:rsidP="00AA68A1">
            <w:pPr>
              <w:spacing w:after="0" w:line="240" w:lineRule="auto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архива колледжа</w:t>
            </w:r>
          </w:p>
        </w:tc>
      </w:tr>
      <w:tr w:rsidR="00D7190C" w:rsidRPr="002A6DD1" w14:paraId="27E528AA" w14:textId="77777777" w:rsidTr="00AA68A1">
        <w:tc>
          <w:tcPr>
            <w:tcW w:w="709" w:type="dxa"/>
            <w:gridSpan w:val="2"/>
            <w:vAlign w:val="center"/>
          </w:tcPr>
          <w:p w14:paraId="773511A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92</w:t>
            </w:r>
          </w:p>
        </w:tc>
        <w:tc>
          <w:tcPr>
            <w:tcW w:w="8789" w:type="dxa"/>
          </w:tcPr>
          <w:p w14:paraId="49F3C54E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Клиент для мессенджера (упрощенный аналог) с возможностью обмена текстовыми сообщениями в локальной сети</w:t>
            </w:r>
          </w:p>
        </w:tc>
      </w:tr>
      <w:tr w:rsidR="00D7190C" w:rsidRPr="002A6DD1" w14:paraId="6EA14FF9" w14:textId="77777777" w:rsidTr="00AA68A1">
        <w:tc>
          <w:tcPr>
            <w:tcW w:w="709" w:type="dxa"/>
            <w:gridSpan w:val="2"/>
            <w:vAlign w:val="center"/>
          </w:tcPr>
          <w:p w14:paraId="1D55C7B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  <w:tc>
          <w:tcPr>
            <w:tcW w:w="8789" w:type="dxa"/>
          </w:tcPr>
          <w:p w14:paraId="7EDC908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Проектирование и разработка автоматизированного рабочего места коменданта общежития</w:t>
            </w:r>
          </w:p>
        </w:tc>
      </w:tr>
      <w:tr w:rsidR="00D7190C" w:rsidRPr="002A6DD1" w14:paraId="3C423B50" w14:textId="77777777" w:rsidTr="00AA68A1">
        <w:tc>
          <w:tcPr>
            <w:tcW w:w="709" w:type="dxa"/>
            <w:gridSpan w:val="2"/>
            <w:vAlign w:val="center"/>
          </w:tcPr>
          <w:p w14:paraId="3D8607DB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94</w:t>
            </w:r>
          </w:p>
        </w:tc>
        <w:tc>
          <w:tcPr>
            <w:tcW w:w="8789" w:type="dxa"/>
          </w:tcPr>
          <w:p w14:paraId="59E834E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«Электронный документооборот предприятия торговли»</w:t>
            </w:r>
          </w:p>
        </w:tc>
      </w:tr>
      <w:tr w:rsidR="00D7190C" w:rsidRPr="002A6DD1" w14:paraId="7FFAEE96" w14:textId="77777777" w:rsidTr="00AA68A1">
        <w:tc>
          <w:tcPr>
            <w:tcW w:w="709" w:type="dxa"/>
            <w:gridSpan w:val="2"/>
            <w:vAlign w:val="center"/>
          </w:tcPr>
          <w:p w14:paraId="53EA4B25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95</w:t>
            </w:r>
          </w:p>
        </w:tc>
        <w:tc>
          <w:tcPr>
            <w:tcW w:w="8789" w:type="dxa"/>
          </w:tcPr>
          <w:p w14:paraId="5E51B78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автоматизированной информационной системы для учета материала на складе предприятия</w:t>
            </w:r>
          </w:p>
        </w:tc>
      </w:tr>
      <w:tr w:rsidR="00D7190C" w:rsidRPr="002A6DD1" w14:paraId="0E925B0E" w14:textId="77777777" w:rsidTr="00AA68A1">
        <w:tc>
          <w:tcPr>
            <w:tcW w:w="709" w:type="dxa"/>
            <w:gridSpan w:val="2"/>
            <w:vAlign w:val="center"/>
          </w:tcPr>
          <w:p w14:paraId="589FFF4E" w14:textId="77777777" w:rsidR="00D7190C" w:rsidRPr="002A6DD1" w:rsidRDefault="00D7190C" w:rsidP="00AA68A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lastRenderedPageBreak/>
              <w:t>96</w:t>
            </w:r>
          </w:p>
        </w:tc>
        <w:tc>
          <w:tcPr>
            <w:tcW w:w="8789" w:type="dxa"/>
          </w:tcPr>
          <w:p w14:paraId="0D12354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«Система учета работы с клиентами для агентства недвижимости»</w:t>
            </w:r>
          </w:p>
        </w:tc>
      </w:tr>
      <w:tr w:rsidR="00D7190C" w:rsidRPr="002A6DD1" w14:paraId="5C532749" w14:textId="77777777" w:rsidTr="00AA68A1">
        <w:tc>
          <w:tcPr>
            <w:tcW w:w="709" w:type="dxa"/>
            <w:gridSpan w:val="2"/>
            <w:vAlign w:val="center"/>
          </w:tcPr>
          <w:p w14:paraId="1FBBEA66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97 </w:t>
            </w:r>
          </w:p>
        </w:tc>
        <w:tc>
          <w:tcPr>
            <w:tcW w:w="8789" w:type="dxa"/>
          </w:tcPr>
          <w:p w14:paraId="071C1B6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базы данных «Автомастерская»</w:t>
            </w:r>
          </w:p>
        </w:tc>
      </w:tr>
      <w:tr w:rsidR="00D7190C" w:rsidRPr="002A6DD1" w14:paraId="7E7BB8DD" w14:textId="77777777" w:rsidTr="00AA68A1">
        <w:tc>
          <w:tcPr>
            <w:tcW w:w="709" w:type="dxa"/>
            <w:gridSpan w:val="2"/>
            <w:vAlign w:val="center"/>
          </w:tcPr>
          <w:p w14:paraId="7D170D8F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98</w:t>
            </w:r>
          </w:p>
        </w:tc>
        <w:tc>
          <w:tcPr>
            <w:tcW w:w="8789" w:type="dxa"/>
          </w:tcPr>
          <w:p w14:paraId="7870125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Адаптивный веб-портал для портфолио фотографа/дизайнера</w:t>
            </w:r>
          </w:p>
        </w:tc>
      </w:tr>
      <w:tr w:rsidR="00D7190C" w:rsidRPr="002A6DD1" w14:paraId="72F0AFFE" w14:textId="77777777" w:rsidTr="00AA68A1">
        <w:tc>
          <w:tcPr>
            <w:tcW w:w="709" w:type="dxa"/>
            <w:gridSpan w:val="2"/>
            <w:vAlign w:val="center"/>
          </w:tcPr>
          <w:p w14:paraId="6B6FF7D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99 </w:t>
            </w:r>
          </w:p>
        </w:tc>
        <w:tc>
          <w:tcPr>
            <w:tcW w:w="8789" w:type="dxa"/>
          </w:tcPr>
          <w:p w14:paraId="4183A8D4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бронирования переговорных комнат для предприятия с интеграцией календаря и уведомлений по e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mail</w:t>
            </w:r>
            <w:proofErr w:type="spellEnd"/>
          </w:p>
        </w:tc>
      </w:tr>
      <w:tr w:rsidR="00D7190C" w:rsidRPr="002A6DD1" w14:paraId="741ACE9D" w14:textId="77777777" w:rsidTr="00AA68A1">
        <w:tc>
          <w:tcPr>
            <w:tcW w:w="709" w:type="dxa"/>
            <w:gridSpan w:val="2"/>
            <w:vAlign w:val="center"/>
          </w:tcPr>
          <w:p w14:paraId="169CA17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8789" w:type="dxa"/>
          </w:tcPr>
          <w:p w14:paraId="11EAB47D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Интернет-магазин с системой рекомендаций товаров на основе истории просмотров, с корзиной, заказами и личным кабинетом</w:t>
            </w:r>
          </w:p>
        </w:tc>
      </w:tr>
      <w:tr w:rsidR="00D7190C" w:rsidRPr="002A6DD1" w14:paraId="4892B659" w14:textId="77777777" w:rsidTr="00AA68A1">
        <w:tc>
          <w:tcPr>
            <w:tcW w:w="709" w:type="dxa"/>
            <w:gridSpan w:val="2"/>
            <w:vAlign w:val="center"/>
          </w:tcPr>
          <w:p w14:paraId="43754782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  <w:tc>
          <w:tcPr>
            <w:tcW w:w="8789" w:type="dxa"/>
          </w:tcPr>
          <w:p w14:paraId="0545246A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 xml:space="preserve">Разработка информационной системы и новостного чата-бота для магазина </w:t>
            </w:r>
          </w:p>
        </w:tc>
      </w:tr>
      <w:tr w:rsidR="00D7190C" w:rsidRPr="002A6DD1" w14:paraId="60BB1EFA" w14:textId="77777777" w:rsidTr="00AA68A1">
        <w:tc>
          <w:tcPr>
            <w:tcW w:w="709" w:type="dxa"/>
            <w:gridSpan w:val="2"/>
            <w:vAlign w:val="center"/>
          </w:tcPr>
          <w:p w14:paraId="3F6A44E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102</w:t>
            </w:r>
          </w:p>
        </w:tc>
        <w:tc>
          <w:tcPr>
            <w:tcW w:w="8789" w:type="dxa"/>
          </w:tcPr>
          <w:p w14:paraId="6AE14FB1" w14:textId="42AB205A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Корпоративный портал для малого бизнеса</w:t>
            </w:r>
          </w:p>
        </w:tc>
      </w:tr>
      <w:tr w:rsidR="00D7190C" w:rsidRPr="002A6DD1" w14:paraId="4ED4A53B" w14:textId="77777777" w:rsidTr="00AA68A1">
        <w:tc>
          <w:tcPr>
            <w:tcW w:w="709" w:type="dxa"/>
            <w:gridSpan w:val="2"/>
            <w:vAlign w:val="center"/>
          </w:tcPr>
          <w:p w14:paraId="05A04965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103</w:t>
            </w:r>
          </w:p>
        </w:tc>
        <w:tc>
          <w:tcPr>
            <w:tcW w:w="8789" w:type="dxa"/>
          </w:tcPr>
          <w:p w14:paraId="712C62B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Система поддержки клиентов (</w:t>
            </w:r>
            <w:proofErr w:type="spellStart"/>
            <w:r w:rsidRPr="002A6DD1">
              <w:rPr>
                <w:rFonts w:ascii="Times New Roman" w:hAnsi="Times New Roman"/>
                <w:sz w:val="28"/>
                <w:szCs w:val="28"/>
              </w:rPr>
              <w:t>Helpdesk</w:t>
            </w:r>
            <w:proofErr w:type="spellEnd"/>
            <w:r w:rsidRPr="002A6DD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D7190C" w:rsidRPr="002A6DD1" w14:paraId="6CD46BF6" w14:textId="77777777" w:rsidTr="00AA68A1">
        <w:tc>
          <w:tcPr>
            <w:tcW w:w="709" w:type="dxa"/>
            <w:gridSpan w:val="2"/>
            <w:vAlign w:val="center"/>
          </w:tcPr>
          <w:p w14:paraId="4ED3A7A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104</w:t>
            </w:r>
          </w:p>
        </w:tc>
        <w:tc>
          <w:tcPr>
            <w:tcW w:w="8789" w:type="dxa"/>
          </w:tcPr>
          <w:p w14:paraId="28D41FCB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A6DD1"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государственных закупок</w:t>
            </w:r>
          </w:p>
        </w:tc>
      </w:tr>
      <w:tr w:rsidR="00D7190C" w:rsidRPr="002A6DD1" w14:paraId="30CB6913" w14:textId="77777777" w:rsidTr="00AA68A1">
        <w:tc>
          <w:tcPr>
            <w:tcW w:w="709" w:type="dxa"/>
            <w:gridSpan w:val="2"/>
            <w:vAlign w:val="center"/>
          </w:tcPr>
          <w:p w14:paraId="2C3EA591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105</w:t>
            </w:r>
          </w:p>
        </w:tc>
        <w:tc>
          <w:tcPr>
            <w:tcW w:w="8789" w:type="dxa"/>
          </w:tcPr>
          <w:p w14:paraId="7A628669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процессов парковки</w:t>
            </w:r>
          </w:p>
        </w:tc>
      </w:tr>
      <w:tr w:rsidR="00D7190C" w:rsidRPr="002A6DD1" w14:paraId="2D1257AD" w14:textId="77777777" w:rsidTr="00AA68A1">
        <w:tc>
          <w:tcPr>
            <w:tcW w:w="709" w:type="dxa"/>
            <w:gridSpan w:val="2"/>
            <w:vAlign w:val="center"/>
          </w:tcPr>
          <w:p w14:paraId="068ACC5B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106</w:t>
            </w:r>
          </w:p>
        </w:tc>
        <w:tc>
          <w:tcPr>
            <w:tcW w:w="8789" w:type="dxa"/>
          </w:tcPr>
          <w:p w14:paraId="15CE795B" w14:textId="2F3DE5F1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в</w:t>
            </w:r>
            <w:r>
              <w:rPr>
                <w:rFonts w:ascii="Times New Roman" w:hAnsi="Times New Roman"/>
                <w:sz w:val="28"/>
                <w:szCs w:val="28"/>
              </w:rPr>
              <w:t>еб-приложени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я </w:t>
            </w:r>
            <w:bookmarkStart w:id="2" w:name="_GoBack"/>
            <w:bookmarkEnd w:id="2"/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онлайн рекрутинга</w:t>
            </w:r>
          </w:p>
        </w:tc>
      </w:tr>
      <w:tr w:rsidR="00D7190C" w:rsidRPr="002A6DD1" w14:paraId="46C17E20" w14:textId="77777777" w:rsidTr="00AA68A1">
        <w:tc>
          <w:tcPr>
            <w:tcW w:w="709" w:type="dxa"/>
            <w:gridSpan w:val="2"/>
            <w:vAlign w:val="center"/>
          </w:tcPr>
          <w:p w14:paraId="33BA437E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107</w:t>
            </w:r>
          </w:p>
        </w:tc>
        <w:tc>
          <w:tcPr>
            <w:tcW w:w="8789" w:type="dxa"/>
          </w:tcPr>
          <w:p w14:paraId="0BBC02BB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клиентской части интернет-магазина компьютерной техники с интерактивным конфигуратором ПК</w:t>
            </w:r>
          </w:p>
        </w:tc>
      </w:tr>
      <w:tr w:rsidR="00D7190C" w14:paraId="3D4A51A6" w14:textId="77777777" w:rsidTr="00AA68A1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6254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108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D5AD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административной части интернет-магазина компьютерной техники с интерактивным конфигуратором ПК</w:t>
            </w:r>
          </w:p>
        </w:tc>
      </w:tr>
      <w:tr w:rsidR="00D7190C" w14:paraId="12E75D7B" w14:textId="77777777" w:rsidTr="00AA68A1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B1442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109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28B3" w14:textId="77777777" w:rsidR="00D7190C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информационной системы для автоматизации учета медикаментов в больнице</w:t>
            </w:r>
          </w:p>
        </w:tc>
      </w:tr>
      <w:tr w:rsidR="00D7190C" w:rsidRPr="002A6DD1" w14:paraId="3399170D" w14:textId="77777777" w:rsidTr="00D7190C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514C0" w14:textId="4CAD558E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C937" w14:textId="77777777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игры-тренажера «Счета бухгалтерского учета»</w:t>
            </w:r>
          </w:p>
        </w:tc>
      </w:tr>
      <w:tr w:rsidR="00D7190C" w:rsidRPr="002A6DD1" w14:paraId="11D0BC18" w14:textId="77777777" w:rsidTr="00D7190C"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1FEC" w14:textId="4D09AD7F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5E2D" w14:textId="65FD54CD" w:rsidR="00D7190C" w:rsidRPr="002A6DD1" w:rsidRDefault="00D7190C" w:rsidP="00AA68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мобильного приложения «Мастер учета» для изучения бухгалтерского учета</w:t>
            </w:r>
          </w:p>
        </w:tc>
      </w:tr>
    </w:tbl>
    <w:p w14:paraId="07E41503" w14:textId="0C4B06F3" w:rsidR="002701AC" w:rsidRPr="002701AC" w:rsidRDefault="00D7190C" w:rsidP="00D7190C">
      <w:pPr>
        <w:pStyle w:val="11"/>
        <w:spacing w:line="360" w:lineRule="auto"/>
        <w:ind w:firstLine="0"/>
        <w:jc w:val="right"/>
        <w:rPr>
          <w:sz w:val="28"/>
          <w:szCs w:val="28"/>
        </w:rPr>
      </w:pPr>
      <w:r w:rsidRPr="002701AC">
        <w:rPr>
          <w:sz w:val="28"/>
          <w:szCs w:val="28"/>
        </w:rPr>
        <w:t xml:space="preserve"> </w:t>
      </w:r>
    </w:p>
    <w:p w14:paraId="5406DB0C" w14:textId="77777777" w:rsidR="00474541" w:rsidRPr="006C7A0E" w:rsidRDefault="002701AC" w:rsidP="0052341B">
      <w:pPr>
        <w:jc w:val="right"/>
        <w:rPr>
          <w:rFonts w:ascii="Times New Roman" w:hAnsi="Times New Roman"/>
          <w:bCs/>
          <w:sz w:val="28"/>
          <w:szCs w:val="28"/>
        </w:rPr>
      </w:pPr>
      <w:r w:rsidRPr="002701AC">
        <w:rPr>
          <w:rFonts w:ascii="Times New Roman" w:hAnsi="Times New Roman"/>
          <w:sz w:val="28"/>
          <w:szCs w:val="28"/>
        </w:rPr>
        <w:br w:type="page"/>
      </w:r>
      <w:r w:rsidR="00474541" w:rsidRPr="006C7A0E">
        <w:rPr>
          <w:rFonts w:ascii="Times New Roman" w:hAnsi="Times New Roman"/>
          <w:bCs/>
          <w:sz w:val="28"/>
          <w:szCs w:val="28"/>
        </w:rPr>
        <w:lastRenderedPageBreak/>
        <w:t>Приложение 2</w:t>
      </w:r>
    </w:p>
    <w:p w14:paraId="260E35BA" w14:textId="77777777" w:rsidR="0052341B" w:rsidRPr="00252A03" w:rsidRDefault="0052341B" w:rsidP="00470612">
      <w:pPr>
        <w:spacing w:after="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252A03">
        <w:rPr>
          <w:rFonts w:ascii="Times New Roman" w:hAnsi="Times New Roman"/>
          <w:b/>
          <w:bCs/>
          <w:sz w:val="28"/>
          <w:szCs w:val="28"/>
        </w:rPr>
        <w:t>Перечень оборудования, программных средств, обеспечивающих проведение государственной итоговой аттестации студентов</w:t>
      </w:r>
      <w:r w:rsidRPr="00252A03">
        <w:rPr>
          <w:rFonts w:ascii="Times New Roman" w:hAnsi="Times New Roman"/>
          <w:b/>
          <w:sz w:val="28"/>
          <w:szCs w:val="28"/>
        </w:rPr>
        <w:t xml:space="preserve"> </w:t>
      </w:r>
      <w:r w:rsidRPr="00252A03">
        <w:rPr>
          <w:rFonts w:ascii="Times New Roman" w:hAnsi="Times New Roman"/>
          <w:b/>
          <w:sz w:val="28"/>
          <w:szCs w:val="28"/>
        </w:rPr>
        <w:br/>
        <w:t>по специальности 09.02.0</w:t>
      </w:r>
      <w:r w:rsidR="00252A03" w:rsidRPr="00252A03">
        <w:rPr>
          <w:rFonts w:ascii="Times New Roman" w:hAnsi="Times New Roman"/>
          <w:b/>
          <w:sz w:val="28"/>
          <w:szCs w:val="28"/>
        </w:rPr>
        <w:t>7 Информационные системы и программирование</w:t>
      </w:r>
    </w:p>
    <w:p w14:paraId="0A2FD64C" w14:textId="77777777" w:rsidR="0052341B" w:rsidRPr="00252A03" w:rsidRDefault="0052341B" w:rsidP="00252A03">
      <w:pPr>
        <w:tabs>
          <w:tab w:val="left" w:pos="426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52A03">
        <w:rPr>
          <w:rFonts w:ascii="Times New Roman" w:hAnsi="Times New Roman"/>
          <w:sz w:val="28"/>
          <w:szCs w:val="28"/>
        </w:rPr>
        <w:t>Кабинет, предназначенный для проведения ГИА, должен быть оснащен оборудованием:</w:t>
      </w:r>
    </w:p>
    <w:p w14:paraId="683CDE26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персональные компьютеры с лицензионным программным обеспечением;</w:t>
      </w:r>
    </w:p>
    <w:p w14:paraId="02234F05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автоматизированное рабочее место преподавателя;</w:t>
      </w:r>
    </w:p>
    <w:p w14:paraId="1F9B25EB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локальная сеть;</w:t>
      </w:r>
    </w:p>
    <w:p w14:paraId="1E0A7D92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 xml:space="preserve">подключение к сети Интернет; </w:t>
      </w:r>
    </w:p>
    <w:p w14:paraId="13800250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мультимедийный проектор;</w:t>
      </w:r>
    </w:p>
    <w:p w14:paraId="30E57A59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851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left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 xml:space="preserve">дополнительный проектор для демонстрации работы </w:t>
      </w:r>
      <w:r w:rsidR="00252A03">
        <w:rPr>
          <w:rFonts w:ascii="Times New Roman" w:hAnsi="Times New Roman"/>
          <w:bCs/>
        </w:rPr>
        <w:t>м</w:t>
      </w:r>
      <w:r w:rsidRPr="00252A03">
        <w:rPr>
          <w:rFonts w:ascii="Times New Roman" w:hAnsi="Times New Roman"/>
          <w:bCs/>
        </w:rPr>
        <w:t>ногопользовательских программных продуктов;</w:t>
      </w:r>
    </w:p>
    <w:p w14:paraId="6E938684" w14:textId="77777777" w:rsidR="0052341B" w:rsidRPr="00252A03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интерактивная доска / экран;</w:t>
      </w:r>
    </w:p>
    <w:p w14:paraId="2C9C5C28" w14:textId="77777777" w:rsidR="0052341B" w:rsidRDefault="0052341B" w:rsidP="00252A03">
      <w:pPr>
        <w:pStyle w:val="a7"/>
        <w:numPr>
          <w:ilvl w:val="0"/>
          <w:numId w:val="25"/>
        </w:num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звуковые колонки;</w:t>
      </w:r>
    </w:p>
    <w:p w14:paraId="05883B15" w14:textId="77777777" w:rsidR="00252A03" w:rsidRPr="00252A03" w:rsidRDefault="00252A03" w:rsidP="00B01C30">
      <w:pPr>
        <w:numPr>
          <w:ilvl w:val="0"/>
          <w:numId w:val="25"/>
        </w:num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Pr="00252A03">
        <w:rPr>
          <w:rFonts w:ascii="Times New Roman" w:hAnsi="Times New Roman"/>
          <w:sz w:val="28"/>
          <w:szCs w:val="28"/>
        </w:rPr>
        <w:t>атериалы, инструменты и оборудование для проведения ДЭ.</w:t>
      </w:r>
    </w:p>
    <w:p w14:paraId="564F5238" w14:textId="77777777" w:rsidR="0052341B" w:rsidRPr="00252A03" w:rsidRDefault="0052341B" w:rsidP="00252A03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252A03">
        <w:rPr>
          <w:rFonts w:ascii="Times New Roman" w:hAnsi="Times New Roman"/>
          <w:bCs/>
          <w:sz w:val="28"/>
          <w:szCs w:val="28"/>
        </w:rPr>
        <w:t>программными средствами:</w:t>
      </w:r>
    </w:p>
    <w:p w14:paraId="3C121406" w14:textId="77777777" w:rsidR="0052341B" w:rsidRPr="00252A03" w:rsidRDefault="0052341B" w:rsidP="00252A03">
      <w:pPr>
        <w:pStyle w:val="a7"/>
        <w:numPr>
          <w:ilvl w:val="0"/>
          <w:numId w:val="26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 xml:space="preserve">операционная система не ниже </w:t>
      </w:r>
      <w:r w:rsidRPr="00252A03">
        <w:rPr>
          <w:rFonts w:ascii="Times New Roman" w:hAnsi="Times New Roman"/>
          <w:bCs/>
          <w:lang w:val="en-US"/>
        </w:rPr>
        <w:t>Windows</w:t>
      </w:r>
      <w:r w:rsidRPr="00252A03">
        <w:rPr>
          <w:rFonts w:ascii="Times New Roman" w:hAnsi="Times New Roman"/>
          <w:bCs/>
        </w:rPr>
        <w:t xml:space="preserve"> 7;</w:t>
      </w:r>
    </w:p>
    <w:p w14:paraId="658E0780" w14:textId="77777777" w:rsidR="0052341B" w:rsidRPr="00252A03" w:rsidRDefault="0052341B" w:rsidP="00252A03">
      <w:pPr>
        <w:pStyle w:val="a7"/>
        <w:numPr>
          <w:ilvl w:val="0"/>
          <w:numId w:val="26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 xml:space="preserve">среда разработки </w:t>
      </w:r>
      <w:r w:rsidRPr="00252A03">
        <w:rPr>
          <w:rFonts w:ascii="Times New Roman" w:hAnsi="Times New Roman"/>
          <w:bCs/>
          <w:lang w:val="en-US"/>
        </w:rPr>
        <w:t>MS</w:t>
      </w:r>
      <w:r w:rsidRPr="00252A03">
        <w:rPr>
          <w:rFonts w:ascii="Times New Roman" w:hAnsi="Times New Roman"/>
          <w:bCs/>
        </w:rPr>
        <w:t xml:space="preserve"> </w:t>
      </w:r>
      <w:r w:rsidRPr="00252A03">
        <w:rPr>
          <w:rFonts w:ascii="Times New Roman" w:hAnsi="Times New Roman"/>
          <w:bCs/>
          <w:lang w:val="en-US"/>
        </w:rPr>
        <w:t>Visual</w:t>
      </w:r>
      <w:r w:rsidRPr="00252A03">
        <w:rPr>
          <w:rFonts w:ascii="Times New Roman" w:hAnsi="Times New Roman"/>
          <w:bCs/>
        </w:rPr>
        <w:t xml:space="preserve"> </w:t>
      </w:r>
      <w:r w:rsidRPr="00252A03">
        <w:rPr>
          <w:rFonts w:ascii="Times New Roman" w:hAnsi="Times New Roman"/>
          <w:bCs/>
          <w:lang w:val="en-US"/>
        </w:rPr>
        <w:t>Studio</w:t>
      </w:r>
      <w:r w:rsidRPr="00252A03">
        <w:rPr>
          <w:rFonts w:ascii="Times New Roman" w:hAnsi="Times New Roman"/>
          <w:bCs/>
        </w:rPr>
        <w:t xml:space="preserve"> версии не ниже 2010;</w:t>
      </w:r>
    </w:p>
    <w:p w14:paraId="14C29C8F" w14:textId="77777777" w:rsidR="0052341B" w:rsidRPr="00252A03" w:rsidRDefault="0052341B" w:rsidP="00252A03">
      <w:pPr>
        <w:pStyle w:val="a7"/>
        <w:numPr>
          <w:ilvl w:val="0"/>
          <w:numId w:val="26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>платформа разработчика 1С версии не ниже 8.3;</w:t>
      </w:r>
    </w:p>
    <w:p w14:paraId="08FCD260" w14:textId="77777777" w:rsidR="0052341B" w:rsidRDefault="0052341B" w:rsidP="00252A03">
      <w:pPr>
        <w:pStyle w:val="a7"/>
        <w:numPr>
          <w:ilvl w:val="0"/>
          <w:numId w:val="26"/>
        </w:num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contextualSpacing w:val="0"/>
        <w:jc w:val="both"/>
        <w:rPr>
          <w:rFonts w:ascii="Times New Roman" w:hAnsi="Times New Roman"/>
          <w:bCs/>
        </w:rPr>
      </w:pPr>
      <w:r w:rsidRPr="00252A03">
        <w:rPr>
          <w:rFonts w:ascii="Times New Roman" w:hAnsi="Times New Roman"/>
          <w:bCs/>
        </w:rPr>
        <w:t xml:space="preserve">пакет прикладных программ </w:t>
      </w:r>
      <w:r w:rsidRPr="00252A03">
        <w:rPr>
          <w:rFonts w:ascii="Times New Roman" w:hAnsi="Times New Roman"/>
          <w:bCs/>
          <w:lang w:val="en-US"/>
        </w:rPr>
        <w:t>MS</w:t>
      </w:r>
      <w:r w:rsidRPr="00252A03">
        <w:rPr>
          <w:rFonts w:ascii="Times New Roman" w:hAnsi="Times New Roman"/>
          <w:bCs/>
        </w:rPr>
        <w:t xml:space="preserve"> </w:t>
      </w:r>
      <w:r w:rsidRPr="00252A03">
        <w:rPr>
          <w:rFonts w:ascii="Times New Roman" w:hAnsi="Times New Roman"/>
          <w:bCs/>
          <w:lang w:val="en-US"/>
        </w:rPr>
        <w:t>Office</w:t>
      </w:r>
      <w:r w:rsidRPr="00252A03">
        <w:rPr>
          <w:rFonts w:ascii="Times New Roman" w:hAnsi="Times New Roman"/>
          <w:bCs/>
        </w:rPr>
        <w:t xml:space="preserve"> </w:t>
      </w:r>
      <w:r w:rsidRPr="00252A03">
        <w:rPr>
          <w:rFonts w:ascii="Times New Roman" w:hAnsi="Times New Roman"/>
          <w:bCs/>
          <w:lang w:val="en-US"/>
        </w:rPr>
        <w:t>Professional</w:t>
      </w:r>
      <w:r w:rsidRPr="00252A03">
        <w:rPr>
          <w:rFonts w:ascii="Times New Roman" w:hAnsi="Times New Roman"/>
          <w:bCs/>
        </w:rPr>
        <w:t xml:space="preserve"> не ниже 2007.</w:t>
      </w:r>
    </w:p>
    <w:p w14:paraId="661F57BB" w14:textId="77777777" w:rsidR="00F65541" w:rsidRPr="00252A03" w:rsidRDefault="00F65541" w:rsidP="00F65541">
      <w:pPr>
        <w:pStyle w:val="a7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contextualSpacing w:val="0"/>
        <w:jc w:val="both"/>
        <w:rPr>
          <w:rFonts w:ascii="Times New Roman" w:hAnsi="Times New Roman"/>
          <w:bCs/>
        </w:rPr>
      </w:pPr>
    </w:p>
    <w:sectPr w:rsidR="00F65541" w:rsidRPr="00252A03" w:rsidSect="008A12A7">
      <w:footerReference w:type="default" r:id="rId8"/>
      <w:pgSz w:w="11906" w:h="16838"/>
      <w:pgMar w:top="1134" w:right="850" w:bottom="1134" w:left="1418" w:header="70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DD4C5" w14:textId="77777777" w:rsidR="0093102B" w:rsidRDefault="0093102B" w:rsidP="00AD3F92">
      <w:pPr>
        <w:spacing w:after="0" w:line="240" w:lineRule="auto"/>
      </w:pPr>
      <w:r>
        <w:separator/>
      </w:r>
    </w:p>
  </w:endnote>
  <w:endnote w:type="continuationSeparator" w:id="0">
    <w:p w14:paraId="4A27FAF6" w14:textId="77777777" w:rsidR="0093102B" w:rsidRDefault="0093102B" w:rsidP="00AD3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6420B" w14:textId="77777777" w:rsidR="002D23FF" w:rsidRPr="00470612" w:rsidRDefault="002D23FF">
    <w:pPr>
      <w:pStyle w:val="aa"/>
      <w:jc w:val="center"/>
      <w:rPr>
        <w:rFonts w:ascii="Times New Roman" w:hAnsi="Times New Roman"/>
      </w:rPr>
    </w:pPr>
    <w:r w:rsidRPr="00470612">
      <w:rPr>
        <w:rFonts w:ascii="Times New Roman" w:hAnsi="Times New Roman"/>
      </w:rPr>
      <w:fldChar w:fldCharType="begin"/>
    </w:r>
    <w:r w:rsidRPr="00470612">
      <w:rPr>
        <w:rFonts w:ascii="Times New Roman" w:hAnsi="Times New Roman"/>
      </w:rPr>
      <w:instrText xml:space="preserve"> PAGE   \* MERGEFORMAT </w:instrText>
    </w:r>
    <w:r w:rsidRPr="00470612">
      <w:rPr>
        <w:rFonts w:ascii="Times New Roman" w:hAnsi="Times New Roman"/>
      </w:rPr>
      <w:fldChar w:fldCharType="separate"/>
    </w:r>
    <w:r w:rsidRPr="00470612">
      <w:rPr>
        <w:rFonts w:ascii="Times New Roman" w:hAnsi="Times New Roman"/>
        <w:noProof/>
      </w:rPr>
      <w:t>39</w:t>
    </w:r>
    <w:r w:rsidRPr="00470612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D48FE4" w14:textId="77777777" w:rsidR="0093102B" w:rsidRDefault="0093102B" w:rsidP="00AD3F92">
      <w:pPr>
        <w:spacing w:after="0" w:line="240" w:lineRule="auto"/>
      </w:pPr>
      <w:r>
        <w:separator/>
      </w:r>
    </w:p>
  </w:footnote>
  <w:footnote w:type="continuationSeparator" w:id="0">
    <w:p w14:paraId="77EEC76D" w14:textId="77777777" w:rsidR="0093102B" w:rsidRDefault="0093102B" w:rsidP="00AD3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C3E58"/>
    <w:multiLevelType w:val="hybridMultilevel"/>
    <w:tmpl w:val="A9E8A2EC"/>
    <w:lvl w:ilvl="0" w:tplc="717CFC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F360A"/>
    <w:multiLevelType w:val="hybridMultilevel"/>
    <w:tmpl w:val="B6CADC18"/>
    <w:lvl w:ilvl="0" w:tplc="7406A900">
      <w:start w:val="1"/>
      <w:numFmt w:val="decimal"/>
      <w:lvlText w:val="3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6C84D64"/>
    <w:multiLevelType w:val="hybridMultilevel"/>
    <w:tmpl w:val="1CBE1554"/>
    <w:lvl w:ilvl="0" w:tplc="20967702">
      <w:start w:val="12"/>
      <w:numFmt w:val="decimal"/>
      <w:lvlText w:val="3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7D07336"/>
    <w:multiLevelType w:val="hybridMultilevel"/>
    <w:tmpl w:val="5BA43718"/>
    <w:lvl w:ilvl="0" w:tplc="9C7E085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5637A"/>
    <w:multiLevelType w:val="hybridMultilevel"/>
    <w:tmpl w:val="2D8237E0"/>
    <w:lvl w:ilvl="0" w:tplc="9C7E085C">
      <w:start w:val="1"/>
      <w:numFmt w:val="decimal"/>
      <w:lvlText w:val="2.%1"/>
      <w:lvlJc w:val="left"/>
      <w:pPr>
        <w:ind w:left="249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C5395"/>
    <w:multiLevelType w:val="multilevel"/>
    <w:tmpl w:val="A66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823DF"/>
    <w:multiLevelType w:val="multilevel"/>
    <w:tmpl w:val="BFD6210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7" w15:restartNumberingAfterBreak="0">
    <w:nsid w:val="1CFA493F"/>
    <w:multiLevelType w:val="hybridMultilevel"/>
    <w:tmpl w:val="5D6A0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683197"/>
    <w:multiLevelType w:val="hybridMultilevel"/>
    <w:tmpl w:val="EF30CCB0"/>
    <w:lvl w:ilvl="0" w:tplc="9C7E085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D0C41"/>
    <w:multiLevelType w:val="hybridMultilevel"/>
    <w:tmpl w:val="8342151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7D2D32"/>
    <w:multiLevelType w:val="multilevel"/>
    <w:tmpl w:val="25C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270C1"/>
    <w:multiLevelType w:val="hybridMultilevel"/>
    <w:tmpl w:val="C39E190E"/>
    <w:lvl w:ilvl="0" w:tplc="7D2EF3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F7687"/>
    <w:multiLevelType w:val="hybridMultilevel"/>
    <w:tmpl w:val="42B2FF88"/>
    <w:lvl w:ilvl="0" w:tplc="C4DA5444">
      <w:start w:val="1"/>
      <w:numFmt w:val="decimal"/>
      <w:suff w:val="space"/>
      <w:lvlText w:val="%1."/>
      <w:lvlJc w:val="left"/>
      <w:pPr>
        <w:ind w:left="539" w:firstLine="2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0E63673"/>
    <w:multiLevelType w:val="hybridMultilevel"/>
    <w:tmpl w:val="DB5E63AE"/>
    <w:lvl w:ilvl="0" w:tplc="8538186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327E4841"/>
    <w:multiLevelType w:val="hybridMultilevel"/>
    <w:tmpl w:val="B81A43AC"/>
    <w:lvl w:ilvl="0" w:tplc="7406A900">
      <w:start w:val="1"/>
      <w:numFmt w:val="decimal"/>
      <w:lvlText w:val="3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2BA4CDC"/>
    <w:multiLevelType w:val="hybridMultilevel"/>
    <w:tmpl w:val="1CBE1554"/>
    <w:lvl w:ilvl="0" w:tplc="20967702">
      <w:start w:val="12"/>
      <w:numFmt w:val="decimal"/>
      <w:lvlText w:val="3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3382E18"/>
    <w:multiLevelType w:val="hybridMultilevel"/>
    <w:tmpl w:val="15FE13AE"/>
    <w:lvl w:ilvl="0" w:tplc="7406A900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528106A"/>
    <w:multiLevelType w:val="hybridMultilevel"/>
    <w:tmpl w:val="AA82D7C6"/>
    <w:lvl w:ilvl="0" w:tplc="5A781E50">
      <w:start w:val="1"/>
      <w:numFmt w:val="decimal"/>
      <w:lvlText w:val="2.%1"/>
      <w:lvlJc w:val="left"/>
      <w:pPr>
        <w:ind w:left="107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4216C"/>
    <w:multiLevelType w:val="hybridMultilevel"/>
    <w:tmpl w:val="BB38EABC"/>
    <w:lvl w:ilvl="0" w:tplc="5066D8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34B39"/>
    <w:multiLevelType w:val="hybridMultilevel"/>
    <w:tmpl w:val="1FD2FDF2"/>
    <w:lvl w:ilvl="0" w:tplc="5066D8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02203"/>
    <w:multiLevelType w:val="multilevel"/>
    <w:tmpl w:val="E5F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816F2"/>
    <w:multiLevelType w:val="hybridMultilevel"/>
    <w:tmpl w:val="EAD6DA60"/>
    <w:lvl w:ilvl="0" w:tplc="9F7CF54C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ahoma" w:hAnsi="Tahoma" w:hint="default"/>
      </w:rPr>
    </w:lvl>
    <w:lvl w:ilvl="1" w:tplc="041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9F7CF54C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5C4C2646"/>
    <w:multiLevelType w:val="hybridMultilevel"/>
    <w:tmpl w:val="B81A43AC"/>
    <w:lvl w:ilvl="0" w:tplc="7406A90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1E1154"/>
    <w:multiLevelType w:val="multilevel"/>
    <w:tmpl w:val="D7CA00F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4A65D9"/>
    <w:multiLevelType w:val="hybridMultilevel"/>
    <w:tmpl w:val="EF3A19E2"/>
    <w:lvl w:ilvl="0" w:tplc="7D2EF3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918DF"/>
    <w:multiLevelType w:val="hybridMultilevel"/>
    <w:tmpl w:val="D5F25DE6"/>
    <w:lvl w:ilvl="0" w:tplc="856AD1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9239BF"/>
    <w:multiLevelType w:val="hybridMultilevel"/>
    <w:tmpl w:val="EF507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32012"/>
    <w:multiLevelType w:val="hybridMultilevel"/>
    <w:tmpl w:val="1C9005D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7"/>
  </w:num>
  <w:num w:numId="4">
    <w:abstractNumId w:val="13"/>
  </w:num>
  <w:num w:numId="5">
    <w:abstractNumId w:val="21"/>
  </w:num>
  <w:num w:numId="6">
    <w:abstractNumId w:val="26"/>
  </w:num>
  <w:num w:numId="7">
    <w:abstractNumId w:val="12"/>
  </w:num>
  <w:num w:numId="8">
    <w:abstractNumId w:val="6"/>
    <w:lvlOverride w:ilvl="0">
      <w:startOverride w:val="1"/>
    </w:lvlOverride>
  </w:num>
  <w:num w:numId="9">
    <w:abstractNumId w:val="15"/>
  </w:num>
  <w:num w:numId="10">
    <w:abstractNumId w:val="25"/>
  </w:num>
  <w:num w:numId="11">
    <w:abstractNumId w:val="22"/>
  </w:num>
  <w:num w:numId="12">
    <w:abstractNumId w:val="1"/>
  </w:num>
  <w:num w:numId="13">
    <w:abstractNumId w:val="23"/>
  </w:num>
  <w:num w:numId="14">
    <w:abstractNumId w:val="14"/>
  </w:num>
  <w:num w:numId="15">
    <w:abstractNumId w:val="2"/>
  </w:num>
  <w:num w:numId="16">
    <w:abstractNumId w:val="16"/>
  </w:num>
  <w:num w:numId="17">
    <w:abstractNumId w:val="4"/>
  </w:num>
  <w:num w:numId="18">
    <w:abstractNumId w:val="3"/>
  </w:num>
  <w:num w:numId="19">
    <w:abstractNumId w:val="17"/>
  </w:num>
  <w:num w:numId="20">
    <w:abstractNumId w:val="8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9"/>
  </w:num>
  <w:num w:numId="24">
    <w:abstractNumId w:val="18"/>
  </w:num>
  <w:num w:numId="25">
    <w:abstractNumId w:val="24"/>
  </w:num>
  <w:num w:numId="26">
    <w:abstractNumId w:val="11"/>
  </w:num>
  <w:num w:numId="27">
    <w:abstractNumId w:val="20"/>
  </w:num>
  <w:num w:numId="28">
    <w:abstractNumId w:val="10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5B"/>
    <w:rsid w:val="00000A5F"/>
    <w:rsid w:val="00001389"/>
    <w:rsid w:val="000026D5"/>
    <w:rsid w:val="000118AE"/>
    <w:rsid w:val="00012EBB"/>
    <w:rsid w:val="00013CEF"/>
    <w:rsid w:val="0001433D"/>
    <w:rsid w:val="000144B9"/>
    <w:rsid w:val="000149A2"/>
    <w:rsid w:val="000200AA"/>
    <w:rsid w:val="00022233"/>
    <w:rsid w:val="00024DE9"/>
    <w:rsid w:val="00030738"/>
    <w:rsid w:val="00030FC0"/>
    <w:rsid w:val="000310BE"/>
    <w:rsid w:val="00031EB1"/>
    <w:rsid w:val="00033B35"/>
    <w:rsid w:val="00043D38"/>
    <w:rsid w:val="000446A0"/>
    <w:rsid w:val="00045D56"/>
    <w:rsid w:val="00053062"/>
    <w:rsid w:val="0005330B"/>
    <w:rsid w:val="000540D8"/>
    <w:rsid w:val="000541DC"/>
    <w:rsid w:val="000557A0"/>
    <w:rsid w:val="000573CB"/>
    <w:rsid w:val="00060A78"/>
    <w:rsid w:val="00060CCE"/>
    <w:rsid w:val="00062B91"/>
    <w:rsid w:val="00063651"/>
    <w:rsid w:val="00064067"/>
    <w:rsid w:val="00064B27"/>
    <w:rsid w:val="000655AE"/>
    <w:rsid w:val="00066659"/>
    <w:rsid w:val="00066666"/>
    <w:rsid w:val="00067017"/>
    <w:rsid w:val="0006783C"/>
    <w:rsid w:val="00070AD1"/>
    <w:rsid w:val="0007367B"/>
    <w:rsid w:val="00075D43"/>
    <w:rsid w:val="000773B9"/>
    <w:rsid w:val="00081D11"/>
    <w:rsid w:val="00081E5E"/>
    <w:rsid w:val="00081FCA"/>
    <w:rsid w:val="0008269C"/>
    <w:rsid w:val="00082E2D"/>
    <w:rsid w:val="00083C54"/>
    <w:rsid w:val="00083E7B"/>
    <w:rsid w:val="000864BE"/>
    <w:rsid w:val="00093280"/>
    <w:rsid w:val="000954B5"/>
    <w:rsid w:val="000957EF"/>
    <w:rsid w:val="00096ACF"/>
    <w:rsid w:val="000A09C4"/>
    <w:rsid w:val="000A6379"/>
    <w:rsid w:val="000A6543"/>
    <w:rsid w:val="000A73E1"/>
    <w:rsid w:val="000B0490"/>
    <w:rsid w:val="000B162C"/>
    <w:rsid w:val="000B264A"/>
    <w:rsid w:val="000B369B"/>
    <w:rsid w:val="000B4058"/>
    <w:rsid w:val="000B50E1"/>
    <w:rsid w:val="000B7492"/>
    <w:rsid w:val="000B79A6"/>
    <w:rsid w:val="000C0068"/>
    <w:rsid w:val="000C0473"/>
    <w:rsid w:val="000C36EC"/>
    <w:rsid w:val="000C3C85"/>
    <w:rsid w:val="000C4948"/>
    <w:rsid w:val="000C519D"/>
    <w:rsid w:val="000C68B4"/>
    <w:rsid w:val="000D0796"/>
    <w:rsid w:val="000D2CE0"/>
    <w:rsid w:val="000D3DAB"/>
    <w:rsid w:val="000D5892"/>
    <w:rsid w:val="000D5FFD"/>
    <w:rsid w:val="000D6469"/>
    <w:rsid w:val="000E0A31"/>
    <w:rsid w:val="000E128B"/>
    <w:rsid w:val="000E2E0D"/>
    <w:rsid w:val="000E5232"/>
    <w:rsid w:val="000E634C"/>
    <w:rsid w:val="000F0FE0"/>
    <w:rsid w:val="000F23B8"/>
    <w:rsid w:val="000F3235"/>
    <w:rsid w:val="000F4D91"/>
    <w:rsid w:val="000F774C"/>
    <w:rsid w:val="001066BA"/>
    <w:rsid w:val="001066E7"/>
    <w:rsid w:val="00107B8A"/>
    <w:rsid w:val="001125C3"/>
    <w:rsid w:val="00113EC8"/>
    <w:rsid w:val="00114489"/>
    <w:rsid w:val="0011464A"/>
    <w:rsid w:val="00114841"/>
    <w:rsid w:val="00116528"/>
    <w:rsid w:val="001217D1"/>
    <w:rsid w:val="0012470C"/>
    <w:rsid w:val="001270F3"/>
    <w:rsid w:val="00131784"/>
    <w:rsid w:val="00135781"/>
    <w:rsid w:val="001368CE"/>
    <w:rsid w:val="00137420"/>
    <w:rsid w:val="001379D2"/>
    <w:rsid w:val="00137A05"/>
    <w:rsid w:val="0014034C"/>
    <w:rsid w:val="00141323"/>
    <w:rsid w:val="00142B96"/>
    <w:rsid w:val="001441B4"/>
    <w:rsid w:val="001441BC"/>
    <w:rsid w:val="00146186"/>
    <w:rsid w:val="00146E65"/>
    <w:rsid w:val="00147B64"/>
    <w:rsid w:val="00151127"/>
    <w:rsid w:val="0015182F"/>
    <w:rsid w:val="00153023"/>
    <w:rsid w:val="001542F6"/>
    <w:rsid w:val="00154B37"/>
    <w:rsid w:val="0015592C"/>
    <w:rsid w:val="00157E16"/>
    <w:rsid w:val="001612A5"/>
    <w:rsid w:val="00161B92"/>
    <w:rsid w:val="0016204F"/>
    <w:rsid w:val="0016251D"/>
    <w:rsid w:val="001625F3"/>
    <w:rsid w:val="00163269"/>
    <w:rsid w:val="00163270"/>
    <w:rsid w:val="00163CAF"/>
    <w:rsid w:val="00166723"/>
    <w:rsid w:val="00167A37"/>
    <w:rsid w:val="00172149"/>
    <w:rsid w:val="001738E6"/>
    <w:rsid w:val="00173A98"/>
    <w:rsid w:val="0018189B"/>
    <w:rsid w:val="001834CC"/>
    <w:rsid w:val="00184E72"/>
    <w:rsid w:val="001875BC"/>
    <w:rsid w:val="00187845"/>
    <w:rsid w:val="00190797"/>
    <w:rsid w:val="0019146C"/>
    <w:rsid w:val="00191C59"/>
    <w:rsid w:val="001921E4"/>
    <w:rsid w:val="0019303E"/>
    <w:rsid w:val="00194C99"/>
    <w:rsid w:val="00195813"/>
    <w:rsid w:val="00197CE6"/>
    <w:rsid w:val="001A1BA2"/>
    <w:rsid w:val="001A3974"/>
    <w:rsid w:val="001A5E0F"/>
    <w:rsid w:val="001B15FB"/>
    <w:rsid w:val="001B1963"/>
    <w:rsid w:val="001B3A0C"/>
    <w:rsid w:val="001B4032"/>
    <w:rsid w:val="001B4B46"/>
    <w:rsid w:val="001B5262"/>
    <w:rsid w:val="001B654B"/>
    <w:rsid w:val="001B65F3"/>
    <w:rsid w:val="001B7D71"/>
    <w:rsid w:val="001C5B25"/>
    <w:rsid w:val="001C7A1F"/>
    <w:rsid w:val="001D0A97"/>
    <w:rsid w:val="001D0F93"/>
    <w:rsid w:val="001D149A"/>
    <w:rsid w:val="001D22B6"/>
    <w:rsid w:val="001D6B9F"/>
    <w:rsid w:val="001D6BBD"/>
    <w:rsid w:val="001E310C"/>
    <w:rsid w:val="001E4AFE"/>
    <w:rsid w:val="001E4DD1"/>
    <w:rsid w:val="001E6196"/>
    <w:rsid w:val="001E729E"/>
    <w:rsid w:val="001E72A1"/>
    <w:rsid w:val="001F043C"/>
    <w:rsid w:val="001F0FFB"/>
    <w:rsid w:val="001F490A"/>
    <w:rsid w:val="001F72AD"/>
    <w:rsid w:val="001F799A"/>
    <w:rsid w:val="001F7A25"/>
    <w:rsid w:val="002006E5"/>
    <w:rsid w:val="00205344"/>
    <w:rsid w:val="002057E9"/>
    <w:rsid w:val="00206DE6"/>
    <w:rsid w:val="00210E46"/>
    <w:rsid w:val="00212D2D"/>
    <w:rsid w:val="0021343A"/>
    <w:rsid w:val="00214443"/>
    <w:rsid w:val="00215003"/>
    <w:rsid w:val="002168D3"/>
    <w:rsid w:val="002207EC"/>
    <w:rsid w:val="0022132D"/>
    <w:rsid w:val="00221B85"/>
    <w:rsid w:val="002230E7"/>
    <w:rsid w:val="0022321E"/>
    <w:rsid w:val="00223243"/>
    <w:rsid w:val="002238CE"/>
    <w:rsid w:val="0022392C"/>
    <w:rsid w:val="00225B43"/>
    <w:rsid w:val="002315A7"/>
    <w:rsid w:val="00231660"/>
    <w:rsid w:val="00232309"/>
    <w:rsid w:val="00232C29"/>
    <w:rsid w:val="002333D2"/>
    <w:rsid w:val="00233CB7"/>
    <w:rsid w:val="00235224"/>
    <w:rsid w:val="0023586E"/>
    <w:rsid w:val="0024241E"/>
    <w:rsid w:val="0024295C"/>
    <w:rsid w:val="002429FC"/>
    <w:rsid w:val="0024427C"/>
    <w:rsid w:val="00244DC2"/>
    <w:rsid w:val="0024509C"/>
    <w:rsid w:val="002458B0"/>
    <w:rsid w:val="00246D57"/>
    <w:rsid w:val="0024756E"/>
    <w:rsid w:val="0025016D"/>
    <w:rsid w:val="00252A03"/>
    <w:rsid w:val="00252DD5"/>
    <w:rsid w:val="0025317E"/>
    <w:rsid w:val="00255575"/>
    <w:rsid w:val="00262987"/>
    <w:rsid w:val="00262C02"/>
    <w:rsid w:val="00263044"/>
    <w:rsid w:val="002663F2"/>
    <w:rsid w:val="00267A62"/>
    <w:rsid w:val="002701AC"/>
    <w:rsid w:val="0027111D"/>
    <w:rsid w:val="0027518E"/>
    <w:rsid w:val="00276D03"/>
    <w:rsid w:val="0028160F"/>
    <w:rsid w:val="00281D8E"/>
    <w:rsid w:val="00282B03"/>
    <w:rsid w:val="00286214"/>
    <w:rsid w:val="00286D10"/>
    <w:rsid w:val="002901CC"/>
    <w:rsid w:val="00290695"/>
    <w:rsid w:val="00291DD7"/>
    <w:rsid w:val="00294ACE"/>
    <w:rsid w:val="002A1908"/>
    <w:rsid w:val="002A2B68"/>
    <w:rsid w:val="002A3D09"/>
    <w:rsid w:val="002A55E1"/>
    <w:rsid w:val="002A77C6"/>
    <w:rsid w:val="002B094C"/>
    <w:rsid w:val="002B09E1"/>
    <w:rsid w:val="002B1F35"/>
    <w:rsid w:val="002B2D31"/>
    <w:rsid w:val="002B6754"/>
    <w:rsid w:val="002B6989"/>
    <w:rsid w:val="002C0884"/>
    <w:rsid w:val="002C1BD5"/>
    <w:rsid w:val="002C1E54"/>
    <w:rsid w:val="002C235F"/>
    <w:rsid w:val="002C50E0"/>
    <w:rsid w:val="002C5AEB"/>
    <w:rsid w:val="002D1107"/>
    <w:rsid w:val="002D23FF"/>
    <w:rsid w:val="002D5C6D"/>
    <w:rsid w:val="002D7637"/>
    <w:rsid w:val="002E0BAD"/>
    <w:rsid w:val="002E4564"/>
    <w:rsid w:val="002F09D2"/>
    <w:rsid w:val="002F1617"/>
    <w:rsid w:val="002F1922"/>
    <w:rsid w:val="002F2382"/>
    <w:rsid w:val="00303758"/>
    <w:rsid w:val="003040DB"/>
    <w:rsid w:val="0030515C"/>
    <w:rsid w:val="00306EA8"/>
    <w:rsid w:val="00310711"/>
    <w:rsid w:val="00311F27"/>
    <w:rsid w:val="003120A6"/>
    <w:rsid w:val="00315063"/>
    <w:rsid w:val="00316246"/>
    <w:rsid w:val="0032080B"/>
    <w:rsid w:val="00323ACA"/>
    <w:rsid w:val="00324DCB"/>
    <w:rsid w:val="0032509D"/>
    <w:rsid w:val="00327D0E"/>
    <w:rsid w:val="003301E3"/>
    <w:rsid w:val="00330D81"/>
    <w:rsid w:val="00332FB4"/>
    <w:rsid w:val="003333B2"/>
    <w:rsid w:val="00335AC3"/>
    <w:rsid w:val="00341621"/>
    <w:rsid w:val="00342856"/>
    <w:rsid w:val="00342AF0"/>
    <w:rsid w:val="0034301A"/>
    <w:rsid w:val="003431DD"/>
    <w:rsid w:val="0034404A"/>
    <w:rsid w:val="00344FB2"/>
    <w:rsid w:val="00346F64"/>
    <w:rsid w:val="003476F7"/>
    <w:rsid w:val="00347782"/>
    <w:rsid w:val="003479F8"/>
    <w:rsid w:val="00347D9B"/>
    <w:rsid w:val="003503AD"/>
    <w:rsid w:val="00351A04"/>
    <w:rsid w:val="00355BA4"/>
    <w:rsid w:val="00356559"/>
    <w:rsid w:val="0035656E"/>
    <w:rsid w:val="003576C8"/>
    <w:rsid w:val="003600FC"/>
    <w:rsid w:val="003610C4"/>
    <w:rsid w:val="00361634"/>
    <w:rsid w:val="00362CD9"/>
    <w:rsid w:val="00363576"/>
    <w:rsid w:val="00364C92"/>
    <w:rsid w:val="0036588B"/>
    <w:rsid w:val="003662F7"/>
    <w:rsid w:val="00371019"/>
    <w:rsid w:val="00371762"/>
    <w:rsid w:val="0037204D"/>
    <w:rsid w:val="003742ED"/>
    <w:rsid w:val="0037490D"/>
    <w:rsid w:val="0038032C"/>
    <w:rsid w:val="00381316"/>
    <w:rsid w:val="00382D2D"/>
    <w:rsid w:val="00383022"/>
    <w:rsid w:val="00387A33"/>
    <w:rsid w:val="00391B5B"/>
    <w:rsid w:val="00392731"/>
    <w:rsid w:val="00392E97"/>
    <w:rsid w:val="003936DE"/>
    <w:rsid w:val="00395528"/>
    <w:rsid w:val="00395D66"/>
    <w:rsid w:val="00395FE4"/>
    <w:rsid w:val="003966B1"/>
    <w:rsid w:val="003A4ACB"/>
    <w:rsid w:val="003B1592"/>
    <w:rsid w:val="003B4D0D"/>
    <w:rsid w:val="003B67D1"/>
    <w:rsid w:val="003B7707"/>
    <w:rsid w:val="003C062E"/>
    <w:rsid w:val="003C0A93"/>
    <w:rsid w:val="003C33B4"/>
    <w:rsid w:val="003C4511"/>
    <w:rsid w:val="003C713D"/>
    <w:rsid w:val="003C75C7"/>
    <w:rsid w:val="003D002F"/>
    <w:rsid w:val="003D1D66"/>
    <w:rsid w:val="003D29B1"/>
    <w:rsid w:val="003D3A99"/>
    <w:rsid w:val="003D54A3"/>
    <w:rsid w:val="003D6569"/>
    <w:rsid w:val="003D67E6"/>
    <w:rsid w:val="003D7390"/>
    <w:rsid w:val="003E0111"/>
    <w:rsid w:val="003E0E30"/>
    <w:rsid w:val="003E18DD"/>
    <w:rsid w:val="003E69E2"/>
    <w:rsid w:val="003E7A4B"/>
    <w:rsid w:val="003F227F"/>
    <w:rsid w:val="003F4FFA"/>
    <w:rsid w:val="003F5634"/>
    <w:rsid w:val="003F6F82"/>
    <w:rsid w:val="003F7A76"/>
    <w:rsid w:val="00404BF1"/>
    <w:rsid w:val="00405B7A"/>
    <w:rsid w:val="004068B0"/>
    <w:rsid w:val="0040786B"/>
    <w:rsid w:val="00411569"/>
    <w:rsid w:val="00411CC8"/>
    <w:rsid w:val="00413B4C"/>
    <w:rsid w:val="00416360"/>
    <w:rsid w:val="00416F2C"/>
    <w:rsid w:val="004215E1"/>
    <w:rsid w:val="004233BE"/>
    <w:rsid w:val="004234C1"/>
    <w:rsid w:val="004257F4"/>
    <w:rsid w:val="00425E02"/>
    <w:rsid w:val="004272CD"/>
    <w:rsid w:val="00430CB6"/>
    <w:rsid w:val="00430E74"/>
    <w:rsid w:val="004349D0"/>
    <w:rsid w:val="00435D61"/>
    <w:rsid w:val="00436613"/>
    <w:rsid w:val="004377A7"/>
    <w:rsid w:val="00440A68"/>
    <w:rsid w:val="00440F4B"/>
    <w:rsid w:val="00441FE7"/>
    <w:rsid w:val="00442CB5"/>
    <w:rsid w:val="00443597"/>
    <w:rsid w:val="0044543E"/>
    <w:rsid w:val="00445FE9"/>
    <w:rsid w:val="00446531"/>
    <w:rsid w:val="0045031B"/>
    <w:rsid w:val="00450920"/>
    <w:rsid w:val="00450E22"/>
    <w:rsid w:val="00452A66"/>
    <w:rsid w:val="00453276"/>
    <w:rsid w:val="0045549D"/>
    <w:rsid w:val="004624B0"/>
    <w:rsid w:val="00463298"/>
    <w:rsid w:val="00464B92"/>
    <w:rsid w:val="00466936"/>
    <w:rsid w:val="00466CBB"/>
    <w:rsid w:val="00470612"/>
    <w:rsid w:val="004727D5"/>
    <w:rsid w:val="00472929"/>
    <w:rsid w:val="00473A30"/>
    <w:rsid w:val="00474541"/>
    <w:rsid w:val="0047563F"/>
    <w:rsid w:val="0047759E"/>
    <w:rsid w:val="00482A7C"/>
    <w:rsid w:val="004836FF"/>
    <w:rsid w:val="00484008"/>
    <w:rsid w:val="00484623"/>
    <w:rsid w:val="004847C7"/>
    <w:rsid w:val="004855F5"/>
    <w:rsid w:val="004904F7"/>
    <w:rsid w:val="00492D0C"/>
    <w:rsid w:val="00493B12"/>
    <w:rsid w:val="00493C8C"/>
    <w:rsid w:val="00494E2F"/>
    <w:rsid w:val="004A15A6"/>
    <w:rsid w:val="004A1B60"/>
    <w:rsid w:val="004A21F5"/>
    <w:rsid w:val="004A61B3"/>
    <w:rsid w:val="004A756F"/>
    <w:rsid w:val="004B0FBC"/>
    <w:rsid w:val="004B2750"/>
    <w:rsid w:val="004B3128"/>
    <w:rsid w:val="004B32B3"/>
    <w:rsid w:val="004B5ECB"/>
    <w:rsid w:val="004B6597"/>
    <w:rsid w:val="004C24A5"/>
    <w:rsid w:val="004C30EE"/>
    <w:rsid w:val="004C3AC0"/>
    <w:rsid w:val="004C3E63"/>
    <w:rsid w:val="004C4C89"/>
    <w:rsid w:val="004C4D29"/>
    <w:rsid w:val="004C6073"/>
    <w:rsid w:val="004D03E2"/>
    <w:rsid w:val="004D094E"/>
    <w:rsid w:val="004D381A"/>
    <w:rsid w:val="004D4A18"/>
    <w:rsid w:val="004D72FA"/>
    <w:rsid w:val="004D7894"/>
    <w:rsid w:val="004E2F84"/>
    <w:rsid w:val="004E450F"/>
    <w:rsid w:val="004E4AEA"/>
    <w:rsid w:val="004E5466"/>
    <w:rsid w:val="004E570E"/>
    <w:rsid w:val="004E6FE0"/>
    <w:rsid w:val="004E7432"/>
    <w:rsid w:val="004F1426"/>
    <w:rsid w:val="004F19C6"/>
    <w:rsid w:val="004F1E13"/>
    <w:rsid w:val="004F23FE"/>
    <w:rsid w:val="004F3E85"/>
    <w:rsid w:val="004F64DC"/>
    <w:rsid w:val="00501067"/>
    <w:rsid w:val="005066B2"/>
    <w:rsid w:val="00510AB4"/>
    <w:rsid w:val="00513017"/>
    <w:rsid w:val="00513C99"/>
    <w:rsid w:val="005145CC"/>
    <w:rsid w:val="0051576E"/>
    <w:rsid w:val="00516412"/>
    <w:rsid w:val="00516452"/>
    <w:rsid w:val="0051799F"/>
    <w:rsid w:val="005201BC"/>
    <w:rsid w:val="005211EC"/>
    <w:rsid w:val="00522402"/>
    <w:rsid w:val="0052341B"/>
    <w:rsid w:val="00523696"/>
    <w:rsid w:val="00527F97"/>
    <w:rsid w:val="00531273"/>
    <w:rsid w:val="00531EA2"/>
    <w:rsid w:val="00532CE0"/>
    <w:rsid w:val="00533107"/>
    <w:rsid w:val="00534ED7"/>
    <w:rsid w:val="00540972"/>
    <w:rsid w:val="00541BC6"/>
    <w:rsid w:val="0054449B"/>
    <w:rsid w:val="0054464F"/>
    <w:rsid w:val="00544CC5"/>
    <w:rsid w:val="00545AD4"/>
    <w:rsid w:val="00546A06"/>
    <w:rsid w:val="00546B9F"/>
    <w:rsid w:val="00547257"/>
    <w:rsid w:val="005476D5"/>
    <w:rsid w:val="005510A2"/>
    <w:rsid w:val="005572A6"/>
    <w:rsid w:val="00560B6E"/>
    <w:rsid w:val="00561C29"/>
    <w:rsid w:val="005644B0"/>
    <w:rsid w:val="00565F04"/>
    <w:rsid w:val="00566395"/>
    <w:rsid w:val="00567945"/>
    <w:rsid w:val="005707D6"/>
    <w:rsid w:val="00571739"/>
    <w:rsid w:val="005742DE"/>
    <w:rsid w:val="005749E0"/>
    <w:rsid w:val="00574D84"/>
    <w:rsid w:val="00577DD9"/>
    <w:rsid w:val="00582218"/>
    <w:rsid w:val="00583658"/>
    <w:rsid w:val="005838B1"/>
    <w:rsid w:val="00583AEE"/>
    <w:rsid w:val="00584CF9"/>
    <w:rsid w:val="00592B32"/>
    <w:rsid w:val="005937DE"/>
    <w:rsid w:val="00594E62"/>
    <w:rsid w:val="0059598C"/>
    <w:rsid w:val="00596AA1"/>
    <w:rsid w:val="005975EA"/>
    <w:rsid w:val="00597F04"/>
    <w:rsid w:val="005A0561"/>
    <w:rsid w:val="005A0669"/>
    <w:rsid w:val="005A16C5"/>
    <w:rsid w:val="005A5937"/>
    <w:rsid w:val="005B05AE"/>
    <w:rsid w:val="005B1FB5"/>
    <w:rsid w:val="005B20D9"/>
    <w:rsid w:val="005B4F8D"/>
    <w:rsid w:val="005C367F"/>
    <w:rsid w:val="005C41DF"/>
    <w:rsid w:val="005C438D"/>
    <w:rsid w:val="005C4436"/>
    <w:rsid w:val="005C4CAB"/>
    <w:rsid w:val="005C705B"/>
    <w:rsid w:val="005D21E4"/>
    <w:rsid w:val="005D6481"/>
    <w:rsid w:val="005E0E8C"/>
    <w:rsid w:val="005E4551"/>
    <w:rsid w:val="005E6404"/>
    <w:rsid w:val="005E65EC"/>
    <w:rsid w:val="005E7F5D"/>
    <w:rsid w:val="005F138A"/>
    <w:rsid w:val="005F64EC"/>
    <w:rsid w:val="0060081E"/>
    <w:rsid w:val="006032FF"/>
    <w:rsid w:val="0061028D"/>
    <w:rsid w:val="006103CA"/>
    <w:rsid w:val="006113AF"/>
    <w:rsid w:val="00611EAA"/>
    <w:rsid w:val="006146E7"/>
    <w:rsid w:val="0061588A"/>
    <w:rsid w:val="0062143E"/>
    <w:rsid w:val="006216A5"/>
    <w:rsid w:val="006230EB"/>
    <w:rsid w:val="006244E0"/>
    <w:rsid w:val="00626434"/>
    <w:rsid w:val="006267D4"/>
    <w:rsid w:val="00626B5D"/>
    <w:rsid w:val="00626C63"/>
    <w:rsid w:val="00630042"/>
    <w:rsid w:val="0063191E"/>
    <w:rsid w:val="006330E9"/>
    <w:rsid w:val="00636078"/>
    <w:rsid w:val="00640F03"/>
    <w:rsid w:val="0064224A"/>
    <w:rsid w:val="006452CB"/>
    <w:rsid w:val="00646A07"/>
    <w:rsid w:val="00646F85"/>
    <w:rsid w:val="006507FA"/>
    <w:rsid w:val="00651DFE"/>
    <w:rsid w:val="0065302A"/>
    <w:rsid w:val="00655436"/>
    <w:rsid w:val="00655602"/>
    <w:rsid w:val="00656093"/>
    <w:rsid w:val="0065653F"/>
    <w:rsid w:val="006619C5"/>
    <w:rsid w:val="006620FC"/>
    <w:rsid w:val="00662B38"/>
    <w:rsid w:val="006637F1"/>
    <w:rsid w:val="00663CF8"/>
    <w:rsid w:val="00664825"/>
    <w:rsid w:val="00666B66"/>
    <w:rsid w:val="006670FA"/>
    <w:rsid w:val="006700E7"/>
    <w:rsid w:val="00670178"/>
    <w:rsid w:val="006705F8"/>
    <w:rsid w:val="00670781"/>
    <w:rsid w:val="00671C9C"/>
    <w:rsid w:val="00671E85"/>
    <w:rsid w:val="00672828"/>
    <w:rsid w:val="00672BFB"/>
    <w:rsid w:val="0067354F"/>
    <w:rsid w:val="00673EBF"/>
    <w:rsid w:val="00675804"/>
    <w:rsid w:val="00675BEA"/>
    <w:rsid w:val="0067776B"/>
    <w:rsid w:val="00677ACB"/>
    <w:rsid w:val="00680983"/>
    <w:rsid w:val="00680D14"/>
    <w:rsid w:val="00683454"/>
    <w:rsid w:val="00685D13"/>
    <w:rsid w:val="006862DA"/>
    <w:rsid w:val="00686448"/>
    <w:rsid w:val="00686514"/>
    <w:rsid w:val="00692916"/>
    <w:rsid w:val="006A05EF"/>
    <w:rsid w:val="006A4FDF"/>
    <w:rsid w:val="006A52D0"/>
    <w:rsid w:val="006A63D6"/>
    <w:rsid w:val="006A7820"/>
    <w:rsid w:val="006B08D8"/>
    <w:rsid w:val="006B0BDF"/>
    <w:rsid w:val="006B26A3"/>
    <w:rsid w:val="006B4098"/>
    <w:rsid w:val="006B4A2A"/>
    <w:rsid w:val="006B5BC5"/>
    <w:rsid w:val="006B5C44"/>
    <w:rsid w:val="006B7133"/>
    <w:rsid w:val="006B7877"/>
    <w:rsid w:val="006C068D"/>
    <w:rsid w:val="006C137A"/>
    <w:rsid w:val="006C13D9"/>
    <w:rsid w:val="006C2A5E"/>
    <w:rsid w:val="006C4788"/>
    <w:rsid w:val="006C5A60"/>
    <w:rsid w:val="006C5FC0"/>
    <w:rsid w:val="006C7A0E"/>
    <w:rsid w:val="006D0BC0"/>
    <w:rsid w:val="006D3018"/>
    <w:rsid w:val="006D4013"/>
    <w:rsid w:val="006D6BAF"/>
    <w:rsid w:val="006D7266"/>
    <w:rsid w:val="006E0CCF"/>
    <w:rsid w:val="006E0CEC"/>
    <w:rsid w:val="006E1310"/>
    <w:rsid w:val="006F11C4"/>
    <w:rsid w:val="006F1883"/>
    <w:rsid w:val="006F59AB"/>
    <w:rsid w:val="007038E1"/>
    <w:rsid w:val="0070600A"/>
    <w:rsid w:val="00711AEA"/>
    <w:rsid w:val="00711B2B"/>
    <w:rsid w:val="00711FE0"/>
    <w:rsid w:val="007121A4"/>
    <w:rsid w:val="007121AB"/>
    <w:rsid w:val="00712C52"/>
    <w:rsid w:val="00714A57"/>
    <w:rsid w:val="007159BB"/>
    <w:rsid w:val="00716340"/>
    <w:rsid w:val="00721B8F"/>
    <w:rsid w:val="00721FD6"/>
    <w:rsid w:val="00723080"/>
    <w:rsid w:val="00723A73"/>
    <w:rsid w:val="0072663C"/>
    <w:rsid w:val="00726C42"/>
    <w:rsid w:val="00727278"/>
    <w:rsid w:val="007274F2"/>
    <w:rsid w:val="00730F0A"/>
    <w:rsid w:val="00734D96"/>
    <w:rsid w:val="00735013"/>
    <w:rsid w:val="00737241"/>
    <w:rsid w:val="00740891"/>
    <w:rsid w:val="00741830"/>
    <w:rsid w:val="007439D6"/>
    <w:rsid w:val="00744E45"/>
    <w:rsid w:val="00745DBB"/>
    <w:rsid w:val="00746102"/>
    <w:rsid w:val="00746467"/>
    <w:rsid w:val="007510F1"/>
    <w:rsid w:val="00755414"/>
    <w:rsid w:val="00755AAF"/>
    <w:rsid w:val="007575DC"/>
    <w:rsid w:val="0076523A"/>
    <w:rsid w:val="007654B9"/>
    <w:rsid w:val="00766C81"/>
    <w:rsid w:val="00770CC4"/>
    <w:rsid w:val="0077158F"/>
    <w:rsid w:val="00772A06"/>
    <w:rsid w:val="00774AEF"/>
    <w:rsid w:val="00776E06"/>
    <w:rsid w:val="00777EE8"/>
    <w:rsid w:val="00780706"/>
    <w:rsid w:val="0078103D"/>
    <w:rsid w:val="00783B8C"/>
    <w:rsid w:val="007876E8"/>
    <w:rsid w:val="00787FE0"/>
    <w:rsid w:val="007910B1"/>
    <w:rsid w:val="0079110A"/>
    <w:rsid w:val="00791A26"/>
    <w:rsid w:val="00792AB9"/>
    <w:rsid w:val="0079306D"/>
    <w:rsid w:val="00793115"/>
    <w:rsid w:val="007932EC"/>
    <w:rsid w:val="00794156"/>
    <w:rsid w:val="007948EF"/>
    <w:rsid w:val="00796D8D"/>
    <w:rsid w:val="00796EB4"/>
    <w:rsid w:val="007A04EE"/>
    <w:rsid w:val="007A31E8"/>
    <w:rsid w:val="007A36C3"/>
    <w:rsid w:val="007A3E79"/>
    <w:rsid w:val="007A69F9"/>
    <w:rsid w:val="007B1E05"/>
    <w:rsid w:val="007B3DBA"/>
    <w:rsid w:val="007B6077"/>
    <w:rsid w:val="007B6847"/>
    <w:rsid w:val="007B71B2"/>
    <w:rsid w:val="007C0A1E"/>
    <w:rsid w:val="007C1458"/>
    <w:rsid w:val="007C2E15"/>
    <w:rsid w:val="007C316D"/>
    <w:rsid w:val="007C4BF3"/>
    <w:rsid w:val="007C5544"/>
    <w:rsid w:val="007C61F3"/>
    <w:rsid w:val="007C7339"/>
    <w:rsid w:val="007C773D"/>
    <w:rsid w:val="007D04E2"/>
    <w:rsid w:val="007D12E8"/>
    <w:rsid w:val="007D232F"/>
    <w:rsid w:val="007D5406"/>
    <w:rsid w:val="007D648A"/>
    <w:rsid w:val="007E08FB"/>
    <w:rsid w:val="007E2543"/>
    <w:rsid w:val="007E3AA4"/>
    <w:rsid w:val="007E4695"/>
    <w:rsid w:val="007E568B"/>
    <w:rsid w:val="007E67F4"/>
    <w:rsid w:val="007F3272"/>
    <w:rsid w:val="007F4942"/>
    <w:rsid w:val="007F4FF9"/>
    <w:rsid w:val="007F6D20"/>
    <w:rsid w:val="007F7E5F"/>
    <w:rsid w:val="00800CE4"/>
    <w:rsid w:val="00801F68"/>
    <w:rsid w:val="00804C03"/>
    <w:rsid w:val="00804C4B"/>
    <w:rsid w:val="0080722C"/>
    <w:rsid w:val="00807C77"/>
    <w:rsid w:val="00810344"/>
    <w:rsid w:val="0081085C"/>
    <w:rsid w:val="0081399F"/>
    <w:rsid w:val="008151C7"/>
    <w:rsid w:val="00816B5C"/>
    <w:rsid w:val="00820031"/>
    <w:rsid w:val="0082062F"/>
    <w:rsid w:val="00824DB6"/>
    <w:rsid w:val="00825FDD"/>
    <w:rsid w:val="00826E87"/>
    <w:rsid w:val="00832E0B"/>
    <w:rsid w:val="00834E54"/>
    <w:rsid w:val="0083525E"/>
    <w:rsid w:val="00835C28"/>
    <w:rsid w:val="00837334"/>
    <w:rsid w:val="00840432"/>
    <w:rsid w:val="00841036"/>
    <w:rsid w:val="00841F6A"/>
    <w:rsid w:val="008420CD"/>
    <w:rsid w:val="008434D6"/>
    <w:rsid w:val="00844DB3"/>
    <w:rsid w:val="008519E9"/>
    <w:rsid w:val="008526F3"/>
    <w:rsid w:val="00852C92"/>
    <w:rsid w:val="00852F88"/>
    <w:rsid w:val="00853BE8"/>
    <w:rsid w:val="00854B24"/>
    <w:rsid w:val="00855625"/>
    <w:rsid w:val="008559EE"/>
    <w:rsid w:val="0085652E"/>
    <w:rsid w:val="008611DB"/>
    <w:rsid w:val="008621A6"/>
    <w:rsid w:val="008632C4"/>
    <w:rsid w:val="008639ED"/>
    <w:rsid w:val="00863E63"/>
    <w:rsid w:val="00867308"/>
    <w:rsid w:val="00867A78"/>
    <w:rsid w:val="008700A9"/>
    <w:rsid w:val="008708C3"/>
    <w:rsid w:val="0087225A"/>
    <w:rsid w:val="00874B79"/>
    <w:rsid w:val="00875220"/>
    <w:rsid w:val="00875FC3"/>
    <w:rsid w:val="00877908"/>
    <w:rsid w:val="00880972"/>
    <w:rsid w:val="00881493"/>
    <w:rsid w:val="00884C69"/>
    <w:rsid w:val="008866DE"/>
    <w:rsid w:val="00892493"/>
    <w:rsid w:val="008926C2"/>
    <w:rsid w:val="00895150"/>
    <w:rsid w:val="00896DB2"/>
    <w:rsid w:val="008A12A7"/>
    <w:rsid w:val="008A26E8"/>
    <w:rsid w:val="008A3A6C"/>
    <w:rsid w:val="008A42A3"/>
    <w:rsid w:val="008A504F"/>
    <w:rsid w:val="008A6EBE"/>
    <w:rsid w:val="008A70AB"/>
    <w:rsid w:val="008B03B2"/>
    <w:rsid w:val="008B27F5"/>
    <w:rsid w:val="008B2F96"/>
    <w:rsid w:val="008B59E0"/>
    <w:rsid w:val="008B5BA9"/>
    <w:rsid w:val="008B5DA0"/>
    <w:rsid w:val="008C12E0"/>
    <w:rsid w:val="008C3C75"/>
    <w:rsid w:val="008C4ECC"/>
    <w:rsid w:val="008D04CC"/>
    <w:rsid w:val="008D1FC5"/>
    <w:rsid w:val="008D3B5B"/>
    <w:rsid w:val="008D3C97"/>
    <w:rsid w:val="008E2DB9"/>
    <w:rsid w:val="008E3348"/>
    <w:rsid w:val="008E467E"/>
    <w:rsid w:val="008E5D92"/>
    <w:rsid w:val="008F0FCC"/>
    <w:rsid w:val="008F1102"/>
    <w:rsid w:val="008F425F"/>
    <w:rsid w:val="008F65A1"/>
    <w:rsid w:val="008F6B67"/>
    <w:rsid w:val="008F7D28"/>
    <w:rsid w:val="00900451"/>
    <w:rsid w:val="00901DC9"/>
    <w:rsid w:val="00903F4E"/>
    <w:rsid w:val="0090604D"/>
    <w:rsid w:val="009102E3"/>
    <w:rsid w:val="009124F1"/>
    <w:rsid w:val="00912C09"/>
    <w:rsid w:val="00914680"/>
    <w:rsid w:val="009148C7"/>
    <w:rsid w:val="00915147"/>
    <w:rsid w:val="00916F2E"/>
    <w:rsid w:val="00917124"/>
    <w:rsid w:val="00920225"/>
    <w:rsid w:val="00921F4A"/>
    <w:rsid w:val="00922953"/>
    <w:rsid w:val="00922EBA"/>
    <w:rsid w:val="00923DE9"/>
    <w:rsid w:val="00925A13"/>
    <w:rsid w:val="00925F92"/>
    <w:rsid w:val="009267B8"/>
    <w:rsid w:val="0092724D"/>
    <w:rsid w:val="00927F2F"/>
    <w:rsid w:val="0093102B"/>
    <w:rsid w:val="009328BD"/>
    <w:rsid w:val="009348A8"/>
    <w:rsid w:val="00936CEA"/>
    <w:rsid w:val="009402E2"/>
    <w:rsid w:val="00940B95"/>
    <w:rsid w:val="009415EE"/>
    <w:rsid w:val="009418AB"/>
    <w:rsid w:val="0094269B"/>
    <w:rsid w:val="00944509"/>
    <w:rsid w:val="00944C90"/>
    <w:rsid w:val="00947CC6"/>
    <w:rsid w:val="00950259"/>
    <w:rsid w:val="00954779"/>
    <w:rsid w:val="00954F9A"/>
    <w:rsid w:val="00960854"/>
    <w:rsid w:val="00963262"/>
    <w:rsid w:val="00965384"/>
    <w:rsid w:val="00972357"/>
    <w:rsid w:val="009726BF"/>
    <w:rsid w:val="00972C96"/>
    <w:rsid w:val="00972E7C"/>
    <w:rsid w:val="009741DF"/>
    <w:rsid w:val="00981781"/>
    <w:rsid w:val="00983171"/>
    <w:rsid w:val="00983713"/>
    <w:rsid w:val="00983EAA"/>
    <w:rsid w:val="009842BB"/>
    <w:rsid w:val="009852E6"/>
    <w:rsid w:val="009859EB"/>
    <w:rsid w:val="00986234"/>
    <w:rsid w:val="00992ABC"/>
    <w:rsid w:val="00993A66"/>
    <w:rsid w:val="00994A96"/>
    <w:rsid w:val="00994CFE"/>
    <w:rsid w:val="0099546E"/>
    <w:rsid w:val="00995877"/>
    <w:rsid w:val="009A005F"/>
    <w:rsid w:val="009A5CB1"/>
    <w:rsid w:val="009B0D33"/>
    <w:rsid w:val="009B0DF1"/>
    <w:rsid w:val="009B1657"/>
    <w:rsid w:val="009B1FE4"/>
    <w:rsid w:val="009B23BF"/>
    <w:rsid w:val="009B4262"/>
    <w:rsid w:val="009C2BE3"/>
    <w:rsid w:val="009C6A4A"/>
    <w:rsid w:val="009C6E85"/>
    <w:rsid w:val="009C7AF6"/>
    <w:rsid w:val="009D15F9"/>
    <w:rsid w:val="009D1904"/>
    <w:rsid w:val="009D2931"/>
    <w:rsid w:val="009D3660"/>
    <w:rsid w:val="009D4969"/>
    <w:rsid w:val="009D7134"/>
    <w:rsid w:val="009D7925"/>
    <w:rsid w:val="009D7E7E"/>
    <w:rsid w:val="009E0CCD"/>
    <w:rsid w:val="009E1F9C"/>
    <w:rsid w:val="009E3FF6"/>
    <w:rsid w:val="009E4B53"/>
    <w:rsid w:val="009E535E"/>
    <w:rsid w:val="009E5701"/>
    <w:rsid w:val="009E5C36"/>
    <w:rsid w:val="009E5F6F"/>
    <w:rsid w:val="009F01E3"/>
    <w:rsid w:val="009F4174"/>
    <w:rsid w:val="009F664F"/>
    <w:rsid w:val="00A01965"/>
    <w:rsid w:val="00A01B1B"/>
    <w:rsid w:val="00A02131"/>
    <w:rsid w:val="00A02E37"/>
    <w:rsid w:val="00A04AD9"/>
    <w:rsid w:val="00A0549B"/>
    <w:rsid w:val="00A055B4"/>
    <w:rsid w:val="00A066EB"/>
    <w:rsid w:val="00A06932"/>
    <w:rsid w:val="00A11030"/>
    <w:rsid w:val="00A11061"/>
    <w:rsid w:val="00A15955"/>
    <w:rsid w:val="00A15C50"/>
    <w:rsid w:val="00A2060A"/>
    <w:rsid w:val="00A20D24"/>
    <w:rsid w:val="00A20F2B"/>
    <w:rsid w:val="00A22162"/>
    <w:rsid w:val="00A23C91"/>
    <w:rsid w:val="00A27B90"/>
    <w:rsid w:val="00A306D8"/>
    <w:rsid w:val="00A33BF2"/>
    <w:rsid w:val="00A33EC5"/>
    <w:rsid w:val="00A34083"/>
    <w:rsid w:val="00A3796E"/>
    <w:rsid w:val="00A37EA8"/>
    <w:rsid w:val="00A40097"/>
    <w:rsid w:val="00A416A8"/>
    <w:rsid w:val="00A41CC3"/>
    <w:rsid w:val="00A432E9"/>
    <w:rsid w:val="00A510AD"/>
    <w:rsid w:val="00A53371"/>
    <w:rsid w:val="00A534AE"/>
    <w:rsid w:val="00A54203"/>
    <w:rsid w:val="00A551BB"/>
    <w:rsid w:val="00A552E9"/>
    <w:rsid w:val="00A565EC"/>
    <w:rsid w:val="00A5698D"/>
    <w:rsid w:val="00A6035F"/>
    <w:rsid w:val="00A60D43"/>
    <w:rsid w:val="00A62F00"/>
    <w:rsid w:val="00A645B6"/>
    <w:rsid w:val="00A65AF5"/>
    <w:rsid w:val="00A65E0F"/>
    <w:rsid w:val="00A668D6"/>
    <w:rsid w:val="00A66BE5"/>
    <w:rsid w:val="00A708F6"/>
    <w:rsid w:val="00A7198C"/>
    <w:rsid w:val="00A73C7E"/>
    <w:rsid w:val="00A7425C"/>
    <w:rsid w:val="00A75125"/>
    <w:rsid w:val="00A7632C"/>
    <w:rsid w:val="00A77557"/>
    <w:rsid w:val="00A81906"/>
    <w:rsid w:val="00A832D7"/>
    <w:rsid w:val="00A83EC6"/>
    <w:rsid w:val="00A849A3"/>
    <w:rsid w:val="00A849C5"/>
    <w:rsid w:val="00A865BA"/>
    <w:rsid w:val="00A87728"/>
    <w:rsid w:val="00A87F2B"/>
    <w:rsid w:val="00A90F04"/>
    <w:rsid w:val="00AA09AC"/>
    <w:rsid w:val="00AA1BAB"/>
    <w:rsid w:val="00AA1C55"/>
    <w:rsid w:val="00AA2059"/>
    <w:rsid w:val="00AA3084"/>
    <w:rsid w:val="00AA5DB5"/>
    <w:rsid w:val="00AA5E57"/>
    <w:rsid w:val="00AA72ED"/>
    <w:rsid w:val="00AB0F56"/>
    <w:rsid w:val="00AB171A"/>
    <w:rsid w:val="00AB1C8B"/>
    <w:rsid w:val="00AC3211"/>
    <w:rsid w:val="00AC4AAD"/>
    <w:rsid w:val="00AC7E8D"/>
    <w:rsid w:val="00AD1173"/>
    <w:rsid w:val="00AD3CF2"/>
    <w:rsid w:val="00AD3F92"/>
    <w:rsid w:val="00AD455B"/>
    <w:rsid w:val="00AD624E"/>
    <w:rsid w:val="00AD6E8C"/>
    <w:rsid w:val="00AD6F17"/>
    <w:rsid w:val="00AE0604"/>
    <w:rsid w:val="00AE0A1A"/>
    <w:rsid w:val="00AE11EC"/>
    <w:rsid w:val="00AE436E"/>
    <w:rsid w:val="00AE4892"/>
    <w:rsid w:val="00AE5D83"/>
    <w:rsid w:val="00AF1D95"/>
    <w:rsid w:val="00AF44EF"/>
    <w:rsid w:val="00AF5716"/>
    <w:rsid w:val="00B01111"/>
    <w:rsid w:val="00B01C30"/>
    <w:rsid w:val="00B01D6F"/>
    <w:rsid w:val="00B02946"/>
    <w:rsid w:val="00B03869"/>
    <w:rsid w:val="00B03A17"/>
    <w:rsid w:val="00B03A8E"/>
    <w:rsid w:val="00B03ED3"/>
    <w:rsid w:val="00B05353"/>
    <w:rsid w:val="00B06328"/>
    <w:rsid w:val="00B148DB"/>
    <w:rsid w:val="00B14A85"/>
    <w:rsid w:val="00B16FE3"/>
    <w:rsid w:val="00B23AA2"/>
    <w:rsid w:val="00B23C29"/>
    <w:rsid w:val="00B3120B"/>
    <w:rsid w:val="00B31E3C"/>
    <w:rsid w:val="00B33F8B"/>
    <w:rsid w:val="00B34575"/>
    <w:rsid w:val="00B358F7"/>
    <w:rsid w:val="00B36CC5"/>
    <w:rsid w:val="00B37024"/>
    <w:rsid w:val="00B376ED"/>
    <w:rsid w:val="00B43566"/>
    <w:rsid w:val="00B5001F"/>
    <w:rsid w:val="00B512A3"/>
    <w:rsid w:val="00B53EC5"/>
    <w:rsid w:val="00B5418E"/>
    <w:rsid w:val="00B6066B"/>
    <w:rsid w:val="00B6198C"/>
    <w:rsid w:val="00B61DF2"/>
    <w:rsid w:val="00B64A6B"/>
    <w:rsid w:val="00B666AB"/>
    <w:rsid w:val="00B66E83"/>
    <w:rsid w:val="00B677C2"/>
    <w:rsid w:val="00B70BD7"/>
    <w:rsid w:val="00B719C2"/>
    <w:rsid w:val="00B71F30"/>
    <w:rsid w:val="00B77136"/>
    <w:rsid w:val="00B775EB"/>
    <w:rsid w:val="00B82217"/>
    <w:rsid w:val="00B836B6"/>
    <w:rsid w:val="00B84395"/>
    <w:rsid w:val="00B84B3B"/>
    <w:rsid w:val="00B84B4F"/>
    <w:rsid w:val="00B866E0"/>
    <w:rsid w:val="00B90B3F"/>
    <w:rsid w:val="00B9492B"/>
    <w:rsid w:val="00B95C22"/>
    <w:rsid w:val="00B96F4E"/>
    <w:rsid w:val="00B972D3"/>
    <w:rsid w:val="00BA2EB4"/>
    <w:rsid w:val="00BA2F40"/>
    <w:rsid w:val="00BA33B7"/>
    <w:rsid w:val="00BA669F"/>
    <w:rsid w:val="00BA6EF9"/>
    <w:rsid w:val="00BA7864"/>
    <w:rsid w:val="00BB25A8"/>
    <w:rsid w:val="00BB3678"/>
    <w:rsid w:val="00BB55A7"/>
    <w:rsid w:val="00BB5C10"/>
    <w:rsid w:val="00BB7EBB"/>
    <w:rsid w:val="00BC204F"/>
    <w:rsid w:val="00BC44E5"/>
    <w:rsid w:val="00BC45BA"/>
    <w:rsid w:val="00BC539D"/>
    <w:rsid w:val="00BC6AA8"/>
    <w:rsid w:val="00BC721A"/>
    <w:rsid w:val="00BC7332"/>
    <w:rsid w:val="00BD0537"/>
    <w:rsid w:val="00BD1D83"/>
    <w:rsid w:val="00BD3FBE"/>
    <w:rsid w:val="00BD5327"/>
    <w:rsid w:val="00BD5AFE"/>
    <w:rsid w:val="00BD5B02"/>
    <w:rsid w:val="00BD6355"/>
    <w:rsid w:val="00BD6578"/>
    <w:rsid w:val="00BE03BF"/>
    <w:rsid w:val="00BE0EF2"/>
    <w:rsid w:val="00BE226F"/>
    <w:rsid w:val="00BE23C1"/>
    <w:rsid w:val="00BE2ADC"/>
    <w:rsid w:val="00BE4F56"/>
    <w:rsid w:val="00BE5A99"/>
    <w:rsid w:val="00BE74C6"/>
    <w:rsid w:val="00BE78ED"/>
    <w:rsid w:val="00BF0E65"/>
    <w:rsid w:val="00BF15A1"/>
    <w:rsid w:val="00BF3262"/>
    <w:rsid w:val="00BF3E9A"/>
    <w:rsid w:val="00BF4FAE"/>
    <w:rsid w:val="00C027C4"/>
    <w:rsid w:val="00C0351E"/>
    <w:rsid w:val="00C03B7C"/>
    <w:rsid w:val="00C049EB"/>
    <w:rsid w:val="00C0570F"/>
    <w:rsid w:val="00C06DA6"/>
    <w:rsid w:val="00C0770A"/>
    <w:rsid w:val="00C07A52"/>
    <w:rsid w:val="00C10AF8"/>
    <w:rsid w:val="00C10C68"/>
    <w:rsid w:val="00C11BFC"/>
    <w:rsid w:val="00C11F99"/>
    <w:rsid w:val="00C13AB4"/>
    <w:rsid w:val="00C1451B"/>
    <w:rsid w:val="00C14EF5"/>
    <w:rsid w:val="00C2465C"/>
    <w:rsid w:val="00C27114"/>
    <w:rsid w:val="00C275FA"/>
    <w:rsid w:val="00C27A93"/>
    <w:rsid w:val="00C31155"/>
    <w:rsid w:val="00C3741F"/>
    <w:rsid w:val="00C37FE0"/>
    <w:rsid w:val="00C40ACA"/>
    <w:rsid w:val="00C41562"/>
    <w:rsid w:val="00C4294C"/>
    <w:rsid w:val="00C42CC9"/>
    <w:rsid w:val="00C42D14"/>
    <w:rsid w:val="00C4428A"/>
    <w:rsid w:val="00C44759"/>
    <w:rsid w:val="00C45745"/>
    <w:rsid w:val="00C46F88"/>
    <w:rsid w:val="00C47509"/>
    <w:rsid w:val="00C50850"/>
    <w:rsid w:val="00C50C18"/>
    <w:rsid w:val="00C51664"/>
    <w:rsid w:val="00C52B9E"/>
    <w:rsid w:val="00C52C1B"/>
    <w:rsid w:val="00C5300A"/>
    <w:rsid w:val="00C53214"/>
    <w:rsid w:val="00C56428"/>
    <w:rsid w:val="00C60258"/>
    <w:rsid w:val="00C611F9"/>
    <w:rsid w:val="00C62AB6"/>
    <w:rsid w:val="00C6337E"/>
    <w:rsid w:val="00C63623"/>
    <w:rsid w:val="00C64636"/>
    <w:rsid w:val="00C64D8F"/>
    <w:rsid w:val="00C653DF"/>
    <w:rsid w:val="00C67D1B"/>
    <w:rsid w:val="00C71392"/>
    <w:rsid w:val="00C71838"/>
    <w:rsid w:val="00C72FF5"/>
    <w:rsid w:val="00C75553"/>
    <w:rsid w:val="00C75BF3"/>
    <w:rsid w:val="00C75D44"/>
    <w:rsid w:val="00C77D86"/>
    <w:rsid w:val="00C82569"/>
    <w:rsid w:val="00C84B30"/>
    <w:rsid w:val="00C9063D"/>
    <w:rsid w:val="00C9428B"/>
    <w:rsid w:val="00C944EC"/>
    <w:rsid w:val="00C95B03"/>
    <w:rsid w:val="00CA2D35"/>
    <w:rsid w:val="00CA36FF"/>
    <w:rsid w:val="00CA40FF"/>
    <w:rsid w:val="00CA68F2"/>
    <w:rsid w:val="00CA7268"/>
    <w:rsid w:val="00CA7C20"/>
    <w:rsid w:val="00CB005A"/>
    <w:rsid w:val="00CB0D58"/>
    <w:rsid w:val="00CB0E5B"/>
    <w:rsid w:val="00CB1156"/>
    <w:rsid w:val="00CB2DC5"/>
    <w:rsid w:val="00CB3E59"/>
    <w:rsid w:val="00CB5177"/>
    <w:rsid w:val="00CB53D8"/>
    <w:rsid w:val="00CB5ED7"/>
    <w:rsid w:val="00CB6A51"/>
    <w:rsid w:val="00CB6D3B"/>
    <w:rsid w:val="00CC027E"/>
    <w:rsid w:val="00CC39DF"/>
    <w:rsid w:val="00CC5A53"/>
    <w:rsid w:val="00CD041C"/>
    <w:rsid w:val="00CD12AB"/>
    <w:rsid w:val="00CD1D75"/>
    <w:rsid w:val="00CD2345"/>
    <w:rsid w:val="00CD276A"/>
    <w:rsid w:val="00CD3F1C"/>
    <w:rsid w:val="00CD41A6"/>
    <w:rsid w:val="00CD5993"/>
    <w:rsid w:val="00CD74EE"/>
    <w:rsid w:val="00CD7992"/>
    <w:rsid w:val="00CE0A59"/>
    <w:rsid w:val="00CE10F2"/>
    <w:rsid w:val="00CE2357"/>
    <w:rsid w:val="00CE3D03"/>
    <w:rsid w:val="00CE4CEB"/>
    <w:rsid w:val="00CF30C7"/>
    <w:rsid w:val="00CF4342"/>
    <w:rsid w:val="00CF4A56"/>
    <w:rsid w:val="00CF5C04"/>
    <w:rsid w:val="00CF6774"/>
    <w:rsid w:val="00D00433"/>
    <w:rsid w:val="00D01678"/>
    <w:rsid w:val="00D04176"/>
    <w:rsid w:val="00D123CA"/>
    <w:rsid w:val="00D12F90"/>
    <w:rsid w:val="00D14381"/>
    <w:rsid w:val="00D14CA7"/>
    <w:rsid w:val="00D15030"/>
    <w:rsid w:val="00D150AC"/>
    <w:rsid w:val="00D16DC1"/>
    <w:rsid w:val="00D20F65"/>
    <w:rsid w:val="00D2156A"/>
    <w:rsid w:val="00D25087"/>
    <w:rsid w:val="00D25698"/>
    <w:rsid w:val="00D25F0B"/>
    <w:rsid w:val="00D278EB"/>
    <w:rsid w:val="00D31682"/>
    <w:rsid w:val="00D329C0"/>
    <w:rsid w:val="00D33215"/>
    <w:rsid w:val="00D34E23"/>
    <w:rsid w:val="00D36602"/>
    <w:rsid w:val="00D36A4F"/>
    <w:rsid w:val="00D370B6"/>
    <w:rsid w:val="00D3786A"/>
    <w:rsid w:val="00D414CB"/>
    <w:rsid w:val="00D42B90"/>
    <w:rsid w:val="00D445BD"/>
    <w:rsid w:val="00D459D3"/>
    <w:rsid w:val="00D50AE3"/>
    <w:rsid w:val="00D529FD"/>
    <w:rsid w:val="00D52B18"/>
    <w:rsid w:val="00D52D15"/>
    <w:rsid w:val="00D550FE"/>
    <w:rsid w:val="00D55DB4"/>
    <w:rsid w:val="00D5631D"/>
    <w:rsid w:val="00D57CCC"/>
    <w:rsid w:val="00D600B4"/>
    <w:rsid w:val="00D62C6E"/>
    <w:rsid w:val="00D63A4E"/>
    <w:rsid w:val="00D66648"/>
    <w:rsid w:val="00D66D76"/>
    <w:rsid w:val="00D7190C"/>
    <w:rsid w:val="00D72E8E"/>
    <w:rsid w:val="00D7459A"/>
    <w:rsid w:val="00D75F6E"/>
    <w:rsid w:val="00D765D2"/>
    <w:rsid w:val="00D82C8F"/>
    <w:rsid w:val="00D84F6C"/>
    <w:rsid w:val="00D8506E"/>
    <w:rsid w:val="00D90ED0"/>
    <w:rsid w:val="00D91C75"/>
    <w:rsid w:val="00D92A08"/>
    <w:rsid w:val="00D9474D"/>
    <w:rsid w:val="00D968A0"/>
    <w:rsid w:val="00DA143B"/>
    <w:rsid w:val="00DA2AEB"/>
    <w:rsid w:val="00DA2FCF"/>
    <w:rsid w:val="00DA45FA"/>
    <w:rsid w:val="00DA4C2D"/>
    <w:rsid w:val="00DC01C4"/>
    <w:rsid w:val="00DC0DDD"/>
    <w:rsid w:val="00DC3A19"/>
    <w:rsid w:val="00DC6CD4"/>
    <w:rsid w:val="00DD0F0A"/>
    <w:rsid w:val="00DD3BA0"/>
    <w:rsid w:val="00DD5990"/>
    <w:rsid w:val="00DE0B8E"/>
    <w:rsid w:val="00DE0CCB"/>
    <w:rsid w:val="00DE2AC2"/>
    <w:rsid w:val="00DE5D5B"/>
    <w:rsid w:val="00DE746E"/>
    <w:rsid w:val="00DE7C86"/>
    <w:rsid w:val="00DF05F1"/>
    <w:rsid w:val="00DF335A"/>
    <w:rsid w:val="00DF3BA8"/>
    <w:rsid w:val="00DF55B5"/>
    <w:rsid w:val="00DF5A90"/>
    <w:rsid w:val="00DF62B3"/>
    <w:rsid w:val="00DF6E12"/>
    <w:rsid w:val="00E0075C"/>
    <w:rsid w:val="00E01445"/>
    <w:rsid w:val="00E046C8"/>
    <w:rsid w:val="00E05188"/>
    <w:rsid w:val="00E06DD3"/>
    <w:rsid w:val="00E11F86"/>
    <w:rsid w:val="00E13F7B"/>
    <w:rsid w:val="00E17F19"/>
    <w:rsid w:val="00E22E6C"/>
    <w:rsid w:val="00E274AF"/>
    <w:rsid w:val="00E27864"/>
    <w:rsid w:val="00E30193"/>
    <w:rsid w:val="00E30D59"/>
    <w:rsid w:val="00E311D1"/>
    <w:rsid w:val="00E329FC"/>
    <w:rsid w:val="00E335D4"/>
    <w:rsid w:val="00E336A7"/>
    <w:rsid w:val="00E342A5"/>
    <w:rsid w:val="00E35AA7"/>
    <w:rsid w:val="00E35D4C"/>
    <w:rsid w:val="00E364B3"/>
    <w:rsid w:val="00E369BC"/>
    <w:rsid w:val="00E404C4"/>
    <w:rsid w:val="00E423B3"/>
    <w:rsid w:val="00E44635"/>
    <w:rsid w:val="00E477F5"/>
    <w:rsid w:val="00E479E2"/>
    <w:rsid w:val="00E507D3"/>
    <w:rsid w:val="00E50D61"/>
    <w:rsid w:val="00E5291F"/>
    <w:rsid w:val="00E5442C"/>
    <w:rsid w:val="00E54493"/>
    <w:rsid w:val="00E544A6"/>
    <w:rsid w:val="00E54DE1"/>
    <w:rsid w:val="00E56D84"/>
    <w:rsid w:val="00E60F73"/>
    <w:rsid w:val="00E63F39"/>
    <w:rsid w:val="00E6773A"/>
    <w:rsid w:val="00E70E4D"/>
    <w:rsid w:val="00E711F1"/>
    <w:rsid w:val="00E72E10"/>
    <w:rsid w:val="00E74B58"/>
    <w:rsid w:val="00E75FDE"/>
    <w:rsid w:val="00E779B5"/>
    <w:rsid w:val="00E82019"/>
    <w:rsid w:val="00E852EA"/>
    <w:rsid w:val="00E8531A"/>
    <w:rsid w:val="00E9027A"/>
    <w:rsid w:val="00E90C67"/>
    <w:rsid w:val="00E96D87"/>
    <w:rsid w:val="00E96FAC"/>
    <w:rsid w:val="00E97882"/>
    <w:rsid w:val="00EA0067"/>
    <w:rsid w:val="00EA1270"/>
    <w:rsid w:val="00EA177F"/>
    <w:rsid w:val="00EA1A88"/>
    <w:rsid w:val="00EA27A9"/>
    <w:rsid w:val="00EA4611"/>
    <w:rsid w:val="00EA5FA8"/>
    <w:rsid w:val="00EA6421"/>
    <w:rsid w:val="00EA752A"/>
    <w:rsid w:val="00EB16F5"/>
    <w:rsid w:val="00EB3117"/>
    <w:rsid w:val="00EB3A5B"/>
    <w:rsid w:val="00EB5FD0"/>
    <w:rsid w:val="00EB61CD"/>
    <w:rsid w:val="00EB6598"/>
    <w:rsid w:val="00EB687F"/>
    <w:rsid w:val="00EC0391"/>
    <w:rsid w:val="00EC22FC"/>
    <w:rsid w:val="00EC30F5"/>
    <w:rsid w:val="00EC319E"/>
    <w:rsid w:val="00EC4AA8"/>
    <w:rsid w:val="00EC6ED9"/>
    <w:rsid w:val="00ED04EE"/>
    <w:rsid w:val="00ED3E22"/>
    <w:rsid w:val="00ED4801"/>
    <w:rsid w:val="00ED77B4"/>
    <w:rsid w:val="00ED7BE8"/>
    <w:rsid w:val="00EE08DA"/>
    <w:rsid w:val="00EE0E75"/>
    <w:rsid w:val="00EE16F5"/>
    <w:rsid w:val="00EE1903"/>
    <w:rsid w:val="00EE31D2"/>
    <w:rsid w:val="00EE693F"/>
    <w:rsid w:val="00EE757D"/>
    <w:rsid w:val="00EF3C61"/>
    <w:rsid w:val="00EF45DB"/>
    <w:rsid w:val="00EF4DA5"/>
    <w:rsid w:val="00EF53AA"/>
    <w:rsid w:val="00EF5ECC"/>
    <w:rsid w:val="00EF6829"/>
    <w:rsid w:val="00F03196"/>
    <w:rsid w:val="00F03621"/>
    <w:rsid w:val="00F04294"/>
    <w:rsid w:val="00F04664"/>
    <w:rsid w:val="00F055A1"/>
    <w:rsid w:val="00F05FFB"/>
    <w:rsid w:val="00F10DB2"/>
    <w:rsid w:val="00F136D1"/>
    <w:rsid w:val="00F1453D"/>
    <w:rsid w:val="00F17338"/>
    <w:rsid w:val="00F21399"/>
    <w:rsid w:val="00F216A3"/>
    <w:rsid w:val="00F21BC2"/>
    <w:rsid w:val="00F220BB"/>
    <w:rsid w:val="00F247CD"/>
    <w:rsid w:val="00F27449"/>
    <w:rsid w:val="00F326C1"/>
    <w:rsid w:val="00F34417"/>
    <w:rsid w:val="00F34F41"/>
    <w:rsid w:val="00F3676F"/>
    <w:rsid w:val="00F37EE2"/>
    <w:rsid w:val="00F4461A"/>
    <w:rsid w:val="00F45954"/>
    <w:rsid w:val="00F477A5"/>
    <w:rsid w:val="00F51374"/>
    <w:rsid w:val="00F51B21"/>
    <w:rsid w:val="00F537B8"/>
    <w:rsid w:val="00F54CF0"/>
    <w:rsid w:val="00F54D71"/>
    <w:rsid w:val="00F54ED6"/>
    <w:rsid w:val="00F60556"/>
    <w:rsid w:val="00F60D4E"/>
    <w:rsid w:val="00F60E8A"/>
    <w:rsid w:val="00F61E3B"/>
    <w:rsid w:val="00F6535A"/>
    <w:rsid w:val="00F65541"/>
    <w:rsid w:val="00F65802"/>
    <w:rsid w:val="00F65F97"/>
    <w:rsid w:val="00F67197"/>
    <w:rsid w:val="00F701C0"/>
    <w:rsid w:val="00F703C4"/>
    <w:rsid w:val="00F7768E"/>
    <w:rsid w:val="00F81E76"/>
    <w:rsid w:val="00F82E76"/>
    <w:rsid w:val="00F85CB5"/>
    <w:rsid w:val="00F87A23"/>
    <w:rsid w:val="00F87EF7"/>
    <w:rsid w:val="00F90831"/>
    <w:rsid w:val="00F91C9B"/>
    <w:rsid w:val="00F91F92"/>
    <w:rsid w:val="00F934BA"/>
    <w:rsid w:val="00F9431E"/>
    <w:rsid w:val="00F95875"/>
    <w:rsid w:val="00F96568"/>
    <w:rsid w:val="00F96C64"/>
    <w:rsid w:val="00F97CD9"/>
    <w:rsid w:val="00FA04C7"/>
    <w:rsid w:val="00FA2747"/>
    <w:rsid w:val="00FA3871"/>
    <w:rsid w:val="00FA4F4A"/>
    <w:rsid w:val="00FA56DA"/>
    <w:rsid w:val="00FA616B"/>
    <w:rsid w:val="00FA74B8"/>
    <w:rsid w:val="00FB077E"/>
    <w:rsid w:val="00FB0CFF"/>
    <w:rsid w:val="00FB36F8"/>
    <w:rsid w:val="00FB576F"/>
    <w:rsid w:val="00FB5EC0"/>
    <w:rsid w:val="00FB6737"/>
    <w:rsid w:val="00FC0BF5"/>
    <w:rsid w:val="00FC1370"/>
    <w:rsid w:val="00FC2200"/>
    <w:rsid w:val="00FC562A"/>
    <w:rsid w:val="00FC6B32"/>
    <w:rsid w:val="00FD1F38"/>
    <w:rsid w:val="00FD24DE"/>
    <w:rsid w:val="00FD32E0"/>
    <w:rsid w:val="00FD3FA9"/>
    <w:rsid w:val="00FD51CB"/>
    <w:rsid w:val="00FD53C4"/>
    <w:rsid w:val="00FD676D"/>
    <w:rsid w:val="00FE0760"/>
    <w:rsid w:val="00FE2BC3"/>
    <w:rsid w:val="00FE4954"/>
    <w:rsid w:val="00FE52FC"/>
    <w:rsid w:val="00FE6163"/>
    <w:rsid w:val="00FE68D3"/>
    <w:rsid w:val="00FF080A"/>
    <w:rsid w:val="00FF0C24"/>
    <w:rsid w:val="00FF141E"/>
    <w:rsid w:val="00FF176A"/>
    <w:rsid w:val="00FF2FBF"/>
    <w:rsid w:val="00FF51C2"/>
    <w:rsid w:val="00FF6C14"/>
    <w:rsid w:val="00FF6E72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004C7E"/>
  <w15:chartTrackingRefBased/>
  <w15:docId w15:val="{A99E87A7-984C-479F-BF9F-80A8620C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E5B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425E02"/>
    <w:pPr>
      <w:keepNext/>
      <w:spacing w:after="0" w:line="240" w:lineRule="auto"/>
      <w:outlineLvl w:val="0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B0E5B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Title">
    <w:name w:val="ConsPlusTitle"/>
    <w:rsid w:val="00CB0E5B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character" w:customStyle="1" w:styleId="10">
    <w:name w:val="Заголовок 1 Знак"/>
    <w:link w:val="1"/>
    <w:rsid w:val="00425E02"/>
    <w:rPr>
      <w:rFonts w:ascii="Times New Roman" w:eastAsia="Times New Roman" w:hAnsi="Times New Roman"/>
      <w:sz w:val="24"/>
    </w:rPr>
  </w:style>
  <w:style w:type="paragraph" w:customStyle="1" w:styleId="11">
    <w:name w:val="Обычный1"/>
    <w:rsid w:val="00425E02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a3">
    <w:name w:val="Название"/>
    <w:basedOn w:val="a"/>
    <w:link w:val="a4"/>
    <w:qFormat/>
    <w:rsid w:val="00425E02"/>
    <w:pPr>
      <w:spacing w:after="0" w:line="240" w:lineRule="auto"/>
      <w:ind w:left="5694"/>
      <w:jc w:val="center"/>
    </w:pPr>
    <w:rPr>
      <w:rFonts w:ascii="Times New Roman" w:eastAsia="Times New Roman" w:hAnsi="Times New Roman"/>
      <w:sz w:val="28"/>
      <w:szCs w:val="28"/>
      <w:lang w:val="x-none" w:eastAsia="x-none"/>
    </w:rPr>
  </w:style>
  <w:style w:type="character" w:customStyle="1" w:styleId="a4">
    <w:name w:val="Название Знак"/>
    <w:link w:val="a3"/>
    <w:rsid w:val="00425E02"/>
    <w:rPr>
      <w:rFonts w:ascii="Times New Roman" w:eastAsia="Times New Roman" w:hAnsi="Times New Roman"/>
      <w:sz w:val="28"/>
      <w:szCs w:val="28"/>
    </w:rPr>
  </w:style>
  <w:style w:type="paragraph" w:customStyle="1" w:styleId="12">
    <w:name w:val="Абзац списка1"/>
    <w:basedOn w:val="a"/>
    <w:rsid w:val="00425E02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6230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uiPriority w:val="99"/>
    <w:unhideWhenUsed/>
    <w:rsid w:val="002458B0"/>
    <w:rPr>
      <w:color w:val="0000FF"/>
      <w:u w:val="single"/>
    </w:rPr>
  </w:style>
  <w:style w:type="paragraph" w:styleId="2">
    <w:name w:val="Body Text Indent 2"/>
    <w:basedOn w:val="a"/>
    <w:link w:val="20"/>
    <w:rsid w:val="00291DD7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0">
    <w:name w:val="Основной текст с отступом 2 Знак"/>
    <w:link w:val="2"/>
    <w:rsid w:val="00291DD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291DD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7">
    <w:name w:val="List Paragraph"/>
    <w:basedOn w:val="a"/>
    <w:uiPriority w:val="34"/>
    <w:qFormat/>
    <w:rsid w:val="00474541"/>
    <w:pPr>
      <w:spacing w:after="0" w:line="240" w:lineRule="auto"/>
      <w:ind w:left="720"/>
      <w:contextualSpacing/>
      <w:jc w:val="center"/>
    </w:pPr>
    <w:rPr>
      <w:sz w:val="28"/>
      <w:szCs w:val="28"/>
    </w:rPr>
  </w:style>
  <w:style w:type="character" w:customStyle="1" w:styleId="3">
    <w:name w:val="Основной текст (3)_"/>
    <w:link w:val="30"/>
    <w:uiPriority w:val="99"/>
    <w:locked/>
    <w:rsid w:val="00474541"/>
    <w:rPr>
      <w:sz w:val="23"/>
      <w:szCs w:val="23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474541"/>
    <w:pPr>
      <w:widowControl w:val="0"/>
      <w:shd w:val="clear" w:color="auto" w:fill="FFFFFF"/>
      <w:spacing w:after="0" w:line="259" w:lineRule="exact"/>
    </w:pPr>
    <w:rPr>
      <w:sz w:val="23"/>
      <w:szCs w:val="23"/>
      <w:lang w:val="x-none" w:eastAsia="x-none"/>
    </w:rPr>
  </w:style>
  <w:style w:type="character" w:customStyle="1" w:styleId="21">
    <w:name w:val="Основной текст (2)_"/>
    <w:link w:val="22"/>
    <w:rsid w:val="00B6066B"/>
    <w:rPr>
      <w:rFonts w:ascii="Times New Roman" w:eastAsia="Times New Roman" w:hAnsi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B6066B"/>
    <w:pPr>
      <w:widowControl w:val="0"/>
      <w:shd w:val="clear" w:color="auto" w:fill="FFFFFF"/>
      <w:spacing w:before="300" w:after="0" w:line="288" w:lineRule="exact"/>
      <w:ind w:hanging="400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212pt">
    <w:name w:val="Основной текст (2) + 12 pt;Полужирный;Курсив"/>
    <w:rsid w:val="00B836B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Verdana17pt0pt">
    <w:name w:val="Основной текст (2) + Verdana;17 pt;Курсив;Интервал 0 pt"/>
    <w:rsid w:val="00B836B6"/>
    <w:rPr>
      <w:rFonts w:ascii="Verdana" w:eastAsia="Verdana" w:hAnsi="Verdana" w:cs="Verdana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  <w:shd w:val="clear" w:color="auto" w:fill="FFFFFF"/>
      <w:lang w:val="ru-RU" w:eastAsia="ru-RU" w:bidi="ru-RU"/>
    </w:rPr>
  </w:style>
  <w:style w:type="character" w:customStyle="1" w:styleId="23">
    <w:name w:val="Основной текст (2) + Полужирный;Курсив"/>
    <w:rsid w:val="00B836B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styleId="a8">
    <w:name w:val="header"/>
    <w:basedOn w:val="a"/>
    <w:link w:val="a9"/>
    <w:uiPriority w:val="99"/>
    <w:unhideWhenUsed/>
    <w:rsid w:val="00AD3F92"/>
    <w:pPr>
      <w:tabs>
        <w:tab w:val="center" w:pos="4677"/>
        <w:tab w:val="right" w:pos="9355"/>
      </w:tabs>
    </w:pPr>
    <w:rPr>
      <w:lang w:val="x-none"/>
    </w:rPr>
  </w:style>
  <w:style w:type="character" w:customStyle="1" w:styleId="a9">
    <w:name w:val="Верхний колонтитул Знак"/>
    <w:link w:val="a8"/>
    <w:uiPriority w:val="99"/>
    <w:rsid w:val="00AD3F92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AD3F92"/>
    <w:pPr>
      <w:tabs>
        <w:tab w:val="center" w:pos="4677"/>
        <w:tab w:val="right" w:pos="9355"/>
      </w:tabs>
    </w:pPr>
    <w:rPr>
      <w:lang w:val="x-none"/>
    </w:rPr>
  </w:style>
  <w:style w:type="character" w:customStyle="1" w:styleId="ab">
    <w:name w:val="Нижний колонтитул Знак"/>
    <w:link w:val="aa"/>
    <w:uiPriority w:val="99"/>
    <w:rsid w:val="00AD3F92"/>
    <w:rPr>
      <w:sz w:val="22"/>
      <w:szCs w:val="22"/>
      <w:lang w:eastAsia="en-US"/>
    </w:rPr>
  </w:style>
  <w:style w:type="paragraph" w:styleId="ac">
    <w:name w:val="Normal (Web)"/>
    <w:basedOn w:val="a"/>
    <w:uiPriority w:val="99"/>
    <w:unhideWhenUsed/>
    <w:rsid w:val="00640F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1">
    <w:name w:val="s_1"/>
    <w:basedOn w:val="a"/>
    <w:rsid w:val="00C636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402E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402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c3">
    <w:name w:val="c3"/>
    <w:rsid w:val="00060A78"/>
  </w:style>
  <w:style w:type="paragraph" w:customStyle="1" w:styleId="c4">
    <w:name w:val="c4"/>
    <w:basedOn w:val="a"/>
    <w:rsid w:val="00060A78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">
    <w:name w:val="c1"/>
    <w:basedOn w:val="a"/>
    <w:rsid w:val="00060A78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F65541"/>
    <w:pPr>
      <w:spacing w:after="120"/>
    </w:pPr>
  </w:style>
  <w:style w:type="character" w:customStyle="1" w:styleId="ae">
    <w:name w:val="Основной текст Знак"/>
    <w:link w:val="ad"/>
    <w:uiPriority w:val="99"/>
    <w:semiHidden/>
    <w:rsid w:val="00F65541"/>
    <w:rPr>
      <w:sz w:val="22"/>
      <w:szCs w:val="22"/>
      <w:lang w:eastAsia="en-US"/>
    </w:rPr>
  </w:style>
  <w:style w:type="paragraph" w:customStyle="1" w:styleId="docdata">
    <w:name w:val="docdata"/>
    <w:aliases w:val="docy,v5,10909,bqiaagaaeyqcaaagiaiaaanyjaaabq8qaaaaaaaaaaaaaaaaaaaaaaaaaaaaaaaaaaaaaaaaaaaaaaaaaaaaaaaaaaaaaaaaaaaaaaaaaaaaaaaaaaaaaaaaaaaaaaaaaaaaaaaaaaaaaaaaaaaaaaaaaaaaaaaaaaaaaaaaaaaaaaaaaaaaaaaaaaaaaaaaaaaaaaaaaaaaaaaaaaaaaaaaaaaaaaaaaaaaaaa"/>
    <w:basedOn w:val="a"/>
    <w:rsid w:val="00D84F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80722C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EDB115-C2A0-4DF3-8C3A-E058000A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39</Pages>
  <Words>9159</Words>
  <Characters>52209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61246</CharactersWithSpaces>
  <SharedDoc>false</SharedDoc>
  <HLinks>
    <vt:vector size="42" baseType="variant">
      <vt:variant>
        <vt:i4>458834</vt:i4>
      </vt:variant>
      <vt:variant>
        <vt:i4>18</vt:i4>
      </vt:variant>
      <vt:variant>
        <vt:i4>0</vt:i4>
      </vt:variant>
      <vt:variant>
        <vt:i4>5</vt:i4>
      </vt:variant>
      <vt:variant>
        <vt:lpwstr>http://access.avorut.ru/dir/0-0-1-1354-20</vt:lpwstr>
      </vt:variant>
      <vt:variant>
        <vt:lpwstr/>
      </vt:variant>
      <vt:variant>
        <vt:i4>3997808</vt:i4>
      </vt:variant>
      <vt:variant>
        <vt:i4>15</vt:i4>
      </vt:variant>
      <vt:variant>
        <vt:i4>0</vt:i4>
      </vt:variant>
      <vt:variant>
        <vt:i4>5</vt:i4>
      </vt:variant>
      <vt:variant>
        <vt:lpwstr>https://diplom-it.ru/33388-proektirovanie-i-realizatsiya-is-otdel-kadrov-vkr-po-prikladnoy-informatike/</vt:lpwstr>
      </vt:variant>
      <vt:variant>
        <vt:lpwstr/>
      </vt:variant>
      <vt:variant>
        <vt:i4>2752593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MKarpovich</dc:creator>
  <cp:keywords/>
  <cp:lastModifiedBy>Преподаватель каб 54</cp:lastModifiedBy>
  <cp:revision>6</cp:revision>
  <cp:lastPrinted>2024-09-27T11:43:00Z</cp:lastPrinted>
  <dcterms:created xsi:type="dcterms:W3CDTF">2025-10-01T20:04:00Z</dcterms:created>
  <dcterms:modified xsi:type="dcterms:W3CDTF">2025-10-13T05:24:00Z</dcterms:modified>
</cp:coreProperties>
</file>