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7DA7" w14:textId="77777777" w:rsidR="00A75011" w:rsidRDefault="00A75011" w:rsidP="00A750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6B5D5F3C" w14:textId="77777777" w:rsidR="00A75011" w:rsidRDefault="00A75011">
      <w:pPr>
        <w:rPr>
          <w:rFonts w:ascii="Times New Roman" w:hAnsi="Times New Roman" w:cs="Times New Roman"/>
          <w:b/>
          <w:sz w:val="28"/>
          <w:szCs w:val="28"/>
        </w:rPr>
      </w:pPr>
    </w:p>
    <w:p w14:paraId="781B6C64" w14:textId="77777777" w:rsidR="00A75011" w:rsidRDefault="00A75011" w:rsidP="00A7501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F1A323C" w14:textId="77777777" w:rsidR="00A75011" w:rsidRPr="00A75011" w:rsidRDefault="00A75011" w:rsidP="00A7501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5011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3B061604" w14:textId="77777777" w:rsidR="00450B01" w:rsidRPr="00450B01" w:rsidRDefault="00450B01" w:rsidP="00450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B01">
        <w:rPr>
          <w:rFonts w:ascii="Times New Roman" w:hAnsi="Times New Roman" w:cs="Times New Roman"/>
          <w:sz w:val="28"/>
          <w:szCs w:val="28"/>
        </w:rPr>
        <w:t>Курсовой проект является важной формой учебной деятельности, направленной на закрепление и углубление теоретических знаний, а также на развитие практических навыков в области разработки программного обеспечения. В рамках данного проекта осуществляется проектирование и реализация автоматизированной системы для аптечной сети, что соответствует современным тенденциям цифровизации и оптимизации бизнес-процессов в сфере фармацевтики и здравоохранения.</w:t>
      </w:r>
    </w:p>
    <w:p w14:paraId="738778B5" w14:textId="77777777" w:rsidR="00450B01" w:rsidRPr="00450B01" w:rsidRDefault="00450B01" w:rsidP="00450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B01">
        <w:rPr>
          <w:rFonts w:ascii="Times New Roman" w:hAnsi="Times New Roman" w:cs="Times New Roman"/>
          <w:sz w:val="28"/>
          <w:szCs w:val="28"/>
        </w:rPr>
        <w:t>Актуальность выбранной темы обусловлена необходимостью повышения эффективности управления товарными запасами, учёта лекарственных средств, контроля сроков годности, а также улучшения качества обслуживания клиентов в условиях высокой конкуренции на фармацевтическом рынке. Внедрение автоматизированной системы позволяет минимизировать ошибки ручного учёта, ускорить обработку запросов, обеспечить соответствие законодательным требованиям и повыси</w:t>
      </w:r>
      <w:r>
        <w:rPr>
          <w:rFonts w:ascii="Times New Roman" w:hAnsi="Times New Roman" w:cs="Times New Roman"/>
          <w:sz w:val="28"/>
          <w:szCs w:val="28"/>
        </w:rPr>
        <w:t>ть общую прозрачность операций.</w:t>
      </w:r>
    </w:p>
    <w:p w14:paraId="2F2EAF1E" w14:textId="77777777" w:rsidR="00450B01" w:rsidRPr="00450B01" w:rsidRDefault="00450B01" w:rsidP="00450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B01">
        <w:rPr>
          <w:rFonts w:ascii="Times New Roman" w:hAnsi="Times New Roman" w:cs="Times New Roman"/>
          <w:sz w:val="28"/>
          <w:szCs w:val="28"/>
        </w:rPr>
        <w:t>Целью настоящей работы является разработка программного продукта, обеспечивающего автоматизацию ключевых процессов управления аптечной сетью, включая учёт товаров, управление продажами, работу с поставщиками и формир</w:t>
      </w:r>
      <w:r>
        <w:rPr>
          <w:rFonts w:ascii="Times New Roman" w:hAnsi="Times New Roman" w:cs="Times New Roman"/>
          <w:sz w:val="28"/>
          <w:szCs w:val="28"/>
        </w:rPr>
        <w:t>ование отчётности.</w:t>
      </w:r>
    </w:p>
    <w:p w14:paraId="2D00D303" w14:textId="77777777" w:rsidR="00450B01" w:rsidRPr="00450B01" w:rsidRDefault="00450B01" w:rsidP="00450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B01">
        <w:rPr>
          <w:rFonts w:ascii="Times New Roman" w:hAnsi="Times New Roman" w:cs="Times New Roman"/>
          <w:sz w:val="28"/>
          <w:szCs w:val="28"/>
        </w:rPr>
        <w:t>Для достижения поставленной цели в курсовом про</w:t>
      </w:r>
      <w:r>
        <w:rPr>
          <w:rFonts w:ascii="Times New Roman" w:hAnsi="Times New Roman" w:cs="Times New Roman"/>
          <w:sz w:val="28"/>
          <w:szCs w:val="28"/>
        </w:rPr>
        <w:t>екте решаются следующие задачи:</w:t>
      </w:r>
    </w:p>
    <w:p w14:paraId="13ABEE03" w14:textId="77777777" w:rsidR="00450B01" w:rsidRPr="00450B01" w:rsidRDefault="00450B01" w:rsidP="00450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B01">
        <w:rPr>
          <w:rFonts w:ascii="Times New Roman" w:hAnsi="Times New Roman" w:cs="Times New Roman"/>
          <w:sz w:val="28"/>
          <w:szCs w:val="28"/>
        </w:rPr>
        <w:t>- провести анализ предметной области и существующих решений в сфере автоматизации аптечных сетей;</w:t>
      </w:r>
    </w:p>
    <w:p w14:paraId="45D6AD59" w14:textId="77777777" w:rsidR="00450B01" w:rsidRPr="00450B01" w:rsidRDefault="00450B01" w:rsidP="00450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B01">
        <w:rPr>
          <w:rFonts w:ascii="Times New Roman" w:hAnsi="Times New Roman" w:cs="Times New Roman"/>
          <w:sz w:val="28"/>
          <w:szCs w:val="28"/>
        </w:rPr>
        <w:t>- разработать техническое задание на создание системы;</w:t>
      </w:r>
    </w:p>
    <w:p w14:paraId="57C51B61" w14:textId="77777777" w:rsidR="00450B01" w:rsidRPr="00450B01" w:rsidRDefault="00450B01" w:rsidP="00450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B01">
        <w:rPr>
          <w:rFonts w:ascii="Times New Roman" w:hAnsi="Times New Roman" w:cs="Times New Roman"/>
          <w:sz w:val="28"/>
          <w:szCs w:val="28"/>
        </w:rPr>
        <w:t>- спроектировать структуру базы данных и пользовательский интерфейс;</w:t>
      </w:r>
    </w:p>
    <w:p w14:paraId="3FB82F3B" w14:textId="77777777" w:rsidR="00450B01" w:rsidRPr="00450B01" w:rsidRDefault="00450B01" w:rsidP="00450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B01">
        <w:rPr>
          <w:rFonts w:ascii="Times New Roman" w:hAnsi="Times New Roman" w:cs="Times New Roman"/>
          <w:sz w:val="28"/>
          <w:szCs w:val="28"/>
        </w:rPr>
        <w:t>- реализовать основные функциональные модули системы;</w:t>
      </w:r>
    </w:p>
    <w:p w14:paraId="17F8BFDB" w14:textId="77777777" w:rsidR="00450B01" w:rsidRPr="00450B01" w:rsidRDefault="005D0D3D" w:rsidP="005D0D3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50B01" w:rsidRPr="00450B01">
        <w:rPr>
          <w:rFonts w:ascii="Times New Roman" w:hAnsi="Times New Roman" w:cs="Times New Roman"/>
          <w:sz w:val="28"/>
          <w:szCs w:val="28"/>
        </w:rPr>
        <w:t>провести тестирование программного пр</w:t>
      </w:r>
      <w:r w:rsidR="00450B01">
        <w:rPr>
          <w:rFonts w:ascii="Times New Roman" w:hAnsi="Times New Roman" w:cs="Times New Roman"/>
          <w:sz w:val="28"/>
          <w:szCs w:val="28"/>
        </w:rPr>
        <w:t>одукта и оформить документацию.</w:t>
      </w:r>
    </w:p>
    <w:p w14:paraId="3CE4EABB" w14:textId="77777777" w:rsidR="00450B01" w:rsidRPr="00450B01" w:rsidRDefault="00450B01" w:rsidP="00450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B01">
        <w:rPr>
          <w:rFonts w:ascii="Times New Roman" w:hAnsi="Times New Roman" w:cs="Times New Roman"/>
          <w:sz w:val="28"/>
          <w:szCs w:val="28"/>
        </w:rPr>
        <w:lastRenderedPageBreak/>
        <w:t>В ходе работы будут использованы современные средства разработки, языки программирования и инструменты проектирования, выбор которых обоснован в соответствующем</w:t>
      </w:r>
      <w:r>
        <w:rPr>
          <w:rFonts w:ascii="Times New Roman" w:hAnsi="Times New Roman" w:cs="Times New Roman"/>
          <w:sz w:val="28"/>
          <w:szCs w:val="28"/>
        </w:rPr>
        <w:t xml:space="preserve"> разделе пояснительной записки.</w:t>
      </w:r>
    </w:p>
    <w:p w14:paraId="350DEE49" w14:textId="77777777" w:rsidR="00450B01" w:rsidRPr="00450B01" w:rsidRDefault="00450B01" w:rsidP="00450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B01">
        <w:rPr>
          <w:rFonts w:ascii="Times New Roman" w:hAnsi="Times New Roman" w:cs="Times New Roman"/>
          <w:sz w:val="28"/>
          <w:szCs w:val="28"/>
        </w:rPr>
        <w:t>Структура курсового проекта включает теоретическую и практическую части, введение, заключение, список использованных источников и приложения. Теоретическая часть содержит анализ предметной области, постановку задачи и описание применяемых технологий. Практическая часть посвящена реализации системы, описанию её структуры, модулей, процесса тестирования и разработки пользовательс</w:t>
      </w:r>
      <w:r>
        <w:rPr>
          <w:rFonts w:ascii="Times New Roman" w:hAnsi="Times New Roman" w:cs="Times New Roman"/>
          <w:sz w:val="28"/>
          <w:szCs w:val="28"/>
        </w:rPr>
        <w:t>кой документации.</w:t>
      </w:r>
    </w:p>
    <w:p w14:paraId="727B4500" w14:textId="77777777" w:rsidR="00192ED3" w:rsidRDefault="00450B01" w:rsidP="00450B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0B01">
        <w:rPr>
          <w:rFonts w:ascii="Times New Roman" w:hAnsi="Times New Roman" w:cs="Times New Roman"/>
          <w:sz w:val="28"/>
          <w:szCs w:val="28"/>
        </w:rPr>
        <w:t>Данная работа направлена на формирование у студента компетенций в области проектирования, разработки и внедрения программного обеспечения, а также на подготовку к дальнейшей профессиональной деятельности в сфере информационных технологий.</w:t>
      </w:r>
    </w:p>
    <w:p w14:paraId="7E131312" w14:textId="77777777" w:rsidR="00A75011" w:rsidRDefault="00A750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CFA654" w14:textId="77777777" w:rsidR="00A75011" w:rsidRDefault="00A75011" w:rsidP="00A75011">
      <w:pPr>
        <w:pStyle w:val="a3"/>
        <w:numPr>
          <w:ilvl w:val="0"/>
          <w:numId w:val="1"/>
        </w:numPr>
        <w:spacing w:line="360" w:lineRule="auto"/>
        <w:ind w:left="0" w:firstLine="709"/>
        <w:rPr>
          <w:b/>
          <w:bCs/>
        </w:rPr>
      </w:pPr>
      <w:r>
        <w:rPr>
          <w:b/>
          <w:bCs/>
        </w:rPr>
        <w:lastRenderedPageBreak/>
        <w:t>Теоретическая часть</w:t>
      </w:r>
    </w:p>
    <w:p w14:paraId="052CCA0C" w14:textId="77777777" w:rsidR="00A75011" w:rsidRDefault="00A75011" w:rsidP="00A75011">
      <w:pPr>
        <w:pStyle w:val="a3"/>
        <w:spacing w:line="360" w:lineRule="auto"/>
        <w:ind w:left="709"/>
        <w:rPr>
          <w:b/>
          <w:bCs/>
        </w:rPr>
      </w:pPr>
    </w:p>
    <w:p w14:paraId="224FE68F" w14:textId="77777777" w:rsidR="005D0D3D" w:rsidRPr="005D0D3D" w:rsidRDefault="00A75011" w:rsidP="00584FF3">
      <w:pPr>
        <w:pStyle w:val="a3"/>
        <w:widowControl/>
        <w:numPr>
          <w:ilvl w:val="1"/>
          <w:numId w:val="2"/>
        </w:numPr>
        <w:autoSpaceDE/>
        <w:spacing w:before="0" w:after="160" w:line="360" w:lineRule="auto"/>
        <w:ind w:left="0" w:firstLine="709"/>
        <w:rPr>
          <w:b/>
          <w:bCs/>
        </w:rPr>
      </w:pPr>
      <w:r>
        <w:rPr>
          <w:b/>
          <w:bCs/>
        </w:rPr>
        <w:t>Анализ предметной области</w:t>
      </w:r>
    </w:p>
    <w:p w14:paraId="6E4CB844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>Аптечная сеть представляет собой совокупность розничных точек (аптек), осуществляющих продажу лекарственных средств, медицинских изделий, товаров для здоровья и сопутствующих товаров. Деятельность аптечной сети строго регламентирована законодательством Российской Федерации (в частности, Федеральным законом № 61-ФЗ «Об обращении лекарственных средств»), что накладывает специфические требования к учёту, хранению и отпуску товаров. Основными бизнес-процессами являются: управление товарными запасами (закупка, приемка, хранение, инвентаризация), продажа товаров через кассу, работа с рецептами, контроль сроков годности, формирование отчётности для контролирующих органов и управленческого учёта.</w:t>
      </w:r>
    </w:p>
    <w:p w14:paraId="1045EB03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55918D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>Проблемная зона в рамках предметной области заключается в отсутствии единой автоматизированной системы, охватывающей все филиалы сети. Зачастую учёт ведётся разрозненно: в одних аптеках — с помощью устаревшего локального программного обеспечения, в других — вручную в журналах и таблицах. Это приводит к следующим негативным последствиям:</w:t>
      </w:r>
    </w:p>
    <w:p w14:paraId="1EBDC8A8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Низкая оперативность получения консолидированной информации об остатках товаров по сети.</w:t>
      </w:r>
    </w:p>
    <w:p w14:paraId="71C7A73A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Трудоёмкость проведения инвентаризаций и анализа товарооборота.</w:t>
      </w:r>
    </w:p>
    <w:p w14:paraId="13673FE1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Риск ошибок при ручном вводе данных, особенно при учёте рецептурных препаратов.</w:t>
      </w:r>
    </w:p>
    <w:p w14:paraId="7B0A4C1D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Сложности в оперативном контроле сроков годности и серийных номеров лекарств, что может повлечь нарушения лицензионных требований.</w:t>
      </w:r>
    </w:p>
    <w:p w14:paraId="5516E946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Отсутствие единой базы клиентов и истории покупок для внедрения программ лояльности.</w:t>
      </w:r>
    </w:p>
    <w:p w14:paraId="6AFFFC44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lastRenderedPageBreak/>
        <w:t xml:space="preserve">   Затруднённое планирование закупок, ведущее к дефициту или излишкам товара.</w:t>
      </w:r>
    </w:p>
    <w:p w14:paraId="1327D0C4" w14:textId="77777777" w:rsidR="005D0D3D" w:rsidRDefault="005D0D3D" w:rsidP="00925C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1.  Вид деятельности на рынке: Розничная торговля фармацевтическими товарами, медицинскими изделиями и товарами для здоровья </w:t>
      </w:r>
    </w:p>
    <w:p w14:paraId="7980B9AE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>2.  Вид услуг, предоставляемых организацией: Реализация населению и юридическим лицам лекарственных препаратов (безрецептурных и по рецепту), медицинских изделий, биологически активных добавок, средств гигиены, а также предоставление консультационных услуг в области лекарственного обеспечения.</w:t>
      </w:r>
    </w:p>
    <w:p w14:paraId="5A60372E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>3.  Круг потребителей: Физические лица (население), медицинские учреждения (больницы, поликлиники), другие аптечные организации (межаптечный обмен).</w:t>
      </w:r>
    </w:p>
    <w:p w14:paraId="3831BA00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B9671E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>Структура предприятия и бизнес-процессы:</w:t>
      </w:r>
    </w:p>
    <w:p w14:paraId="71B5D0EC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>Управление аптечной сетью осуществляется централизованно. Общая структурная схема включает:</w:t>
      </w:r>
    </w:p>
    <w:p w14:paraId="671CE492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Дирекция сети: Принимает стратегические решения по ассортименту, закупкам, ценообразованию.</w:t>
      </w:r>
    </w:p>
    <w:p w14:paraId="5A79922C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Отдел закупок: Осуществляет взаимодействие с поставщиками и дистрибьюторами, формирует заказы.</w:t>
      </w:r>
    </w:p>
    <w:p w14:paraId="04E999B9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Складской комплекс: Обеспечивает приёмку, хранение и распределение товаров по аптекам-филиалам.</w:t>
      </w:r>
    </w:p>
    <w:p w14:paraId="10BB0BBA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Аптеки-филиалы (точки продаж): Непосредственно осуществляют розничную продажу. В штате каждой аптеки находятся заведующий, провизоры и фармацевты.</w:t>
      </w:r>
    </w:p>
    <w:p w14:paraId="72BD96EA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Бухгалтерия: Ведёт финансовый учёт.</w:t>
      </w:r>
    </w:p>
    <w:p w14:paraId="6E537F9F" w14:textId="7B983F6D" w:rsidR="005D0D3D" w:rsidRDefault="00BE57E9" w:rsidP="00BE57E9">
      <w:pPr>
        <w:spacing w:after="0" w:line="360" w:lineRule="auto"/>
        <w:jc w:val="both"/>
        <w:rPr>
          <w:lang w:val="en-US"/>
        </w:rPr>
      </w:pPr>
      <w:r>
        <w:object w:dxaOrig="15901" w:dyaOrig="9901" w14:anchorId="53928C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pt;height:290.75pt" o:ole="">
            <v:imagedata r:id="rId5" o:title=""/>
          </v:shape>
          <o:OLEObject Type="Embed" ProgID="Visio.Drawing.15" ShapeID="_x0000_i1025" DrawAspect="Content" ObjectID="_1833517228" r:id="rId6"/>
        </w:object>
      </w:r>
    </w:p>
    <w:p w14:paraId="76E857A2" w14:textId="65E51AF6" w:rsidR="00BE57E9" w:rsidRPr="00584FF3" w:rsidRDefault="00BE57E9" w:rsidP="00BE5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84FF3">
        <w:rPr>
          <w:rFonts w:ascii="Times New Roman" w:hAnsi="Times New Roman" w:cs="Times New Roman"/>
          <w:sz w:val="28"/>
          <w:szCs w:val="28"/>
        </w:rPr>
        <w:t xml:space="preserve">0 </w:t>
      </w:r>
    </w:p>
    <w:p w14:paraId="1453F744" w14:textId="1E0C3488" w:rsidR="005D0D3D" w:rsidRPr="00A02C30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Ключевые бизнес-процессы, подлежащие автоматизации, представлены на функциональной модели (IDEF0) верхнего уровня (Рисунок 1). </w:t>
      </w:r>
      <w:r w:rsidRPr="00A02C30">
        <w:rPr>
          <w:rFonts w:ascii="Times New Roman" w:hAnsi="Times New Roman" w:cs="Times New Roman"/>
          <w:color w:val="EE0000"/>
          <w:sz w:val="28"/>
          <w:szCs w:val="28"/>
        </w:rPr>
        <w:t>Основными процессами являются: «Управление товарным запасом» (включая закупку и распределение), «Осуществление розничной продажи» (работа с рецептом, кассовый учёт), «Контроль соответствия требованиям» (учёт сроков годности, серий), «Формирование отчётности».</w:t>
      </w:r>
    </w:p>
    <w:p w14:paraId="7441B2F5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7B573E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>Круг лиц, имеющих доступ к системе, их права и обязанности:</w:t>
      </w:r>
    </w:p>
    <w:p w14:paraId="71CEB146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>1.  Системный администратор: Полный доступ к системе. Настройка прав пользователей, резервное копирование, техническая поддержка.</w:t>
      </w:r>
    </w:p>
    <w:p w14:paraId="2173BCC6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>2.  Директор/Управляющий сетью: Доступ ко всем отчётам, аналитическим данным по сети, возможностям изменения цен и управления ассортиментом. Просмотр финансовых показателей.</w:t>
      </w:r>
    </w:p>
    <w:p w14:paraId="701DB299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>3.  Менеджер по закупкам (склад): Доступ к модулю управления запасами: формирование заявок поставщикам, приёмка товара на склад, управление остатками, перемещения между аптеками.</w:t>
      </w:r>
    </w:p>
    <w:p w14:paraId="3E597A0A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lastRenderedPageBreak/>
        <w:t>4.  Заведующий аптекой: Доступ к данным по своей аптеке: управление остатками в рамках филиала, просмотр отчётов по продажам своей точки, списание товара.</w:t>
      </w:r>
    </w:p>
    <w:p w14:paraId="09AB9F30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>5.  Провизор/Фармацевт: Основной пользователь. Доступ к модулю продаж: поиск товара в базе, оформление отпуска (с учётом рецепта), кассовые операции, печать этикеток.</w:t>
      </w:r>
    </w:p>
    <w:p w14:paraId="1806A7D7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>6.  Бухгалтер: Доступ к финансовым отчётам, данным по выручке, движению денежных средств.</w:t>
      </w:r>
    </w:p>
    <w:p w14:paraId="5261ADCF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55BBB7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>Анализ существующих информационных решений:</w:t>
      </w:r>
    </w:p>
    <w:p w14:paraId="5C0F02F7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>На рынке представлен ряд готовых решений для автоматизации аптек: «1</w:t>
      </w:r>
      <w:proofErr w:type="gramStart"/>
      <w:r w:rsidRPr="005D0D3D">
        <w:rPr>
          <w:rFonts w:ascii="Times New Roman" w:hAnsi="Times New Roman" w:cs="Times New Roman"/>
          <w:sz w:val="28"/>
          <w:szCs w:val="28"/>
        </w:rPr>
        <w:t>С:Розница</w:t>
      </w:r>
      <w:proofErr w:type="gramEnd"/>
      <w:r w:rsidRPr="005D0D3D">
        <w:rPr>
          <w:rFonts w:ascii="Times New Roman" w:hAnsi="Times New Roman" w:cs="Times New Roman"/>
          <w:sz w:val="28"/>
          <w:szCs w:val="28"/>
        </w:rPr>
        <w:t xml:space="preserve"> 8. Аптека», «Эталон Аптека», «Парус-Аптека» и другие. Проведённый анализ выявил следующие общие недостатки, которые могут быть устранены в рамках данного курсового проекта:</w:t>
      </w:r>
    </w:p>
    <w:p w14:paraId="46F1B35E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Высокая стоимость лицензий и сопровождения, что делает их малодоступными для небольших и средних сетей.</w:t>
      </w:r>
    </w:p>
    <w:p w14:paraId="417AFDBB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Сложность и избыточность функционала для конкретных нужд сети, ведущая к высокой требовательности к обучению персонала.</w:t>
      </w:r>
    </w:p>
    <w:p w14:paraId="2664CDF2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Жёсткая привязка к определённым аппаратным конфигурациям и сложность интеграции с новым оборудованием (например, сканерами 2D-штрихкодов для проверки лекарств).</w:t>
      </w:r>
    </w:p>
    <w:p w14:paraId="043D7CAF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Закрытость архитектуры, затрудняющая доработку системы под уникальные бизнес-процессы заказчика без участия вендора.</w:t>
      </w:r>
    </w:p>
    <w:p w14:paraId="45E4E8CA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   Устаревший или неудобный пользовательский интерфейс, снижающий скорость обслуживания клиентов.</w:t>
      </w:r>
    </w:p>
    <w:p w14:paraId="79C37574" w14:textId="77777777" w:rsidR="005D0D3D" w:rsidRPr="005D0D3D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7DEECE" w14:textId="77777777" w:rsidR="00A75011" w:rsidRDefault="005D0D3D" w:rsidP="005D0D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3D">
        <w:rPr>
          <w:rFonts w:ascii="Times New Roman" w:hAnsi="Times New Roman" w:cs="Times New Roman"/>
          <w:sz w:val="28"/>
          <w:szCs w:val="28"/>
        </w:rPr>
        <w:t xml:space="preserve">Таким образом, существует потребность в разработке более гибкой, современной и менее ресурсоёмкой системы, ориентированной на ключевые потребности аптечной сети. Разработка на платформе .NET (C#) позволит создать кроссплатформенное или Windows-ориентированное решение с </w:t>
      </w:r>
      <w:r w:rsidRPr="005D0D3D">
        <w:rPr>
          <w:rFonts w:ascii="Times New Roman" w:hAnsi="Times New Roman" w:cs="Times New Roman"/>
          <w:sz w:val="28"/>
          <w:szCs w:val="28"/>
        </w:rPr>
        <w:lastRenderedPageBreak/>
        <w:t>удобным графическим интерфейсом (WPF/</w:t>
      </w:r>
      <w:proofErr w:type="spellStart"/>
      <w:r w:rsidRPr="005D0D3D">
        <w:rPr>
          <w:rFonts w:ascii="Times New Roman" w:hAnsi="Times New Roman" w:cs="Times New Roman"/>
          <w:sz w:val="28"/>
          <w:szCs w:val="28"/>
        </w:rPr>
        <w:t>WinForms</w:t>
      </w:r>
      <w:proofErr w:type="spellEnd"/>
      <w:r w:rsidRPr="005D0D3D">
        <w:rPr>
          <w:rFonts w:ascii="Times New Roman" w:hAnsi="Times New Roman" w:cs="Times New Roman"/>
          <w:sz w:val="28"/>
          <w:szCs w:val="28"/>
        </w:rPr>
        <w:t>/MAUI), интегрироваться с базами данных (например, MS SQL Server) и обеспечить необходимую производительность и надёжность для оперативной работы в режиме реального времени.</w:t>
      </w:r>
    </w:p>
    <w:p w14:paraId="22C58551" w14:textId="04F7F34E" w:rsidR="00584FF3" w:rsidRDefault="00584FF3" w:rsidP="00584FF3">
      <w:pPr>
        <w:pStyle w:val="a3"/>
        <w:numPr>
          <w:ilvl w:val="1"/>
          <w:numId w:val="2"/>
        </w:numPr>
        <w:spacing w:after="0" w:line="360" w:lineRule="auto"/>
        <w:ind w:left="0" w:firstLine="420"/>
        <w:rPr>
          <w:b/>
          <w:bCs/>
          <w:szCs w:val="28"/>
        </w:rPr>
      </w:pPr>
      <w:r w:rsidRPr="00584FF3">
        <w:rPr>
          <w:b/>
          <w:bCs/>
          <w:szCs w:val="28"/>
        </w:rPr>
        <w:t xml:space="preserve">Разработка технического задания </w:t>
      </w:r>
    </w:p>
    <w:p w14:paraId="6F5544DD" w14:textId="77777777" w:rsid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</w:p>
    <w:p w14:paraId="33ABB256" w14:textId="31ECB9F5" w:rsidR="00584FF3" w:rsidRPr="00584FF3" w:rsidRDefault="00584FF3" w:rsidP="00584FF3">
      <w:pPr>
        <w:pStyle w:val="a3"/>
        <w:spacing w:after="0" w:line="360" w:lineRule="auto"/>
        <w:ind w:left="420"/>
        <w:rPr>
          <w:b/>
          <w:bCs/>
          <w:szCs w:val="28"/>
        </w:rPr>
      </w:pPr>
      <w:r w:rsidRPr="00584FF3">
        <w:rPr>
          <w:b/>
          <w:bCs/>
          <w:szCs w:val="28"/>
        </w:rPr>
        <w:t>1. ОБЩИЕ ПОЛОЖЕНИЯ</w:t>
      </w:r>
    </w:p>
    <w:p w14:paraId="1337BFB6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</w:p>
    <w:p w14:paraId="5CE54DFB" w14:textId="56F71800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1.1. Основание для разработки</w:t>
      </w:r>
    </w:p>
    <w:p w14:paraId="63ED6D9F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Задание на курсовой проект по МДК 02.01 Технологии разработки программного продукта, утверждённое руководителем.</w:t>
      </w:r>
    </w:p>
    <w:p w14:paraId="26936BFE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</w:p>
    <w:p w14:paraId="00A2B316" w14:textId="3CCFD1CC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1.2. Назначение разработки</w:t>
      </w:r>
    </w:p>
    <w:p w14:paraId="7CBD153A" w14:textId="3D110C04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АИС «</w:t>
      </w:r>
      <w:r w:rsidR="00450675">
        <w:rPr>
          <w:szCs w:val="28"/>
        </w:rPr>
        <w:t>Будь здоров</w:t>
      </w:r>
      <w:r w:rsidRPr="00584FF3">
        <w:rPr>
          <w:szCs w:val="28"/>
        </w:rPr>
        <w:t>» предназначена для автоматизации оперативного учёта и управления товарными запасами в аптечной сети. Система обеспечивает сквозной контроль движения лекарственных средств и сопутствующих товаров: от поступления от поставщика до розничной продажи, включая контроль сроков годности, формирование заказов и аналитической отчётности.</w:t>
      </w:r>
    </w:p>
    <w:p w14:paraId="7CE441C9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</w:p>
    <w:p w14:paraId="5BBCC12A" w14:textId="56410502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1.3. Пользователи системы</w:t>
      </w:r>
    </w:p>
    <w:p w14:paraId="734B5FEA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Администратор (настройка системы, управление доступом);</w:t>
      </w:r>
    </w:p>
    <w:p w14:paraId="2DAB9749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Управляющий сетью / заведующий аптекой (аналитика, контроль);</w:t>
      </w:r>
    </w:p>
    <w:p w14:paraId="2AD787FD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Менеджер по закупкам (заказы, работа с поставщиками);</w:t>
      </w:r>
    </w:p>
    <w:p w14:paraId="2988BECB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Фармацевт / провизор (продажи, работа с остатками);</w:t>
      </w:r>
    </w:p>
    <w:p w14:paraId="486127DA" w14:textId="53EB7C72" w:rsid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Бухгалтер (финансовые отчёты).</w:t>
      </w:r>
    </w:p>
    <w:p w14:paraId="2CE2F01E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</w:p>
    <w:p w14:paraId="5AD0C442" w14:textId="01B8AAFB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b/>
          <w:bCs/>
          <w:szCs w:val="28"/>
        </w:rPr>
        <w:t>2.</w:t>
      </w:r>
      <w:r w:rsidRPr="00584FF3">
        <w:rPr>
          <w:szCs w:val="28"/>
        </w:rPr>
        <w:t xml:space="preserve"> </w:t>
      </w:r>
      <w:r w:rsidRPr="00584FF3">
        <w:rPr>
          <w:b/>
          <w:bCs/>
          <w:szCs w:val="28"/>
        </w:rPr>
        <w:t>ТРЕБОВАНИЯ К ПРОГРАММНОМУ ПРОДУКТУ</w:t>
      </w:r>
    </w:p>
    <w:p w14:paraId="7B5C3D17" w14:textId="77777777" w:rsidR="00584FF3" w:rsidRDefault="00584FF3">
      <w:pP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szCs w:val="28"/>
        </w:rPr>
        <w:br w:type="page"/>
      </w:r>
    </w:p>
    <w:p w14:paraId="56FB983C" w14:textId="24841D14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lastRenderedPageBreak/>
        <w:t>2.1. Функциональные требования</w:t>
      </w:r>
    </w:p>
    <w:p w14:paraId="43ABBDDD" w14:textId="77777777" w:rsidR="000C50D6" w:rsidRDefault="000C50D6" w:rsidP="000C50D6">
      <w:pPr>
        <w:pStyle w:val="a3"/>
        <w:spacing w:after="0" w:line="360" w:lineRule="auto"/>
        <w:ind w:left="420"/>
        <w:rPr>
          <w:szCs w:val="28"/>
        </w:rPr>
      </w:pPr>
    </w:p>
    <w:p w14:paraId="5BA858C9" w14:textId="2D4A9FA1" w:rsidR="000C50D6" w:rsidRPr="000C50D6" w:rsidRDefault="000C50D6" w:rsidP="000C50D6">
      <w:pPr>
        <w:pStyle w:val="a3"/>
        <w:spacing w:after="0" w:line="360" w:lineRule="auto"/>
        <w:ind w:left="420"/>
        <w:rPr>
          <w:szCs w:val="28"/>
        </w:rPr>
      </w:pPr>
      <w:r>
        <w:rPr>
          <w:szCs w:val="28"/>
        </w:rPr>
        <w:t>А</w:t>
      </w:r>
      <w:r w:rsidRPr="000C50D6">
        <w:rPr>
          <w:szCs w:val="28"/>
        </w:rPr>
        <w:t>ИС «</w:t>
      </w:r>
      <w:r w:rsidR="00450675">
        <w:rPr>
          <w:szCs w:val="28"/>
        </w:rPr>
        <w:t>Будь здоров</w:t>
      </w:r>
      <w:r w:rsidRPr="000C50D6">
        <w:rPr>
          <w:szCs w:val="28"/>
        </w:rPr>
        <w:t>» должна выполнять следующие основные функции:</w:t>
      </w:r>
    </w:p>
    <w:p w14:paraId="6462FD72" w14:textId="77777777" w:rsidR="000C50D6" w:rsidRPr="000C50D6" w:rsidRDefault="000C50D6" w:rsidP="000C50D6">
      <w:pPr>
        <w:pStyle w:val="a3"/>
        <w:spacing w:after="0" w:line="360" w:lineRule="auto"/>
        <w:ind w:left="420"/>
        <w:rPr>
          <w:szCs w:val="28"/>
        </w:rPr>
      </w:pPr>
    </w:p>
    <w:p w14:paraId="44A1E3DE" w14:textId="77777777" w:rsidR="000C50D6" w:rsidRPr="000C50D6" w:rsidRDefault="000C50D6" w:rsidP="000C50D6">
      <w:pPr>
        <w:pStyle w:val="a3"/>
        <w:spacing w:before="0" w:after="0" w:line="360" w:lineRule="auto"/>
        <w:ind w:left="0" w:firstLine="709"/>
        <w:rPr>
          <w:szCs w:val="28"/>
        </w:rPr>
      </w:pPr>
      <w:r w:rsidRPr="000C50D6">
        <w:rPr>
          <w:szCs w:val="28"/>
        </w:rPr>
        <w:t>Учёт товаров – ведение справочника лекарств и сопутствующих товаров, приход от поставщиков, перемещение между аптеками, списание (просрочка, брак), контроль сроков годности.</w:t>
      </w:r>
    </w:p>
    <w:p w14:paraId="11AF933E" w14:textId="77777777" w:rsidR="000C50D6" w:rsidRPr="000C50D6" w:rsidRDefault="000C50D6" w:rsidP="000C50D6">
      <w:pPr>
        <w:pStyle w:val="a3"/>
        <w:spacing w:before="0" w:after="0" w:line="360" w:lineRule="auto"/>
        <w:ind w:left="0" w:firstLine="709"/>
        <w:rPr>
          <w:szCs w:val="28"/>
        </w:rPr>
      </w:pPr>
    </w:p>
    <w:p w14:paraId="17B071F7" w14:textId="77777777" w:rsidR="000C50D6" w:rsidRPr="000C50D6" w:rsidRDefault="000C50D6" w:rsidP="000C50D6">
      <w:pPr>
        <w:pStyle w:val="a3"/>
        <w:spacing w:before="0" w:after="0" w:line="360" w:lineRule="auto"/>
        <w:ind w:left="0" w:firstLine="709"/>
        <w:rPr>
          <w:szCs w:val="28"/>
        </w:rPr>
      </w:pPr>
      <w:r w:rsidRPr="000C50D6">
        <w:rPr>
          <w:szCs w:val="28"/>
        </w:rPr>
        <w:t>Розничная продажа – быстрый поиск товара, оформление чека, учёт рецептов, возврат товара, печать чека.</w:t>
      </w:r>
    </w:p>
    <w:p w14:paraId="6710CC4C" w14:textId="77777777" w:rsidR="000C50D6" w:rsidRPr="000C50D6" w:rsidRDefault="000C50D6" w:rsidP="000C50D6">
      <w:pPr>
        <w:pStyle w:val="a3"/>
        <w:spacing w:before="0" w:after="0" w:line="360" w:lineRule="auto"/>
        <w:ind w:left="0" w:firstLine="709"/>
        <w:rPr>
          <w:color w:val="000000" w:themeColor="text1"/>
          <w:szCs w:val="28"/>
        </w:rPr>
      </w:pPr>
    </w:p>
    <w:p w14:paraId="0A7A68F6" w14:textId="77777777" w:rsidR="000C50D6" w:rsidRPr="000C50D6" w:rsidRDefault="000C50D6" w:rsidP="000C50D6">
      <w:pPr>
        <w:pStyle w:val="a3"/>
        <w:spacing w:before="0" w:after="0" w:line="360" w:lineRule="auto"/>
        <w:ind w:left="0" w:firstLine="709"/>
        <w:rPr>
          <w:color w:val="000000" w:themeColor="text1"/>
          <w:szCs w:val="28"/>
        </w:rPr>
      </w:pPr>
      <w:r w:rsidRPr="000C50D6">
        <w:rPr>
          <w:color w:val="000000" w:themeColor="text1"/>
          <w:szCs w:val="28"/>
        </w:rPr>
        <w:t>Закупки – создание заказов поставщикам (вручную или по минимальному остатку), контроль поступления.</w:t>
      </w:r>
    </w:p>
    <w:p w14:paraId="151967AF" w14:textId="77777777" w:rsidR="000C50D6" w:rsidRPr="000C50D6" w:rsidRDefault="000C50D6" w:rsidP="000C50D6">
      <w:pPr>
        <w:pStyle w:val="a3"/>
        <w:spacing w:before="0" w:after="0" w:line="360" w:lineRule="auto"/>
        <w:ind w:left="0" w:firstLine="709"/>
        <w:rPr>
          <w:color w:val="000000" w:themeColor="text1"/>
          <w:szCs w:val="28"/>
        </w:rPr>
      </w:pPr>
    </w:p>
    <w:p w14:paraId="0AAB4E8A" w14:textId="77777777" w:rsidR="000C50D6" w:rsidRPr="000C50D6" w:rsidRDefault="000C50D6" w:rsidP="000C50D6">
      <w:pPr>
        <w:pStyle w:val="a3"/>
        <w:spacing w:before="0" w:after="0" w:line="360" w:lineRule="auto"/>
        <w:ind w:left="0" w:firstLine="709"/>
        <w:rPr>
          <w:szCs w:val="28"/>
        </w:rPr>
      </w:pPr>
      <w:r w:rsidRPr="000C50D6">
        <w:rPr>
          <w:color w:val="000000" w:themeColor="text1"/>
          <w:szCs w:val="28"/>
        </w:rPr>
        <w:t xml:space="preserve">Отчёты – просмотр остатков, продаж за </w:t>
      </w:r>
      <w:r w:rsidRPr="000C50D6">
        <w:rPr>
          <w:szCs w:val="28"/>
        </w:rPr>
        <w:t>период, товаров с истекающим сроком годности, взаиморасчётов с поставщиками.</w:t>
      </w:r>
    </w:p>
    <w:p w14:paraId="68F0ACD1" w14:textId="77777777" w:rsidR="000C50D6" w:rsidRPr="000C50D6" w:rsidRDefault="000C50D6" w:rsidP="000C50D6">
      <w:pPr>
        <w:pStyle w:val="a3"/>
        <w:spacing w:before="0" w:after="0" w:line="360" w:lineRule="auto"/>
        <w:ind w:left="0" w:firstLine="709"/>
        <w:rPr>
          <w:szCs w:val="28"/>
        </w:rPr>
      </w:pPr>
    </w:p>
    <w:p w14:paraId="7422BFF7" w14:textId="77777777" w:rsidR="000C50D6" w:rsidRPr="000C50D6" w:rsidRDefault="000C50D6" w:rsidP="000C50D6">
      <w:pPr>
        <w:pStyle w:val="a3"/>
        <w:spacing w:before="0" w:after="0" w:line="360" w:lineRule="auto"/>
        <w:ind w:left="0" w:firstLine="709"/>
        <w:rPr>
          <w:szCs w:val="28"/>
        </w:rPr>
      </w:pPr>
      <w:r w:rsidRPr="000C50D6">
        <w:rPr>
          <w:szCs w:val="28"/>
        </w:rPr>
        <w:t>Администрирование – управление учётными записями и правами доступа, настройки программы, резервное копирование и восстановление базы данных.</w:t>
      </w:r>
    </w:p>
    <w:p w14:paraId="6F221031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</w:p>
    <w:p w14:paraId="08D412A7" w14:textId="023F8F20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2.2. Требования к входным и выходным данным</w:t>
      </w:r>
    </w:p>
    <w:p w14:paraId="4ADC450B" w14:textId="63135848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Вход: ручной ввод, выбор из справочников, сканирование штрих-кода (опционально), импорт из Excel (начальная загрузка).</w:t>
      </w:r>
    </w:p>
    <w:p w14:paraId="7F518F8F" w14:textId="27AADE38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Выход: экранные формы, печатные формы (чеки, заказы, акты списания), экспорт отчётов в PDF/Excel.</w:t>
      </w:r>
    </w:p>
    <w:p w14:paraId="76FD559C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</w:p>
    <w:p w14:paraId="6FCA3AD4" w14:textId="37DB502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2.3. Требования к надёжности</w:t>
      </w:r>
    </w:p>
    <w:p w14:paraId="3C3FCC47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Целостность данных на уровне БД (ключи, ограничения, транзакции);</w:t>
      </w:r>
    </w:p>
    <w:p w14:paraId="768CA3F8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Валидация ввода (запрет отрицательных остатков, обязательные поля);</w:t>
      </w:r>
    </w:p>
    <w:p w14:paraId="0C7B5BAE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lastRenderedPageBreak/>
        <w:t>- Подтверждение критических операций (удаление, списание);</w:t>
      </w:r>
    </w:p>
    <w:p w14:paraId="7378DBFA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Автоматическое резервное копирование.</w:t>
      </w:r>
    </w:p>
    <w:p w14:paraId="7E9C07BE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</w:p>
    <w:p w14:paraId="42E20307" w14:textId="7CA5ABC1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2.4. Требования к техническому и программному обеспечению</w:t>
      </w:r>
    </w:p>
    <w:p w14:paraId="739AF8E2" w14:textId="20BD7915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Аппаратные средства: ПК с процессором Intel Core i3, ОЗУ 4 ГБ, свободное место 500 МБ, разрешение экрана 1366×768.</w:t>
      </w:r>
    </w:p>
    <w:p w14:paraId="1B4AF209" w14:textId="1F237341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Операционная система: Windows 10/11.</w:t>
      </w:r>
    </w:p>
    <w:p w14:paraId="25340788" w14:textId="0EBED02A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 xml:space="preserve">- Среда разработки: C#, .NET 6/8, Windows </w:t>
      </w:r>
      <w:proofErr w:type="spellStart"/>
      <w:r w:rsidRPr="00584FF3">
        <w:rPr>
          <w:szCs w:val="28"/>
        </w:rPr>
        <w:t>Forms</w:t>
      </w:r>
      <w:proofErr w:type="spellEnd"/>
      <w:r w:rsidRPr="00584FF3">
        <w:rPr>
          <w:szCs w:val="28"/>
        </w:rPr>
        <w:t>/WPF, Visual Studio 2022.</w:t>
      </w:r>
    </w:p>
    <w:p w14:paraId="5811B217" w14:textId="0E3D7989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  <w:lang w:val="en-US"/>
        </w:rPr>
      </w:pPr>
      <w:r w:rsidRPr="00584FF3">
        <w:rPr>
          <w:szCs w:val="28"/>
          <w:lang w:val="en-US"/>
        </w:rPr>
        <w:t xml:space="preserve">- </w:t>
      </w:r>
      <w:r w:rsidRPr="00584FF3">
        <w:rPr>
          <w:szCs w:val="28"/>
        </w:rPr>
        <w:t>СУБД</w:t>
      </w:r>
      <w:r w:rsidRPr="00584FF3">
        <w:rPr>
          <w:szCs w:val="28"/>
          <w:lang w:val="en-US"/>
        </w:rPr>
        <w:t xml:space="preserve">: Microsoft SQL Server </w:t>
      </w:r>
      <w:proofErr w:type="spellStart"/>
      <w:r w:rsidRPr="00584FF3">
        <w:rPr>
          <w:szCs w:val="28"/>
          <w:lang w:val="en-US"/>
        </w:rPr>
        <w:t>LocalDB</w:t>
      </w:r>
      <w:proofErr w:type="spellEnd"/>
      <w:r w:rsidRPr="00584FF3">
        <w:rPr>
          <w:szCs w:val="28"/>
          <w:lang w:val="en-US"/>
        </w:rPr>
        <w:t xml:space="preserve"> / Express.</w:t>
      </w:r>
    </w:p>
    <w:p w14:paraId="39E9F359" w14:textId="26E5163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 xml:space="preserve">- Документирование: MS </w:t>
      </w:r>
      <w:proofErr w:type="spellStart"/>
      <w:r w:rsidRPr="00584FF3">
        <w:rPr>
          <w:szCs w:val="28"/>
        </w:rPr>
        <w:t>Visio</w:t>
      </w:r>
      <w:proofErr w:type="spellEnd"/>
      <w:r w:rsidRPr="00584FF3">
        <w:rPr>
          <w:szCs w:val="28"/>
        </w:rPr>
        <w:t xml:space="preserve"> (или аналоги) для UML-диаграмм.</w:t>
      </w:r>
    </w:p>
    <w:p w14:paraId="5F2972C0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</w:p>
    <w:p w14:paraId="54240C49" w14:textId="28F49430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2.5. Требования к документации</w:t>
      </w:r>
    </w:p>
    <w:p w14:paraId="05F832E0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Пояснительная записка (25–40 стр.) в соответствии со Стандартом организации;</w:t>
      </w:r>
    </w:p>
    <w:p w14:paraId="1DC47380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Руководство пользователя и администратора (в составе ПЗ);</w:t>
      </w:r>
    </w:p>
    <w:p w14:paraId="148FAADA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Листинги основных программных модулей (в приложении).</w:t>
      </w:r>
    </w:p>
    <w:p w14:paraId="4980AD8D" w14:textId="77777777" w:rsidR="00584FF3" w:rsidRPr="007E6092" w:rsidRDefault="00584FF3" w:rsidP="007E6092">
      <w:pPr>
        <w:spacing w:after="0" w:line="360" w:lineRule="auto"/>
        <w:rPr>
          <w:szCs w:val="28"/>
        </w:rPr>
      </w:pPr>
    </w:p>
    <w:p w14:paraId="688EE106" w14:textId="15CBD28D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3. СОСТАВ И СОДЕРЖАНИЕ РАБОТ ПО ЭТАПАМ</w:t>
      </w:r>
    </w:p>
    <w:p w14:paraId="4C5B851C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</w:p>
    <w:p w14:paraId="6E0E6C85" w14:textId="77777777" w:rsidR="00584FF3" w:rsidRPr="00D87470" w:rsidRDefault="00584FF3" w:rsidP="00584FF3">
      <w:pPr>
        <w:pStyle w:val="a3"/>
        <w:spacing w:after="0" w:line="360" w:lineRule="auto"/>
        <w:ind w:left="420"/>
        <w:rPr>
          <w:color w:val="EE0000"/>
          <w:szCs w:val="28"/>
        </w:rPr>
      </w:pPr>
      <w:r w:rsidRPr="00D87470">
        <w:rPr>
          <w:color w:val="EE0000"/>
          <w:szCs w:val="28"/>
        </w:rPr>
        <w:t>| Этап | Содержание | Результат |</w:t>
      </w:r>
    </w:p>
    <w:p w14:paraId="3A6612FE" w14:textId="77777777" w:rsidR="00584FF3" w:rsidRPr="00D87470" w:rsidRDefault="00584FF3" w:rsidP="00584FF3">
      <w:pPr>
        <w:pStyle w:val="a3"/>
        <w:spacing w:after="0" w:line="360" w:lineRule="auto"/>
        <w:ind w:left="420"/>
        <w:rPr>
          <w:color w:val="EE0000"/>
          <w:szCs w:val="28"/>
        </w:rPr>
      </w:pPr>
      <w:r w:rsidRPr="00D87470">
        <w:rPr>
          <w:color w:val="EE0000"/>
          <w:szCs w:val="28"/>
        </w:rPr>
        <w:t>|------|-----------|-----------|</w:t>
      </w:r>
    </w:p>
    <w:p w14:paraId="78F36AAB" w14:textId="77777777" w:rsidR="00584FF3" w:rsidRPr="00D87470" w:rsidRDefault="00584FF3" w:rsidP="00584FF3">
      <w:pPr>
        <w:pStyle w:val="a3"/>
        <w:spacing w:after="0" w:line="360" w:lineRule="auto"/>
        <w:ind w:left="420"/>
        <w:rPr>
          <w:color w:val="EE0000"/>
          <w:szCs w:val="28"/>
        </w:rPr>
      </w:pPr>
      <w:r w:rsidRPr="00D87470">
        <w:rPr>
          <w:color w:val="EE0000"/>
          <w:szCs w:val="28"/>
        </w:rPr>
        <w:t>| 1. Анализ и проектирование | Анализ предметной области, IDEF0, UML-диаграммы, разработка ТЗ, проектирование БД | Разделы 1–2 ПЗ, модель БД |</w:t>
      </w:r>
    </w:p>
    <w:p w14:paraId="2D501E81" w14:textId="77777777" w:rsidR="00584FF3" w:rsidRPr="00D87470" w:rsidRDefault="00584FF3" w:rsidP="00584FF3">
      <w:pPr>
        <w:pStyle w:val="a3"/>
        <w:spacing w:after="0" w:line="360" w:lineRule="auto"/>
        <w:ind w:left="420"/>
        <w:rPr>
          <w:color w:val="EE0000"/>
          <w:szCs w:val="28"/>
        </w:rPr>
      </w:pPr>
      <w:r w:rsidRPr="00D87470">
        <w:rPr>
          <w:color w:val="EE0000"/>
          <w:szCs w:val="28"/>
        </w:rPr>
        <w:t>| 2. Разработка | Создание базы данных, реализация модулей на C#, разработка интерфейса | Работоспособное приложение |</w:t>
      </w:r>
    </w:p>
    <w:p w14:paraId="75AF026B" w14:textId="77777777" w:rsidR="00584FF3" w:rsidRPr="00D87470" w:rsidRDefault="00584FF3" w:rsidP="00584FF3">
      <w:pPr>
        <w:pStyle w:val="a3"/>
        <w:spacing w:after="0" w:line="360" w:lineRule="auto"/>
        <w:ind w:left="420"/>
        <w:rPr>
          <w:color w:val="EE0000"/>
          <w:szCs w:val="28"/>
        </w:rPr>
      </w:pPr>
      <w:r w:rsidRPr="00D87470">
        <w:rPr>
          <w:color w:val="EE0000"/>
          <w:szCs w:val="28"/>
        </w:rPr>
        <w:t>| 3. Тестирование | Модульное и интеграционное тестирование, исправление ошибок | Отчёт о тестировании |</w:t>
      </w:r>
    </w:p>
    <w:p w14:paraId="55FCAE9E" w14:textId="77777777" w:rsidR="00584FF3" w:rsidRPr="00D87470" w:rsidRDefault="00584FF3" w:rsidP="00584FF3">
      <w:pPr>
        <w:pStyle w:val="a3"/>
        <w:spacing w:after="0" w:line="360" w:lineRule="auto"/>
        <w:ind w:left="420"/>
        <w:rPr>
          <w:color w:val="EE0000"/>
          <w:szCs w:val="28"/>
        </w:rPr>
      </w:pPr>
      <w:r w:rsidRPr="00D87470">
        <w:rPr>
          <w:color w:val="EE0000"/>
          <w:szCs w:val="28"/>
        </w:rPr>
        <w:t>| 4. Документирование | Оформление ПЗ, руководств, подготовка презентации | Готовая ПЗ, презентация |</w:t>
      </w:r>
    </w:p>
    <w:p w14:paraId="59C3C507" w14:textId="77777777" w:rsidR="00584FF3" w:rsidRPr="00D87470" w:rsidRDefault="00584FF3" w:rsidP="00584FF3">
      <w:pPr>
        <w:pStyle w:val="a3"/>
        <w:spacing w:after="0" w:line="360" w:lineRule="auto"/>
        <w:ind w:left="420"/>
        <w:rPr>
          <w:color w:val="EE0000"/>
          <w:szCs w:val="28"/>
        </w:rPr>
      </w:pPr>
      <w:r w:rsidRPr="00D87470">
        <w:rPr>
          <w:color w:val="EE0000"/>
          <w:szCs w:val="28"/>
        </w:rPr>
        <w:lastRenderedPageBreak/>
        <w:t>| 5. Защита | Доклад, демонстрация программы | Оценка |</w:t>
      </w:r>
    </w:p>
    <w:p w14:paraId="2F1F2AE1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</w:p>
    <w:p w14:paraId="59BCD6E0" w14:textId="7FB36B8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4. ПОРЯДОК КОНТРОЛЯ И ПРИЁМКИ</w:t>
      </w:r>
    </w:p>
    <w:p w14:paraId="3C8C2C40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Текущий контроль – руководителем проекта на консультациях.</w:t>
      </w:r>
    </w:p>
    <w:p w14:paraId="688A5F60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Приёмка – на защите курсового проекта.</w:t>
      </w:r>
    </w:p>
    <w:p w14:paraId="1F79D4B2" w14:textId="77777777" w:rsidR="00584FF3" w:rsidRPr="00584FF3" w:rsidRDefault="00584FF3" w:rsidP="00584FF3">
      <w:pPr>
        <w:pStyle w:val="a3"/>
        <w:spacing w:after="0" w:line="360" w:lineRule="auto"/>
        <w:ind w:left="420"/>
        <w:rPr>
          <w:szCs w:val="28"/>
        </w:rPr>
      </w:pPr>
      <w:r w:rsidRPr="00584FF3">
        <w:rPr>
          <w:szCs w:val="28"/>
        </w:rPr>
        <w:t>- Критерии: полнота реализации, качество кода и документации, работоспособность, качество доклада.</w:t>
      </w:r>
    </w:p>
    <w:p w14:paraId="4B6D671E" w14:textId="1D8E522B" w:rsidR="00584FF3" w:rsidRPr="00584FF3" w:rsidRDefault="00584FF3" w:rsidP="00584FF3">
      <w:pPr>
        <w:spacing w:after="0" w:line="360" w:lineRule="auto"/>
        <w:rPr>
          <w:szCs w:val="28"/>
        </w:rPr>
      </w:pPr>
    </w:p>
    <w:sectPr w:rsidR="00584FF3" w:rsidRPr="00584F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5E7"/>
    <w:multiLevelType w:val="hybridMultilevel"/>
    <w:tmpl w:val="D77096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B65C6"/>
    <w:multiLevelType w:val="multilevel"/>
    <w:tmpl w:val="2F16DC6C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num w:numId="1" w16cid:durableId="840900115">
    <w:abstractNumId w:val="0"/>
  </w:num>
  <w:num w:numId="2" w16cid:durableId="20689189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101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C13"/>
    <w:rsid w:val="000C50D6"/>
    <w:rsid w:val="00192ED3"/>
    <w:rsid w:val="003035C7"/>
    <w:rsid w:val="004208B6"/>
    <w:rsid w:val="00450675"/>
    <w:rsid w:val="00450B01"/>
    <w:rsid w:val="00584FF3"/>
    <w:rsid w:val="005C48A3"/>
    <w:rsid w:val="005D0D3D"/>
    <w:rsid w:val="00756C13"/>
    <w:rsid w:val="007D3F63"/>
    <w:rsid w:val="007E6092"/>
    <w:rsid w:val="00872AFC"/>
    <w:rsid w:val="00925C4E"/>
    <w:rsid w:val="00943828"/>
    <w:rsid w:val="00A02C30"/>
    <w:rsid w:val="00A649F7"/>
    <w:rsid w:val="00A75011"/>
    <w:rsid w:val="00BE57E9"/>
    <w:rsid w:val="00CF2F6A"/>
    <w:rsid w:val="00D87470"/>
    <w:rsid w:val="00E85836"/>
    <w:rsid w:val="00FC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B408FF"/>
  <w15:chartTrackingRefBased/>
  <w15:docId w15:val="{58BC7C32-AAD6-4B16-AF51-A6FFB051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5011"/>
    <w:pPr>
      <w:widowControl w:val="0"/>
      <w:autoSpaceDE w:val="0"/>
      <w:autoSpaceDN w:val="0"/>
      <w:spacing w:before="120" w:after="12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11</Pages>
  <Words>1747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50</cp:lastModifiedBy>
  <cp:revision>6</cp:revision>
  <dcterms:created xsi:type="dcterms:W3CDTF">2026-02-05T07:08:00Z</dcterms:created>
  <dcterms:modified xsi:type="dcterms:W3CDTF">2026-02-25T06:34:00Z</dcterms:modified>
</cp:coreProperties>
</file>