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777" w:rsidRPr="0084690D" w:rsidRDefault="00875C65" w:rsidP="002C6777">
      <w:pPr>
        <w:pStyle w:val="papertitle"/>
        <w:rPr>
          <w:rFonts w:eastAsia="MS Mincho"/>
          <w:lang w:val="es-419"/>
        </w:rPr>
        <w:sectPr w:rsidR="002C6777" w:rsidRPr="0084690D" w:rsidSect="006C4648">
          <w:pgSz w:w="11909" w:h="16834" w:code="9"/>
          <w:pgMar w:top="1080" w:right="734" w:bottom="2434" w:left="734" w:header="720" w:footer="720" w:gutter="0"/>
          <w:cols w:space="720"/>
          <w:docGrid w:linePitch="360"/>
        </w:sectPr>
      </w:pPr>
      <w:r>
        <w:rPr>
          <w:rFonts w:eastAsia="MS Mincho"/>
          <w:lang w:val="es-419"/>
        </w:rPr>
        <w:t>Trabajo 2 Fundamento</w:t>
      </w:r>
      <w:r w:rsidR="00A6276F">
        <w:rPr>
          <w:rFonts w:eastAsia="MS Mincho"/>
          <w:lang w:val="es-419"/>
        </w:rPr>
        <w:t xml:space="preserve">s de inteligencia computacional </w:t>
      </w:r>
    </w:p>
    <w:p w:rsidR="008A55B5" w:rsidRPr="0084690D" w:rsidRDefault="008324B7" w:rsidP="002C6777">
      <w:pPr>
        <w:pStyle w:val="Author"/>
        <w:rPr>
          <w:rFonts w:eastAsia="MS Mincho"/>
          <w:lang w:val="es-419"/>
        </w:rPr>
      </w:pPr>
      <w:r>
        <w:rPr>
          <w:rFonts w:eastAsia="MS Mincho"/>
          <w:lang w:val="es-419"/>
        </w:rPr>
        <w:lastRenderedPageBreak/>
        <w:t>Edison David González</w:t>
      </w:r>
      <w:r w:rsidR="00A6276F">
        <w:rPr>
          <w:rFonts w:eastAsia="MS Mincho"/>
          <w:lang w:val="es-419"/>
        </w:rPr>
        <w:t xml:space="preserve"> Blandón</w:t>
      </w:r>
    </w:p>
    <w:p w:rsidR="00A6276F" w:rsidRDefault="0084690D" w:rsidP="002C6777">
      <w:pPr>
        <w:pStyle w:val="Affiliation"/>
        <w:rPr>
          <w:rFonts w:eastAsia="MS Mincho"/>
          <w:lang w:val="es-419"/>
        </w:rPr>
      </w:pPr>
      <w:r w:rsidRPr="0084690D">
        <w:rPr>
          <w:rFonts w:eastAsia="MS Mincho"/>
          <w:lang w:val="es-419"/>
        </w:rPr>
        <w:t xml:space="preserve">Ingeniería </w:t>
      </w:r>
      <w:r w:rsidR="00A6276F">
        <w:rPr>
          <w:rFonts w:eastAsia="MS Mincho"/>
          <w:lang w:val="es-419"/>
        </w:rPr>
        <w:t>Electrónica</w:t>
      </w:r>
    </w:p>
    <w:p w:rsidR="008A55B5" w:rsidRDefault="0084690D" w:rsidP="002C6777">
      <w:pPr>
        <w:pStyle w:val="Affiliation"/>
        <w:rPr>
          <w:rFonts w:eastAsia="MS Mincho"/>
          <w:lang w:val="es-419"/>
        </w:rPr>
      </w:pPr>
      <w:r w:rsidRPr="0084690D">
        <w:rPr>
          <w:rFonts w:eastAsia="MS Mincho"/>
          <w:lang w:val="es-419"/>
        </w:rPr>
        <w:t xml:space="preserve">Facultad de </w:t>
      </w:r>
      <w:r>
        <w:rPr>
          <w:rFonts w:eastAsia="MS Mincho"/>
          <w:lang w:val="es-419"/>
        </w:rPr>
        <w:t>I</w:t>
      </w:r>
      <w:r w:rsidRPr="0084690D">
        <w:rPr>
          <w:rFonts w:eastAsia="MS Mincho"/>
          <w:lang w:val="es-419"/>
        </w:rPr>
        <w:t>ngeniería, Universidad de Antioquia</w:t>
      </w:r>
    </w:p>
    <w:p w:rsidR="008A55B5" w:rsidRDefault="0084690D" w:rsidP="002C6777">
      <w:pPr>
        <w:pStyle w:val="Affiliation"/>
        <w:rPr>
          <w:rFonts w:eastAsia="MS Mincho"/>
          <w:lang w:val="es-419"/>
        </w:rPr>
      </w:pPr>
      <w:r w:rsidRPr="0084690D">
        <w:rPr>
          <w:rFonts w:eastAsia="MS Mincho"/>
          <w:lang w:val="es-419"/>
        </w:rPr>
        <w:t>Medellín, Colombia</w:t>
      </w:r>
    </w:p>
    <w:p w:rsidR="00A6276F" w:rsidRPr="00A6276F" w:rsidRDefault="00A6276F" w:rsidP="002C6777">
      <w:pPr>
        <w:pStyle w:val="Affiliation"/>
        <w:rPr>
          <w:rFonts w:eastAsia="MS Mincho"/>
          <w:lang w:val="es-CO"/>
        </w:rPr>
      </w:pPr>
      <w:r w:rsidRPr="00A6276F">
        <w:rPr>
          <w:rFonts w:eastAsia="MS Mincho"/>
          <w:lang w:val="es-CO"/>
        </w:rPr>
        <w:t>edavid.gonzalez@udea.edu.co</w:t>
      </w:r>
    </w:p>
    <w:p w:rsidR="00807684" w:rsidRPr="0084690D" w:rsidRDefault="00D7146C" w:rsidP="00807684">
      <w:pPr>
        <w:pStyle w:val="Author"/>
        <w:rPr>
          <w:rFonts w:eastAsia="MS Mincho"/>
          <w:lang w:val="es-419"/>
        </w:rPr>
      </w:pPr>
      <w:r>
        <w:rPr>
          <w:rFonts w:eastAsia="MS Mincho"/>
          <w:lang w:val="es-419"/>
        </w:rPr>
        <w:lastRenderedPageBreak/>
        <w:t>Juan Esteban Velá</w:t>
      </w:r>
      <w:bookmarkStart w:id="0" w:name="_GoBack"/>
      <w:bookmarkEnd w:id="0"/>
      <w:r w:rsidR="00A2508A">
        <w:rPr>
          <w:rFonts w:eastAsia="MS Mincho"/>
          <w:lang w:val="es-419"/>
        </w:rPr>
        <w:t>squez</w:t>
      </w:r>
      <w:r w:rsidR="00655783">
        <w:rPr>
          <w:rFonts w:eastAsia="MS Mincho"/>
          <w:lang w:val="es-419"/>
        </w:rPr>
        <w:t xml:space="preserve"> Franco</w:t>
      </w:r>
    </w:p>
    <w:p w:rsidR="00807684" w:rsidRPr="0084690D" w:rsidRDefault="00807684" w:rsidP="00807684">
      <w:pPr>
        <w:pStyle w:val="Affiliation"/>
        <w:rPr>
          <w:rFonts w:eastAsia="MS Mincho"/>
          <w:lang w:val="es-419"/>
        </w:rPr>
      </w:pPr>
      <w:r w:rsidRPr="0084690D">
        <w:rPr>
          <w:rFonts w:eastAsia="MS Mincho"/>
          <w:lang w:val="es-419"/>
        </w:rPr>
        <w:t>Ingeniería de telecomunicaciones</w:t>
      </w:r>
    </w:p>
    <w:p w:rsidR="00807684" w:rsidRDefault="00807684" w:rsidP="00807684">
      <w:pPr>
        <w:pStyle w:val="Affiliation"/>
        <w:rPr>
          <w:rFonts w:eastAsia="MS Mincho"/>
          <w:lang w:val="es-419"/>
        </w:rPr>
      </w:pPr>
      <w:r w:rsidRPr="0084690D">
        <w:rPr>
          <w:rFonts w:eastAsia="MS Mincho"/>
          <w:lang w:val="es-419"/>
        </w:rPr>
        <w:t xml:space="preserve">Facultad de </w:t>
      </w:r>
      <w:r>
        <w:rPr>
          <w:rFonts w:eastAsia="MS Mincho"/>
          <w:lang w:val="es-419"/>
        </w:rPr>
        <w:t>I</w:t>
      </w:r>
      <w:r w:rsidRPr="0084690D">
        <w:rPr>
          <w:rFonts w:eastAsia="MS Mincho"/>
          <w:lang w:val="es-419"/>
        </w:rPr>
        <w:t>ngeniería, Universidad de Antioquia</w:t>
      </w:r>
    </w:p>
    <w:p w:rsidR="00807684" w:rsidRPr="0084690D" w:rsidRDefault="00807684" w:rsidP="00807684">
      <w:pPr>
        <w:pStyle w:val="Affiliation"/>
        <w:rPr>
          <w:rFonts w:eastAsia="MS Mincho"/>
          <w:lang w:val="es-419"/>
        </w:rPr>
      </w:pPr>
      <w:r w:rsidRPr="0084690D">
        <w:rPr>
          <w:rFonts w:eastAsia="MS Mincho"/>
          <w:lang w:val="es-419"/>
        </w:rPr>
        <w:t>Medellín, Colombia</w:t>
      </w:r>
    </w:p>
    <w:p w:rsidR="002C6777" w:rsidRPr="0084690D" w:rsidRDefault="00875C65" w:rsidP="00807684">
      <w:pPr>
        <w:pStyle w:val="Affiliation"/>
        <w:rPr>
          <w:rFonts w:eastAsia="MS Mincho"/>
          <w:lang w:val="es-419"/>
        </w:rPr>
      </w:pPr>
      <w:r>
        <w:rPr>
          <w:lang w:val="es-CO"/>
        </w:rPr>
        <w:t>j</w:t>
      </w:r>
      <w:r w:rsidR="00A6276F" w:rsidRPr="003F7C9D">
        <w:rPr>
          <w:lang w:val="es-CO"/>
        </w:rPr>
        <w:t>uan.velasquez12</w:t>
      </w:r>
      <w:r w:rsidR="00807684" w:rsidRPr="002F66EC">
        <w:rPr>
          <w:rFonts w:eastAsia="MS Mincho"/>
          <w:lang w:val="es-419"/>
        </w:rPr>
        <w:t>@udea.edu.co</w:t>
      </w:r>
    </w:p>
    <w:p w:rsidR="008A55B5" w:rsidRPr="0084690D" w:rsidRDefault="008A55B5">
      <w:pPr>
        <w:pStyle w:val="Affiliation"/>
        <w:rPr>
          <w:rFonts w:eastAsia="MS Mincho"/>
          <w:lang w:val="es-419"/>
        </w:rPr>
      </w:pPr>
    </w:p>
    <w:p w:rsidR="002C6777" w:rsidRDefault="002C6777">
      <w:pPr>
        <w:rPr>
          <w:rFonts w:eastAsia="MS Mincho"/>
          <w:lang w:val="es-419"/>
        </w:rPr>
        <w:sectPr w:rsidR="002C6777" w:rsidSect="002C6777">
          <w:type w:val="continuous"/>
          <w:pgSz w:w="11909" w:h="16834" w:code="9"/>
          <w:pgMar w:top="1080" w:right="734" w:bottom="2434" w:left="734" w:header="720" w:footer="720" w:gutter="0"/>
          <w:cols w:num="2" w:space="720"/>
          <w:docGrid w:linePitch="360"/>
        </w:sectPr>
      </w:pPr>
    </w:p>
    <w:p w:rsidR="008A55B5" w:rsidRPr="0084690D" w:rsidRDefault="008A55B5" w:rsidP="00143AC5">
      <w:pPr>
        <w:jc w:val="both"/>
        <w:rPr>
          <w:rFonts w:eastAsia="MS Mincho"/>
          <w:lang w:val="es-419"/>
        </w:rPr>
        <w:sectPr w:rsidR="008A55B5" w:rsidRPr="0084690D" w:rsidSect="006C4648">
          <w:type w:val="continuous"/>
          <w:pgSz w:w="11909" w:h="16834" w:code="9"/>
          <w:pgMar w:top="1080" w:right="734" w:bottom="2434" w:left="734" w:header="720" w:footer="720" w:gutter="0"/>
          <w:cols w:space="720"/>
          <w:docGrid w:linePitch="360"/>
        </w:sectPr>
      </w:pPr>
    </w:p>
    <w:p w:rsidR="008A55B5" w:rsidRPr="0084690D" w:rsidRDefault="008A55B5">
      <w:pPr>
        <w:pStyle w:val="Abstract"/>
        <w:rPr>
          <w:rFonts w:eastAsia="MS Mincho"/>
          <w:lang w:val="es-419"/>
        </w:rPr>
      </w:pPr>
      <w:r w:rsidRPr="0084690D">
        <w:rPr>
          <w:rFonts w:eastAsia="MS Mincho"/>
          <w:i/>
          <w:iCs/>
          <w:lang w:val="es-419"/>
        </w:rPr>
        <w:lastRenderedPageBreak/>
        <w:t>Abstract</w:t>
      </w:r>
      <w:r w:rsidRPr="0084690D">
        <w:rPr>
          <w:rFonts w:eastAsia="MS Mincho"/>
          <w:lang w:val="es-419"/>
        </w:rPr>
        <w:t>—</w:t>
      </w:r>
      <w:r w:rsidR="0097508D" w:rsidRPr="0084690D">
        <w:rPr>
          <w:lang w:val="es-419"/>
        </w:rPr>
        <w:t>.</w:t>
      </w:r>
      <w:r w:rsidR="0084690D">
        <w:rPr>
          <w:lang w:val="es-419"/>
        </w:rPr>
        <w:t xml:space="preserve"> En este artículo se trabaja </w:t>
      </w:r>
      <w:r w:rsidR="00A6276F">
        <w:rPr>
          <w:lang w:val="es-419"/>
        </w:rPr>
        <w:t>3</w:t>
      </w:r>
      <w:r w:rsidR="00255A50">
        <w:rPr>
          <w:lang w:val="es-419"/>
        </w:rPr>
        <w:t xml:space="preserve"> ejercicios propuestos para profundi</w:t>
      </w:r>
      <w:r w:rsidR="002C6777">
        <w:rPr>
          <w:lang w:val="es-419"/>
        </w:rPr>
        <w:t xml:space="preserve">zar </w:t>
      </w:r>
      <w:r w:rsidR="00A6276F">
        <w:rPr>
          <w:lang w:val="es-419"/>
        </w:rPr>
        <w:t>los conceptos de la teoría de redes a través de la implementación de los algoritmos de RNA y aplicándolos para la solución de un caso particular de clasificación. Se usan específicamente los métodos de LMS (L</w:t>
      </w:r>
      <w:r w:rsidR="008324B7">
        <w:rPr>
          <w:lang w:val="es-419"/>
        </w:rPr>
        <w:t>e</w:t>
      </w:r>
      <w:r w:rsidR="00A6276F">
        <w:rPr>
          <w:lang w:val="es-419"/>
        </w:rPr>
        <w:t>ast Mean Square)</w:t>
      </w:r>
      <w:r w:rsidR="009F272F">
        <w:rPr>
          <w:lang w:val="es-419"/>
        </w:rPr>
        <w:t>, regresión lineal para el primer punto, algoritmo de aprendizaje perceptrón y algoritmo de regresión logística para el segundo y algoritmo de back propagation.</w:t>
      </w:r>
      <w:r w:rsidR="002C6777">
        <w:rPr>
          <w:lang w:val="es-419"/>
        </w:rPr>
        <w:t xml:space="preserve"> </w:t>
      </w:r>
      <w:r w:rsidR="00635402">
        <w:rPr>
          <w:lang w:val="es-419"/>
        </w:rPr>
        <w:t xml:space="preserve"> </w:t>
      </w:r>
    </w:p>
    <w:p w:rsidR="008A55B5" w:rsidRPr="009F272F" w:rsidRDefault="0072064C">
      <w:pPr>
        <w:pStyle w:val="keywords"/>
        <w:rPr>
          <w:rFonts w:eastAsia="MS Mincho"/>
        </w:rPr>
      </w:pPr>
      <w:r w:rsidRPr="009F272F">
        <w:rPr>
          <w:rFonts w:eastAsia="MS Mincho"/>
        </w:rPr>
        <w:t>Keywords—</w:t>
      </w:r>
      <w:r w:rsidR="009F272F" w:rsidRPr="009F272F">
        <w:rPr>
          <w:rFonts w:eastAsia="MS Mincho"/>
        </w:rPr>
        <w:t>RNA, regresión, Back propagation,</w:t>
      </w:r>
      <w:r w:rsidR="00255A50" w:rsidRPr="009F272F">
        <w:rPr>
          <w:rFonts w:eastAsia="MS Mincho"/>
        </w:rPr>
        <w:t xml:space="preserve"> </w:t>
      </w:r>
      <w:r w:rsidR="009F272F">
        <w:rPr>
          <w:rFonts w:eastAsia="MS Mincho"/>
        </w:rPr>
        <w:t>L</w:t>
      </w:r>
      <w:r w:rsidR="008324B7">
        <w:rPr>
          <w:rFonts w:eastAsia="MS Mincho"/>
        </w:rPr>
        <w:t>e</w:t>
      </w:r>
      <w:r w:rsidR="009F272F">
        <w:rPr>
          <w:rFonts w:eastAsia="MS Mincho"/>
        </w:rPr>
        <w:t>ast mean square.</w:t>
      </w:r>
    </w:p>
    <w:p w:rsidR="009F272F" w:rsidRDefault="00255A50" w:rsidP="009F272F">
      <w:pPr>
        <w:pStyle w:val="Ttulo1"/>
        <w:rPr>
          <w:lang w:val="es-419"/>
        </w:rPr>
      </w:pPr>
      <w:r w:rsidRPr="009F272F">
        <w:t xml:space="preserve"> </w:t>
      </w:r>
      <w:r>
        <w:rPr>
          <w:lang w:val="es-419"/>
        </w:rPr>
        <w:t>Introducci</w:t>
      </w:r>
      <w:r w:rsidR="009F272F">
        <w:rPr>
          <w:lang w:val="es-419"/>
        </w:rPr>
        <w:t>ó</w:t>
      </w:r>
      <w:r>
        <w:rPr>
          <w:lang w:val="es-419"/>
        </w:rPr>
        <w:t xml:space="preserve">n </w:t>
      </w:r>
    </w:p>
    <w:p w:rsidR="009F272F" w:rsidRDefault="00F54DF8" w:rsidP="009F272F">
      <w:pPr>
        <w:jc w:val="both"/>
        <w:rPr>
          <w:lang w:val="es-419"/>
        </w:rPr>
      </w:pPr>
      <w:r>
        <w:rPr>
          <w:lang w:val="es-419"/>
        </w:rPr>
        <w:t xml:space="preserve">En la actualidad existe una tendencia de establecer un nuevo campo de computación para resolver problemas que no puede establecer un </w:t>
      </w:r>
      <w:r w:rsidR="00745282">
        <w:rPr>
          <w:lang w:val="es-419"/>
        </w:rPr>
        <w:t>modelo matemático o algorítmico tradicional, lo que hace que surja la necesidad de nuevos algoritmos como los que se trabajarán en este documento.</w:t>
      </w:r>
    </w:p>
    <w:p w:rsidR="00745282" w:rsidRDefault="00D7146C" w:rsidP="009F272F">
      <w:pPr>
        <w:jc w:val="both"/>
        <w:rPr>
          <w:lang w:val="es-CO"/>
        </w:rPr>
      </w:pPr>
      <w:r>
        <w:rPr>
          <w:noProof/>
        </w:rPr>
        <w:pict>
          <v:shapetype id="_x0000_t202" coordsize="21600,21600" o:spt="202" path="m,l,21600r21600,l21600,xe">
            <v:stroke joinstyle="miter"/>
            <v:path gradientshapeok="t" o:connecttype="rect"/>
          </v:shapetype>
          <v:shape id="Text Box 5" o:spid="_x0000_s1032" type="#_x0000_t202" style="position:absolute;left:0;text-align:left;margin-left:3.35pt;margin-top:431.6pt;width:248.4pt;height:138.75pt;z-index:1;visibility:visible;mso-wrap-style:square;mso-width-percent:0;mso-wrap-distance-left:9pt;mso-wrap-distance-top:0;mso-wrap-distance-right:9pt;mso-wrap-distance-bottom:0;mso-position-horizontal-relative:margin;mso-position-vertical-relative:margin;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3B04E4" w:rsidRDefault="003B04E4" w:rsidP="00C76E7D">
                  <w:pPr>
                    <w:pStyle w:val="Textonotapie"/>
                    <w:ind w:firstLine="0"/>
                  </w:pPr>
                  <w:r>
                    <w:fldChar w:fldCharType="begin"/>
                  </w:r>
                  <w:r>
                    <w:instrText xml:space="preserve"> INCLUDEPICTURE "https://lh6.googleusercontent.com/QDf5rTUVjsvio1oZQCHPMqTQZxHO4eC3fw3wWD_zXDuFe1wM83enkms18I9ONOEGcPEfh-Ii9e88WMvgXp-iKOE8IwcXiebWQnG__XTM7AkcCNahADUiFRsFhFJprmTjgverH1IlpTI" \* MERGEFORMATINET </w:instrText>
                  </w:r>
                  <w:r>
                    <w:fldChar w:fldCharType="separate"/>
                  </w:r>
                  <w:r>
                    <w:fldChar w:fldCharType="begin"/>
                  </w:r>
                  <w:r>
                    <w:instrText xml:space="preserve"> INCLUDEPICTURE  "https://lh6.googleusercontent.com/QDf5rTUVjsvio1oZQCHPMqTQZxHO4eC3fw3wWD_zXDuFe1wM83enkms18I9ONOEGcPEfh-Ii9e88WMvgXp-iKOE8IwcXiebWQnG__XTM7AkcCNahADUiFRsFhFJprmTjgverH1IlpTI" \* MERGEFORMATINET </w:instrText>
                  </w:r>
                  <w:r>
                    <w:fldChar w:fldCharType="separate"/>
                  </w:r>
                  <w:r>
                    <w:fldChar w:fldCharType="begin"/>
                  </w:r>
                  <w:r>
                    <w:instrText xml:space="preserve"> INCLUDEPICTURE  "https://lh6.googleusercontent.com/QDf5rTUVjsvio1oZQCHPMqTQZxHO4eC3fw3wWD_zXDuFe1wM83enkms18I9ONOEGcPEfh-Ii9e88WMvgXp-iKOE8IwcXiebWQnG__XTM7AkcCNahADUiFRsFhFJprmTjgverH1IlpTI" \* MERGEFORMATINET </w:instrText>
                  </w:r>
                  <w:r>
                    <w:fldChar w:fldCharType="separate"/>
                  </w:r>
                  <w:r w:rsidR="00D7146C">
                    <w:fldChar w:fldCharType="begin"/>
                  </w:r>
                  <w:r w:rsidR="00D7146C">
                    <w:instrText xml:space="preserve"> </w:instrText>
                  </w:r>
                  <w:r w:rsidR="00D7146C">
                    <w:instrText>INCLUDEPICTURE  "https://lh6.googleusercontent.com/QDf5rTUVjsvio1oZQCHPMqTQZxHO4eC3fw3wWD_zXDuFe1wM83enk</w:instrText>
                  </w:r>
                  <w:r w:rsidR="00D7146C">
                    <w:instrText>ms18I9ONOEGcPEfh-Ii9e88WMvgXp-iKOE8IwcXiebWQnG__XTM7AkcCNahADUiFRsFhFJprmTjgverH1IlpTI" \* MERGEFORMATINET</w:instrText>
                  </w:r>
                  <w:r w:rsidR="00D7146C">
                    <w:instrText xml:space="preserve"> </w:instrText>
                  </w:r>
                  <w:r w:rsidR="00D7146C">
                    <w:fldChar w:fldCharType="separate"/>
                  </w:r>
                  <w:r w:rsidR="00D7146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34.75pt;height:107.25pt">
                        <v:imagedata r:id="rId6" r:href="rId7"/>
                      </v:shape>
                    </w:pict>
                  </w:r>
                  <w:r w:rsidR="00D7146C">
                    <w:fldChar w:fldCharType="end"/>
                  </w:r>
                  <w:r>
                    <w:fldChar w:fldCharType="end"/>
                  </w:r>
                  <w:r>
                    <w:fldChar w:fldCharType="end"/>
                  </w:r>
                  <w:r>
                    <w:fldChar w:fldCharType="end"/>
                  </w:r>
                </w:p>
                <w:p w:rsidR="003B04E4" w:rsidRPr="00C76E7D" w:rsidRDefault="003B04E4" w:rsidP="00C76E7D">
                  <w:pPr>
                    <w:pStyle w:val="Textonotapie"/>
                    <w:ind w:firstLine="0"/>
                    <w:rPr>
                      <w:lang w:val="es-CO"/>
                    </w:rPr>
                  </w:pPr>
                  <w:r w:rsidRPr="003F7C9D">
                    <w:rPr>
                      <w:lang w:val="es-CO"/>
                    </w:rPr>
                    <w:t xml:space="preserve">Fig. 1.  </w:t>
                  </w:r>
                  <w:r w:rsidRPr="00C76E7D">
                    <w:rPr>
                      <w:lang w:val="es-CO"/>
                    </w:rPr>
                    <w:t>Representación de una neurona re</w:t>
                  </w:r>
                  <w:r>
                    <w:rPr>
                      <w:lang w:val="es-CO"/>
                    </w:rPr>
                    <w:t>al a una neurona artificial, donde X1, X2 y X3 son los datos de entrada, F(x) es la funcion de activación y el elemento que separa X1, X2 y X3 de F(x) se llama al peso sináptico</w:t>
                  </w:r>
                </w:p>
                <w:p w:rsidR="003B04E4" w:rsidRPr="00C76E7D" w:rsidRDefault="003B04E4" w:rsidP="00C76E7D">
                  <w:pPr>
                    <w:pStyle w:val="Textonotapie"/>
                    <w:ind w:firstLine="0"/>
                    <w:rPr>
                      <w:lang w:val="es-CO"/>
                    </w:rPr>
                  </w:pPr>
                  <w:r w:rsidRPr="00C76E7D">
                    <w:rPr>
                      <w:lang w:val="es-CO"/>
                    </w:rPr>
                    <w:t xml:space="preserve"> </w:t>
                  </w:r>
                </w:p>
              </w:txbxContent>
            </v:textbox>
            <w10:wrap type="square" anchorx="margin" anchory="margin"/>
          </v:shape>
        </w:pict>
      </w:r>
      <w:r w:rsidR="00745282">
        <w:rPr>
          <w:lang w:val="es-419"/>
        </w:rPr>
        <w:t xml:space="preserve">Las Redes Neuronales Artificiales (RNA) se caracterizan por su intento de simular una neurona </w:t>
      </w:r>
      <w:r w:rsidR="00C76E7D">
        <w:rPr>
          <w:lang w:val="es-419"/>
        </w:rPr>
        <w:t>real con ciertas características. Estas características son aproximadas a través de datos de entrada, funciones de activación, y pesos sinápticos.</w:t>
      </w:r>
      <w:r w:rsidR="00C76E7D" w:rsidRPr="00C76E7D">
        <w:rPr>
          <w:lang w:val="es-CO"/>
        </w:rPr>
        <w:t xml:space="preserve"> </w:t>
      </w:r>
    </w:p>
    <w:p w:rsidR="00745282" w:rsidRDefault="00D17422" w:rsidP="009F272F">
      <w:pPr>
        <w:jc w:val="both"/>
        <w:rPr>
          <w:lang w:val="es-CO"/>
        </w:rPr>
      </w:pPr>
      <w:r>
        <w:rPr>
          <w:lang w:val="es-CO"/>
        </w:rPr>
        <w:t>La función de activación se elige dependiendo del problema que se desea solucionar y los pesos sinápticos se moldean a través del entrenamiento de la neurona, en el cual se realizaran entrenamientos iterativos en el que se busca minimizar el error.</w:t>
      </w:r>
    </w:p>
    <w:p w:rsidR="00D17422" w:rsidRPr="009F272F" w:rsidRDefault="00D17422" w:rsidP="009F272F">
      <w:pPr>
        <w:jc w:val="both"/>
        <w:rPr>
          <w:lang w:val="es-419"/>
        </w:rPr>
      </w:pPr>
    </w:p>
    <w:p w:rsidR="00143AC5" w:rsidRPr="00807684" w:rsidRDefault="009E2CE9" w:rsidP="00807684">
      <w:pPr>
        <w:pStyle w:val="Ttulo1"/>
        <w:rPr>
          <w:lang w:val="es-419"/>
        </w:rPr>
      </w:pPr>
      <w:r>
        <w:rPr>
          <w:lang w:val="es-419"/>
        </w:rPr>
        <w:lastRenderedPageBreak/>
        <w:t>Desarrollo</w:t>
      </w:r>
    </w:p>
    <w:p w:rsidR="00143AC5" w:rsidRDefault="00C563C5" w:rsidP="00143AC5">
      <w:pPr>
        <w:pStyle w:val="Ttulo2"/>
        <w:rPr>
          <w:lang w:val="es-419"/>
        </w:rPr>
      </w:pPr>
      <w:r>
        <w:rPr>
          <w:lang w:val="es-419"/>
        </w:rPr>
        <w:t>Primer Problema</w:t>
      </w:r>
    </w:p>
    <w:p w:rsidR="0063231B" w:rsidRDefault="00C563C5" w:rsidP="00143AC5">
      <w:pPr>
        <w:pStyle w:val="Ttulo2"/>
        <w:numPr>
          <w:ilvl w:val="0"/>
          <w:numId w:val="0"/>
        </w:numPr>
        <w:jc w:val="both"/>
        <w:rPr>
          <w:i w:val="0"/>
          <w:iCs w:val="0"/>
          <w:noProof w:val="0"/>
          <w:spacing w:val="-1"/>
          <w:lang w:val="es-419"/>
        </w:rPr>
      </w:pPr>
      <w:r>
        <w:rPr>
          <w:i w:val="0"/>
          <w:iCs w:val="0"/>
          <w:noProof w:val="0"/>
          <w:spacing w:val="-1"/>
          <w:lang w:val="es-419"/>
        </w:rPr>
        <w:t>El problema consiste en la predicción del calor de una carga con 8 parámetros de entrada que son: Capacidad relativa, área superficial, área de muro, área de techo, altura tota</w:t>
      </w:r>
      <w:r w:rsidR="00F565D5">
        <w:rPr>
          <w:i w:val="0"/>
          <w:iCs w:val="0"/>
          <w:noProof w:val="0"/>
          <w:spacing w:val="-1"/>
          <w:lang w:val="es-419"/>
        </w:rPr>
        <w:t>l</w:t>
      </w:r>
      <w:r w:rsidR="008324B7">
        <w:rPr>
          <w:i w:val="0"/>
          <w:iCs w:val="0"/>
          <w:noProof w:val="0"/>
          <w:spacing w:val="-1"/>
          <w:lang w:val="es-419"/>
        </w:rPr>
        <w:t>,</w:t>
      </w:r>
      <w:r w:rsidR="00F565D5">
        <w:rPr>
          <w:i w:val="0"/>
          <w:iCs w:val="0"/>
          <w:noProof w:val="0"/>
          <w:spacing w:val="-1"/>
          <w:lang w:val="es-419"/>
        </w:rPr>
        <w:t xml:space="preserve"> área de acristalamiento, distribución del área de glaseado y como salida calentamiento de la carga. Entrenando una neurona usando el algoritmo de aprendizaje LMS y Regresión lineal.</w:t>
      </w:r>
    </w:p>
    <w:p w:rsidR="00F565D5" w:rsidRDefault="00F565D5" w:rsidP="00F565D5">
      <w:pPr>
        <w:jc w:val="both"/>
        <w:rPr>
          <w:lang w:val="es-419"/>
        </w:rPr>
      </w:pPr>
      <w:r>
        <w:rPr>
          <w:lang w:val="es-419"/>
        </w:rPr>
        <w:t xml:space="preserve">El conjunto de datos se divide según el criterio de </w:t>
      </w:r>
      <w:r w:rsidR="008324B7">
        <w:rPr>
          <w:lang w:val="es-CO"/>
        </w:rPr>
        <w:t>b</w:t>
      </w:r>
      <w:r w:rsidR="008324B7" w:rsidRPr="008324B7">
        <w:rPr>
          <w:lang w:val="es-CO"/>
        </w:rPr>
        <w:t>oostrapping</w:t>
      </w:r>
      <w:r>
        <w:rPr>
          <w:lang w:val="es-419"/>
        </w:rPr>
        <w:t>,</w:t>
      </w:r>
      <w:r>
        <w:rPr>
          <w:lang w:val="es-419"/>
        </w:rPr>
        <w:t xml:space="preserve"> que es la división de los datos en un porcentaje dividido </w:t>
      </w:r>
      <w:r w:rsidR="0026220A">
        <w:rPr>
          <w:lang w:val="es-419"/>
        </w:rPr>
        <w:t>en un 80% y un 20% que a su vez el 80% se divide en 70% para entrenar y un 30% para validación del entrenamiento.</w:t>
      </w:r>
    </w:p>
    <w:p w:rsidR="0026220A" w:rsidRDefault="0026220A" w:rsidP="00F565D5">
      <w:pPr>
        <w:jc w:val="both"/>
        <w:rPr>
          <w:lang w:val="es-419"/>
        </w:rPr>
      </w:pPr>
      <w:r>
        <w:rPr>
          <w:lang w:val="es-419"/>
        </w:rPr>
        <w:t>Luego de tener los datos seccionados mediante la función de entrenamiento y asignación de un Alpha entre 0 y 1 construyo el vector de pesos que posteriormente, en la validación verifico que el sistema quede bien entrenado, en nuestro ejercicio el Alpha más adecuado en los dos casos fue de 0.064, por último, se toma el 20% de los datos faltantes que son los datos de prueba y se acciona la neurona para posteriormente calcular el error, que más adelante se analizará cada uno.</w:t>
      </w:r>
    </w:p>
    <w:p w:rsidR="0026220A" w:rsidRDefault="0026220A" w:rsidP="0026220A">
      <w:pPr>
        <w:pStyle w:val="Ttulo1"/>
        <w:numPr>
          <w:ilvl w:val="0"/>
          <w:numId w:val="0"/>
        </w:numPr>
        <w:ind w:left="216"/>
        <w:jc w:val="both"/>
        <w:rPr>
          <w:lang w:val="es-419"/>
        </w:rPr>
      </w:pPr>
      <w:r>
        <w:rPr>
          <w:lang w:val="es-419"/>
        </w:rPr>
        <w:t>LMS.</w:t>
      </w:r>
    </w:p>
    <w:p w:rsidR="0026220A" w:rsidRDefault="00107B6D" w:rsidP="0026220A">
      <w:pPr>
        <w:jc w:val="both"/>
        <w:rPr>
          <w:lang w:val="es-419"/>
        </w:rPr>
      </w:pPr>
      <w:r>
        <w:rPr>
          <w:lang w:val="es-419"/>
        </w:rPr>
        <w:t>Este algoritmo usa la aproximación estocástica para el cálculo de la gradiente de la función mínima cuadrática MMSE (Minimun mean square Error). El MSE siempre sigue la dirección tangente a la supe</w:t>
      </w:r>
      <w:r w:rsidR="00B97962">
        <w:rPr>
          <w:lang w:val="es-419"/>
        </w:rPr>
        <w:t>r</w:t>
      </w:r>
      <w:r>
        <w:rPr>
          <w:lang w:val="es-419"/>
        </w:rPr>
        <w:t>ficie, el algoritmo LMS requiere un mayor número de iteraciones para llegar a la convergencia, también requiere un mayor número de coeficiente para funcionar, su cálculo de error es inferior al de los otros algoritmos adaptativos, pero tiene la ventaja de ser más fácil de entender matemáticamente, puesto que tiene características lineales, lo que hace que el sistema sea robusto.</w:t>
      </w:r>
      <w:r w:rsidR="008F0008">
        <w:rPr>
          <w:lang w:val="es-419"/>
        </w:rPr>
        <w:t xml:space="preserve"> </w:t>
      </w:r>
      <w:r>
        <w:rPr>
          <w:lang w:val="es-419"/>
        </w:rPr>
        <w:t>[1]</w:t>
      </w:r>
    </w:p>
    <w:p w:rsidR="00107B6D" w:rsidRDefault="00107B6D" w:rsidP="0026220A">
      <w:pPr>
        <w:jc w:val="both"/>
        <w:rPr>
          <w:lang w:val="es-419"/>
        </w:rPr>
      </w:pPr>
      <w:r>
        <w:rPr>
          <w:lang w:val="es-419"/>
        </w:rPr>
        <w:t>Este algoritmo es muy usado como filtro adaptativo para la cancelación de eco acústicos en sistemas de telecomunicaciones. [2] [3]</w:t>
      </w:r>
    </w:p>
    <w:p w:rsidR="00107B6D" w:rsidRDefault="00874D4A" w:rsidP="0026220A">
      <w:pPr>
        <w:jc w:val="both"/>
        <w:rPr>
          <w:lang w:val="es-419"/>
        </w:rPr>
      </w:pPr>
      <w:r>
        <w:rPr>
          <w:lang w:val="es-419"/>
        </w:rPr>
        <w:t>El algoritmo implementado para esta tarea</w:t>
      </w:r>
      <w:r w:rsidR="00B048F9">
        <w:rPr>
          <w:lang w:val="es-419"/>
        </w:rPr>
        <w:t xml:space="preserve"> es en lenguaje Python</w:t>
      </w:r>
      <w:r w:rsidR="00B97962">
        <w:rPr>
          <w:lang w:val="es-419"/>
        </w:rPr>
        <w:t xml:space="preserve">. Primero se importan los datos con la librería pandas, se almacenan en listas, siguiente a eso se hace el </w:t>
      </w:r>
      <w:r w:rsidR="00322952">
        <w:rPr>
          <w:lang w:val="es-CO"/>
        </w:rPr>
        <w:t>b</w:t>
      </w:r>
      <w:r w:rsidR="00322952" w:rsidRPr="008324B7">
        <w:rPr>
          <w:lang w:val="es-CO"/>
        </w:rPr>
        <w:t>oostrapping</w:t>
      </w:r>
      <w:r w:rsidR="00B97962">
        <w:rPr>
          <w:lang w:val="es-419"/>
        </w:rPr>
        <w:t xml:space="preserve"> que es adquiriendo el tamaño de la lista y creando nuevas con los porcentajes de datos necesarios.</w:t>
      </w:r>
    </w:p>
    <w:p w:rsidR="00E056A7" w:rsidRPr="00E056A7" w:rsidRDefault="00E056A7" w:rsidP="00E056A7">
      <w:pPr>
        <w:jc w:val="both"/>
        <w:rPr>
          <w:lang w:val="es-419"/>
        </w:rPr>
      </w:pPr>
      <w:r w:rsidRPr="00E056A7">
        <w:rPr>
          <w:lang w:val="es-419"/>
        </w:rPr>
        <w:t>Un proceso de filtrado, que involucra:</w:t>
      </w:r>
    </w:p>
    <w:p w:rsidR="00E056A7" w:rsidRPr="00E056A7" w:rsidRDefault="00E056A7" w:rsidP="00E056A7">
      <w:pPr>
        <w:jc w:val="both"/>
        <w:rPr>
          <w:lang w:val="es-419"/>
        </w:rPr>
      </w:pPr>
      <w:r w:rsidRPr="00E056A7">
        <w:rPr>
          <w:lang w:val="es-419"/>
        </w:rPr>
        <w:lastRenderedPageBreak/>
        <w:t>el cómputo de la salida de un filtro lineal en respuesta a una señal de entrada, y</w:t>
      </w:r>
      <w:r>
        <w:rPr>
          <w:lang w:val="es-419"/>
        </w:rPr>
        <w:t xml:space="preserve"> </w:t>
      </w:r>
      <w:r w:rsidRPr="00E056A7">
        <w:rPr>
          <w:lang w:val="es-419"/>
        </w:rPr>
        <w:t>la generación de una estimación del error mediante la comparación de esta salida con la</w:t>
      </w:r>
      <w:r>
        <w:rPr>
          <w:lang w:val="es-419"/>
        </w:rPr>
        <w:t xml:space="preserve"> </w:t>
      </w:r>
      <w:r w:rsidRPr="00E056A7">
        <w:rPr>
          <w:lang w:val="es-419"/>
        </w:rPr>
        <w:t>señal deseada.</w:t>
      </w:r>
    </w:p>
    <w:p w:rsidR="00E056A7" w:rsidRDefault="00E056A7" w:rsidP="00E056A7">
      <w:pPr>
        <w:jc w:val="both"/>
        <w:rPr>
          <w:lang w:val="es-419"/>
        </w:rPr>
      </w:pPr>
      <w:r w:rsidRPr="00E056A7">
        <w:rPr>
          <w:lang w:val="es-419"/>
        </w:rPr>
        <w:t>Un proceso adaptativo, que involucra el ajuste automático de los parámetros del filtro de</w:t>
      </w:r>
      <w:r>
        <w:rPr>
          <w:lang w:val="es-419"/>
        </w:rPr>
        <w:t xml:space="preserve"> </w:t>
      </w:r>
      <w:r w:rsidRPr="00E056A7">
        <w:rPr>
          <w:lang w:val="es-419"/>
        </w:rPr>
        <w:t>acuerdo al error estimado.</w:t>
      </w:r>
    </w:p>
    <w:p w:rsidR="00E056A7" w:rsidRDefault="00B97962" w:rsidP="00E056A7">
      <w:pPr>
        <w:jc w:val="both"/>
        <w:rPr>
          <w:lang w:val="es-CO"/>
        </w:rPr>
      </w:pPr>
      <w:r>
        <w:rPr>
          <w:lang w:val="es-419"/>
        </w:rPr>
        <w:t xml:space="preserve">Ya para la implementación del código de LMS, se define una función que tiene como entrada una lista de entrenamiento, iteraciones, Alpha y error mínimo y retorna un vector de pesos para posteriormente con la función de validación verificar que el entrenamiento sea el correcto. </w:t>
      </w:r>
      <w:r w:rsidR="00E056A7">
        <w:rPr>
          <w:lang w:val="es-CO"/>
        </w:rPr>
        <w:t>La forma en cómo se varían los pesos y se obtienen unos pesos óptimos dependen de mu</w:t>
      </w:r>
      <w:r w:rsidR="00A24F4C">
        <w:rPr>
          <w:lang w:val="es-CO"/>
        </w:rPr>
        <w:t xml:space="preserve"> (mi)</w:t>
      </w:r>
      <w:r w:rsidR="00E056A7">
        <w:rPr>
          <w:lang w:val="es-CO"/>
        </w:rPr>
        <w:t xml:space="preserve"> que en mi caso lo trate como </w:t>
      </w:r>
      <w:r w:rsidR="00EC3EDE">
        <w:rPr>
          <w:lang w:val="es-CO"/>
        </w:rPr>
        <w:t>A</w:t>
      </w:r>
      <w:r w:rsidR="00E056A7">
        <w:rPr>
          <w:lang w:val="es-CO"/>
        </w:rPr>
        <w:t>lpha</w:t>
      </w:r>
      <w:r w:rsidR="00A24F4C">
        <w:rPr>
          <w:lang w:val="es-CO"/>
        </w:rPr>
        <w:t xml:space="preserve"> (Alfa)</w:t>
      </w:r>
      <w:r w:rsidR="00E056A7">
        <w:rPr>
          <w:lang w:val="es-CO"/>
        </w:rPr>
        <w:t xml:space="preserve"> (Siguen siendo solo una variable de representación) su valor se encuentra entre 0 y 1, después de analizar, se culmin</w:t>
      </w:r>
      <w:r w:rsidR="000F1EC5">
        <w:rPr>
          <w:lang w:val="es-CO"/>
        </w:rPr>
        <w:t>ó</w:t>
      </w:r>
      <w:r w:rsidR="00E056A7">
        <w:rPr>
          <w:lang w:val="es-CO"/>
        </w:rPr>
        <w:t xml:space="preserve"> viendo que el valor de error fluctúa menos y es mejor si se encuentra entre: 10**-2 y </w:t>
      </w:r>
      <w:r w:rsidR="00E056A7" w:rsidRPr="00CE6248">
        <w:rPr>
          <w:lang w:val="es-CO"/>
        </w:rPr>
        <w:t>10**-1</w:t>
      </w:r>
      <w:r w:rsidR="00E056A7">
        <w:rPr>
          <w:lang w:val="es-CO"/>
        </w:rPr>
        <w:t xml:space="preserve">, nuestro </w:t>
      </w:r>
      <w:r w:rsidR="00EC3EDE">
        <w:rPr>
          <w:lang w:val="es-CO"/>
        </w:rPr>
        <w:t>A</w:t>
      </w:r>
      <w:r w:rsidR="00E056A7">
        <w:rPr>
          <w:lang w:val="es-CO"/>
        </w:rPr>
        <w:t>lpha adecuado fue de 0.064</w:t>
      </w:r>
    </w:p>
    <w:p w:rsidR="00EC3EDE" w:rsidRDefault="00EC3EDE" w:rsidP="00E056A7">
      <w:pPr>
        <w:jc w:val="both"/>
        <w:rPr>
          <w:lang w:val="es-CO"/>
        </w:rPr>
      </w:pPr>
      <w:r>
        <w:rPr>
          <w:lang w:val="es-CO"/>
        </w:rPr>
        <w:t>El proceso iterativo que se llevó a cabo en el algoritmo es el siguiente:</w:t>
      </w:r>
    </w:p>
    <w:p w:rsidR="00EC3EDE" w:rsidRDefault="00EC3EDE" w:rsidP="00E056A7">
      <w:pPr>
        <w:jc w:val="both"/>
        <w:rPr>
          <w:lang w:val="es-CO"/>
        </w:rPr>
      </w:pPr>
      <w:r>
        <w:rPr>
          <w:lang w:val="es-CO"/>
        </w:rPr>
        <w:t xml:space="preserve">Se escoge un punto aleatorio y se asigna un peso aleatorio, luego se haya el gradiente “hacia debajo de la colina”. </w:t>
      </w:r>
    </w:p>
    <w:p w:rsidR="00EC3EDE" w:rsidRDefault="008324B7" w:rsidP="00E056A7">
      <w:pPr>
        <w:jc w:val="both"/>
        <w:rPr>
          <w:lang w:val="es-CO"/>
        </w:rPr>
      </w:pPr>
      <w:r>
        <w:rPr>
          <w:noProof/>
        </w:rPr>
        <w:pict>
          <v:shape id="_x0000_i1027" type="#_x0000_t75" style="width:252pt;height:92.25pt;visibility:visible;mso-wrap-style:square">
            <v:imagedata r:id="rId8" o:title=""/>
          </v:shape>
        </w:pict>
      </w:r>
    </w:p>
    <w:p w:rsidR="00EC3EDE" w:rsidRPr="00CE6248" w:rsidRDefault="00EC3EDE" w:rsidP="00E056A7">
      <w:pPr>
        <w:jc w:val="both"/>
        <w:rPr>
          <w:lang w:val="es-CO"/>
        </w:rPr>
      </w:pPr>
      <w:r>
        <w:rPr>
          <w:lang w:val="es-CO"/>
        </w:rPr>
        <w:tab/>
      </w:r>
    </w:p>
    <w:p w:rsidR="005669E1" w:rsidRPr="00E056A7" w:rsidRDefault="005669E1" w:rsidP="0026220A">
      <w:pPr>
        <w:jc w:val="both"/>
        <w:rPr>
          <w:lang w:val="es-CO"/>
        </w:rPr>
      </w:pPr>
    </w:p>
    <w:p w:rsidR="00D00DAA" w:rsidRDefault="00B97962" w:rsidP="0026220A">
      <w:pPr>
        <w:jc w:val="both"/>
        <w:rPr>
          <w:lang w:val="es-419"/>
        </w:rPr>
      </w:pPr>
      <w:r>
        <w:rPr>
          <w:lang w:val="es-419"/>
        </w:rPr>
        <w:t xml:space="preserve">Ya cuando se hace la prueba se obtuvo un error del 8.86, este error es calculado con el promedio ponderado del error cuadrático medio de </w:t>
      </w:r>
      <w:r w:rsidR="00D00DAA">
        <w:rPr>
          <w:lang w:val="es-419"/>
        </w:rPr>
        <w:t>cada prueba.</w:t>
      </w:r>
    </w:p>
    <w:p w:rsidR="00D00DAA" w:rsidRDefault="00D7146C" w:rsidP="0026220A">
      <w:pPr>
        <w:jc w:val="both"/>
        <w:rPr>
          <w:lang w:val="es-419"/>
        </w:rPr>
      </w:pPr>
      <w:r>
        <w:rPr>
          <w:noProof/>
          <w:lang w:val="es-419"/>
        </w:rPr>
        <w:pict>
          <v:shape id="_x0000_s1042" type="#_x0000_t202" style="position:absolute;left:0;text-align:left;margin-left:.4pt;margin-top:392.65pt;width:248.4pt;height:152.75pt;z-index:2;visibility:visible;mso-wrap-style:square;mso-width-percent:0;mso-wrap-distance-left:9pt;mso-wrap-distance-top:0;mso-wrap-distance-right:9pt;mso-wrap-distance-bottom:0;mso-position-horizontal-relative:margin;mso-position-vertical-relative:margin;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style="mso-next-textbox:#_x0000_s1042" inset="0,0,0,0">
              <w:txbxContent>
                <w:p w:rsidR="003B04E4" w:rsidRDefault="00D7146C" w:rsidP="005669E1">
                  <w:pPr>
                    <w:pStyle w:val="Textonotapie"/>
                    <w:ind w:firstLine="0"/>
                  </w:pPr>
                  <w:r>
                    <w:rPr>
                      <w:noProof/>
                    </w:rPr>
                    <w:pict>
                      <v:shape id="_x0000_i1029" type="#_x0000_t75" style="width:240.75pt;height:115.5pt;visibility:visible;mso-wrap-style:square">
                        <v:imagedata r:id="rId9" o:title=""/>
                      </v:shape>
                    </w:pict>
                  </w:r>
                </w:p>
                <w:p w:rsidR="003B04E4" w:rsidRPr="00C76E7D" w:rsidRDefault="003B04E4" w:rsidP="005669E1">
                  <w:pPr>
                    <w:pStyle w:val="Textonotapie"/>
                    <w:ind w:firstLine="0"/>
                    <w:rPr>
                      <w:lang w:val="es-CO"/>
                    </w:rPr>
                  </w:pPr>
                  <w:r w:rsidRPr="003F7C9D">
                    <w:rPr>
                      <w:lang w:val="es-CO"/>
                    </w:rPr>
                    <w:t xml:space="preserve">Fig. </w:t>
                  </w:r>
                  <w:r>
                    <w:rPr>
                      <w:lang w:val="es-CO"/>
                    </w:rPr>
                    <w:t>2.</w:t>
                  </w:r>
                  <w:r w:rsidRPr="003F7C9D">
                    <w:rPr>
                      <w:lang w:val="es-CO"/>
                    </w:rPr>
                    <w:t xml:space="preserve">  </w:t>
                  </w:r>
                  <w:r>
                    <w:rPr>
                      <w:lang w:val="es-CO"/>
                    </w:rPr>
                    <w:t>LMS. Los puntos que están representado por</w:t>
                  </w:r>
                  <w:r w:rsidR="00A24F4C">
                    <w:rPr>
                      <w:lang w:val="es-CO"/>
                    </w:rPr>
                    <w:t xml:space="preserve"> X en color azul representan</w:t>
                  </w:r>
                  <w:r>
                    <w:rPr>
                      <w:lang w:val="es-CO"/>
                    </w:rPr>
                    <w:t xml:space="preserve"> los valores reales, y los O de color naranja representa la predicción.</w:t>
                  </w:r>
                </w:p>
                <w:p w:rsidR="003B04E4" w:rsidRPr="00C76E7D" w:rsidRDefault="003B04E4" w:rsidP="005669E1">
                  <w:pPr>
                    <w:pStyle w:val="Textonotapie"/>
                    <w:ind w:firstLine="0"/>
                    <w:rPr>
                      <w:lang w:val="es-CO"/>
                    </w:rPr>
                  </w:pPr>
                  <w:r w:rsidRPr="00C76E7D">
                    <w:rPr>
                      <w:lang w:val="es-CO"/>
                    </w:rPr>
                    <w:t xml:space="preserve"> </w:t>
                  </w:r>
                </w:p>
              </w:txbxContent>
            </v:textbox>
            <w10:wrap type="square" anchorx="margin" anchory="margin"/>
          </v:shape>
        </w:pict>
      </w:r>
    </w:p>
    <w:p w:rsidR="00D00DAA" w:rsidRDefault="00D00DAA" w:rsidP="00D00DAA">
      <w:pPr>
        <w:pStyle w:val="Ttulo1"/>
        <w:numPr>
          <w:ilvl w:val="0"/>
          <w:numId w:val="0"/>
        </w:numPr>
        <w:ind w:firstLine="216"/>
        <w:jc w:val="both"/>
        <w:rPr>
          <w:lang w:val="es-419"/>
        </w:rPr>
      </w:pPr>
      <w:r>
        <w:rPr>
          <w:lang w:val="es-419"/>
        </w:rPr>
        <w:t>Regresión Lineal.</w:t>
      </w:r>
    </w:p>
    <w:p w:rsidR="00591055" w:rsidRDefault="00D00DAA" w:rsidP="00591055">
      <w:pPr>
        <w:jc w:val="both"/>
        <w:rPr>
          <w:lang w:val="es-419"/>
        </w:rPr>
      </w:pPr>
      <w:r>
        <w:rPr>
          <w:lang w:val="es-419"/>
        </w:rPr>
        <w:t xml:space="preserve">De la misma forma </w:t>
      </w:r>
      <w:r w:rsidR="005669E1">
        <w:rPr>
          <w:lang w:val="es-419"/>
        </w:rPr>
        <w:t xml:space="preserve">que LMS se hace llamado de datos y se desordena como lo pide el bootstrapping, </w:t>
      </w:r>
    </w:p>
    <w:p w:rsidR="00591055" w:rsidRDefault="00591055" w:rsidP="00591055">
      <w:pPr>
        <w:jc w:val="both"/>
        <w:rPr>
          <w:lang w:val="es-419"/>
        </w:rPr>
      </w:pPr>
      <w:r>
        <w:rPr>
          <w:lang w:val="es-419"/>
        </w:rPr>
        <w:t xml:space="preserve">La regresión lineal es un método de iteración para encontrar los valores de un peso óptimo para predecir el valor más acertadamente, a diferencia de LMS la regresión </w:t>
      </w:r>
      <w:r w:rsidR="000F1EC5">
        <w:rPr>
          <w:lang w:val="es-419"/>
        </w:rPr>
        <w:t>lineal</w:t>
      </w:r>
      <w:r>
        <w:rPr>
          <w:lang w:val="es-419"/>
        </w:rPr>
        <w:t xml:space="preserve"> se trabaja a base de vectores</w:t>
      </w:r>
      <w:r w:rsidR="00B976BB">
        <w:rPr>
          <w:lang w:val="es-419"/>
        </w:rPr>
        <w:t xml:space="preserve"> pero generalmente no se puede hacer ese tipo de operaciones, lo que se hace es hacer un modelo matemático llamado gradiente descendiente, en la cual </w:t>
      </w:r>
      <w:r w:rsidR="00B976BB">
        <w:rPr>
          <w:lang w:val="es-419"/>
        </w:rPr>
        <w:lastRenderedPageBreak/>
        <w:t>a partir de la derivada de la función</w:t>
      </w:r>
      <w:r w:rsidR="0056612C">
        <w:rPr>
          <w:lang w:val="es-419"/>
        </w:rPr>
        <w:t xml:space="preserve"> se conoce hacia donde esta crec</w:t>
      </w:r>
      <w:r w:rsidR="00B976BB">
        <w:rPr>
          <w:lang w:val="es-419"/>
        </w:rPr>
        <w:t xml:space="preserve">e según el gradiente, es decir, que decrece en sentido contrario al gradiente[4] </w:t>
      </w:r>
      <w:r>
        <w:rPr>
          <w:lang w:val="es-419"/>
        </w:rPr>
        <w:t>, en cambio LMS trabaja punto por punto. Trabajar con este tipo de algoritmo hace que el costo computacional sea alto, por eso se recomienda no usar regresiones para un conjunto de datos amplio.</w:t>
      </w:r>
      <w:r w:rsidR="007E0DCB" w:rsidRPr="007E0DCB">
        <w:rPr>
          <w:noProof/>
          <w:lang w:val="es-CO"/>
        </w:rPr>
        <w:t xml:space="preserve"> </w:t>
      </w:r>
    </w:p>
    <w:p w:rsidR="007E0DCB" w:rsidRDefault="007E0DCB" w:rsidP="00591055">
      <w:pPr>
        <w:jc w:val="both"/>
        <w:rPr>
          <w:lang w:val="es-419"/>
        </w:rPr>
      </w:pPr>
      <w:r>
        <w:rPr>
          <w:lang w:val="es-419"/>
        </w:rPr>
        <w:t>La ecuación</w:t>
      </w:r>
      <w:r w:rsidR="008F0008">
        <w:rPr>
          <w:lang w:val="es-419"/>
        </w:rPr>
        <w:t>, llamada función de costo,</w:t>
      </w:r>
      <w:r>
        <w:rPr>
          <w:lang w:val="es-419"/>
        </w:rPr>
        <w:t xml:space="preserve"> que rige este modelo es </w:t>
      </w:r>
    </w:p>
    <w:p w:rsidR="007E0DCB" w:rsidRDefault="007E0DCB" w:rsidP="00591055">
      <w:pPr>
        <w:jc w:val="both"/>
        <w:rPr>
          <w:lang w:val="es-419"/>
        </w:rPr>
      </w:pPr>
    </w:p>
    <w:p w:rsidR="007E0DCB" w:rsidRPr="008324B7" w:rsidRDefault="008324B7" w:rsidP="00591055">
      <w:pPr>
        <w:jc w:val="both"/>
        <w:rPr>
          <w:noProof/>
          <w:lang w:val="es-CO"/>
        </w:rPr>
      </w:pPr>
      <w:r>
        <w:rPr>
          <w:noProof/>
        </w:rPr>
        <w:pict>
          <v:shape id="Imagen 1" o:spid="_x0000_i1030" type="#_x0000_t75" style="width:145.5pt;height:33.75pt;visibility:visible;mso-wrap-style:square">
            <v:imagedata r:id="rId10" o:title=""/>
          </v:shape>
        </w:pict>
      </w:r>
      <w:r w:rsidR="00B976BB" w:rsidRPr="008324B7">
        <w:rPr>
          <w:noProof/>
          <w:lang w:val="es-CO"/>
        </w:rPr>
        <w:t>[4]</w:t>
      </w:r>
    </w:p>
    <w:p w:rsidR="007E0DCB" w:rsidRDefault="007E0DCB" w:rsidP="00591055">
      <w:pPr>
        <w:jc w:val="both"/>
        <w:rPr>
          <w:lang w:val="es-419"/>
        </w:rPr>
      </w:pPr>
    </w:p>
    <w:p w:rsidR="00B976BB" w:rsidRDefault="00B976BB" w:rsidP="00591055">
      <w:pPr>
        <w:jc w:val="both"/>
        <w:rPr>
          <w:lang w:val="es-419"/>
        </w:rPr>
      </w:pPr>
    </w:p>
    <w:p w:rsidR="00B976BB" w:rsidRDefault="00B976BB" w:rsidP="00591055">
      <w:pPr>
        <w:jc w:val="both"/>
        <w:rPr>
          <w:lang w:val="es-419"/>
        </w:rPr>
      </w:pPr>
      <w:r>
        <w:rPr>
          <w:lang w:val="es-419"/>
        </w:rPr>
        <w:t xml:space="preserve">El proceso de aprendizaje es: los pesos se asignan aleatoriamente en la primera </w:t>
      </w:r>
      <w:r w:rsidR="008F0008">
        <w:rPr>
          <w:lang w:val="es-419"/>
        </w:rPr>
        <w:t>iteración, luego se calcula la función de costo, se actualizan los pesos y se repite este ciclo.</w:t>
      </w:r>
    </w:p>
    <w:p w:rsidR="00591055" w:rsidRDefault="00591055" w:rsidP="00591055">
      <w:pPr>
        <w:jc w:val="both"/>
        <w:rPr>
          <w:lang w:val="es-CO"/>
        </w:rPr>
      </w:pPr>
      <w:r>
        <w:rPr>
          <w:lang w:val="es-419"/>
        </w:rPr>
        <w:t>T</w:t>
      </w:r>
      <w:r w:rsidR="005669E1">
        <w:rPr>
          <w:lang w:val="es-419"/>
        </w:rPr>
        <w:t>ambién se encontró que el Alpha más óptimo es de 0.064, dando un error de</w:t>
      </w:r>
      <w:r>
        <w:rPr>
          <w:lang w:val="es-419"/>
        </w:rPr>
        <w:t xml:space="preserve">l 10%, el cálculo de este error fue mediante la suma ponderada del error relativo de cada muestra y fue de </w:t>
      </w:r>
      <w:r w:rsidRPr="00591055">
        <w:rPr>
          <w:lang w:val="es-CO"/>
        </w:rPr>
        <w:t>10.</w:t>
      </w:r>
      <w:r>
        <w:rPr>
          <w:lang w:val="es-CO"/>
        </w:rPr>
        <w:t>32%</w:t>
      </w:r>
      <w:r w:rsidR="007E0DCB">
        <w:rPr>
          <w:lang w:val="es-CO"/>
        </w:rPr>
        <w:t>.</w:t>
      </w:r>
    </w:p>
    <w:p w:rsidR="00591055" w:rsidRDefault="00D7146C" w:rsidP="008F0008">
      <w:pPr>
        <w:pStyle w:val="Ttulo2"/>
        <w:rPr>
          <w:lang w:val="es-CO"/>
        </w:rPr>
      </w:pPr>
      <w:r>
        <w:rPr>
          <w:lang w:val="es-CO"/>
        </w:rPr>
        <w:pict>
          <v:shape id="_x0000_s1043" type="#_x0000_t202" style="position:absolute;left:0;text-align:left;margin-left:273.2pt;margin-top:259.35pt;width:248.4pt;height:176.75pt;z-index:3;visibility:visible;mso-wrap-style:square;mso-width-percent:0;mso-wrap-distance-left:9pt;mso-wrap-distance-top:0;mso-wrap-distance-right:9pt;mso-wrap-distance-bottom:0;mso-position-horizontal-relative:margin;mso-position-vertical-relative:margin;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style="mso-next-textbox:#_x0000_s1043" inset="0,0,0,0">
              <w:txbxContent>
                <w:p w:rsidR="003B04E4" w:rsidRDefault="00D7146C" w:rsidP="00591055">
                  <w:pPr>
                    <w:pStyle w:val="Textonotapie"/>
                    <w:ind w:firstLine="0"/>
                  </w:pPr>
                  <w:r>
                    <w:rPr>
                      <w:i/>
                      <w:iCs/>
                    </w:rPr>
                    <w:pict>
                      <v:shape id="_x0000_i1032" type="#_x0000_t75" style="width:248.25pt;height:135.75pt;visibility:visible;mso-wrap-style:square">
                        <v:imagedata r:id="rId11" o:title=""/>
                      </v:shape>
                    </w:pict>
                  </w:r>
                </w:p>
                <w:p w:rsidR="003B04E4" w:rsidRPr="00C76E7D" w:rsidRDefault="003B04E4" w:rsidP="00591055">
                  <w:pPr>
                    <w:pStyle w:val="Textonotapie"/>
                    <w:ind w:firstLine="0"/>
                    <w:rPr>
                      <w:lang w:val="es-CO"/>
                    </w:rPr>
                  </w:pPr>
                  <w:r w:rsidRPr="003F7C9D">
                    <w:rPr>
                      <w:lang w:val="es-CO"/>
                    </w:rPr>
                    <w:t xml:space="preserve">Fig. </w:t>
                  </w:r>
                  <w:r>
                    <w:rPr>
                      <w:lang w:val="es-CO"/>
                    </w:rPr>
                    <w:t>3.</w:t>
                  </w:r>
                  <w:r w:rsidRPr="003F7C9D">
                    <w:rPr>
                      <w:lang w:val="es-CO"/>
                    </w:rPr>
                    <w:t xml:space="preserve"> </w:t>
                  </w:r>
                  <w:r>
                    <w:rPr>
                      <w:lang w:val="es-CO"/>
                    </w:rPr>
                    <w:t>Regresión Lineal. Los puntos que están representado por</w:t>
                  </w:r>
                  <w:r w:rsidR="0056612C">
                    <w:rPr>
                      <w:lang w:val="es-CO"/>
                    </w:rPr>
                    <w:t xml:space="preserve"> X en color azul representan</w:t>
                  </w:r>
                  <w:r>
                    <w:rPr>
                      <w:lang w:val="es-CO"/>
                    </w:rPr>
                    <w:t xml:space="preserve"> los valores reales, y los O de color naranja representa la predicción.</w:t>
                  </w:r>
                </w:p>
                <w:p w:rsidR="003B04E4" w:rsidRPr="008F0008" w:rsidRDefault="003B04E4" w:rsidP="00591055">
                  <w:pPr>
                    <w:pStyle w:val="Textonotapie"/>
                    <w:ind w:firstLine="0"/>
                    <w:rPr>
                      <w:lang w:val="es-CO"/>
                    </w:rPr>
                  </w:pPr>
                  <w:r w:rsidRPr="00C76E7D">
                    <w:rPr>
                      <w:lang w:val="es-CO"/>
                    </w:rPr>
                    <w:t xml:space="preserve"> </w:t>
                  </w:r>
                </w:p>
              </w:txbxContent>
            </v:textbox>
            <w10:wrap type="square" anchorx="margin" anchory="margin"/>
          </v:shape>
        </w:pict>
      </w:r>
      <w:r w:rsidR="008F0008">
        <w:rPr>
          <w:lang w:val="es-CO"/>
        </w:rPr>
        <w:t>Segundo problema</w:t>
      </w:r>
    </w:p>
    <w:p w:rsidR="00591055" w:rsidRPr="00591055" w:rsidRDefault="00591055" w:rsidP="00591055">
      <w:pPr>
        <w:jc w:val="both"/>
        <w:rPr>
          <w:lang w:val="es-CO"/>
        </w:rPr>
      </w:pPr>
    </w:p>
    <w:p w:rsidR="00D00DAA" w:rsidRDefault="00EC3EDE" w:rsidP="00D00DAA">
      <w:pPr>
        <w:jc w:val="both"/>
        <w:rPr>
          <w:lang w:val="es-CO"/>
        </w:rPr>
      </w:pPr>
      <w:r>
        <w:rPr>
          <w:lang w:val="es-CO"/>
        </w:rPr>
        <w:t>El conjunto de datos de “letter recignition”</w:t>
      </w:r>
      <w:r w:rsidR="005F1E4B">
        <w:rPr>
          <w:lang w:val="es-CO"/>
        </w:rPr>
        <w:t>el vector de entrada consiste en una ser</w:t>
      </w:r>
      <w:r w:rsidR="00322952">
        <w:rPr>
          <w:lang w:val="es-CO"/>
        </w:rPr>
        <w:t>i</w:t>
      </w:r>
      <w:r w:rsidR="005F1E4B">
        <w:rPr>
          <w:lang w:val="es-CO"/>
        </w:rPr>
        <w:t>e de atributos de una imagen, se tiene que convertir en un problema de clasificación binaria dividida en las 26 letras del alfabeto ingles en dos clase de la siguiente forma:</w:t>
      </w:r>
    </w:p>
    <w:p w:rsidR="005F1E4B" w:rsidRDefault="005F1E4B" w:rsidP="005F1E4B">
      <w:pPr>
        <w:jc w:val="both"/>
        <w:rPr>
          <w:lang w:val="es-CO"/>
        </w:rPr>
      </w:pPr>
      <w:r>
        <w:rPr>
          <w:lang w:val="es-CO"/>
        </w:rPr>
        <w:t xml:space="preserve">Clase 1: letras presentes en el primer apellido de cada uno de los integrantes </w:t>
      </w:r>
    </w:p>
    <w:p w:rsidR="005F1E4B" w:rsidRDefault="005F1E4B" w:rsidP="005F1E4B">
      <w:pPr>
        <w:jc w:val="both"/>
        <w:rPr>
          <w:lang w:val="es-CO"/>
        </w:rPr>
      </w:pPr>
      <w:r>
        <w:rPr>
          <w:lang w:val="es-CO"/>
        </w:rPr>
        <w:t>Clase 2: El resto de las letras</w:t>
      </w:r>
    </w:p>
    <w:p w:rsidR="005F1E4B" w:rsidRDefault="005F1E4B" w:rsidP="005F1E4B">
      <w:pPr>
        <w:jc w:val="both"/>
        <w:rPr>
          <w:lang w:val="es-CO"/>
        </w:rPr>
      </w:pPr>
    </w:p>
    <w:p w:rsidR="005F1E4B" w:rsidRDefault="005F1E4B" w:rsidP="005F1E4B">
      <w:pPr>
        <w:pStyle w:val="Ttulo1"/>
        <w:numPr>
          <w:ilvl w:val="0"/>
          <w:numId w:val="0"/>
        </w:numPr>
        <w:ind w:firstLine="216"/>
        <w:jc w:val="both"/>
        <w:rPr>
          <w:lang w:val="es-419"/>
        </w:rPr>
      </w:pPr>
      <w:r>
        <w:rPr>
          <w:lang w:val="es-419"/>
        </w:rPr>
        <w:t>Perceptrón.</w:t>
      </w:r>
    </w:p>
    <w:p w:rsidR="00A9372E" w:rsidRDefault="0056612C" w:rsidP="00A9372E">
      <w:pPr>
        <w:jc w:val="both"/>
        <w:rPr>
          <w:rFonts w:ascii="Arial" w:hAnsi="Arial" w:cs="Arial"/>
          <w:color w:val="444444"/>
          <w:sz w:val="27"/>
          <w:szCs w:val="27"/>
          <w:shd w:val="clear" w:color="auto" w:fill="FFFFFF"/>
          <w:lang w:val="es-CO"/>
        </w:rPr>
      </w:pPr>
      <w:r>
        <w:rPr>
          <w:rFonts w:cs="Calibri"/>
          <w:shd w:val="clear" w:color="auto" w:fill="FFFFFF"/>
          <w:lang w:val="es-419"/>
        </w:rPr>
        <w:t>T</w:t>
      </w:r>
      <w:r w:rsidR="00A9372E" w:rsidRPr="00A9372E">
        <w:rPr>
          <w:rFonts w:cs="Calibri"/>
          <w:shd w:val="clear" w:color="auto" w:fill="FFFFFF"/>
          <w:lang w:val="es-CO"/>
        </w:rPr>
        <w:t>ambién conocido una red neuronal de una sola capa (Single-Layer Neural Network), es un algoritmo de clasificación binaria creado por Frank Rosenblatt a partir del modelo neuronal de Warren McCulloch y Walter Pitts desarrollado en 1943</w:t>
      </w:r>
      <w:r w:rsidR="00A9372E" w:rsidRPr="00134212">
        <w:rPr>
          <w:rFonts w:ascii="Arial" w:hAnsi="Arial" w:cs="Arial"/>
          <w:color w:val="444444"/>
          <w:sz w:val="27"/>
          <w:szCs w:val="27"/>
          <w:shd w:val="clear" w:color="auto" w:fill="FFFFFF"/>
          <w:lang w:val="es-CO"/>
        </w:rPr>
        <w:t>.</w:t>
      </w:r>
    </w:p>
    <w:p w:rsidR="005F1E4B" w:rsidRDefault="00D7146C" w:rsidP="005F1E4B">
      <w:pPr>
        <w:jc w:val="both"/>
        <w:rPr>
          <w:noProof/>
        </w:rPr>
      </w:pPr>
      <w:r>
        <w:rPr>
          <w:noProof/>
        </w:rPr>
        <w:lastRenderedPageBreak/>
        <w:pict>
          <v:shape id="_x0000_i1033" type="#_x0000_t75" style="width:252pt;height:198.75pt;visibility:visible;mso-wrap-style:square">
            <v:imagedata r:id="rId12" o:title="perceptron_simple"/>
          </v:shape>
        </w:pict>
      </w:r>
    </w:p>
    <w:p w:rsidR="002C1372" w:rsidRPr="008F0008" w:rsidRDefault="002C1372" w:rsidP="002C1372">
      <w:pPr>
        <w:pStyle w:val="Textonotapie"/>
        <w:ind w:firstLine="0"/>
        <w:rPr>
          <w:lang w:val="es-CO"/>
        </w:rPr>
      </w:pPr>
      <w:r w:rsidRPr="003F7C9D">
        <w:rPr>
          <w:lang w:val="es-CO"/>
        </w:rPr>
        <w:t xml:space="preserve">Fig. </w:t>
      </w:r>
      <w:r>
        <w:rPr>
          <w:lang w:val="es-CO"/>
        </w:rPr>
        <w:t>4.</w:t>
      </w:r>
      <w:r w:rsidRPr="003F7C9D">
        <w:rPr>
          <w:lang w:val="es-CO"/>
        </w:rPr>
        <w:t xml:space="preserve"> </w:t>
      </w:r>
      <w:r>
        <w:rPr>
          <w:lang w:val="es-CO"/>
        </w:rPr>
        <w:t>Representación gráfica de perceptron</w:t>
      </w:r>
    </w:p>
    <w:p w:rsidR="005F1E4B" w:rsidRPr="00591055" w:rsidRDefault="005F1E4B" w:rsidP="005F1E4B">
      <w:pPr>
        <w:jc w:val="both"/>
        <w:rPr>
          <w:lang w:val="es-CO"/>
        </w:rPr>
      </w:pPr>
    </w:p>
    <w:p w:rsidR="00225972" w:rsidRPr="00225972" w:rsidRDefault="00225972" w:rsidP="00225972">
      <w:pPr>
        <w:jc w:val="both"/>
        <w:rPr>
          <w:lang w:val="es-CO"/>
        </w:rPr>
      </w:pPr>
      <w:r w:rsidRPr="00225972">
        <w:rPr>
          <w:lang w:val="es-CO"/>
        </w:rPr>
        <w:t>La neurona recibe impulsos externos (x) que son considerados con distinta importancia o peso (w) en una función de activación (z). Si el estímulo agregado sobrepasa cierto umbral (θ), la neurona se activa.</w:t>
      </w:r>
    </w:p>
    <w:p w:rsidR="00225972" w:rsidRDefault="00225972" w:rsidP="00225972">
      <w:pPr>
        <w:jc w:val="both"/>
        <w:rPr>
          <w:lang w:val="es-CO"/>
        </w:rPr>
      </w:pPr>
      <w:r w:rsidRPr="00225972">
        <w:rPr>
          <w:lang w:val="es-CO"/>
        </w:rPr>
        <w:t>Matemáticamente, definimos x como el vector de estímulos y w como el vector de pesos, ambos m dimensiones, y z como la función de activación</w:t>
      </w:r>
      <w:r>
        <w:rPr>
          <w:lang w:val="es-CO"/>
        </w:rPr>
        <w:t xml:space="preserve">. </w:t>
      </w:r>
      <w:r w:rsidRPr="00225972">
        <w:rPr>
          <w:lang w:val="es-CO"/>
        </w:rPr>
        <w:t>El perceptrón ϕ(z) se considera activo cuando su valor es mayor o igual al umbral θ o inactivo en cualquier otro caso</w:t>
      </w:r>
      <w:r>
        <w:rPr>
          <w:lang w:val="es-CO"/>
        </w:rPr>
        <w:t>.</w:t>
      </w:r>
    </w:p>
    <w:p w:rsidR="00225972" w:rsidRPr="00225972" w:rsidRDefault="00225972" w:rsidP="00225972">
      <w:pPr>
        <w:jc w:val="both"/>
        <w:rPr>
          <w:lang w:val="es-CO"/>
        </w:rPr>
      </w:pPr>
      <w:r w:rsidRPr="00225972">
        <w:rPr>
          <w:lang w:val="es-CO"/>
        </w:rPr>
        <w:t>Se tiene un sistema de entrada normalizado, y un vector de salida de dos clases, una es -1 y otra 1.</w:t>
      </w:r>
    </w:p>
    <w:p w:rsidR="00225972" w:rsidRPr="00225972" w:rsidRDefault="00225972" w:rsidP="00225972">
      <w:pPr>
        <w:jc w:val="both"/>
        <w:rPr>
          <w:lang w:val="es-CO"/>
        </w:rPr>
      </w:pPr>
      <w:r w:rsidRPr="00225972">
        <w:rPr>
          <w:lang w:val="es-CO"/>
        </w:rPr>
        <w:t>Un vector de pesos es multiplicado con el producto punto con el vector de característica de una muestra de nosotros, esto lo hacemos pasar por la función de activación, este valor lo vamos a considerar como un valor predicho y como tenemos el vector de salida, o en especial para este dato conocemos si ha sido etiquetado como de la clase -1 o 1, entonces al hacer la multiplicación consideramos si fue clasificado correcta o incorrectamente, tal que, su representación es la 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863"/>
        <w:gridCol w:w="1647"/>
      </w:tblGrid>
      <w:tr w:rsidR="00225972" w:rsidRPr="00C003CD" w:rsidTr="00C003CD">
        <w:tc>
          <w:tcPr>
            <w:tcW w:w="2942" w:type="dxa"/>
            <w:shd w:val="clear" w:color="auto" w:fill="auto"/>
          </w:tcPr>
          <w:p w:rsidR="00225972" w:rsidRPr="00C003CD" w:rsidRDefault="00225972" w:rsidP="00C003CD">
            <w:pPr>
              <w:textAlignment w:val="baseline"/>
              <w:rPr>
                <w:rFonts w:cs="Calibri"/>
                <w:b/>
                <w:lang w:val="es-CO"/>
              </w:rPr>
            </w:pPr>
            <w:r w:rsidRPr="00C003CD">
              <w:rPr>
                <w:rFonts w:cs="Calibri"/>
                <w:b/>
                <w:lang w:val="es-CO"/>
              </w:rPr>
              <w:t>W</w:t>
            </w:r>
            <w:r w:rsidRPr="00C003CD">
              <w:rPr>
                <w:rFonts w:cs="Calibri"/>
                <w:b/>
                <w:vertAlign w:val="superscript"/>
                <w:lang w:val="es-CO"/>
              </w:rPr>
              <w:t>T</w:t>
            </w:r>
            <w:r w:rsidRPr="00C003CD">
              <w:rPr>
                <w:rFonts w:cs="Calibri"/>
                <w:b/>
                <w:lang w:val="es-CO"/>
              </w:rPr>
              <w:t>X</w:t>
            </w:r>
            <w:r w:rsidRPr="00C003CD">
              <w:rPr>
                <w:rFonts w:cs="Calibri"/>
                <w:b/>
                <w:vertAlign w:val="subscript"/>
                <w:lang w:val="es-CO"/>
              </w:rPr>
              <w:t>i</w:t>
            </w:r>
            <w:r w:rsidRPr="00C003CD">
              <w:rPr>
                <w:rFonts w:cs="Calibri"/>
                <w:b/>
                <w:lang w:val="es-CO"/>
              </w:rPr>
              <w:t xml:space="preserve"> (= Y</w:t>
            </w:r>
            <w:r w:rsidRPr="00C003CD">
              <w:rPr>
                <w:rFonts w:cs="Calibri"/>
                <w:b/>
                <w:vertAlign w:val="subscript"/>
                <w:lang w:val="es-CO"/>
              </w:rPr>
              <w:t>p</w:t>
            </w:r>
            <w:r w:rsidRPr="00C003CD">
              <w:rPr>
                <w:rFonts w:cs="Calibri"/>
                <w:b/>
                <w:lang w:val="es-CO"/>
              </w:rPr>
              <w:t>)</w:t>
            </w:r>
          </w:p>
        </w:tc>
        <w:tc>
          <w:tcPr>
            <w:tcW w:w="2943" w:type="dxa"/>
            <w:shd w:val="clear" w:color="auto" w:fill="auto"/>
          </w:tcPr>
          <w:p w:rsidR="00225972" w:rsidRPr="00C003CD" w:rsidRDefault="00225972" w:rsidP="00C003CD">
            <w:pPr>
              <w:textAlignment w:val="baseline"/>
              <w:rPr>
                <w:rFonts w:cs="Calibri"/>
                <w:b/>
                <w:lang w:val="es-CO"/>
              </w:rPr>
            </w:pPr>
            <w:r w:rsidRPr="00C003CD">
              <w:rPr>
                <w:rFonts w:cs="Calibri"/>
                <w:b/>
                <w:lang w:val="es-CO"/>
              </w:rPr>
              <w:t>Y</w:t>
            </w:r>
            <w:r w:rsidRPr="00C003CD">
              <w:rPr>
                <w:rFonts w:cs="Calibri"/>
                <w:b/>
                <w:vertAlign w:val="subscript"/>
                <w:lang w:val="es-CO"/>
              </w:rPr>
              <w:t xml:space="preserve">i </w:t>
            </w:r>
            <w:r w:rsidRPr="00C003CD">
              <w:rPr>
                <w:rFonts w:cs="Calibri"/>
                <w:b/>
                <w:lang w:val="es-CO"/>
              </w:rPr>
              <w:t>= etiqueta</w:t>
            </w:r>
          </w:p>
        </w:tc>
        <w:tc>
          <w:tcPr>
            <w:tcW w:w="2943" w:type="dxa"/>
            <w:shd w:val="clear" w:color="auto" w:fill="auto"/>
          </w:tcPr>
          <w:p w:rsidR="00225972" w:rsidRPr="00C003CD" w:rsidRDefault="00225972" w:rsidP="00C003CD">
            <w:pPr>
              <w:textAlignment w:val="baseline"/>
              <w:rPr>
                <w:rFonts w:cs="Calibri"/>
                <w:b/>
                <w:lang w:val="es-CO"/>
              </w:rPr>
            </w:pPr>
            <w:r w:rsidRPr="00C003CD">
              <w:rPr>
                <w:rFonts w:cs="Calibri"/>
                <w:b/>
                <w:lang w:val="es-CO"/>
              </w:rPr>
              <w:t>Y</w:t>
            </w:r>
            <w:r w:rsidRPr="00C003CD">
              <w:rPr>
                <w:rFonts w:cs="Calibri"/>
                <w:b/>
                <w:vertAlign w:val="subscript"/>
                <w:lang w:val="es-CO"/>
              </w:rPr>
              <w:t>p</w:t>
            </w:r>
            <w:r w:rsidRPr="00C003CD">
              <w:rPr>
                <w:rFonts w:cs="Calibri"/>
                <w:b/>
                <w:lang w:val="es-CO"/>
              </w:rPr>
              <w:t xml:space="preserve"> Y</w:t>
            </w:r>
            <w:r w:rsidRPr="00C003CD">
              <w:rPr>
                <w:rFonts w:cs="Calibri"/>
                <w:b/>
                <w:vertAlign w:val="subscript"/>
                <w:lang w:val="es-CO"/>
              </w:rPr>
              <w:t>i</w:t>
            </w:r>
          </w:p>
        </w:tc>
      </w:tr>
      <w:tr w:rsidR="00225972" w:rsidRPr="00C003CD" w:rsidTr="00C003CD">
        <w:tc>
          <w:tcPr>
            <w:tcW w:w="2942" w:type="dxa"/>
            <w:shd w:val="clear" w:color="auto" w:fill="auto"/>
          </w:tcPr>
          <w:p w:rsidR="00225972" w:rsidRPr="00C003CD" w:rsidRDefault="00225972" w:rsidP="00C003CD">
            <w:pPr>
              <w:textAlignment w:val="baseline"/>
              <w:rPr>
                <w:rFonts w:cs="Calibri"/>
                <w:lang w:val="es-CO"/>
              </w:rPr>
            </w:pPr>
            <w:r w:rsidRPr="00C003CD">
              <w:rPr>
                <w:rFonts w:cs="Calibri"/>
                <w:lang w:val="es-CO"/>
              </w:rPr>
              <w:t>-1</w:t>
            </w:r>
          </w:p>
        </w:tc>
        <w:tc>
          <w:tcPr>
            <w:tcW w:w="2943" w:type="dxa"/>
            <w:shd w:val="clear" w:color="auto" w:fill="auto"/>
          </w:tcPr>
          <w:p w:rsidR="00225972" w:rsidRPr="00C003CD" w:rsidRDefault="00225972" w:rsidP="00C003CD">
            <w:pPr>
              <w:textAlignment w:val="baseline"/>
              <w:rPr>
                <w:rFonts w:cs="Calibri"/>
                <w:lang w:val="es-CO"/>
              </w:rPr>
            </w:pPr>
            <w:r w:rsidRPr="00C003CD">
              <w:rPr>
                <w:rFonts w:cs="Calibri"/>
                <w:lang w:val="es-CO"/>
              </w:rPr>
              <w:t>-1</w:t>
            </w:r>
          </w:p>
        </w:tc>
        <w:tc>
          <w:tcPr>
            <w:tcW w:w="2943" w:type="dxa"/>
            <w:shd w:val="clear" w:color="auto" w:fill="auto"/>
          </w:tcPr>
          <w:p w:rsidR="00225972" w:rsidRPr="00C003CD" w:rsidRDefault="00225972" w:rsidP="00C003CD">
            <w:pPr>
              <w:textAlignment w:val="baseline"/>
              <w:rPr>
                <w:rFonts w:cs="Calibri"/>
                <w:lang w:val="es-CO"/>
              </w:rPr>
            </w:pPr>
            <w:r w:rsidRPr="00C003CD">
              <w:rPr>
                <w:rFonts w:cs="Calibri"/>
                <w:b/>
                <w:lang w:val="es-CO"/>
              </w:rPr>
              <w:t>+</w:t>
            </w:r>
            <w:r w:rsidRPr="00C003CD">
              <w:rPr>
                <w:rFonts w:cs="Calibri"/>
                <w:lang w:val="es-CO"/>
              </w:rPr>
              <w:t>( = &gt;0)</w:t>
            </w:r>
          </w:p>
        </w:tc>
      </w:tr>
      <w:tr w:rsidR="00225972" w:rsidRPr="00C003CD" w:rsidTr="00C003CD">
        <w:tc>
          <w:tcPr>
            <w:tcW w:w="2942" w:type="dxa"/>
            <w:shd w:val="clear" w:color="auto" w:fill="auto"/>
          </w:tcPr>
          <w:p w:rsidR="00225972" w:rsidRPr="00C003CD" w:rsidRDefault="00225972" w:rsidP="00C003CD">
            <w:pPr>
              <w:textAlignment w:val="baseline"/>
              <w:rPr>
                <w:rFonts w:cs="Calibri"/>
                <w:lang w:val="es-CO"/>
              </w:rPr>
            </w:pPr>
            <w:r w:rsidRPr="00C003CD">
              <w:rPr>
                <w:rFonts w:cs="Calibri"/>
                <w:lang w:val="es-CO"/>
              </w:rPr>
              <w:t>-1</w:t>
            </w:r>
          </w:p>
        </w:tc>
        <w:tc>
          <w:tcPr>
            <w:tcW w:w="2943" w:type="dxa"/>
            <w:shd w:val="clear" w:color="auto" w:fill="auto"/>
          </w:tcPr>
          <w:p w:rsidR="00225972" w:rsidRPr="00C003CD" w:rsidRDefault="00225972" w:rsidP="00C003CD">
            <w:pPr>
              <w:textAlignment w:val="baseline"/>
              <w:rPr>
                <w:rFonts w:cs="Calibri"/>
                <w:lang w:val="es-CO"/>
              </w:rPr>
            </w:pPr>
            <w:r w:rsidRPr="00C003CD">
              <w:rPr>
                <w:rFonts w:cs="Calibri"/>
                <w:lang w:val="es-CO"/>
              </w:rPr>
              <w:t>1</w:t>
            </w:r>
          </w:p>
        </w:tc>
        <w:tc>
          <w:tcPr>
            <w:tcW w:w="2943" w:type="dxa"/>
            <w:shd w:val="clear" w:color="auto" w:fill="auto"/>
          </w:tcPr>
          <w:p w:rsidR="00225972" w:rsidRPr="00C003CD" w:rsidRDefault="00225972" w:rsidP="00C003CD">
            <w:pPr>
              <w:textAlignment w:val="baseline"/>
              <w:rPr>
                <w:rFonts w:cs="Calibri"/>
                <w:lang w:val="es-CO"/>
              </w:rPr>
            </w:pPr>
            <w:r w:rsidRPr="00C003CD">
              <w:rPr>
                <w:rFonts w:cs="Calibri"/>
                <w:b/>
                <w:lang w:val="es-CO"/>
              </w:rPr>
              <w:t>-</w:t>
            </w:r>
            <w:r w:rsidRPr="00C003CD">
              <w:rPr>
                <w:rFonts w:cs="Calibri"/>
                <w:lang w:val="es-CO"/>
              </w:rPr>
              <w:t>(= &lt;0)</w:t>
            </w:r>
          </w:p>
        </w:tc>
      </w:tr>
      <w:tr w:rsidR="00225972" w:rsidRPr="00C003CD" w:rsidTr="00C003CD">
        <w:tc>
          <w:tcPr>
            <w:tcW w:w="2942" w:type="dxa"/>
            <w:shd w:val="clear" w:color="auto" w:fill="auto"/>
          </w:tcPr>
          <w:p w:rsidR="00225972" w:rsidRPr="00C003CD" w:rsidRDefault="00225972" w:rsidP="00C003CD">
            <w:pPr>
              <w:textAlignment w:val="baseline"/>
              <w:rPr>
                <w:rFonts w:cs="Calibri"/>
                <w:lang w:val="es-CO"/>
              </w:rPr>
            </w:pPr>
            <w:r w:rsidRPr="00C003CD">
              <w:rPr>
                <w:rFonts w:cs="Calibri"/>
                <w:lang w:val="es-CO"/>
              </w:rPr>
              <w:t>1</w:t>
            </w:r>
          </w:p>
        </w:tc>
        <w:tc>
          <w:tcPr>
            <w:tcW w:w="2943" w:type="dxa"/>
            <w:shd w:val="clear" w:color="auto" w:fill="auto"/>
          </w:tcPr>
          <w:p w:rsidR="00225972" w:rsidRPr="00C003CD" w:rsidRDefault="00225972" w:rsidP="00C003CD">
            <w:pPr>
              <w:textAlignment w:val="baseline"/>
              <w:rPr>
                <w:rFonts w:cs="Calibri"/>
                <w:lang w:val="es-CO"/>
              </w:rPr>
            </w:pPr>
            <w:r w:rsidRPr="00C003CD">
              <w:rPr>
                <w:rFonts w:cs="Calibri"/>
                <w:lang w:val="es-CO"/>
              </w:rPr>
              <w:t>-1</w:t>
            </w:r>
          </w:p>
        </w:tc>
        <w:tc>
          <w:tcPr>
            <w:tcW w:w="2943" w:type="dxa"/>
            <w:shd w:val="clear" w:color="auto" w:fill="auto"/>
          </w:tcPr>
          <w:p w:rsidR="00225972" w:rsidRPr="00C003CD" w:rsidRDefault="00225972" w:rsidP="00C003CD">
            <w:pPr>
              <w:textAlignment w:val="baseline"/>
              <w:rPr>
                <w:rFonts w:cs="Calibri"/>
                <w:lang w:val="es-CO"/>
              </w:rPr>
            </w:pPr>
            <w:r w:rsidRPr="00C003CD">
              <w:rPr>
                <w:rFonts w:cs="Calibri"/>
                <w:b/>
                <w:lang w:val="es-CO"/>
              </w:rPr>
              <w:t>-</w:t>
            </w:r>
            <w:r w:rsidRPr="00C003CD">
              <w:rPr>
                <w:rFonts w:cs="Calibri"/>
                <w:lang w:val="es-CO"/>
              </w:rPr>
              <w:t>(= &lt;0)</w:t>
            </w:r>
          </w:p>
        </w:tc>
      </w:tr>
      <w:tr w:rsidR="00225972" w:rsidRPr="00C003CD" w:rsidTr="00C003CD">
        <w:tc>
          <w:tcPr>
            <w:tcW w:w="2942" w:type="dxa"/>
            <w:shd w:val="clear" w:color="auto" w:fill="auto"/>
          </w:tcPr>
          <w:p w:rsidR="00225972" w:rsidRPr="00C003CD" w:rsidRDefault="00225972" w:rsidP="00C003CD">
            <w:pPr>
              <w:textAlignment w:val="baseline"/>
              <w:rPr>
                <w:rFonts w:cs="Calibri"/>
                <w:lang w:val="es-CO"/>
              </w:rPr>
            </w:pPr>
            <w:r w:rsidRPr="00C003CD">
              <w:rPr>
                <w:rFonts w:cs="Calibri"/>
                <w:lang w:val="es-CO"/>
              </w:rPr>
              <w:t>1</w:t>
            </w:r>
          </w:p>
        </w:tc>
        <w:tc>
          <w:tcPr>
            <w:tcW w:w="2943" w:type="dxa"/>
            <w:shd w:val="clear" w:color="auto" w:fill="auto"/>
          </w:tcPr>
          <w:p w:rsidR="00225972" w:rsidRPr="00C003CD" w:rsidRDefault="00225972" w:rsidP="00C003CD">
            <w:pPr>
              <w:textAlignment w:val="baseline"/>
              <w:rPr>
                <w:rFonts w:cs="Calibri"/>
                <w:lang w:val="es-CO"/>
              </w:rPr>
            </w:pPr>
            <w:r w:rsidRPr="00C003CD">
              <w:rPr>
                <w:rFonts w:cs="Calibri"/>
                <w:lang w:val="es-CO"/>
              </w:rPr>
              <w:t>1</w:t>
            </w:r>
          </w:p>
        </w:tc>
        <w:tc>
          <w:tcPr>
            <w:tcW w:w="2943" w:type="dxa"/>
            <w:shd w:val="clear" w:color="auto" w:fill="auto"/>
          </w:tcPr>
          <w:p w:rsidR="00225972" w:rsidRPr="00C003CD" w:rsidRDefault="00225972" w:rsidP="00C003CD">
            <w:pPr>
              <w:textAlignment w:val="baseline"/>
              <w:rPr>
                <w:rFonts w:cs="Calibri"/>
                <w:lang w:val="es-CO"/>
              </w:rPr>
            </w:pPr>
            <w:r w:rsidRPr="00C003CD">
              <w:rPr>
                <w:rFonts w:cs="Calibri"/>
                <w:b/>
                <w:lang w:val="es-CO"/>
              </w:rPr>
              <w:t>+</w:t>
            </w:r>
            <w:r w:rsidRPr="00C003CD">
              <w:rPr>
                <w:rFonts w:cs="Calibri"/>
                <w:lang w:val="es-CO"/>
              </w:rPr>
              <w:t>( = &gt;0)</w:t>
            </w:r>
          </w:p>
        </w:tc>
      </w:tr>
    </w:tbl>
    <w:p w:rsidR="00225972" w:rsidRPr="00225972" w:rsidRDefault="00225972" w:rsidP="00225972">
      <w:pPr>
        <w:jc w:val="both"/>
        <w:rPr>
          <w:lang w:val="es-CO"/>
        </w:rPr>
      </w:pPr>
    </w:p>
    <w:p w:rsidR="00225972" w:rsidRDefault="00225972" w:rsidP="00225972">
      <w:pPr>
        <w:jc w:val="both"/>
        <w:rPr>
          <w:lang w:val="es-CO"/>
        </w:rPr>
      </w:pPr>
      <w:r>
        <w:rPr>
          <w:lang w:val="es-CO"/>
        </w:rPr>
        <w:t>El código consta de los siguientes pasos.</w:t>
      </w:r>
    </w:p>
    <w:p w:rsidR="00225972" w:rsidRPr="00225972" w:rsidRDefault="00225972" w:rsidP="00225972">
      <w:pPr>
        <w:numPr>
          <w:ilvl w:val="0"/>
          <w:numId w:val="24"/>
        </w:numPr>
        <w:jc w:val="both"/>
        <w:rPr>
          <w:lang w:val="es-CO"/>
        </w:rPr>
      </w:pPr>
      <w:r w:rsidRPr="00225972">
        <w:rPr>
          <w:lang w:val="es-CO"/>
        </w:rPr>
        <w:t>Obteniendo y normalizando dato.</w:t>
      </w:r>
    </w:p>
    <w:p w:rsidR="00225972" w:rsidRPr="00225972" w:rsidRDefault="00225972" w:rsidP="00225972">
      <w:pPr>
        <w:numPr>
          <w:ilvl w:val="0"/>
          <w:numId w:val="24"/>
        </w:numPr>
        <w:jc w:val="both"/>
        <w:rPr>
          <w:lang w:val="es-CO"/>
        </w:rPr>
      </w:pPr>
      <w:r w:rsidRPr="00225972">
        <w:rPr>
          <w:lang w:val="es-CO"/>
        </w:rPr>
        <w:t>Obtenemos la matriz de salida (Valores: Clase1: -1, Clase2: 1; [-1,1]).</w:t>
      </w:r>
    </w:p>
    <w:p w:rsidR="00225972" w:rsidRPr="00225972" w:rsidRDefault="00225972" w:rsidP="00225972">
      <w:pPr>
        <w:numPr>
          <w:ilvl w:val="0"/>
          <w:numId w:val="24"/>
        </w:numPr>
        <w:jc w:val="both"/>
        <w:rPr>
          <w:lang w:val="es-CO"/>
        </w:rPr>
      </w:pPr>
      <w:r w:rsidRPr="00225972">
        <w:rPr>
          <w:lang w:val="es-CO"/>
        </w:rPr>
        <w:t xml:space="preserve">Dividir la matriz de datos de entrada para entrenamiento, validación y prueba </w:t>
      </w:r>
      <w:r w:rsidR="00322952">
        <w:rPr>
          <w:lang w:val="es-CO"/>
        </w:rPr>
        <w:t>por medio de boo</w:t>
      </w:r>
      <w:r>
        <w:rPr>
          <w:lang w:val="es-CO"/>
        </w:rPr>
        <w:t>strapping</w:t>
      </w:r>
      <w:r w:rsidRPr="00225972">
        <w:rPr>
          <w:lang w:val="es-CO"/>
        </w:rPr>
        <w:t>.</w:t>
      </w:r>
    </w:p>
    <w:p w:rsidR="00225972" w:rsidRPr="00225972" w:rsidRDefault="00225972" w:rsidP="00225972">
      <w:pPr>
        <w:numPr>
          <w:ilvl w:val="0"/>
          <w:numId w:val="24"/>
        </w:numPr>
        <w:jc w:val="both"/>
        <w:rPr>
          <w:lang w:val="es-CO"/>
        </w:rPr>
      </w:pPr>
      <w:r w:rsidRPr="00225972">
        <w:rPr>
          <w:lang w:val="es-CO"/>
        </w:rPr>
        <w:t>Definiendo funciones necesarias para implementar el algoritmo perceptrón.</w:t>
      </w:r>
    </w:p>
    <w:p w:rsidR="00225972" w:rsidRPr="00225972" w:rsidRDefault="00225972" w:rsidP="00225972">
      <w:pPr>
        <w:numPr>
          <w:ilvl w:val="0"/>
          <w:numId w:val="24"/>
        </w:numPr>
        <w:jc w:val="both"/>
        <w:rPr>
          <w:lang w:val="es-CO"/>
        </w:rPr>
      </w:pPr>
      <w:r w:rsidRPr="00225972">
        <w:rPr>
          <w:lang w:val="es-CO"/>
        </w:rPr>
        <w:t>Implementando algoritmo Perceptrón para entrenamiento e Implementando validación según eficiencia.</w:t>
      </w:r>
    </w:p>
    <w:p w:rsidR="00225972" w:rsidRPr="00225972" w:rsidRDefault="00225972" w:rsidP="00225972">
      <w:pPr>
        <w:numPr>
          <w:ilvl w:val="0"/>
          <w:numId w:val="24"/>
        </w:numPr>
        <w:jc w:val="both"/>
        <w:rPr>
          <w:lang w:val="es-CO"/>
        </w:rPr>
      </w:pPr>
      <w:r w:rsidRPr="00225972">
        <w:rPr>
          <w:lang w:val="es-CO"/>
        </w:rPr>
        <w:t>Probando entrenamiento y validación.</w:t>
      </w:r>
    </w:p>
    <w:p w:rsidR="00225972" w:rsidRPr="00225972" w:rsidRDefault="00225972" w:rsidP="00225972">
      <w:pPr>
        <w:numPr>
          <w:ilvl w:val="0"/>
          <w:numId w:val="24"/>
        </w:numPr>
        <w:jc w:val="both"/>
        <w:rPr>
          <w:lang w:val="es-CO"/>
        </w:rPr>
      </w:pPr>
      <w:r w:rsidRPr="00225972">
        <w:rPr>
          <w:lang w:val="es-CO"/>
        </w:rPr>
        <w:lastRenderedPageBreak/>
        <w:t>Prueba Final o Testeo - Cálculo de la eficiencia Final.</w:t>
      </w:r>
    </w:p>
    <w:p w:rsidR="00225972" w:rsidRDefault="00225972" w:rsidP="00225972">
      <w:pPr>
        <w:numPr>
          <w:ilvl w:val="0"/>
          <w:numId w:val="24"/>
        </w:numPr>
        <w:jc w:val="both"/>
        <w:rPr>
          <w:lang w:val="es-CO"/>
        </w:rPr>
      </w:pPr>
      <w:r w:rsidRPr="00225972">
        <w:rPr>
          <w:lang w:val="es-CO"/>
        </w:rPr>
        <w:t>Visualización del resultado.</w:t>
      </w:r>
    </w:p>
    <w:p w:rsidR="00225972" w:rsidRDefault="00225972" w:rsidP="00074BB5">
      <w:pPr>
        <w:jc w:val="both"/>
        <w:rPr>
          <w:lang w:val="es-CO"/>
        </w:rPr>
      </w:pPr>
      <w:r>
        <w:rPr>
          <w:lang w:val="es-CO"/>
        </w:rPr>
        <w:t xml:space="preserve">La eficiencia de este método fue </w:t>
      </w:r>
      <w:r w:rsidR="002C1372">
        <w:rPr>
          <w:lang w:val="es-CO"/>
        </w:rPr>
        <w:t>72.1% en validación y 70.4% en prueba medido según el error relativo ponderado.</w:t>
      </w:r>
    </w:p>
    <w:p w:rsidR="002C1372" w:rsidRPr="00225972" w:rsidRDefault="002C1372" w:rsidP="00225972">
      <w:pPr>
        <w:ind w:left="360"/>
        <w:jc w:val="both"/>
        <w:rPr>
          <w:lang w:val="es-CO"/>
        </w:rPr>
      </w:pPr>
    </w:p>
    <w:p w:rsidR="002C1372" w:rsidRDefault="002C1372" w:rsidP="002C1372">
      <w:pPr>
        <w:pStyle w:val="Ttulo1"/>
        <w:numPr>
          <w:ilvl w:val="0"/>
          <w:numId w:val="0"/>
        </w:numPr>
        <w:ind w:firstLine="216"/>
        <w:jc w:val="both"/>
        <w:rPr>
          <w:lang w:val="es-419"/>
        </w:rPr>
      </w:pPr>
      <w:r>
        <w:rPr>
          <w:lang w:val="es-419"/>
        </w:rPr>
        <w:t>Regresión logística.</w:t>
      </w:r>
    </w:p>
    <w:p w:rsidR="002C1372" w:rsidRDefault="0056612C" w:rsidP="002C1372">
      <w:pPr>
        <w:jc w:val="both"/>
        <w:rPr>
          <w:lang w:val="es-CO"/>
        </w:rPr>
      </w:pPr>
      <w:r>
        <w:rPr>
          <w:lang w:val="es-CO"/>
        </w:rPr>
        <w:t>El objetiv</w:t>
      </w:r>
      <w:r w:rsidR="00074BB5">
        <w:rPr>
          <w:lang w:val="es-CO"/>
        </w:rPr>
        <w:t xml:space="preserve">o de la regresión logística es determinar </w:t>
      </w:r>
      <w:r w:rsidR="002C1372" w:rsidRPr="002C1372">
        <w:rPr>
          <w:lang w:val="es-CO"/>
        </w:rPr>
        <w:t xml:space="preserve">la </w:t>
      </w:r>
      <w:r w:rsidR="00074BB5" w:rsidRPr="002C1372">
        <w:rPr>
          <w:lang w:val="es-CO"/>
        </w:rPr>
        <w:t>existencia</w:t>
      </w:r>
      <w:r w:rsidR="002C1372" w:rsidRPr="002C1372">
        <w:rPr>
          <w:lang w:val="es-CO"/>
        </w:rPr>
        <w:t xml:space="preserve"> o ausencia de relación entre una </w:t>
      </w:r>
      <w:r>
        <w:rPr>
          <w:lang w:val="es-CO"/>
        </w:rPr>
        <w:t xml:space="preserve">o </w:t>
      </w:r>
      <w:r w:rsidR="002C1372" w:rsidRPr="002C1372">
        <w:rPr>
          <w:lang w:val="es-CO"/>
        </w:rPr>
        <w:t>más variab</w:t>
      </w:r>
      <w:r w:rsidR="00074BB5">
        <w:rPr>
          <w:lang w:val="es-CO"/>
        </w:rPr>
        <w:t>l</w:t>
      </w:r>
      <w:r w:rsidR="002C1372" w:rsidRPr="002C1372">
        <w:rPr>
          <w:lang w:val="es-CO"/>
        </w:rPr>
        <w:t>es independientes</w:t>
      </w:r>
      <w:r w:rsidR="002C1372">
        <w:rPr>
          <w:lang w:val="es-CO"/>
        </w:rPr>
        <w:t xml:space="preserve"> </w:t>
      </w:r>
      <w:r w:rsidR="002C1372" w:rsidRPr="002C1372">
        <w:rPr>
          <w:lang w:val="es-CO"/>
        </w:rPr>
        <w:t>(X,) y una variable dependiente dicotómica (Y), es decir, que sólo admite</w:t>
      </w:r>
      <w:r w:rsidR="002C1372">
        <w:rPr>
          <w:lang w:val="es-CO"/>
        </w:rPr>
        <w:t xml:space="preserve"> </w:t>
      </w:r>
      <w:r w:rsidR="002C1372" w:rsidRPr="002C1372">
        <w:rPr>
          <w:lang w:val="es-CO"/>
        </w:rPr>
        <w:t>dos categorías que definen opciones o características mutualmente exc</w:t>
      </w:r>
      <w:r w:rsidR="002C1372">
        <w:rPr>
          <w:lang w:val="es-CO"/>
        </w:rPr>
        <w:t>l</w:t>
      </w:r>
      <w:r w:rsidR="002C1372" w:rsidRPr="002C1372">
        <w:rPr>
          <w:lang w:val="es-CO"/>
        </w:rPr>
        <w:t>uyentes u</w:t>
      </w:r>
      <w:r w:rsidR="002C1372">
        <w:rPr>
          <w:lang w:val="es-CO"/>
        </w:rPr>
        <w:t xml:space="preserve"> </w:t>
      </w:r>
      <w:r w:rsidR="002C1372" w:rsidRPr="002C1372">
        <w:rPr>
          <w:lang w:val="es-CO"/>
        </w:rPr>
        <w:t>opuestas.</w:t>
      </w:r>
      <w:r w:rsidR="00074BB5">
        <w:rPr>
          <w:lang w:val="es-CO"/>
        </w:rPr>
        <w:t xml:space="preserve"> [5]</w:t>
      </w:r>
    </w:p>
    <w:p w:rsidR="00074BB5" w:rsidRDefault="00074BB5" w:rsidP="002C1372">
      <w:pPr>
        <w:jc w:val="both"/>
        <w:rPr>
          <w:lang w:val="es-419"/>
        </w:rPr>
      </w:pPr>
      <w:r>
        <w:rPr>
          <w:lang w:val="es-419"/>
        </w:rPr>
        <w:t>El código se ejecutó de la siguiente forma:</w:t>
      </w:r>
    </w:p>
    <w:p w:rsidR="00074BB5" w:rsidRDefault="00322952" w:rsidP="00074BB5">
      <w:pPr>
        <w:numPr>
          <w:ilvl w:val="0"/>
          <w:numId w:val="25"/>
        </w:numPr>
        <w:jc w:val="both"/>
        <w:rPr>
          <w:lang w:val="es-419"/>
        </w:rPr>
      </w:pPr>
      <w:r>
        <w:rPr>
          <w:lang w:val="es-419"/>
        </w:rPr>
        <w:t>Se calcula la función sigmo</w:t>
      </w:r>
      <w:r w:rsidR="00074BB5">
        <w:rPr>
          <w:lang w:val="es-419"/>
        </w:rPr>
        <w:t xml:space="preserve">idal del producto punto </w:t>
      </w:r>
      <w:r>
        <w:rPr>
          <w:lang w:val="es-419"/>
        </w:rPr>
        <w:t>del</w:t>
      </w:r>
      <w:r w:rsidR="00074BB5">
        <w:rPr>
          <w:lang w:val="es-419"/>
        </w:rPr>
        <w:t xml:space="preserve"> vector peso que se hace aleatoriamente para la primera iteración y la matriz de entrenamiento.</w:t>
      </w:r>
    </w:p>
    <w:p w:rsidR="00074BB5" w:rsidRPr="002C1372" w:rsidRDefault="00074BB5" w:rsidP="00074BB5">
      <w:pPr>
        <w:numPr>
          <w:ilvl w:val="0"/>
          <w:numId w:val="25"/>
        </w:numPr>
        <w:jc w:val="both"/>
        <w:rPr>
          <w:lang w:val="es-419"/>
        </w:rPr>
      </w:pPr>
      <w:r>
        <w:rPr>
          <w:lang w:val="es-419"/>
        </w:rPr>
        <w:t xml:space="preserve">Se </w:t>
      </w:r>
      <w:r w:rsidR="00322952">
        <w:rPr>
          <w:lang w:val="es-419"/>
        </w:rPr>
        <w:t>halla</w:t>
      </w:r>
      <w:r>
        <w:rPr>
          <w:lang w:val="es-419"/>
        </w:rPr>
        <w:t xml:space="preserve"> la </w:t>
      </w:r>
      <w:r w:rsidR="00812313">
        <w:rPr>
          <w:lang w:val="es-419"/>
        </w:rPr>
        <w:t>función</w:t>
      </w:r>
      <w:r>
        <w:rPr>
          <w:lang w:val="es-419"/>
        </w:rPr>
        <w:t xml:space="preserve"> de costo que viene dada de la siguiente forma</w:t>
      </w:r>
    </w:p>
    <w:p w:rsidR="00D00DAA" w:rsidRDefault="00D7146C" w:rsidP="0026220A">
      <w:pPr>
        <w:jc w:val="both"/>
        <w:rPr>
          <w:noProof/>
        </w:rPr>
      </w:pPr>
      <w:r>
        <w:rPr>
          <w:noProof/>
        </w:rPr>
        <w:pict>
          <v:shape id="_x0000_i1034" type="#_x0000_t75" style="width:252pt;height:69.75pt;visibility:visible;mso-wrap-style:square">
            <v:imagedata r:id="rId13" o:title=""/>
          </v:shape>
        </w:pict>
      </w:r>
    </w:p>
    <w:p w:rsidR="00812313" w:rsidRDefault="00812313" w:rsidP="00812313">
      <w:pPr>
        <w:numPr>
          <w:ilvl w:val="0"/>
          <w:numId w:val="25"/>
        </w:numPr>
        <w:jc w:val="both"/>
        <w:rPr>
          <w:noProof/>
          <w:lang w:val="es-CO"/>
        </w:rPr>
      </w:pPr>
      <w:r w:rsidRPr="00812313">
        <w:rPr>
          <w:noProof/>
          <w:lang w:val="es-CO"/>
        </w:rPr>
        <w:t>Se valida el entrenamiento p</w:t>
      </w:r>
      <w:r>
        <w:rPr>
          <w:noProof/>
          <w:lang w:val="es-CO"/>
        </w:rPr>
        <w:t>ara encontrar alpha óptimo que para este caso fue de 0.0017</w:t>
      </w:r>
    </w:p>
    <w:p w:rsidR="00812313" w:rsidRDefault="00812313" w:rsidP="00812313">
      <w:pPr>
        <w:numPr>
          <w:ilvl w:val="0"/>
          <w:numId w:val="25"/>
        </w:numPr>
        <w:jc w:val="both"/>
        <w:rPr>
          <w:noProof/>
          <w:lang w:val="es-CO"/>
        </w:rPr>
      </w:pPr>
      <w:r>
        <w:rPr>
          <w:noProof/>
          <w:lang w:val="es-CO"/>
        </w:rPr>
        <w:t>Se escoje un umbral de decisión para cada muestra que en nuestro ejercicio es de 0.7</w:t>
      </w:r>
    </w:p>
    <w:p w:rsidR="00812313" w:rsidRDefault="00812313" w:rsidP="00812313">
      <w:pPr>
        <w:numPr>
          <w:ilvl w:val="0"/>
          <w:numId w:val="25"/>
        </w:numPr>
        <w:jc w:val="both"/>
        <w:rPr>
          <w:noProof/>
          <w:lang w:val="es-CO"/>
        </w:rPr>
      </w:pPr>
      <w:r>
        <w:rPr>
          <w:noProof/>
          <w:lang w:val="es-CO"/>
        </w:rPr>
        <w:t xml:space="preserve">Se calcula el error de validación, por </w:t>
      </w:r>
      <w:r w:rsidR="0056612C">
        <w:rPr>
          <w:noProof/>
          <w:lang w:val="es-CO"/>
        </w:rPr>
        <w:t>medio de la suma ponderada de</w:t>
      </w:r>
      <w:r>
        <w:rPr>
          <w:noProof/>
          <w:lang w:val="es-CO"/>
        </w:rPr>
        <w:t xml:space="preserve"> error relativo</w:t>
      </w:r>
    </w:p>
    <w:p w:rsidR="00812313" w:rsidRDefault="00812313" w:rsidP="00812313">
      <w:pPr>
        <w:numPr>
          <w:ilvl w:val="0"/>
          <w:numId w:val="25"/>
        </w:numPr>
        <w:jc w:val="both"/>
        <w:rPr>
          <w:noProof/>
          <w:lang w:val="es-CO"/>
        </w:rPr>
      </w:pPr>
      <w:r>
        <w:rPr>
          <w:noProof/>
          <w:lang w:val="es-CO"/>
        </w:rPr>
        <w:t>Se hace la prueba</w:t>
      </w:r>
    </w:p>
    <w:p w:rsidR="00812313" w:rsidRDefault="00812313" w:rsidP="00812313">
      <w:pPr>
        <w:numPr>
          <w:ilvl w:val="0"/>
          <w:numId w:val="25"/>
        </w:numPr>
        <w:jc w:val="both"/>
        <w:rPr>
          <w:noProof/>
          <w:lang w:val="es-CO"/>
        </w:rPr>
      </w:pPr>
      <w:r>
        <w:rPr>
          <w:noProof/>
          <w:lang w:val="es-CO"/>
        </w:rPr>
        <w:t>Se calcula la suma ponderada de error  relativo</w:t>
      </w:r>
    </w:p>
    <w:p w:rsidR="00812313" w:rsidRDefault="00812313" w:rsidP="00812313">
      <w:pPr>
        <w:jc w:val="both"/>
        <w:rPr>
          <w:noProof/>
          <w:lang w:val="es-CO"/>
        </w:rPr>
      </w:pPr>
      <w:r>
        <w:rPr>
          <w:noProof/>
          <w:lang w:val="es-CO"/>
        </w:rPr>
        <w:t>El error relativo para la prueba fue muy alta, de 51,28% esto se debe a la forma en que Alpha, al hacerla variar, hace que cambie mucho el umbral de decisión porque la predicción de los valores cambia el rango en que estos se encuentran.</w:t>
      </w:r>
    </w:p>
    <w:p w:rsidR="00812313" w:rsidRDefault="00812313" w:rsidP="00812313">
      <w:pPr>
        <w:pStyle w:val="Ttulo2"/>
        <w:rPr>
          <w:lang w:val="es-CO"/>
        </w:rPr>
      </w:pPr>
      <w:r>
        <w:rPr>
          <w:lang w:val="es-CO"/>
        </w:rPr>
        <w:t xml:space="preserve">Tercer problema </w:t>
      </w:r>
    </w:p>
    <w:p w:rsidR="00812313" w:rsidRPr="00812313" w:rsidRDefault="00812313" w:rsidP="00812313">
      <w:pPr>
        <w:jc w:val="both"/>
        <w:rPr>
          <w:noProof/>
          <w:lang w:val="es-CO"/>
        </w:rPr>
      </w:pPr>
      <w:r>
        <w:rPr>
          <w:noProof/>
          <w:lang w:val="es-CO"/>
        </w:rPr>
        <w:t xml:space="preserve"> </w:t>
      </w:r>
    </w:p>
    <w:p w:rsidR="00812313" w:rsidRDefault="00812313" w:rsidP="0026220A">
      <w:pPr>
        <w:jc w:val="both"/>
        <w:rPr>
          <w:lang w:val="es-419"/>
        </w:rPr>
      </w:pPr>
      <w:r>
        <w:rPr>
          <w:lang w:val="es-419"/>
        </w:rPr>
        <w:t xml:space="preserve">Se tiene una base de datos con los cantos de especies de animales. Cada muestra corresponde a una vocalización a la cual se le extrajeron 76 descriptores. Se desea obtener un clasificador que permita reconocer cuando entre una nueva muestra, </w:t>
      </w:r>
      <w:r w:rsidR="00E9036E">
        <w:rPr>
          <w:lang w:val="es-419"/>
        </w:rPr>
        <w:t>a cuál de las 12 clases esta muestra pertenece.</w:t>
      </w:r>
    </w:p>
    <w:p w:rsidR="00E9036E" w:rsidRDefault="00E9036E" w:rsidP="0026220A">
      <w:pPr>
        <w:jc w:val="both"/>
        <w:rPr>
          <w:lang w:val="es-419"/>
        </w:rPr>
      </w:pPr>
    </w:p>
    <w:p w:rsidR="00E9036E" w:rsidRDefault="00E9036E" w:rsidP="0026220A">
      <w:pPr>
        <w:jc w:val="both"/>
        <w:rPr>
          <w:lang w:val="es-419"/>
        </w:rPr>
      </w:pPr>
      <w:r>
        <w:rPr>
          <w:lang w:val="es-419"/>
        </w:rPr>
        <w:t xml:space="preserve">El desarrollo de </w:t>
      </w:r>
      <w:r w:rsidR="003B04E4">
        <w:rPr>
          <w:lang w:val="es-419"/>
        </w:rPr>
        <w:t>este</w:t>
      </w:r>
      <w:r>
        <w:rPr>
          <w:lang w:val="es-419"/>
        </w:rPr>
        <w:t xml:space="preserve"> algoritmo se hizo de la siguiente forma:</w:t>
      </w:r>
    </w:p>
    <w:p w:rsidR="00E9036E" w:rsidRDefault="00E9036E" w:rsidP="00E9036E">
      <w:pPr>
        <w:numPr>
          <w:ilvl w:val="0"/>
          <w:numId w:val="27"/>
        </w:numPr>
        <w:jc w:val="both"/>
        <w:rPr>
          <w:lang w:val="es-419"/>
        </w:rPr>
      </w:pPr>
      <w:r>
        <w:rPr>
          <w:lang w:val="es-419"/>
        </w:rPr>
        <w:t>Se extrajeron los datos, y se normalizaron</w:t>
      </w:r>
    </w:p>
    <w:p w:rsidR="00E9036E" w:rsidRDefault="00E9036E" w:rsidP="00E9036E">
      <w:pPr>
        <w:numPr>
          <w:ilvl w:val="0"/>
          <w:numId w:val="27"/>
        </w:numPr>
        <w:jc w:val="both"/>
        <w:rPr>
          <w:lang w:val="es-419"/>
        </w:rPr>
      </w:pPr>
      <w:r>
        <w:rPr>
          <w:lang w:val="es-419"/>
        </w:rPr>
        <w:t>se crea la función de entrenamiento de la red neu</w:t>
      </w:r>
      <w:r w:rsidR="00322952">
        <w:rPr>
          <w:lang w:val="es-419"/>
        </w:rPr>
        <w:t xml:space="preserve">ronal que tiene como entrada </w:t>
      </w:r>
      <w:r>
        <w:rPr>
          <w:lang w:val="es-419"/>
        </w:rPr>
        <w:t>los datos, y valores por defecto como Alpha.</w:t>
      </w:r>
    </w:p>
    <w:p w:rsidR="00E9036E" w:rsidRDefault="00E9036E" w:rsidP="00E9036E">
      <w:pPr>
        <w:numPr>
          <w:ilvl w:val="0"/>
          <w:numId w:val="27"/>
        </w:numPr>
        <w:jc w:val="both"/>
        <w:rPr>
          <w:lang w:val="es-419"/>
        </w:rPr>
      </w:pPr>
      <w:r>
        <w:rPr>
          <w:lang w:val="es-419"/>
        </w:rPr>
        <w:t>Se genera un peso aleatorio y se empieza con el back propagation, que está dada por la siguiente fórmula</w:t>
      </w:r>
    </w:p>
    <w:p w:rsidR="00E9036E" w:rsidRPr="00E9036E" w:rsidRDefault="00D7146C" w:rsidP="00E9036E">
      <w:pPr>
        <w:jc w:val="both"/>
        <w:rPr>
          <w:lang w:val="es-419"/>
        </w:rPr>
      </w:pPr>
      <w:r>
        <w:rPr>
          <w:noProof/>
        </w:rPr>
        <w:pict>
          <v:shape id="_x0000_i1035" type="#_x0000_t75" style="width:252pt;height:37.5pt;visibility:visible;mso-wrap-style:square">
            <v:imagedata r:id="rId14" o:title=""/>
          </v:shape>
        </w:pict>
      </w:r>
    </w:p>
    <w:p w:rsidR="00E9036E" w:rsidRDefault="00E9036E" w:rsidP="003B04E4">
      <w:pPr>
        <w:numPr>
          <w:ilvl w:val="0"/>
          <w:numId w:val="27"/>
        </w:numPr>
        <w:jc w:val="both"/>
        <w:rPr>
          <w:lang w:val="es-419"/>
        </w:rPr>
      </w:pPr>
      <w:r w:rsidRPr="00E9036E">
        <w:rPr>
          <w:lang w:val="es-419"/>
        </w:rPr>
        <w:lastRenderedPageBreak/>
        <w:t xml:space="preserve">Se crea la función de predicción con el forward propagation que </w:t>
      </w:r>
      <w:r w:rsidR="000F1EC5">
        <w:rPr>
          <w:lang w:val="es-419"/>
        </w:rPr>
        <w:t xml:space="preserve">es el producto punto entre el peso y </w:t>
      </w:r>
      <w:r w:rsidR="0092677D">
        <w:rPr>
          <w:lang w:val="es-419"/>
        </w:rPr>
        <w:t>l</w:t>
      </w:r>
      <w:r w:rsidR="000F1EC5">
        <w:rPr>
          <w:lang w:val="es-419"/>
        </w:rPr>
        <w:t xml:space="preserve">a entrada y luego hacer la </w:t>
      </w:r>
      <w:r w:rsidR="00322952">
        <w:rPr>
          <w:lang w:val="es-419"/>
        </w:rPr>
        <w:t>función</w:t>
      </w:r>
      <w:r w:rsidR="000F1EC5">
        <w:rPr>
          <w:lang w:val="es-419"/>
        </w:rPr>
        <w:t xml:space="preserve"> </w:t>
      </w:r>
      <w:r w:rsidR="00322952">
        <w:rPr>
          <w:lang w:val="es-419"/>
        </w:rPr>
        <w:t>sigmoide</w:t>
      </w:r>
      <w:r w:rsidR="000F1EC5">
        <w:rPr>
          <w:lang w:val="es-419"/>
        </w:rPr>
        <w:t xml:space="preserve"> entre ese resultado.</w:t>
      </w:r>
    </w:p>
    <w:p w:rsidR="000F1EC5" w:rsidRPr="00E9036E" w:rsidRDefault="000F1EC5" w:rsidP="000F1EC5">
      <w:pPr>
        <w:ind w:left="360"/>
        <w:jc w:val="both"/>
        <w:rPr>
          <w:lang w:val="es-419"/>
        </w:rPr>
      </w:pPr>
      <w:r>
        <w:rPr>
          <w:lang w:val="es-419"/>
        </w:rPr>
        <w:t>Las pruebas que se realizaron</w:t>
      </w:r>
      <w:r w:rsidR="0092677D">
        <w:rPr>
          <w:lang w:val="es-419"/>
        </w:rPr>
        <w:t>,</w:t>
      </w:r>
      <w:r>
        <w:rPr>
          <w:lang w:val="es-419"/>
        </w:rPr>
        <w:t xml:space="preserve"> se </w:t>
      </w:r>
      <w:r w:rsidR="003B04E4">
        <w:rPr>
          <w:lang w:val="es-419"/>
        </w:rPr>
        <w:t>encontraron</w:t>
      </w:r>
      <w:r>
        <w:rPr>
          <w:lang w:val="es-419"/>
        </w:rPr>
        <w:t xml:space="preserve"> que tiene una efectividad para varios casos del 80% usando 2 capas</w:t>
      </w:r>
      <w:r w:rsidR="0092677D">
        <w:rPr>
          <w:lang w:val="es-419"/>
        </w:rPr>
        <w:t>.</w:t>
      </w:r>
    </w:p>
    <w:p w:rsidR="00107B6D" w:rsidRDefault="00107B6D" w:rsidP="00107B6D">
      <w:pPr>
        <w:pStyle w:val="Ttulo1"/>
        <w:rPr>
          <w:lang w:val="es-419"/>
        </w:rPr>
      </w:pPr>
      <w:r>
        <w:rPr>
          <w:lang w:val="es-419"/>
        </w:rPr>
        <w:t>Conclusiones</w:t>
      </w:r>
    </w:p>
    <w:p w:rsidR="00812313" w:rsidRDefault="00812313" w:rsidP="003B04E4">
      <w:pPr>
        <w:numPr>
          <w:ilvl w:val="0"/>
          <w:numId w:val="26"/>
        </w:numPr>
        <w:jc w:val="both"/>
        <w:rPr>
          <w:lang w:val="es-419"/>
        </w:rPr>
      </w:pPr>
      <w:r>
        <w:rPr>
          <w:lang w:val="es-419"/>
        </w:rPr>
        <w:t>Todo modelo de predicción se puede ejecutar bajo, como mínimo, una red neuronal donde tiene sus funciones de entrada, pesos y función de activación</w:t>
      </w:r>
      <w:r w:rsidR="00F01F71">
        <w:rPr>
          <w:lang w:val="es-419"/>
        </w:rPr>
        <w:t>.</w:t>
      </w:r>
    </w:p>
    <w:p w:rsidR="00C003CD" w:rsidRDefault="00C003CD" w:rsidP="00C003CD">
      <w:pPr>
        <w:ind w:left="720"/>
        <w:jc w:val="both"/>
        <w:rPr>
          <w:lang w:val="es-419"/>
        </w:rPr>
      </w:pPr>
    </w:p>
    <w:p w:rsidR="00F01F71" w:rsidRDefault="00F01F71" w:rsidP="003B04E4">
      <w:pPr>
        <w:numPr>
          <w:ilvl w:val="0"/>
          <w:numId w:val="26"/>
        </w:numPr>
        <w:jc w:val="both"/>
        <w:rPr>
          <w:lang w:val="es-419"/>
        </w:rPr>
      </w:pPr>
      <w:r>
        <w:rPr>
          <w:lang w:val="es-419"/>
        </w:rPr>
        <w:t xml:space="preserve">Predecir datos o valores es de vital importancia para los sistemas de alerta temprana, como predecir el nivel de contaminación que tendrá Medellín en los próximos días y tomar medidas sobre el pico y placa que tendrán los carros, en el ámbito clínico podría predecir cuándo se puede tener un infarto o saber los niveles de medidas de alguna sustancia química en el cuerpo. También podemos tener detección de errores o anomalías por ejemplo en el procesamiento digital de imágenes usado para los vehículos inteligentes, que ven un objeto extraño en la vía y toman decisiones como frenar o esquivar. </w:t>
      </w:r>
    </w:p>
    <w:p w:rsidR="00C003CD" w:rsidRDefault="00C003CD" w:rsidP="00C003CD">
      <w:pPr>
        <w:jc w:val="both"/>
        <w:rPr>
          <w:lang w:val="es-419"/>
        </w:rPr>
      </w:pPr>
    </w:p>
    <w:p w:rsidR="00F01F71" w:rsidRDefault="00F01F71" w:rsidP="003B04E4">
      <w:pPr>
        <w:numPr>
          <w:ilvl w:val="0"/>
          <w:numId w:val="26"/>
        </w:numPr>
        <w:jc w:val="both"/>
        <w:rPr>
          <w:lang w:val="es-419"/>
        </w:rPr>
      </w:pPr>
      <w:r>
        <w:rPr>
          <w:lang w:val="es-419"/>
        </w:rPr>
        <w:t>La emulación del sistema neuronal humano ha hecho que problemas que no sean linealizables o que se puedan operar vectorialmente se puedan hacer mediante iteraciones con ayuda de métodos numéricos.</w:t>
      </w:r>
    </w:p>
    <w:p w:rsidR="00F01F71" w:rsidRDefault="00F01F71" w:rsidP="00C003CD">
      <w:pPr>
        <w:ind w:left="720"/>
        <w:jc w:val="both"/>
        <w:rPr>
          <w:lang w:val="es-419"/>
        </w:rPr>
      </w:pPr>
    </w:p>
    <w:p w:rsidR="00C003CD" w:rsidRPr="00C003CD" w:rsidRDefault="000F1EC5" w:rsidP="00C003CD">
      <w:pPr>
        <w:numPr>
          <w:ilvl w:val="0"/>
          <w:numId w:val="26"/>
        </w:numPr>
        <w:jc w:val="both"/>
        <w:rPr>
          <w:lang w:val="es-419"/>
        </w:rPr>
      </w:pPr>
      <w:r>
        <w:rPr>
          <w:lang w:val="es-419"/>
        </w:rPr>
        <w:t>El algoritmo LMS tuvo mejor rendimiento que el algoritmo de regresión lineal, esto se debe a que el algoritmo LMS calcula el peso muestra por muestra, lo que hace que pueda tener un mejor ajuste al entrenar, en cambio la regresión lineal hace el cálculo del peso vectorialmente, tomando en cuenta todos los valores a la vez.</w:t>
      </w:r>
    </w:p>
    <w:p w:rsidR="00C003CD" w:rsidRDefault="00C003CD" w:rsidP="00C003CD">
      <w:pPr>
        <w:ind w:left="720"/>
        <w:jc w:val="both"/>
        <w:rPr>
          <w:lang w:val="es-419"/>
        </w:rPr>
      </w:pPr>
    </w:p>
    <w:p w:rsidR="000F1EC5" w:rsidRDefault="000F1EC5" w:rsidP="003B04E4">
      <w:pPr>
        <w:numPr>
          <w:ilvl w:val="0"/>
          <w:numId w:val="26"/>
        </w:numPr>
        <w:jc w:val="both"/>
        <w:rPr>
          <w:lang w:val="es-419"/>
        </w:rPr>
      </w:pPr>
      <w:r>
        <w:rPr>
          <w:lang w:val="es-419"/>
        </w:rPr>
        <w:t xml:space="preserve">Aunque el algoritmo LMS es más efectivo que la regresión lineal, la gente suele usar </w:t>
      </w:r>
      <w:r w:rsidR="0092677D">
        <w:rPr>
          <w:lang w:val="es-419"/>
        </w:rPr>
        <w:t>más</w:t>
      </w:r>
      <w:r>
        <w:rPr>
          <w:lang w:val="es-419"/>
        </w:rPr>
        <w:t xml:space="preserve"> la regresión</w:t>
      </w:r>
      <w:r w:rsidR="0092677D">
        <w:rPr>
          <w:lang w:val="es-419"/>
        </w:rPr>
        <w:t>,</w:t>
      </w:r>
      <w:r>
        <w:rPr>
          <w:lang w:val="es-419"/>
        </w:rPr>
        <w:t xml:space="preserve"> ya que LMS tiene un alto costo computacional, ya que el desarrollo del entrenamiento es muestra por muestra, lo que hace que el programa termine de entrenar en un tiempo mayor que el de regresión lineal.</w:t>
      </w:r>
    </w:p>
    <w:p w:rsidR="00C003CD" w:rsidRDefault="00C003CD" w:rsidP="00C003CD">
      <w:pPr>
        <w:jc w:val="both"/>
        <w:rPr>
          <w:lang w:val="es-419"/>
        </w:rPr>
      </w:pPr>
    </w:p>
    <w:p w:rsidR="000F1EC5" w:rsidRDefault="000F1EC5" w:rsidP="003B04E4">
      <w:pPr>
        <w:numPr>
          <w:ilvl w:val="0"/>
          <w:numId w:val="26"/>
        </w:numPr>
        <w:jc w:val="both"/>
        <w:rPr>
          <w:lang w:val="es-419"/>
        </w:rPr>
      </w:pPr>
      <w:r>
        <w:rPr>
          <w:lang w:val="es-419"/>
        </w:rPr>
        <w:t xml:space="preserve">El algoritmo de regresión </w:t>
      </w:r>
      <w:r w:rsidR="003B04E4">
        <w:rPr>
          <w:lang w:val="es-419"/>
        </w:rPr>
        <w:t>logística</w:t>
      </w:r>
      <w:r>
        <w:rPr>
          <w:lang w:val="es-419"/>
        </w:rPr>
        <w:t xml:space="preserve"> es más efectivo que el perceptrón</w:t>
      </w:r>
      <w:r w:rsidR="0092677D">
        <w:rPr>
          <w:lang w:val="es-419"/>
        </w:rPr>
        <w:t>,</w:t>
      </w:r>
      <w:r>
        <w:rPr>
          <w:lang w:val="es-419"/>
        </w:rPr>
        <w:t xml:space="preserve"> ya que este utiliza funciones logarítmicas para hallar el peso.</w:t>
      </w:r>
    </w:p>
    <w:p w:rsidR="00C003CD" w:rsidRDefault="00C003CD" w:rsidP="00C003CD">
      <w:pPr>
        <w:jc w:val="both"/>
        <w:rPr>
          <w:lang w:val="es-419"/>
        </w:rPr>
      </w:pPr>
    </w:p>
    <w:p w:rsidR="003B04E4" w:rsidRDefault="000F1EC5" w:rsidP="003B04E4">
      <w:pPr>
        <w:numPr>
          <w:ilvl w:val="0"/>
          <w:numId w:val="26"/>
        </w:numPr>
        <w:jc w:val="both"/>
        <w:rPr>
          <w:lang w:val="es-419"/>
        </w:rPr>
      </w:pPr>
      <w:r>
        <w:rPr>
          <w:lang w:val="es-419"/>
        </w:rPr>
        <w:t>La regresión</w:t>
      </w:r>
      <w:r w:rsidR="003B04E4">
        <w:rPr>
          <w:lang w:val="es-419"/>
        </w:rPr>
        <w:t xml:space="preserve"> logística</w:t>
      </w:r>
      <w:r>
        <w:rPr>
          <w:lang w:val="es-419"/>
        </w:rPr>
        <w:t xml:space="preserve"> al tener cálculos con logaritmos hace que el programa tenga un gran costo computacional, lo que lo hace más lento</w:t>
      </w:r>
      <w:r w:rsidR="003B04E4">
        <w:rPr>
          <w:lang w:val="es-419"/>
        </w:rPr>
        <w:t>.</w:t>
      </w:r>
    </w:p>
    <w:p w:rsidR="00C003CD" w:rsidRDefault="00C003CD" w:rsidP="00C003CD">
      <w:pPr>
        <w:jc w:val="both"/>
        <w:rPr>
          <w:lang w:val="es-419"/>
        </w:rPr>
      </w:pPr>
    </w:p>
    <w:p w:rsidR="003B04E4" w:rsidRDefault="003B04E4" w:rsidP="003B04E4">
      <w:pPr>
        <w:numPr>
          <w:ilvl w:val="0"/>
          <w:numId w:val="26"/>
        </w:numPr>
        <w:jc w:val="both"/>
        <w:rPr>
          <w:lang w:val="es-419"/>
        </w:rPr>
      </w:pPr>
      <w:r>
        <w:rPr>
          <w:lang w:val="es-419"/>
        </w:rPr>
        <w:t xml:space="preserve">La regresión logística, al tratarse de un algoritmo de clasificación, necesita tener mucho conocimiento </w:t>
      </w:r>
      <w:r>
        <w:rPr>
          <w:lang w:val="es-419"/>
        </w:rPr>
        <w:lastRenderedPageBreak/>
        <w:t>previo del problema, sobre todo para el momento que se tenga que decidir el umbral de decisión, ya que esta marca el camino para la clasificación.</w:t>
      </w:r>
    </w:p>
    <w:p w:rsidR="00C003CD" w:rsidRDefault="00C003CD" w:rsidP="00C003CD">
      <w:pPr>
        <w:jc w:val="both"/>
        <w:rPr>
          <w:lang w:val="es-419"/>
        </w:rPr>
      </w:pPr>
    </w:p>
    <w:p w:rsidR="003B04E4" w:rsidRDefault="003B04E4" w:rsidP="003B04E4">
      <w:pPr>
        <w:numPr>
          <w:ilvl w:val="0"/>
          <w:numId w:val="26"/>
        </w:numPr>
        <w:jc w:val="both"/>
        <w:rPr>
          <w:lang w:val="es-419"/>
        </w:rPr>
      </w:pPr>
      <w:r>
        <w:rPr>
          <w:lang w:val="es-419"/>
        </w:rPr>
        <w:t>En nuestro ejercicio se notó que la regresión logística fue con la de menos efectividad, esto se debe principalmente a que para variaciones muy pequeñas de Alpha el resultado cambiaba abruptamente y se tenían que modificar de nuevo los umbrales de decisión. Al tener este problema se tomó la decisión de buscar un Alpha que</w:t>
      </w:r>
      <w:r w:rsidR="00F01F71">
        <w:rPr>
          <w:lang w:val="es-419"/>
        </w:rPr>
        <w:t xml:space="preserve">, al validar el peso, los valores al sacarle la media estuvieran </w:t>
      </w:r>
      <w:r w:rsidR="00322952">
        <w:rPr>
          <w:lang w:val="es-419"/>
        </w:rPr>
        <w:t>cerca de</w:t>
      </w:r>
      <w:r w:rsidR="00F01F71">
        <w:rPr>
          <w:lang w:val="es-419"/>
        </w:rPr>
        <w:t xml:space="preserve"> 0,5 de tal forma poder variar el umbral de decisión, el que más se acomodó a este ejercicio es 0,7 ya que hacía una clasificación más coherente.</w:t>
      </w:r>
    </w:p>
    <w:p w:rsidR="00C003CD" w:rsidRDefault="00C003CD" w:rsidP="00C003CD">
      <w:pPr>
        <w:jc w:val="both"/>
        <w:rPr>
          <w:lang w:val="es-419"/>
        </w:rPr>
      </w:pPr>
    </w:p>
    <w:p w:rsidR="003B04E4" w:rsidRDefault="003B04E4" w:rsidP="003B04E4">
      <w:pPr>
        <w:numPr>
          <w:ilvl w:val="0"/>
          <w:numId w:val="26"/>
        </w:numPr>
        <w:jc w:val="both"/>
        <w:rPr>
          <w:lang w:val="es-419"/>
        </w:rPr>
      </w:pPr>
      <w:r>
        <w:rPr>
          <w:lang w:val="es-419"/>
        </w:rPr>
        <w:t>A la hora de escoger el algoritmo para desarrollar un problema no se puede tener como único criterio la efectividad, también entran variables como el costo computacional, la base de datos que se maneja, y como esta</w:t>
      </w:r>
      <w:r w:rsidR="0092677D">
        <w:rPr>
          <w:lang w:val="es-419"/>
        </w:rPr>
        <w:t>,</w:t>
      </w:r>
      <w:r>
        <w:rPr>
          <w:lang w:val="es-419"/>
        </w:rPr>
        <w:t xml:space="preserve"> está organizada. </w:t>
      </w:r>
    </w:p>
    <w:p w:rsidR="00C003CD" w:rsidRDefault="00C003CD" w:rsidP="00C003CD">
      <w:pPr>
        <w:jc w:val="both"/>
        <w:rPr>
          <w:lang w:val="es-419"/>
        </w:rPr>
      </w:pPr>
    </w:p>
    <w:p w:rsidR="003B04E4" w:rsidRDefault="003B04E4" w:rsidP="003B04E4">
      <w:pPr>
        <w:numPr>
          <w:ilvl w:val="0"/>
          <w:numId w:val="26"/>
        </w:numPr>
        <w:jc w:val="both"/>
        <w:rPr>
          <w:lang w:val="es-419"/>
        </w:rPr>
      </w:pPr>
      <w:r>
        <w:rPr>
          <w:lang w:val="es-419"/>
        </w:rPr>
        <w:t xml:space="preserve">El costo computacional es quizás el </w:t>
      </w:r>
      <w:r w:rsidR="00322952">
        <w:rPr>
          <w:lang w:val="es-419"/>
        </w:rPr>
        <w:t>criterio</w:t>
      </w:r>
      <w:r>
        <w:rPr>
          <w:lang w:val="es-419"/>
        </w:rPr>
        <w:t xml:space="preserve"> más importante que se </w:t>
      </w:r>
      <w:r w:rsidR="00322952">
        <w:rPr>
          <w:lang w:val="es-419"/>
        </w:rPr>
        <w:t>tiene</w:t>
      </w:r>
      <w:r>
        <w:rPr>
          <w:lang w:val="es-419"/>
        </w:rPr>
        <w:t xml:space="preserve"> que tener en cuenta, ya que los métodos difieren en pocos porcentajes de efectividad. Para sistemas de tiempo real</w:t>
      </w:r>
      <w:r w:rsidR="0092677D">
        <w:rPr>
          <w:lang w:val="es-419"/>
        </w:rPr>
        <w:t>,</w:t>
      </w:r>
      <w:r>
        <w:rPr>
          <w:lang w:val="es-419"/>
        </w:rPr>
        <w:t xml:space="preserve"> </w:t>
      </w:r>
      <w:r w:rsidR="00322952">
        <w:rPr>
          <w:lang w:val="es-419"/>
        </w:rPr>
        <w:t>generalmente</w:t>
      </w:r>
      <w:r>
        <w:rPr>
          <w:lang w:val="es-419"/>
        </w:rPr>
        <w:t xml:space="preserve"> estos algoritmos estarán en sistemas embebidos</w:t>
      </w:r>
      <w:r w:rsidR="0092677D">
        <w:rPr>
          <w:lang w:val="es-419"/>
        </w:rPr>
        <w:t>,</w:t>
      </w:r>
      <w:r>
        <w:rPr>
          <w:lang w:val="es-419"/>
        </w:rPr>
        <w:t xml:space="preserve"> ya que los datos provienen de sensores, por lo que hace que el sistema no pueda tener un alto costo computacional.</w:t>
      </w:r>
    </w:p>
    <w:p w:rsidR="003B04E4" w:rsidRPr="003B04E4" w:rsidRDefault="003B04E4" w:rsidP="00F01F71">
      <w:pPr>
        <w:ind w:left="720"/>
        <w:jc w:val="both"/>
        <w:rPr>
          <w:lang w:val="es-419"/>
        </w:rPr>
      </w:pPr>
    </w:p>
    <w:p w:rsidR="0026220A" w:rsidRDefault="00107B6D" w:rsidP="00107B6D">
      <w:pPr>
        <w:pStyle w:val="Ttulo1"/>
        <w:rPr>
          <w:lang w:val="es-419"/>
        </w:rPr>
      </w:pPr>
      <w:r>
        <w:rPr>
          <w:lang w:val="es-419"/>
        </w:rPr>
        <w:t>referencias</w:t>
      </w:r>
    </w:p>
    <w:p w:rsidR="00107B6D" w:rsidRPr="00C003CD" w:rsidRDefault="00F01F71" w:rsidP="001B6C78">
      <w:pPr>
        <w:jc w:val="left"/>
        <w:rPr>
          <w:lang w:val="es-419"/>
        </w:rPr>
      </w:pPr>
      <w:r w:rsidRPr="001B6C78">
        <w:rPr>
          <w:lang w:val="es-419"/>
        </w:rPr>
        <w:t>[1]</w:t>
      </w:r>
      <w:hyperlink r:id="rId15" w:history="1">
        <w:r w:rsidR="002F66EC" w:rsidRPr="00C003CD">
          <w:rPr>
            <w:rStyle w:val="Hipervnculo"/>
            <w:color w:val="auto"/>
            <w:u w:val="none"/>
            <w:lang w:val="es-419"/>
          </w:rPr>
          <w:t>https://www.dspace.espol.edu.ec/bitstream/123456789/16579/1/Implementaciones%20en%20Matlab%20de%20los%20Algoritmos%</w:t>
        </w:r>
      </w:hyperlink>
      <w:r w:rsidR="001B6C78" w:rsidRPr="00C003CD">
        <w:rPr>
          <w:lang w:val="es-419"/>
        </w:rPr>
        <w:t>20Adaptativos%20para%20los%20Sistemas%20de%20Antenas%20Inteligentes.pdf</w:t>
      </w:r>
    </w:p>
    <w:p w:rsidR="001B6C78" w:rsidRPr="001B6C78" w:rsidRDefault="001B6C78" w:rsidP="001B6C78">
      <w:pPr>
        <w:jc w:val="left"/>
        <w:rPr>
          <w:lang w:val="es-419"/>
        </w:rPr>
      </w:pPr>
    </w:p>
    <w:p w:rsidR="00107B6D" w:rsidRDefault="00F01F71" w:rsidP="001B6C78">
      <w:pPr>
        <w:jc w:val="left"/>
        <w:rPr>
          <w:lang w:val="es-419"/>
        </w:rPr>
      </w:pPr>
      <w:r w:rsidRPr="001B6C78">
        <w:rPr>
          <w:lang w:val="es-419"/>
        </w:rPr>
        <w:t>[2]</w:t>
      </w:r>
      <w:r w:rsidR="001B6C78" w:rsidRPr="001B6C78">
        <w:rPr>
          <w:lang w:val="es-419"/>
        </w:rPr>
        <w:t>http://www.academia.edu/29981791/Algoritmos_LMS_De_Filtrado_Adaptativo_Para_Cancelaci%C3%B3n_De_Eco_Ac%C3%BAstico_en_Sistemas_De_Telecomunicaciones</w:t>
      </w:r>
      <w:r w:rsidR="001B6C78">
        <w:rPr>
          <w:lang w:val="es-419"/>
        </w:rPr>
        <w:t>.</w:t>
      </w:r>
    </w:p>
    <w:p w:rsidR="001B6C78" w:rsidRPr="001B6C78" w:rsidRDefault="001B6C78" w:rsidP="001B6C78">
      <w:pPr>
        <w:jc w:val="left"/>
        <w:rPr>
          <w:lang w:val="es-419"/>
        </w:rPr>
      </w:pPr>
    </w:p>
    <w:p w:rsidR="00107B6D" w:rsidRDefault="00F01F71" w:rsidP="001B6C78">
      <w:pPr>
        <w:jc w:val="left"/>
        <w:rPr>
          <w:lang w:val="es-419"/>
        </w:rPr>
      </w:pPr>
      <w:r w:rsidRPr="001B6C78">
        <w:rPr>
          <w:lang w:val="es-419"/>
        </w:rPr>
        <w:t>[3]</w:t>
      </w:r>
      <w:r w:rsidR="00107B6D" w:rsidRPr="001B6C78">
        <w:rPr>
          <w:lang w:val="es-419"/>
        </w:rPr>
        <w:t>tesis.ipn.mx/jspui/bitstream/123456789/3722/1/ALGORITMO%20LMS.pdf</w:t>
      </w:r>
    </w:p>
    <w:p w:rsidR="001B6C78" w:rsidRPr="001B6C78" w:rsidRDefault="001B6C78" w:rsidP="001B6C78">
      <w:pPr>
        <w:jc w:val="left"/>
        <w:rPr>
          <w:lang w:val="es-419"/>
        </w:rPr>
      </w:pPr>
    </w:p>
    <w:p w:rsidR="00074BB5" w:rsidRDefault="001B6C78" w:rsidP="001B6C78">
      <w:pPr>
        <w:jc w:val="left"/>
        <w:rPr>
          <w:lang w:val="es-419"/>
        </w:rPr>
      </w:pPr>
      <w:r w:rsidRPr="001B6C78">
        <w:rPr>
          <w:lang w:val="es-419"/>
        </w:rPr>
        <w:t>[4]https://github.com/williamegomez/Machine-Learning-Teaching/blob/master/lessons/2018-1/Neural%20Networks/Inteligencia%20Computacional%20-%20Redes%20Neuronales.pdf</w:t>
      </w:r>
    </w:p>
    <w:p w:rsidR="001B6C78" w:rsidRPr="001B6C78" w:rsidRDefault="001B6C78" w:rsidP="001B6C78">
      <w:pPr>
        <w:jc w:val="left"/>
        <w:rPr>
          <w:lang w:val="es-419"/>
        </w:rPr>
      </w:pPr>
    </w:p>
    <w:p w:rsidR="00074BB5" w:rsidRPr="001B6C78" w:rsidRDefault="001B6C78" w:rsidP="001B6C78">
      <w:pPr>
        <w:jc w:val="left"/>
        <w:rPr>
          <w:lang w:val="es-419"/>
        </w:rPr>
      </w:pPr>
      <w:r w:rsidRPr="001B6C78">
        <w:rPr>
          <w:lang w:val="es-419"/>
        </w:rPr>
        <w:t>[5]</w:t>
      </w:r>
      <w:r w:rsidR="00074BB5" w:rsidRPr="001B6C78">
        <w:rPr>
          <w:lang w:val="es-419"/>
        </w:rPr>
        <w:t>http://www.ine.es/ss/Satellite?blobcol=urldata&amp;blobheader=application%2Fpdf&amp;blobheadername1=Content-Disposition&amp;blobheadervalue1=attachment%3B+filename%3D172%2F891%2F141_9.pdf&amp;blobkey=urldata&amp;blobtable=MungoBlobs&amp;blobwhere=172%2F891%2F141_9.pdf&amp;ssbinary=true</w:t>
      </w:r>
    </w:p>
    <w:p w:rsidR="00074BB5" w:rsidRPr="00107B6D" w:rsidRDefault="00074BB5" w:rsidP="00107B6D">
      <w:pPr>
        <w:rPr>
          <w:lang w:val="es-419"/>
        </w:rPr>
      </w:pPr>
    </w:p>
    <w:sectPr w:rsidR="00074BB5" w:rsidRPr="00107B6D" w:rsidSect="00107B6D">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3443"/>
    <w:multiLevelType w:val="hybridMultilevel"/>
    <w:tmpl w:val="3EFA5E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1556C9"/>
    <w:multiLevelType w:val="hybridMultilevel"/>
    <w:tmpl w:val="6A104B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7BC401E"/>
    <w:multiLevelType w:val="hybridMultilevel"/>
    <w:tmpl w:val="464A1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6457A"/>
    <w:multiLevelType w:val="multilevel"/>
    <w:tmpl w:val="39DE8C2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C91143E"/>
    <w:multiLevelType w:val="hybridMultilevel"/>
    <w:tmpl w:val="5F722D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4189603E"/>
    <w:multiLevelType w:val="multilevel"/>
    <w:tmpl w:val="D4B4B71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644"/>
        </w:tabs>
        <w:ind w:left="572"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36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1A10D35"/>
    <w:multiLevelType w:val="hybridMultilevel"/>
    <w:tmpl w:val="450440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A8D388F"/>
    <w:multiLevelType w:val="multilevel"/>
    <w:tmpl w:val="1BB66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29567EA"/>
    <w:multiLevelType w:val="hybridMultilevel"/>
    <w:tmpl w:val="AA0865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53D5E17"/>
    <w:multiLevelType w:val="hybridMultilevel"/>
    <w:tmpl w:val="E04EC4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54916AC"/>
    <w:multiLevelType w:val="hybridMultilevel"/>
    <w:tmpl w:val="99387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A0057B"/>
    <w:multiLevelType w:val="hybridMultilevel"/>
    <w:tmpl w:val="666A4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76309CD"/>
    <w:multiLevelType w:val="hybridMultilevel"/>
    <w:tmpl w:val="7F160F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8001BDF"/>
    <w:multiLevelType w:val="hybridMultilevel"/>
    <w:tmpl w:val="C5B2B9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51B7023"/>
    <w:multiLevelType w:val="hybridMultilevel"/>
    <w:tmpl w:val="615A0E3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3" w15:restartNumberingAfterBreak="0">
    <w:nsid w:val="7D020ACF"/>
    <w:multiLevelType w:val="hybridMultilevel"/>
    <w:tmpl w:val="CA76C5C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6"/>
  </w:num>
  <w:num w:numId="4">
    <w:abstractNumId w:val="9"/>
  </w:num>
  <w:num w:numId="5">
    <w:abstractNumId w:val="9"/>
  </w:num>
  <w:num w:numId="6">
    <w:abstractNumId w:val="9"/>
  </w:num>
  <w:num w:numId="7">
    <w:abstractNumId w:val="9"/>
  </w:num>
  <w:num w:numId="8">
    <w:abstractNumId w:val="13"/>
  </w:num>
  <w:num w:numId="9">
    <w:abstractNumId w:val="20"/>
  </w:num>
  <w:num w:numId="10">
    <w:abstractNumId w:val="8"/>
  </w:num>
  <w:num w:numId="11">
    <w:abstractNumId w:val="5"/>
  </w:num>
  <w:num w:numId="12">
    <w:abstractNumId w:val="22"/>
  </w:num>
  <w:num w:numId="13">
    <w:abstractNumId w:val="23"/>
  </w:num>
  <w:num w:numId="14">
    <w:abstractNumId w:val="21"/>
  </w:num>
  <w:num w:numId="15">
    <w:abstractNumId w:val="3"/>
  </w:num>
  <w:num w:numId="16">
    <w:abstractNumId w:val="11"/>
  </w:num>
  <w:num w:numId="17">
    <w:abstractNumId w:val="1"/>
  </w:num>
  <w:num w:numId="18">
    <w:abstractNumId w:val="18"/>
  </w:num>
  <w:num w:numId="19">
    <w:abstractNumId w:val="12"/>
  </w:num>
  <w:num w:numId="20">
    <w:abstractNumId w:val="14"/>
  </w:num>
  <w:num w:numId="21">
    <w:abstractNumId w:val="4"/>
  </w:num>
  <w:num w:numId="22">
    <w:abstractNumId w:val="16"/>
  </w:num>
  <w:num w:numId="23">
    <w:abstractNumId w:val="2"/>
  </w:num>
  <w:num w:numId="24">
    <w:abstractNumId w:val="15"/>
  </w:num>
  <w:num w:numId="25">
    <w:abstractNumId w:val="17"/>
  </w:num>
  <w:num w:numId="26">
    <w:abstractNumId w:val="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hyphenationZone w:val="425"/>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59A6"/>
    <w:rsid w:val="0004390D"/>
    <w:rsid w:val="00074BB5"/>
    <w:rsid w:val="000B4641"/>
    <w:rsid w:val="000B79DA"/>
    <w:rsid w:val="000F1EC5"/>
    <w:rsid w:val="0010711E"/>
    <w:rsid w:val="00107B6D"/>
    <w:rsid w:val="00127EDD"/>
    <w:rsid w:val="00143AC5"/>
    <w:rsid w:val="001B2B79"/>
    <w:rsid w:val="001B6C78"/>
    <w:rsid w:val="001D0EAF"/>
    <w:rsid w:val="00225972"/>
    <w:rsid w:val="00227531"/>
    <w:rsid w:val="00255A50"/>
    <w:rsid w:val="00255AF3"/>
    <w:rsid w:val="0026220A"/>
    <w:rsid w:val="00276735"/>
    <w:rsid w:val="002864A3"/>
    <w:rsid w:val="002B3B81"/>
    <w:rsid w:val="002C1372"/>
    <w:rsid w:val="002C6777"/>
    <w:rsid w:val="002F66EC"/>
    <w:rsid w:val="00322952"/>
    <w:rsid w:val="003A47B5"/>
    <w:rsid w:val="003A59A6"/>
    <w:rsid w:val="003B04E4"/>
    <w:rsid w:val="003F6787"/>
    <w:rsid w:val="003F7C9D"/>
    <w:rsid w:val="004059FE"/>
    <w:rsid w:val="00422F42"/>
    <w:rsid w:val="00430ED9"/>
    <w:rsid w:val="004445B3"/>
    <w:rsid w:val="0047430C"/>
    <w:rsid w:val="004A639B"/>
    <w:rsid w:val="004B1933"/>
    <w:rsid w:val="00560797"/>
    <w:rsid w:val="0056612C"/>
    <w:rsid w:val="005669E1"/>
    <w:rsid w:val="00576BED"/>
    <w:rsid w:val="00591055"/>
    <w:rsid w:val="005B520E"/>
    <w:rsid w:val="005B535B"/>
    <w:rsid w:val="005F1E4B"/>
    <w:rsid w:val="006108A4"/>
    <w:rsid w:val="00617ECF"/>
    <w:rsid w:val="0063231B"/>
    <w:rsid w:val="00635402"/>
    <w:rsid w:val="00655783"/>
    <w:rsid w:val="00671B05"/>
    <w:rsid w:val="0069549A"/>
    <w:rsid w:val="006C4648"/>
    <w:rsid w:val="006F09F8"/>
    <w:rsid w:val="0072064C"/>
    <w:rsid w:val="00735B29"/>
    <w:rsid w:val="007442B3"/>
    <w:rsid w:val="00745282"/>
    <w:rsid w:val="00753F7B"/>
    <w:rsid w:val="0078398E"/>
    <w:rsid w:val="00787C5A"/>
    <w:rsid w:val="007919DE"/>
    <w:rsid w:val="007C0308"/>
    <w:rsid w:val="007E0DCB"/>
    <w:rsid w:val="007F397E"/>
    <w:rsid w:val="008014D2"/>
    <w:rsid w:val="008054BC"/>
    <w:rsid w:val="00807684"/>
    <w:rsid w:val="00812313"/>
    <w:rsid w:val="008324B7"/>
    <w:rsid w:val="0084690D"/>
    <w:rsid w:val="00860D03"/>
    <w:rsid w:val="00874D4A"/>
    <w:rsid w:val="00875C65"/>
    <w:rsid w:val="00883EA8"/>
    <w:rsid w:val="008A55B5"/>
    <w:rsid w:val="008A75C8"/>
    <w:rsid w:val="008D6396"/>
    <w:rsid w:val="008E5134"/>
    <w:rsid w:val="008F0008"/>
    <w:rsid w:val="0092677D"/>
    <w:rsid w:val="0097508D"/>
    <w:rsid w:val="009A58C4"/>
    <w:rsid w:val="009C60A2"/>
    <w:rsid w:val="009E2CE9"/>
    <w:rsid w:val="009F272F"/>
    <w:rsid w:val="00A24F4C"/>
    <w:rsid w:val="00A2508A"/>
    <w:rsid w:val="00A510F7"/>
    <w:rsid w:val="00A6276F"/>
    <w:rsid w:val="00A9372E"/>
    <w:rsid w:val="00AA66D3"/>
    <w:rsid w:val="00AC27E7"/>
    <w:rsid w:val="00AC6519"/>
    <w:rsid w:val="00B048F9"/>
    <w:rsid w:val="00B07DA3"/>
    <w:rsid w:val="00B95C2C"/>
    <w:rsid w:val="00B976BB"/>
    <w:rsid w:val="00B97962"/>
    <w:rsid w:val="00C003CD"/>
    <w:rsid w:val="00C03856"/>
    <w:rsid w:val="00C53F4C"/>
    <w:rsid w:val="00C563C5"/>
    <w:rsid w:val="00C6699E"/>
    <w:rsid w:val="00C76E7D"/>
    <w:rsid w:val="00C90CEC"/>
    <w:rsid w:val="00CB1404"/>
    <w:rsid w:val="00CB66E6"/>
    <w:rsid w:val="00CE1974"/>
    <w:rsid w:val="00CE1A55"/>
    <w:rsid w:val="00D00DAA"/>
    <w:rsid w:val="00D17422"/>
    <w:rsid w:val="00D21BCF"/>
    <w:rsid w:val="00D46C63"/>
    <w:rsid w:val="00D7146C"/>
    <w:rsid w:val="00D9156D"/>
    <w:rsid w:val="00DD7595"/>
    <w:rsid w:val="00E056A7"/>
    <w:rsid w:val="00E9036E"/>
    <w:rsid w:val="00E91219"/>
    <w:rsid w:val="00EA506F"/>
    <w:rsid w:val="00EC3EDE"/>
    <w:rsid w:val="00EE4362"/>
    <w:rsid w:val="00EF18D7"/>
    <w:rsid w:val="00EF1E8A"/>
    <w:rsid w:val="00EF3A1A"/>
    <w:rsid w:val="00F01F71"/>
    <w:rsid w:val="00F20D8B"/>
    <w:rsid w:val="00F54DF8"/>
    <w:rsid w:val="00F565D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4"/>
    <o:shapelayout v:ext="edit">
      <o:idmap v:ext="edit" data="1"/>
    </o:shapelayout>
  </w:shapeDefaults>
  <w:decimalSymbol w:val="."/>
  <w:listSeparator w:val=","/>
  <w14:docId w14:val="672F5834"/>
  <w15:chartTrackingRefBased/>
  <w15:docId w15:val="{C7616B2B-365E-4304-AA0B-14828658D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Ttulo1">
    <w:name w:val="heading 1"/>
    <w:basedOn w:val="Normal"/>
    <w:next w:val="Normal"/>
    <w:link w:val="Ttulo1Car"/>
    <w:uiPriority w:val="99"/>
    <w:qFormat/>
    <w:rsid w:val="00CB1404"/>
    <w:pPr>
      <w:keepNext/>
      <w:keepLines/>
      <w:numPr>
        <w:numId w:val="5"/>
      </w:numPr>
      <w:tabs>
        <w:tab w:val="left" w:pos="216"/>
      </w:tabs>
      <w:spacing w:before="160" w:after="80"/>
      <w:outlineLvl w:val="0"/>
    </w:pPr>
    <w:rPr>
      <w:rFonts w:eastAsia="MS Mincho"/>
      <w:smallCaps/>
      <w:noProof/>
    </w:rPr>
  </w:style>
  <w:style w:type="paragraph" w:styleId="Ttulo2">
    <w:name w:val="heading 2"/>
    <w:basedOn w:val="Normal"/>
    <w:next w:val="Normal"/>
    <w:link w:val="Ttulo2Car"/>
    <w:uiPriority w:val="99"/>
    <w:qFormat/>
    <w:rsid w:val="00EF3A1A"/>
    <w:pPr>
      <w:keepNext/>
      <w:keepLines/>
      <w:numPr>
        <w:ilvl w:val="1"/>
        <w:numId w:val="5"/>
      </w:numPr>
      <w:spacing w:before="120" w:after="60"/>
      <w:jc w:val="left"/>
      <w:outlineLvl w:val="1"/>
    </w:pPr>
    <w:rPr>
      <w:rFonts w:eastAsia="MS Mincho"/>
      <w:i/>
      <w:iCs/>
      <w:noProof/>
    </w:rPr>
  </w:style>
  <w:style w:type="paragraph" w:styleId="Ttulo3">
    <w:name w:val="heading 3"/>
    <w:basedOn w:val="Normal"/>
    <w:next w:val="Normal"/>
    <w:link w:val="Ttulo3Car"/>
    <w:uiPriority w:val="99"/>
    <w:qFormat/>
    <w:rsid w:val="004059FE"/>
    <w:pPr>
      <w:numPr>
        <w:ilvl w:val="2"/>
        <w:numId w:val="5"/>
      </w:numPr>
      <w:spacing w:line="240" w:lineRule="exact"/>
      <w:jc w:val="both"/>
      <w:outlineLvl w:val="2"/>
    </w:pPr>
    <w:rPr>
      <w:rFonts w:eastAsia="MS Mincho"/>
      <w:i/>
      <w:iCs/>
      <w:noProof/>
    </w:rPr>
  </w:style>
  <w:style w:type="paragraph" w:styleId="Ttulo4">
    <w:name w:val="heading 4"/>
    <w:basedOn w:val="Normal"/>
    <w:next w:val="Normal"/>
    <w:link w:val="Ttulo4Car"/>
    <w:uiPriority w:val="99"/>
    <w:qFormat/>
    <w:rsid w:val="004059FE"/>
    <w:pPr>
      <w:numPr>
        <w:ilvl w:val="3"/>
        <w:numId w:val="5"/>
      </w:numPr>
      <w:tabs>
        <w:tab w:val="left" w:pos="821"/>
      </w:tabs>
      <w:spacing w:before="40" w:after="40"/>
      <w:jc w:val="both"/>
      <w:outlineLvl w:val="3"/>
    </w:pPr>
    <w:rPr>
      <w:rFonts w:eastAsia="MS Mincho"/>
      <w:i/>
      <w:iCs/>
      <w:noProof/>
    </w:rPr>
  </w:style>
  <w:style w:type="paragraph" w:styleId="Ttulo5">
    <w:name w:val="heading 5"/>
    <w:basedOn w:val="Normal"/>
    <w:next w:val="Normal"/>
    <w:link w:val="Ttulo5Car"/>
    <w:uiPriority w:val="99"/>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CB1404"/>
    <w:rPr>
      <w:rFonts w:ascii="Times New Roman" w:eastAsia="MS Mincho" w:hAnsi="Times New Roman"/>
      <w:smallCaps/>
      <w:noProof/>
    </w:rPr>
  </w:style>
  <w:style w:type="character" w:customStyle="1" w:styleId="Ttulo2Car">
    <w:name w:val="Título 2 Car"/>
    <w:link w:val="Ttulo2"/>
    <w:uiPriority w:val="99"/>
    <w:locked/>
    <w:rsid w:val="00EF3A1A"/>
    <w:rPr>
      <w:rFonts w:ascii="Times New Roman" w:eastAsia="MS Mincho" w:hAnsi="Times New Roman" w:cs="Times New Roman"/>
      <w:i/>
      <w:iCs/>
      <w:noProof/>
      <w:sz w:val="20"/>
      <w:szCs w:val="20"/>
    </w:rPr>
  </w:style>
  <w:style w:type="character" w:customStyle="1" w:styleId="Ttulo3Car">
    <w:name w:val="Título 3 Car"/>
    <w:link w:val="Ttulo3"/>
    <w:uiPriority w:val="99"/>
    <w:locked/>
    <w:rsid w:val="004059FE"/>
    <w:rPr>
      <w:rFonts w:ascii="Times New Roman" w:eastAsia="MS Mincho" w:hAnsi="Times New Roman" w:cs="Times New Roman"/>
      <w:i/>
      <w:iCs/>
      <w:noProof/>
      <w:sz w:val="20"/>
      <w:szCs w:val="20"/>
    </w:rPr>
  </w:style>
  <w:style w:type="character" w:customStyle="1" w:styleId="Ttulo4Car">
    <w:name w:val="Título 4 Car"/>
    <w:link w:val="Ttulo4"/>
    <w:uiPriority w:val="99"/>
    <w:locked/>
    <w:rsid w:val="004059FE"/>
    <w:rPr>
      <w:rFonts w:ascii="Times New Roman" w:eastAsia="MS Mincho" w:hAnsi="Times New Roman" w:cs="Times New Roman"/>
      <w:i/>
      <w:iCs/>
      <w:noProof/>
      <w:sz w:val="20"/>
      <w:szCs w:val="20"/>
    </w:rPr>
  </w:style>
  <w:style w:type="character" w:customStyle="1" w:styleId="Ttulo5Car">
    <w:name w:val="Título 5 Car"/>
    <w:link w:val="Ttulo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Textoindependiente">
    <w:name w:val="Body Text"/>
    <w:basedOn w:val="Normal"/>
    <w:link w:val="TextoindependienteCar"/>
    <w:uiPriority w:val="99"/>
    <w:rsid w:val="00753F7B"/>
    <w:pPr>
      <w:tabs>
        <w:tab w:val="left" w:pos="288"/>
      </w:tabs>
      <w:spacing w:after="120" w:line="228" w:lineRule="auto"/>
      <w:ind w:firstLine="288"/>
      <w:jc w:val="both"/>
    </w:pPr>
    <w:rPr>
      <w:rFonts w:eastAsia="MS Mincho"/>
      <w:spacing w:val="-1"/>
    </w:rPr>
  </w:style>
  <w:style w:type="character" w:customStyle="1" w:styleId="TextoindependienteCar">
    <w:name w:val="Texto independiente Car"/>
    <w:link w:val="Textoindependiente"/>
    <w:uiPriority w:val="99"/>
    <w:locked/>
    <w:rsid w:val="00753F7B"/>
    <w:rPr>
      <w:rFonts w:ascii="Times New Roman" w:eastAsia="MS Mincho" w:hAnsi="Times New Roman" w:cs="Times New Roman"/>
      <w:sz w:val="20"/>
      <w:szCs w:val="20"/>
    </w:rPr>
  </w:style>
  <w:style w:type="paragraph" w:customStyle="1" w:styleId="bulletlist">
    <w:name w:val="bullet list"/>
    <w:basedOn w:val="Textoindependiente"/>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table" w:styleId="Tablaconcuadrcula">
    <w:name w:val="Table Grid"/>
    <w:basedOn w:val="Tablanormal"/>
    <w:uiPriority w:val="39"/>
    <w:rsid w:val="00F20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unhideWhenUsed/>
    <w:rsid w:val="002C6777"/>
    <w:rPr>
      <w:color w:val="0563C1"/>
      <w:u w:val="single"/>
    </w:rPr>
  </w:style>
  <w:style w:type="character" w:customStyle="1" w:styleId="Mention">
    <w:name w:val="Mention"/>
    <w:uiPriority w:val="99"/>
    <w:semiHidden/>
    <w:unhideWhenUsed/>
    <w:rsid w:val="002C6777"/>
    <w:rPr>
      <w:color w:val="2B579A"/>
      <w:shd w:val="clear" w:color="auto" w:fill="E6E6E6"/>
    </w:rPr>
  </w:style>
  <w:style w:type="paragraph" w:styleId="Textonotapie">
    <w:name w:val="footnote text"/>
    <w:basedOn w:val="Normal"/>
    <w:link w:val="TextonotapieCar"/>
    <w:semiHidden/>
    <w:rsid w:val="00C76E7D"/>
    <w:pPr>
      <w:ind w:firstLine="202"/>
      <w:jc w:val="both"/>
    </w:pPr>
    <w:rPr>
      <w:sz w:val="16"/>
      <w:szCs w:val="16"/>
    </w:rPr>
  </w:style>
  <w:style w:type="character" w:customStyle="1" w:styleId="TextonotapieCar">
    <w:name w:val="Texto nota pie Car"/>
    <w:link w:val="Textonotapie"/>
    <w:semiHidden/>
    <w:rsid w:val="00C76E7D"/>
    <w:rPr>
      <w:rFonts w:ascii="Times New Roman" w:hAnsi="Times New Roman"/>
      <w:sz w:val="16"/>
      <w:szCs w:val="16"/>
      <w:lang w:val="en-US" w:eastAsia="en-US"/>
    </w:rPr>
  </w:style>
  <w:style w:type="character" w:customStyle="1" w:styleId="UnresolvedMention">
    <w:name w:val="Unresolved Mention"/>
    <w:uiPriority w:val="99"/>
    <w:semiHidden/>
    <w:unhideWhenUsed/>
    <w:rsid w:val="00107B6D"/>
    <w:rPr>
      <w:color w:val="808080"/>
      <w:shd w:val="clear" w:color="auto" w:fill="E6E6E6"/>
    </w:rPr>
  </w:style>
  <w:style w:type="paragraph" w:styleId="HTMLconformatoprevio">
    <w:name w:val="HTML Preformatted"/>
    <w:basedOn w:val="Normal"/>
    <w:link w:val="HTMLconformatoprevioCar"/>
    <w:uiPriority w:val="99"/>
    <w:semiHidden/>
    <w:unhideWhenUsed/>
    <w:rsid w:val="00591055"/>
    <w:rPr>
      <w:rFonts w:ascii="Courier New" w:hAnsi="Courier New" w:cs="Courier New"/>
    </w:rPr>
  </w:style>
  <w:style w:type="character" w:customStyle="1" w:styleId="HTMLconformatoprevioCar">
    <w:name w:val="HTML con formato previo Car"/>
    <w:link w:val="HTMLconformatoprevio"/>
    <w:uiPriority w:val="99"/>
    <w:semiHidden/>
    <w:rsid w:val="00591055"/>
    <w:rPr>
      <w:rFonts w:ascii="Courier New" w:hAnsi="Courier New" w:cs="Courier New"/>
      <w:lang w:val="en-US" w:eastAsia="en-US"/>
    </w:rPr>
  </w:style>
  <w:style w:type="character" w:styleId="Hipervnculovisitado">
    <w:name w:val="FollowedHyperlink"/>
    <w:uiPriority w:val="99"/>
    <w:semiHidden/>
    <w:unhideWhenUsed/>
    <w:rsid w:val="008F0008"/>
    <w:rPr>
      <w:color w:val="954F72"/>
      <w:u w:val="single"/>
    </w:rPr>
  </w:style>
  <w:style w:type="character" w:styleId="Refdecomentario">
    <w:name w:val="annotation reference"/>
    <w:uiPriority w:val="99"/>
    <w:semiHidden/>
    <w:unhideWhenUsed/>
    <w:rsid w:val="00074BB5"/>
    <w:rPr>
      <w:sz w:val="16"/>
      <w:szCs w:val="16"/>
    </w:rPr>
  </w:style>
  <w:style w:type="paragraph" w:styleId="Textocomentario">
    <w:name w:val="annotation text"/>
    <w:basedOn w:val="Normal"/>
    <w:link w:val="TextocomentarioCar"/>
    <w:uiPriority w:val="99"/>
    <w:semiHidden/>
    <w:unhideWhenUsed/>
    <w:rsid w:val="00074BB5"/>
  </w:style>
  <w:style w:type="character" w:customStyle="1" w:styleId="TextocomentarioCar">
    <w:name w:val="Texto comentario Car"/>
    <w:link w:val="Textocomentario"/>
    <w:uiPriority w:val="99"/>
    <w:semiHidden/>
    <w:rsid w:val="00074BB5"/>
    <w:rPr>
      <w:rFonts w:ascii="Times New Roman" w:hAnsi="Times New Roman"/>
      <w:lang w:val="en-US" w:eastAsia="en-US"/>
    </w:rPr>
  </w:style>
  <w:style w:type="paragraph" w:styleId="Asuntodelcomentario">
    <w:name w:val="annotation subject"/>
    <w:basedOn w:val="Textocomentario"/>
    <w:next w:val="Textocomentario"/>
    <w:link w:val="AsuntodelcomentarioCar"/>
    <w:uiPriority w:val="99"/>
    <w:semiHidden/>
    <w:unhideWhenUsed/>
    <w:rsid w:val="00074BB5"/>
    <w:rPr>
      <w:b/>
      <w:bCs/>
    </w:rPr>
  </w:style>
  <w:style w:type="character" w:customStyle="1" w:styleId="AsuntodelcomentarioCar">
    <w:name w:val="Asunto del comentario Car"/>
    <w:link w:val="Asuntodelcomentario"/>
    <w:uiPriority w:val="99"/>
    <w:semiHidden/>
    <w:rsid w:val="00074BB5"/>
    <w:rPr>
      <w:rFonts w:ascii="Times New Roman" w:hAnsi="Times New Roman"/>
      <w:b/>
      <w:bCs/>
      <w:lang w:val="en-US" w:eastAsia="en-US"/>
    </w:rPr>
  </w:style>
  <w:style w:type="paragraph" w:styleId="Textodeglobo">
    <w:name w:val="Balloon Text"/>
    <w:basedOn w:val="Normal"/>
    <w:link w:val="TextodegloboCar"/>
    <w:uiPriority w:val="99"/>
    <w:semiHidden/>
    <w:unhideWhenUsed/>
    <w:rsid w:val="00074BB5"/>
    <w:rPr>
      <w:rFonts w:ascii="Segoe UI" w:hAnsi="Segoe UI" w:cs="Segoe UI"/>
      <w:sz w:val="18"/>
      <w:szCs w:val="18"/>
    </w:rPr>
  </w:style>
  <w:style w:type="character" w:customStyle="1" w:styleId="TextodegloboCar">
    <w:name w:val="Texto de globo Car"/>
    <w:link w:val="Textodeglobo"/>
    <w:uiPriority w:val="99"/>
    <w:semiHidden/>
    <w:rsid w:val="00074BB5"/>
    <w:rPr>
      <w:rFonts w:ascii="Segoe UI" w:hAnsi="Segoe UI" w:cs="Segoe UI"/>
      <w:sz w:val="18"/>
      <w:szCs w:val="18"/>
      <w:lang w:val="en-US" w:eastAsia="en-US"/>
    </w:rPr>
  </w:style>
  <w:style w:type="paragraph" w:styleId="Prrafodelista">
    <w:name w:val="List Paragraph"/>
    <w:basedOn w:val="Normal"/>
    <w:uiPriority w:val="34"/>
    <w:qFormat/>
    <w:rsid w:val="00C003CD"/>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20001">
      <w:bodyDiv w:val="1"/>
      <w:marLeft w:val="0"/>
      <w:marRight w:val="0"/>
      <w:marTop w:val="0"/>
      <w:marBottom w:val="0"/>
      <w:divBdr>
        <w:top w:val="none" w:sz="0" w:space="0" w:color="auto"/>
        <w:left w:val="none" w:sz="0" w:space="0" w:color="auto"/>
        <w:bottom w:val="none" w:sz="0" w:space="0" w:color="auto"/>
        <w:right w:val="none" w:sz="0" w:space="0" w:color="auto"/>
      </w:divBdr>
      <w:divsChild>
        <w:div w:id="2054041490">
          <w:marLeft w:val="0"/>
          <w:marRight w:val="0"/>
          <w:marTop w:val="0"/>
          <w:marBottom w:val="0"/>
          <w:divBdr>
            <w:top w:val="none" w:sz="0" w:space="0" w:color="auto"/>
            <w:left w:val="none" w:sz="0" w:space="0" w:color="auto"/>
            <w:bottom w:val="none" w:sz="0" w:space="0" w:color="auto"/>
            <w:right w:val="none" w:sz="0" w:space="0" w:color="auto"/>
          </w:divBdr>
        </w:div>
      </w:divsChild>
    </w:div>
    <w:div w:id="1454249883">
      <w:bodyDiv w:val="1"/>
      <w:marLeft w:val="0"/>
      <w:marRight w:val="0"/>
      <w:marTop w:val="0"/>
      <w:marBottom w:val="0"/>
      <w:divBdr>
        <w:top w:val="none" w:sz="0" w:space="0" w:color="auto"/>
        <w:left w:val="none" w:sz="0" w:space="0" w:color="auto"/>
        <w:bottom w:val="none" w:sz="0" w:space="0" w:color="auto"/>
        <w:right w:val="none" w:sz="0" w:space="0" w:color="auto"/>
      </w:divBdr>
      <w:divsChild>
        <w:div w:id="506018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https://lh6.googleusercontent.com/QDf5rTUVjsvio1oZQCHPMqTQZxHO4eC3fw3wWD_zXDuFe1wM83enkms18I9ONOEGcPEfh-Ii9e88WMvgXp-iKOE8IwcXiebWQnG__XTM7AkcCNahADUiFRsFhFJprmTjgverH1IlpTI"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dspace.espol.edu.ec/bitstream/123456789/16579/1/Implementaciones%20en%20Matlab%20de%20los%20Algoritmos%25"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D463D-0520-435D-8534-8A02BAD14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2269</Words>
  <Characters>12934</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Edison David González Blandon</cp:lastModifiedBy>
  <cp:revision>10</cp:revision>
  <dcterms:created xsi:type="dcterms:W3CDTF">2018-04-16T03:24:00Z</dcterms:created>
  <dcterms:modified xsi:type="dcterms:W3CDTF">2018-04-16T04:48:00Z</dcterms:modified>
</cp:coreProperties>
</file>