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560" w:rsidRPr="00B62511" w:rsidRDefault="009C0560" w:rsidP="009C0560">
      <w:pPr>
        <w:spacing w:before="240"/>
        <w:outlineLvl w:val="0"/>
        <w:rPr>
          <w:rFonts w:ascii="Roboto" w:hAnsi="Roboto"/>
          <w:sz w:val="36"/>
        </w:rPr>
      </w:pPr>
      <w:r>
        <w:rPr>
          <w:rFonts w:ascii="Roboto" w:hAnsi="Roboto"/>
          <w:sz w:val="36"/>
        </w:rPr>
        <w:t>S</w:t>
      </w:r>
      <w:r w:rsidRPr="00B62511">
        <w:rPr>
          <w:rFonts w:ascii="Roboto" w:hAnsi="Roboto"/>
          <w:sz w:val="36"/>
        </w:rPr>
        <w:t xml:space="preserve">EEK UX </w:t>
      </w:r>
      <w:r>
        <w:rPr>
          <w:rFonts w:ascii="Roboto" w:hAnsi="Roboto"/>
          <w:sz w:val="36"/>
        </w:rPr>
        <w:t xml:space="preserve">Designer </w:t>
      </w:r>
      <w:r w:rsidRPr="00B62511">
        <w:rPr>
          <w:rFonts w:ascii="Roboto" w:hAnsi="Roboto"/>
          <w:sz w:val="36"/>
        </w:rPr>
        <w:t>skills matrix</w:t>
      </w:r>
      <w:r>
        <w:rPr>
          <w:rFonts w:ascii="Roboto" w:hAnsi="Roboto"/>
          <w:sz w:val="36"/>
        </w:rPr>
        <w:t xml:space="preserve"> Q1 2019</w:t>
      </w:r>
    </w:p>
    <w:p w:rsidR="0036430E" w:rsidRDefault="0036430E">
      <w:pPr>
        <w:rPr>
          <w:rFonts w:ascii="Roboto" w:hAnsi="Roboto"/>
          <w:sz w:val="20"/>
          <w:szCs w:val="20"/>
        </w:rPr>
      </w:pPr>
    </w:p>
    <w:p w:rsidR="0036430E" w:rsidRDefault="0036430E">
      <w:pPr>
        <w:rPr>
          <w:rFonts w:ascii="Roboto" w:hAnsi="Roboto"/>
          <w:sz w:val="20"/>
          <w:szCs w:val="20"/>
        </w:rPr>
      </w:pPr>
    </w:p>
    <w:p w:rsidR="009C0560" w:rsidRDefault="009C0560" w:rsidP="009C0560">
      <w:pPr>
        <w:rPr>
          <w:rFonts w:ascii="Roboto" w:hAnsi="Roboto"/>
        </w:rPr>
      </w:pPr>
      <w:r w:rsidRPr="00300E2D">
        <w:rPr>
          <w:rFonts w:ascii="Roboto" w:hAnsi="Roboto"/>
        </w:rPr>
        <w:t>This matrix des</w:t>
      </w:r>
      <w:r>
        <w:rPr>
          <w:rFonts w:ascii="Roboto" w:hAnsi="Roboto"/>
        </w:rPr>
        <w:t>cribes the skills</w:t>
      </w:r>
      <w:r w:rsidRPr="00300E2D">
        <w:rPr>
          <w:rFonts w:ascii="Roboto" w:hAnsi="Roboto"/>
        </w:rPr>
        <w:t xml:space="preserve"> expec</w:t>
      </w:r>
      <w:r w:rsidR="00635477">
        <w:rPr>
          <w:rFonts w:ascii="Roboto" w:hAnsi="Roboto"/>
        </w:rPr>
        <w:t>ted for each level of SEEK UX Designers</w:t>
      </w:r>
      <w:r w:rsidRPr="00300E2D">
        <w:rPr>
          <w:rFonts w:ascii="Roboto" w:hAnsi="Roboto"/>
        </w:rPr>
        <w:t xml:space="preserve"> on our Individual Contributor pathway. We’ll use this information to have open and detailed conversations about professional developme</w:t>
      </w:r>
      <w:r>
        <w:rPr>
          <w:rFonts w:ascii="Roboto" w:hAnsi="Roboto"/>
        </w:rPr>
        <w:t>nt needs of the UX team, to discuss promotions, and when hiring new staff.</w:t>
      </w:r>
    </w:p>
    <w:p w:rsidR="0036430E" w:rsidRDefault="0036430E">
      <w:pPr>
        <w:rPr>
          <w:rFonts w:ascii="Roboto" w:hAnsi="Roboto"/>
          <w:sz w:val="20"/>
          <w:szCs w:val="20"/>
        </w:rPr>
      </w:pPr>
    </w:p>
    <w:p w:rsidR="0036430E" w:rsidRDefault="0036430E">
      <w:pPr>
        <w:rPr>
          <w:rFonts w:ascii="Roboto" w:hAnsi="Roboto"/>
          <w:sz w:val="20"/>
          <w:szCs w:val="20"/>
        </w:rPr>
      </w:pPr>
    </w:p>
    <w:p w:rsidR="00933EA1" w:rsidRDefault="00095BA0" w:rsidP="009C0560">
      <w:pPr>
        <w:jc w:val="center"/>
        <w:rPr>
          <w:rFonts w:ascii="Roboto" w:hAnsi="Roboto"/>
          <w:sz w:val="20"/>
          <w:szCs w:val="20"/>
        </w:rPr>
      </w:pPr>
      <w:r>
        <w:rPr>
          <w:noProof/>
        </w:rPr>
        <w:drawing>
          <wp:inline distT="0" distB="0" distL="0" distR="0" wp14:anchorId="42036D6D">
            <wp:extent cx="3052445" cy="48393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x career paths.png"/>
                    <pic:cNvPicPr/>
                  </pic:nvPicPr>
                  <pic:blipFill>
                    <a:blip r:embed="rId7">
                      <a:extLst>
                        <a:ext uri="{28A0092B-C50C-407E-A947-70E740481C1C}">
                          <a14:useLocalDpi xmlns:a14="http://schemas.microsoft.com/office/drawing/2010/main" val="0"/>
                        </a:ext>
                      </a:extLst>
                    </a:blip>
                    <a:stretch>
                      <a:fillRect/>
                    </a:stretch>
                  </pic:blipFill>
                  <pic:spPr>
                    <a:xfrm>
                      <a:off x="0" y="0"/>
                      <a:ext cx="3052445" cy="4839335"/>
                    </a:xfrm>
                    <a:prstGeom prst="rect">
                      <a:avLst/>
                    </a:prstGeom>
                  </pic:spPr>
                </pic:pic>
              </a:graphicData>
            </a:graphic>
          </wp:inline>
        </w:drawing>
      </w:r>
      <w:bookmarkStart w:id="0" w:name="_GoBack"/>
      <w:bookmarkEnd w:id="0"/>
    </w:p>
    <w:p w:rsidR="00933EA1" w:rsidRDefault="00933EA1">
      <w:pPr>
        <w:rPr>
          <w:rFonts w:ascii="Roboto" w:hAnsi="Roboto"/>
          <w:sz w:val="20"/>
          <w:szCs w:val="20"/>
        </w:rPr>
      </w:pPr>
    </w:p>
    <w:p w:rsidR="009C0560" w:rsidRDefault="009C0560">
      <w:pPr>
        <w:rPr>
          <w:rFonts w:ascii="Roboto" w:hAnsi="Roboto"/>
          <w:sz w:val="20"/>
          <w:szCs w:val="20"/>
        </w:rPr>
      </w:pPr>
      <w:r>
        <w:rPr>
          <w:rFonts w:ascii="Roboto" w:hAnsi="Roboto"/>
          <w:sz w:val="20"/>
          <w:szCs w:val="20"/>
        </w:rPr>
        <w:br w:type="page"/>
      </w:r>
    </w:p>
    <w:p w:rsidR="00933EA1" w:rsidRDefault="00933EA1" w:rsidP="00933EA1">
      <w:pPr>
        <w:rPr>
          <w:rFonts w:ascii="Roboto" w:hAnsi="Roboto"/>
          <w:sz w:val="16"/>
        </w:rPr>
      </w:pPr>
      <w:r>
        <w:rPr>
          <w:rFonts w:ascii="Roboto" w:hAnsi="Roboto"/>
          <w:sz w:val="20"/>
          <w:szCs w:val="20"/>
        </w:rPr>
        <w:lastRenderedPageBreak/>
        <w:t>In a nutshell</w:t>
      </w:r>
      <w:r w:rsidR="00EA642C">
        <w:rPr>
          <w:rFonts w:ascii="Roboto" w:hAnsi="Roboto"/>
          <w:sz w:val="20"/>
          <w:szCs w:val="20"/>
        </w:rPr>
        <w:t xml:space="preserve"> - </w:t>
      </w:r>
      <w:r w:rsidRPr="00EA642C">
        <w:rPr>
          <w:rFonts w:ascii="Roboto" w:hAnsi="Roboto"/>
          <w:sz w:val="16"/>
        </w:rPr>
        <w:t>UX levels at SEEK</w:t>
      </w:r>
    </w:p>
    <w:p w:rsidR="00EA642C" w:rsidRPr="00EA642C" w:rsidRDefault="00EA642C" w:rsidP="00933EA1">
      <w:pPr>
        <w:rPr>
          <w:rFonts w:ascii="Roboto" w:hAnsi="Roboto"/>
          <w:sz w:val="20"/>
          <w:szCs w:val="20"/>
        </w:rPr>
      </w:pPr>
    </w:p>
    <w:p w:rsidR="00933EA1" w:rsidRPr="00EA642C" w:rsidRDefault="00933EA1" w:rsidP="00933EA1">
      <w:pPr>
        <w:rPr>
          <w:rFonts w:ascii="Roboto" w:hAnsi="Roboto"/>
          <w:sz w:val="16"/>
        </w:rPr>
      </w:pPr>
      <w:r w:rsidRPr="00EA642C">
        <w:rPr>
          <w:rFonts w:ascii="Roboto" w:hAnsi="Roboto"/>
          <w:sz w:val="16"/>
        </w:rPr>
        <w:t>Associate UX Designer:</w:t>
      </w:r>
    </w:p>
    <w:p w:rsidR="00933EA1" w:rsidRDefault="00933EA1" w:rsidP="00933EA1">
      <w:pPr>
        <w:rPr>
          <w:rFonts w:ascii="Roboto" w:hAnsi="Roboto"/>
          <w:sz w:val="16"/>
        </w:rPr>
      </w:pPr>
      <w:r w:rsidRPr="00597988">
        <w:rPr>
          <w:rFonts w:ascii="Roboto" w:hAnsi="Roboto"/>
          <w:sz w:val="16"/>
        </w:rPr>
        <w:t xml:space="preserve">A relatively inexperienced designer who is honing their craft and working to understand </w:t>
      </w:r>
      <w:r>
        <w:rPr>
          <w:rFonts w:ascii="Roboto" w:hAnsi="Roboto"/>
          <w:sz w:val="16"/>
        </w:rPr>
        <w:t>users, design, and organis</w:t>
      </w:r>
      <w:r w:rsidRPr="00597988">
        <w:rPr>
          <w:rFonts w:ascii="Roboto" w:hAnsi="Roboto"/>
          <w:sz w:val="16"/>
        </w:rPr>
        <w:t>ational context</w:t>
      </w:r>
      <w:r>
        <w:rPr>
          <w:rFonts w:ascii="Roboto" w:hAnsi="Roboto"/>
          <w:sz w:val="16"/>
        </w:rPr>
        <w:t xml:space="preserve">. Working on </w:t>
      </w:r>
      <w:r w:rsidRPr="00597988">
        <w:rPr>
          <w:rFonts w:ascii="Roboto" w:hAnsi="Roboto"/>
          <w:sz w:val="16"/>
        </w:rPr>
        <w:t>Professionalism, craft, focused effort</w:t>
      </w:r>
      <w:r>
        <w:rPr>
          <w:rFonts w:ascii="Roboto" w:hAnsi="Roboto"/>
          <w:sz w:val="16"/>
        </w:rPr>
        <w:t>.</w:t>
      </w:r>
    </w:p>
    <w:p w:rsidR="00933EA1" w:rsidRDefault="00933EA1" w:rsidP="00933EA1">
      <w:pPr>
        <w:rPr>
          <w:rFonts w:ascii="Roboto" w:hAnsi="Roboto"/>
          <w:sz w:val="16"/>
        </w:rPr>
      </w:pPr>
      <w:r>
        <w:rPr>
          <w:rFonts w:ascii="Roboto" w:hAnsi="Roboto"/>
          <w:sz w:val="16"/>
        </w:rPr>
        <w:t xml:space="preserve">Learning to be part of an agile team. Learning </w:t>
      </w:r>
      <w:r w:rsidRPr="00597988">
        <w:rPr>
          <w:rFonts w:ascii="Roboto" w:hAnsi="Roboto"/>
          <w:sz w:val="16"/>
        </w:rPr>
        <w:t xml:space="preserve">about design tools, techniques, and process. Gain an understanding, appreciation of, and empathy for the users of one side of our marketplace.  Able to run with small pieces of work but require supervision and guidance. </w:t>
      </w:r>
      <w:r>
        <w:rPr>
          <w:rFonts w:ascii="Roboto" w:hAnsi="Roboto"/>
          <w:sz w:val="16"/>
        </w:rPr>
        <w:t>D</w:t>
      </w:r>
      <w:r w:rsidRPr="00F845BD">
        <w:rPr>
          <w:rFonts w:ascii="Roboto" w:hAnsi="Roboto"/>
          <w:sz w:val="16"/>
        </w:rPr>
        <w:t>eliver on key features / experience elements in a timely manner with the delivery team.</w:t>
      </w:r>
    </w:p>
    <w:p w:rsidR="00933EA1" w:rsidRPr="00597988" w:rsidRDefault="00933EA1" w:rsidP="00933EA1">
      <w:pPr>
        <w:spacing w:after="160" w:line="259" w:lineRule="auto"/>
        <w:rPr>
          <w:rFonts w:ascii="Roboto" w:hAnsi="Roboto"/>
          <w:sz w:val="16"/>
        </w:rPr>
      </w:pPr>
      <w:r w:rsidRPr="00597988">
        <w:rPr>
          <w:rFonts w:ascii="Roboto" w:hAnsi="Roboto"/>
          <w:sz w:val="16"/>
        </w:rPr>
        <w:t>Relatively new to UX, quality portfolio/UCD process, but little to no shipped work</w:t>
      </w:r>
      <w:r>
        <w:rPr>
          <w:rFonts w:ascii="Roboto" w:hAnsi="Roboto"/>
          <w:sz w:val="16"/>
        </w:rPr>
        <w:t>.</w:t>
      </w:r>
    </w:p>
    <w:p w:rsidR="00933EA1" w:rsidRDefault="00933EA1" w:rsidP="00933EA1">
      <w:pPr>
        <w:rPr>
          <w:rFonts w:ascii="Roboto" w:hAnsi="Roboto"/>
          <w:sz w:val="16"/>
        </w:rPr>
      </w:pPr>
    </w:p>
    <w:p w:rsidR="00933EA1" w:rsidRDefault="00933EA1" w:rsidP="00933EA1">
      <w:pPr>
        <w:rPr>
          <w:rFonts w:ascii="Roboto" w:hAnsi="Roboto"/>
          <w:sz w:val="16"/>
        </w:rPr>
      </w:pPr>
      <w:r>
        <w:rPr>
          <w:rFonts w:ascii="Roboto" w:hAnsi="Roboto"/>
          <w:sz w:val="16"/>
        </w:rPr>
        <w:t>UX Designer:</w:t>
      </w:r>
    </w:p>
    <w:p w:rsidR="00933EA1" w:rsidRPr="00597988" w:rsidRDefault="00933EA1" w:rsidP="00933EA1">
      <w:pPr>
        <w:spacing w:after="160" w:line="259" w:lineRule="auto"/>
        <w:rPr>
          <w:rFonts w:ascii="Roboto" w:hAnsi="Roboto"/>
          <w:sz w:val="16"/>
        </w:rPr>
      </w:pPr>
      <w:r w:rsidRPr="00597988">
        <w:rPr>
          <w:rFonts w:ascii="Roboto" w:hAnsi="Roboto"/>
          <w:sz w:val="16"/>
        </w:rPr>
        <w:t xml:space="preserve">An established </w:t>
      </w:r>
      <w:r>
        <w:rPr>
          <w:rFonts w:ascii="Roboto" w:hAnsi="Roboto"/>
          <w:sz w:val="16"/>
        </w:rPr>
        <w:t>p</w:t>
      </w:r>
      <w:r w:rsidRPr="00597988">
        <w:rPr>
          <w:rFonts w:ascii="Roboto" w:hAnsi="Roboto"/>
          <w:sz w:val="16"/>
        </w:rPr>
        <w:t>erformer with strong communication skills who proactively builds relationships</w:t>
      </w:r>
      <w:r>
        <w:rPr>
          <w:rFonts w:ascii="Roboto" w:hAnsi="Roboto"/>
          <w:sz w:val="16"/>
        </w:rPr>
        <w:t xml:space="preserve">. Working on </w:t>
      </w:r>
      <w:r w:rsidRPr="00597988">
        <w:rPr>
          <w:rFonts w:ascii="Roboto" w:hAnsi="Roboto"/>
          <w:sz w:val="16"/>
        </w:rPr>
        <w:t>Communication, craft, broadening own vision and influence</w:t>
      </w:r>
      <w:r>
        <w:rPr>
          <w:rFonts w:ascii="Roboto" w:hAnsi="Roboto"/>
          <w:sz w:val="16"/>
        </w:rPr>
        <w:t>.</w:t>
      </w:r>
    </w:p>
    <w:p w:rsidR="00933EA1" w:rsidRDefault="00933EA1" w:rsidP="00933EA1">
      <w:pPr>
        <w:rPr>
          <w:rFonts w:ascii="Roboto" w:hAnsi="Roboto"/>
          <w:sz w:val="16"/>
        </w:rPr>
      </w:pPr>
      <w:r>
        <w:rPr>
          <w:rFonts w:ascii="Roboto" w:hAnsi="Roboto"/>
          <w:sz w:val="16"/>
        </w:rPr>
        <w:t>A key part of an agile team, r</w:t>
      </w:r>
      <w:r w:rsidRPr="00597988">
        <w:rPr>
          <w:rFonts w:ascii="Roboto" w:hAnsi="Roboto"/>
          <w:sz w:val="16"/>
        </w:rPr>
        <w:t xml:space="preserve">esponsible for the user experience of a part of our hirer or candidate journey. Use a user centred design process to design delightful solutions that meet business needs. Plan and conduct design and research activities to </w:t>
      </w:r>
      <w:r w:rsidRPr="001C3954">
        <w:rPr>
          <w:rFonts w:ascii="Roboto" w:hAnsi="Roboto"/>
          <w:sz w:val="16"/>
        </w:rPr>
        <w:t>meet team goals. Needs some guidance and advice on best practice and craft. Deliver on key</w:t>
      </w:r>
      <w:r w:rsidRPr="00F845BD">
        <w:rPr>
          <w:rFonts w:ascii="Roboto" w:hAnsi="Roboto"/>
          <w:sz w:val="16"/>
        </w:rPr>
        <w:t xml:space="preserve"> experiences in a timely manner which enable the delivery team to ship value </w:t>
      </w:r>
      <w:r>
        <w:rPr>
          <w:rFonts w:ascii="Roboto" w:hAnsi="Roboto"/>
          <w:sz w:val="16"/>
        </w:rPr>
        <w:t>while</w:t>
      </w:r>
      <w:r w:rsidRPr="00F845BD">
        <w:rPr>
          <w:rFonts w:ascii="Roboto" w:hAnsi="Roboto"/>
          <w:sz w:val="16"/>
        </w:rPr>
        <w:t xml:space="preserve"> also educat</w:t>
      </w:r>
      <w:r>
        <w:rPr>
          <w:rFonts w:ascii="Roboto" w:hAnsi="Roboto"/>
          <w:sz w:val="16"/>
        </w:rPr>
        <w:t>ing</w:t>
      </w:r>
      <w:r w:rsidRPr="00F845BD">
        <w:rPr>
          <w:rFonts w:ascii="Roboto" w:hAnsi="Roboto"/>
          <w:sz w:val="16"/>
        </w:rPr>
        <w:t xml:space="preserve"> the </w:t>
      </w:r>
      <w:r>
        <w:rPr>
          <w:rFonts w:ascii="Roboto" w:hAnsi="Roboto"/>
          <w:sz w:val="16"/>
        </w:rPr>
        <w:t>delivery team on UX.</w:t>
      </w:r>
    </w:p>
    <w:p w:rsidR="00933EA1" w:rsidRPr="00D63BA6" w:rsidRDefault="00933EA1" w:rsidP="00933EA1">
      <w:pPr>
        <w:spacing w:after="160" w:line="259" w:lineRule="auto"/>
        <w:rPr>
          <w:rFonts w:ascii="Roboto" w:hAnsi="Roboto"/>
          <w:sz w:val="16"/>
          <w:highlight w:val="green"/>
        </w:rPr>
      </w:pPr>
      <w:r w:rsidRPr="002B2E3C">
        <w:rPr>
          <w:rFonts w:ascii="Roboto" w:hAnsi="Roboto"/>
          <w:sz w:val="16"/>
        </w:rPr>
        <w:t>Contributed to a couple of shipped products, maintaining team’s user focus.</w:t>
      </w:r>
    </w:p>
    <w:p w:rsidR="00933EA1" w:rsidRDefault="00933EA1" w:rsidP="00933EA1">
      <w:pPr>
        <w:rPr>
          <w:rFonts w:ascii="Roboto" w:hAnsi="Roboto"/>
          <w:sz w:val="16"/>
        </w:rPr>
      </w:pPr>
    </w:p>
    <w:p w:rsidR="00933EA1" w:rsidRDefault="00933EA1" w:rsidP="00933EA1">
      <w:pPr>
        <w:rPr>
          <w:rFonts w:ascii="Roboto" w:hAnsi="Roboto"/>
          <w:sz w:val="16"/>
        </w:rPr>
      </w:pPr>
      <w:r>
        <w:rPr>
          <w:rFonts w:ascii="Roboto" w:hAnsi="Roboto"/>
          <w:sz w:val="16"/>
        </w:rPr>
        <w:t>Senior UX Designer:</w:t>
      </w:r>
    </w:p>
    <w:p w:rsidR="00933EA1" w:rsidRPr="00597988" w:rsidRDefault="00933EA1" w:rsidP="00933EA1">
      <w:pPr>
        <w:spacing w:after="160" w:line="259" w:lineRule="auto"/>
        <w:rPr>
          <w:rFonts w:ascii="Roboto" w:hAnsi="Roboto"/>
          <w:sz w:val="16"/>
        </w:rPr>
      </w:pPr>
      <w:r w:rsidRPr="00597988">
        <w:rPr>
          <w:rFonts w:ascii="Roboto" w:hAnsi="Roboto"/>
          <w:sz w:val="16"/>
        </w:rPr>
        <w:t xml:space="preserve">A high-level performer </w:t>
      </w:r>
      <w:r>
        <w:rPr>
          <w:rFonts w:ascii="Roboto" w:hAnsi="Roboto"/>
          <w:sz w:val="16"/>
        </w:rPr>
        <w:t xml:space="preserve">who confidently balances user and business </w:t>
      </w:r>
      <w:proofErr w:type="gramStart"/>
      <w:r>
        <w:rPr>
          <w:rFonts w:ascii="Roboto" w:hAnsi="Roboto"/>
          <w:sz w:val="16"/>
        </w:rPr>
        <w:t xml:space="preserve">needs, </w:t>
      </w:r>
      <w:r w:rsidRPr="00597988">
        <w:rPr>
          <w:rFonts w:ascii="Roboto" w:hAnsi="Roboto"/>
          <w:sz w:val="16"/>
        </w:rPr>
        <w:t>and</w:t>
      </w:r>
      <w:proofErr w:type="gramEnd"/>
      <w:r w:rsidRPr="00597988">
        <w:rPr>
          <w:rFonts w:ascii="Roboto" w:hAnsi="Roboto"/>
          <w:sz w:val="16"/>
        </w:rPr>
        <w:t xml:space="preserve"> </w:t>
      </w:r>
      <w:r>
        <w:rPr>
          <w:rFonts w:ascii="Roboto" w:hAnsi="Roboto"/>
          <w:sz w:val="16"/>
        </w:rPr>
        <w:t xml:space="preserve">demonstrates </w:t>
      </w:r>
      <w:r w:rsidRPr="00597988">
        <w:rPr>
          <w:rFonts w:ascii="Roboto" w:hAnsi="Roboto"/>
          <w:sz w:val="16"/>
        </w:rPr>
        <w:t>ability to lead ambiguous and strategically important projects</w:t>
      </w:r>
      <w:r>
        <w:rPr>
          <w:rFonts w:ascii="Roboto" w:hAnsi="Roboto"/>
          <w:sz w:val="16"/>
        </w:rPr>
        <w:t xml:space="preserve">. Working on </w:t>
      </w:r>
      <w:r w:rsidRPr="00597988">
        <w:rPr>
          <w:rFonts w:ascii="Roboto" w:hAnsi="Roboto"/>
          <w:sz w:val="16"/>
        </w:rPr>
        <w:t xml:space="preserve">Expertise, process, explain rationale, cross-functional, </w:t>
      </w:r>
      <w:r>
        <w:rPr>
          <w:rFonts w:ascii="Roboto" w:hAnsi="Roboto"/>
          <w:sz w:val="16"/>
        </w:rPr>
        <w:t xml:space="preserve">solving increasingly </w:t>
      </w:r>
      <w:r w:rsidRPr="00597988">
        <w:rPr>
          <w:rFonts w:ascii="Roboto" w:hAnsi="Roboto"/>
          <w:sz w:val="16"/>
        </w:rPr>
        <w:t>ambiguous</w:t>
      </w:r>
      <w:r>
        <w:rPr>
          <w:rFonts w:ascii="Roboto" w:hAnsi="Roboto"/>
          <w:sz w:val="16"/>
        </w:rPr>
        <w:t xml:space="preserve"> problems.</w:t>
      </w:r>
    </w:p>
    <w:p w:rsidR="00933EA1" w:rsidRDefault="00933EA1" w:rsidP="00933EA1">
      <w:pPr>
        <w:rPr>
          <w:rFonts w:ascii="Roboto" w:hAnsi="Roboto"/>
          <w:sz w:val="16"/>
        </w:rPr>
      </w:pPr>
      <w:r>
        <w:rPr>
          <w:rFonts w:ascii="Roboto" w:hAnsi="Roboto"/>
          <w:sz w:val="16"/>
        </w:rPr>
        <w:t>A key leader in an agile team. Establishes</w:t>
      </w:r>
      <w:r w:rsidRPr="00597988">
        <w:rPr>
          <w:rFonts w:ascii="Roboto" w:hAnsi="Roboto"/>
          <w:sz w:val="16"/>
        </w:rPr>
        <w:t xml:space="preserve"> the design vision and principles for a product or part of the user journey. Share knowledge with other team members, the wider organisation and design community to build the skills of the team and the profile of design at SEEK. Use influencing skills to impact the product roadmap for your stream. Understands and designs for dual-sided marketplace impact.</w:t>
      </w:r>
    </w:p>
    <w:p w:rsidR="00933EA1" w:rsidRPr="00597988" w:rsidRDefault="00933EA1" w:rsidP="00933EA1">
      <w:pPr>
        <w:spacing w:after="160" w:line="259" w:lineRule="auto"/>
        <w:rPr>
          <w:rFonts w:ascii="Roboto" w:hAnsi="Roboto"/>
          <w:sz w:val="16"/>
        </w:rPr>
      </w:pPr>
      <w:r w:rsidRPr="00597988">
        <w:rPr>
          <w:rFonts w:ascii="Roboto" w:hAnsi="Roboto"/>
          <w:sz w:val="16"/>
        </w:rPr>
        <w:t xml:space="preserve">Contributed to multiple shipped products ensuring great UX, plays increasing role in discovery as well as delivery work, </w:t>
      </w:r>
      <w:r>
        <w:rPr>
          <w:rFonts w:ascii="Roboto" w:hAnsi="Roboto"/>
          <w:sz w:val="16"/>
        </w:rPr>
        <w:t xml:space="preserve">having </w:t>
      </w:r>
      <w:r w:rsidRPr="00597988">
        <w:rPr>
          <w:rFonts w:ascii="Roboto" w:hAnsi="Roboto"/>
          <w:sz w:val="16"/>
        </w:rPr>
        <w:t>dual-sided marketplace impact</w:t>
      </w:r>
      <w:r>
        <w:rPr>
          <w:rFonts w:ascii="Roboto" w:hAnsi="Roboto"/>
          <w:sz w:val="16"/>
        </w:rPr>
        <w:t xml:space="preserve"> (and/or ability to demonstrate this trait).</w:t>
      </w:r>
    </w:p>
    <w:p w:rsidR="00933EA1" w:rsidRDefault="00933EA1" w:rsidP="00933EA1">
      <w:pPr>
        <w:rPr>
          <w:rFonts w:ascii="Roboto" w:hAnsi="Roboto"/>
          <w:sz w:val="16"/>
        </w:rPr>
      </w:pPr>
    </w:p>
    <w:p w:rsidR="00933EA1" w:rsidRDefault="00933EA1" w:rsidP="00933EA1">
      <w:pPr>
        <w:rPr>
          <w:rFonts w:ascii="Roboto" w:hAnsi="Roboto"/>
          <w:sz w:val="16"/>
        </w:rPr>
      </w:pPr>
      <w:r>
        <w:rPr>
          <w:rFonts w:ascii="Roboto" w:hAnsi="Roboto"/>
          <w:sz w:val="16"/>
        </w:rPr>
        <w:t>UX</w:t>
      </w:r>
      <w:r w:rsidR="00095BA0">
        <w:rPr>
          <w:rFonts w:ascii="Roboto" w:hAnsi="Roboto"/>
          <w:sz w:val="16"/>
        </w:rPr>
        <w:t xml:space="preserve"> Design</w:t>
      </w:r>
      <w:r>
        <w:rPr>
          <w:rFonts w:ascii="Roboto" w:hAnsi="Roboto"/>
          <w:sz w:val="16"/>
        </w:rPr>
        <w:t xml:space="preserve"> Lead</w:t>
      </w:r>
    </w:p>
    <w:p w:rsidR="00933EA1" w:rsidRDefault="00933EA1" w:rsidP="00933EA1">
      <w:pPr>
        <w:rPr>
          <w:rFonts w:ascii="Roboto" w:hAnsi="Roboto"/>
          <w:sz w:val="16"/>
        </w:rPr>
      </w:pPr>
      <w:r w:rsidRPr="00597988">
        <w:rPr>
          <w:rFonts w:ascii="Roboto" w:hAnsi="Roboto"/>
          <w:sz w:val="16"/>
        </w:rPr>
        <w:t xml:space="preserve">A leading performer who </w:t>
      </w:r>
      <w:r>
        <w:rPr>
          <w:rFonts w:ascii="Roboto" w:hAnsi="Roboto"/>
          <w:sz w:val="16"/>
        </w:rPr>
        <w:t xml:space="preserve">thinks holistically about experiences (both sides of marketplace), and </w:t>
      </w:r>
      <w:r w:rsidRPr="00597988">
        <w:rPr>
          <w:rFonts w:ascii="Roboto" w:hAnsi="Roboto"/>
          <w:sz w:val="16"/>
        </w:rPr>
        <w:t>prefers to manage projects, programs</w:t>
      </w:r>
      <w:r>
        <w:rPr>
          <w:rFonts w:ascii="Roboto" w:hAnsi="Roboto"/>
          <w:sz w:val="16"/>
        </w:rPr>
        <w:t>/portfolios</w:t>
      </w:r>
      <w:r w:rsidRPr="00597988">
        <w:rPr>
          <w:rFonts w:ascii="Roboto" w:hAnsi="Roboto"/>
          <w:sz w:val="16"/>
        </w:rPr>
        <w:t xml:space="preserve">, and processes over managing people. </w:t>
      </w:r>
      <w:r>
        <w:rPr>
          <w:rFonts w:ascii="Roboto" w:hAnsi="Roboto"/>
          <w:sz w:val="16"/>
        </w:rPr>
        <w:t xml:space="preserve">Working on </w:t>
      </w:r>
      <w:r w:rsidRPr="00597988">
        <w:rPr>
          <w:rFonts w:ascii="Roboto" w:hAnsi="Roboto"/>
          <w:sz w:val="16"/>
        </w:rPr>
        <w:t xml:space="preserve">Depth, expertise, innovation, persuasion, strategic, confidence; </w:t>
      </w:r>
      <w:r>
        <w:rPr>
          <w:rFonts w:ascii="Roboto" w:hAnsi="Roboto"/>
          <w:sz w:val="16"/>
        </w:rPr>
        <w:t xml:space="preserve">mix of </w:t>
      </w:r>
      <w:r w:rsidRPr="00597988">
        <w:rPr>
          <w:rFonts w:ascii="Roboto" w:hAnsi="Roboto"/>
          <w:sz w:val="16"/>
        </w:rPr>
        <w:t>programs</w:t>
      </w:r>
      <w:r>
        <w:rPr>
          <w:rFonts w:ascii="Roboto" w:hAnsi="Roboto"/>
          <w:sz w:val="16"/>
        </w:rPr>
        <w:t>/portfolios</w:t>
      </w:r>
      <w:r w:rsidRPr="00597988">
        <w:rPr>
          <w:rFonts w:ascii="Roboto" w:hAnsi="Roboto"/>
          <w:sz w:val="16"/>
        </w:rPr>
        <w:t xml:space="preserve"> </w:t>
      </w:r>
      <w:r>
        <w:rPr>
          <w:rFonts w:ascii="Roboto" w:hAnsi="Roboto"/>
          <w:sz w:val="16"/>
        </w:rPr>
        <w:t>and</w:t>
      </w:r>
      <w:r w:rsidRPr="00597988">
        <w:rPr>
          <w:rFonts w:ascii="Roboto" w:hAnsi="Roboto"/>
          <w:sz w:val="16"/>
        </w:rPr>
        <w:t xml:space="preserve"> project</w:t>
      </w:r>
      <w:r>
        <w:rPr>
          <w:rFonts w:ascii="Roboto" w:hAnsi="Roboto"/>
          <w:sz w:val="16"/>
        </w:rPr>
        <w:t>s</w:t>
      </w:r>
      <w:r w:rsidRPr="00597988">
        <w:rPr>
          <w:rFonts w:ascii="Roboto" w:hAnsi="Roboto"/>
          <w:sz w:val="16"/>
        </w:rPr>
        <w:t>, high ambiguity</w:t>
      </w:r>
    </w:p>
    <w:p w:rsidR="00933EA1" w:rsidRDefault="00933EA1" w:rsidP="00933EA1">
      <w:pPr>
        <w:rPr>
          <w:rFonts w:ascii="Roboto" w:hAnsi="Roboto"/>
          <w:sz w:val="16"/>
        </w:rPr>
      </w:pPr>
      <w:r w:rsidRPr="00597988">
        <w:rPr>
          <w:rFonts w:ascii="Roboto" w:hAnsi="Roboto"/>
          <w:sz w:val="16"/>
        </w:rPr>
        <w:t>Define vision, values, standards, templates, and principles that guide the design of SEEK's products. Champion cross-functional understanding of user needs. Work through the business to help shape the way the organisation can deliver world class UX. Advocate and build passion for design throughout SEEK. Share knowledge with and promo</w:t>
      </w:r>
      <w:r>
        <w:rPr>
          <w:rFonts w:ascii="Roboto" w:hAnsi="Roboto"/>
          <w:sz w:val="16"/>
        </w:rPr>
        <w:t>te SEEK to the design community.</w:t>
      </w:r>
    </w:p>
    <w:p w:rsidR="00933EA1" w:rsidRDefault="00933EA1" w:rsidP="00933EA1">
      <w:pPr>
        <w:rPr>
          <w:rFonts w:ascii="Roboto" w:hAnsi="Roboto"/>
          <w:sz w:val="16"/>
        </w:rPr>
      </w:pPr>
      <w:r w:rsidRPr="00597988">
        <w:rPr>
          <w:rFonts w:ascii="Roboto" w:hAnsi="Roboto"/>
          <w:sz w:val="16"/>
        </w:rPr>
        <w:t>Leads the delivery of shipped products; Delivered successful work at the scope of ‘</w:t>
      </w:r>
      <w:r>
        <w:rPr>
          <w:rFonts w:ascii="Roboto" w:hAnsi="Roboto"/>
          <w:sz w:val="16"/>
        </w:rPr>
        <w:t xml:space="preserve">programs/portfolios, </w:t>
      </w:r>
      <w:r w:rsidRPr="00597988">
        <w:rPr>
          <w:rFonts w:ascii="Roboto" w:hAnsi="Roboto"/>
          <w:sz w:val="16"/>
        </w:rPr>
        <w:t>focus has shifted to incorporate discovery as well as delivery &lt;multi-platform, multi-customers/users, and/or deep domain expertise&gt;</w:t>
      </w:r>
      <w:r>
        <w:rPr>
          <w:rFonts w:ascii="Roboto" w:hAnsi="Roboto"/>
          <w:sz w:val="16"/>
        </w:rPr>
        <w:t>.</w:t>
      </w:r>
    </w:p>
    <w:p w:rsidR="00933EA1" w:rsidRDefault="00933EA1" w:rsidP="00933EA1"/>
    <w:p w:rsidR="00095BA0" w:rsidRDefault="00095BA0" w:rsidP="00095BA0">
      <w:pPr>
        <w:rPr>
          <w:rFonts w:ascii="Roboto" w:hAnsi="Roboto"/>
          <w:sz w:val="16"/>
        </w:rPr>
      </w:pPr>
      <w:r>
        <w:rPr>
          <w:rFonts w:ascii="Roboto" w:hAnsi="Roboto"/>
          <w:sz w:val="16"/>
        </w:rPr>
        <w:t>UX People Lead</w:t>
      </w:r>
    </w:p>
    <w:p w:rsidR="00933EA1" w:rsidRDefault="00095BA0" w:rsidP="00095BA0">
      <w:pPr>
        <w:rPr>
          <w:rFonts w:ascii="Roboto" w:hAnsi="Roboto"/>
          <w:sz w:val="16"/>
        </w:rPr>
      </w:pPr>
      <w:r w:rsidRPr="00597988">
        <w:rPr>
          <w:rFonts w:ascii="Roboto" w:hAnsi="Roboto"/>
          <w:sz w:val="16"/>
        </w:rPr>
        <w:t xml:space="preserve">A leading performer who </w:t>
      </w:r>
      <w:r>
        <w:rPr>
          <w:rFonts w:ascii="Roboto" w:hAnsi="Roboto"/>
          <w:sz w:val="16"/>
        </w:rPr>
        <w:t xml:space="preserve">thinks holistically about experiences (both sides of marketplace), and </w:t>
      </w:r>
      <w:r w:rsidRPr="00597988">
        <w:rPr>
          <w:rFonts w:ascii="Roboto" w:hAnsi="Roboto"/>
          <w:sz w:val="16"/>
        </w:rPr>
        <w:t xml:space="preserve">prefers to manage </w:t>
      </w:r>
      <w:r>
        <w:rPr>
          <w:rFonts w:ascii="Roboto" w:hAnsi="Roboto"/>
          <w:sz w:val="16"/>
        </w:rPr>
        <w:t xml:space="preserve">people rather than </w:t>
      </w:r>
      <w:r w:rsidRPr="00597988">
        <w:rPr>
          <w:rFonts w:ascii="Roboto" w:hAnsi="Roboto"/>
          <w:sz w:val="16"/>
        </w:rPr>
        <w:t>projects, programs</w:t>
      </w:r>
      <w:r>
        <w:rPr>
          <w:rFonts w:ascii="Roboto" w:hAnsi="Roboto"/>
          <w:sz w:val="16"/>
        </w:rPr>
        <w:t>/portfolios</w:t>
      </w:r>
      <w:r w:rsidRPr="00597988">
        <w:rPr>
          <w:rFonts w:ascii="Roboto" w:hAnsi="Roboto"/>
          <w:sz w:val="16"/>
        </w:rPr>
        <w:t xml:space="preserve">, and processes. </w:t>
      </w:r>
      <w:r>
        <w:rPr>
          <w:rFonts w:ascii="Roboto" w:hAnsi="Roboto"/>
          <w:sz w:val="16"/>
        </w:rPr>
        <w:t>T</w:t>
      </w:r>
      <w:r w:rsidRPr="00095BA0">
        <w:rPr>
          <w:rFonts w:ascii="Roboto" w:hAnsi="Roboto"/>
          <w:sz w:val="16"/>
        </w:rPr>
        <w:t>he UX</w:t>
      </w:r>
      <w:r>
        <w:rPr>
          <w:rFonts w:ascii="Roboto" w:hAnsi="Roboto"/>
          <w:sz w:val="16"/>
        </w:rPr>
        <w:t xml:space="preserve"> </w:t>
      </w:r>
      <w:r w:rsidRPr="00095BA0">
        <w:rPr>
          <w:rFonts w:ascii="Roboto" w:hAnsi="Roboto"/>
          <w:sz w:val="16"/>
        </w:rPr>
        <w:t>Lead</w:t>
      </w:r>
      <w:r>
        <w:rPr>
          <w:rFonts w:ascii="Roboto" w:hAnsi="Roboto"/>
          <w:sz w:val="16"/>
        </w:rPr>
        <w:t xml:space="preserve"> </w:t>
      </w:r>
      <w:r w:rsidRPr="00095BA0">
        <w:rPr>
          <w:rFonts w:ascii="Roboto" w:hAnsi="Roboto"/>
          <w:sz w:val="16"/>
        </w:rPr>
        <w:t xml:space="preserve">is responsible for defining the user experience vision for a specific Product Portfolio, championing the user needs at all times, supporting </w:t>
      </w:r>
      <w:proofErr w:type="gramStart"/>
      <w:r w:rsidRPr="00095BA0">
        <w:rPr>
          <w:rFonts w:ascii="Roboto" w:hAnsi="Roboto"/>
          <w:sz w:val="16"/>
        </w:rPr>
        <w:t>the  broader</w:t>
      </w:r>
      <w:proofErr w:type="gramEnd"/>
      <w:r w:rsidRPr="00095BA0">
        <w:rPr>
          <w:rFonts w:ascii="Roboto" w:hAnsi="Roboto"/>
          <w:sz w:val="16"/>
        </w:rPr>
        <w:t xml:space="preserve">  Product  &amp;  Delivery</w:t>
      </w:r>
      <w:r>
        <w:rPr>
          <w:rFonts w:ascii="Roboto" w:hAnsi="Roboto"/>
          <w:sz w:val="16"/>
        </w:rPr>
        <w:t xml:space="preserve"> </w:t>
      </w:r>
      <w:r w:rsidRPr="00095BA0">
        <w:rPr>
          <w:rFonts w:ascii="Roboto" w:hAnsi="Roboto"/>
          <w:sz w:val="16"/>
        </w:rPr>
        <w:t>team  in  delivering  on  the  experience  vision,  whilst  providing  UX thought leadership and strategy and leading the other UX/Design resources within the UX team</w:t>
      </w:r>
      <w:r>
        <w:rPr>
          <w:rFonts w:ascii="Roboto" w:hAnsi="Roboto"/>
          <w:sz w:val="16"/>
        </w:rPr>
        <w:t>.</w:t>
      </w:r>
    </w:p>
    <w:p w:rsidR="00A104F5" w:rsidRDefault="00A104F5" w:rsidP="00095BA0">
      <w:pPr>
        <w:rPr>
          <w:rFonts w:ascii="Roboto" w:hAnsi="Roboto"/>
          <w:sz w:val="16"/>
        </w:rPr>
      </w:pPr>
    </w:p>
    <w:p w:rsidR="00A104F5" w:rsidRDefault="00A104F5" w:rsidP="00095BA0">
      <w:pPr>
        <w:rPr>
          <w:rFonts w:ascii="Roboto" w:hAnsi="Roboto"/>
          <w:sz w:val="16"/>
        </w:rPr>
      </w:pPr>
      <w:r>
        <w:rPr>
          <w:rFonts w:ascii="Roboto" w:hAnsi="Roboto"/>
          <w:sz w:val="16"/>
        </w:rPr>
        <w:t>Head of UX</w:t>
      </w:r>
    </w:p>
    <w:p w:rsidR="00A104F5" w:rsidRPr="00A104F5" w:rsidRDefault="00A104F5" w:rsidP="00A104F5">
      <w:pPr>
        <w:rPr>
          <w:rFonts w:ascii="Roboto" w:hAnsi="Roboto"/>
          <w:sz w:val="16"/>
        </w:rPr>
      </w:pPr>
      <w:r>
        <w:rPr>
          <w:rFonts w:ascii="Roboto" w:hAnsi="Roboto"/>
          <w:sz w:val="16"/>
        </w:rPr>
        <w:t>A</w:t>
      </w:r>
      <w:r w:rsidRPr="00A104F5">
        <w:rPr>
          <w:rFonts w:ascii="Roboto" w:hAnsi="Roboto"/>
          <w:sz w:val="16"/>
        </w:rPr>
        <w:t xml:space="preserve"> strong multi-disciplinary collaborator</w:t>
      </w:r>
      <w:r>
        <w:rPr>
          <w:rFonts w:ascii="Roboto" w:hAnsi="Roboto"/>
          <w:sz w:val="16"/>
        </w:rPr>
        <w:t xml:space="preserve"> w</w:t>
      </w:r>
      <w:r w:rsidRPr="00A104F5">
        <w:rPr>
          <w:rFonts w:ascii="Roboto" w:hAnsi="Roboto"/>
          <w:sz w:val="16"/>
        </w:rPr>
        <w:t>ith a</w:t>
      </w:r>
      <w:r>
        <w:rPr>
          <w:rFonts w:ascii="Roboto" w:hAnsi="Roboto"/>
          <w:sz w:val="16"/>
        </w:rPr>
        <w:t>n established</w:t>
      </w:r>
      <w:r w:rsidRPr="00A104F5">
        <w:rPr>
          <w:rFonts w:ascii="Roboto" w:hAnsi="Roboto"/>
          <w:sz w:val="16"/>
        </w:rPr>
        <w:t xml:space="preserve"> record of leading </w:t>
      </w:r>
      <w:r>
        <w:rPr>
          <w:rFonts w:ascii="Roboto" w:hAnsi="Roboto"/>
          <w:sz w:val="16"/>
        </w:rPr>
        <w:t>UX and design</w:t>
      </w:r>
      <w:r w:rsidRPr="00A104F5">
        <w:rPr>
          <w:rFonts w:ascii="Roboto" w:hAnsi="Roboto"/>
          <w:sz w:val="16"/>
        </w:rPr>
        <w:t xml:space="preserve"> teams, the Head of UX comes from one of the core disciplines – UXA, GD, Interaction design – but has successfully supplemented their portfolio with skills to demonstrate proven project leadership, team management and effective UX processes.   </w:t>
      </w:r>
    </w:p>
    <w:p w:rsidR="00A104F5" w:rsidRPr="00A104F5" w:rsidRDefault="00A104F5" w:rsidP="00A104F5">
      <w:pPr>
        <w:rPr>
          <w:rFonts w:ascii="Roboto" w:hAnsi="Roboto"/>
          <w:sz w:val="16"/>
        </w:rPr>
      </w:pPr>
      <w:r w:rsidRPr="00A104F5">
        <w:rPr>
          <w:rFonts w:ascii="Roboto" w:hAnsi="Roboto"/>
          <w:sz w:val="16"/>
        </w:rPr>
        <w:t xml:space="preserve">The Head of UX provides a world class user experience team to the SEEK products. They provide Direction and UX strategy across the products; ensuring a consistent digital experience across all touch points. They are responsible for ensuring UX processes work whilst ensuring best in class experience approaches are always maintained. </w:t>
      </w:r>
    </w:p>
    <w:p w:rsidR="00A104F5" w:rsidRPr="00A104F5" w:rsidRDefault="00A104F5" w:rsidP="00095BA0">
      <w:pPr>
        <w:rPr>
          <w:rFonts w:ascii="Roboto" w:hAnsi="Roboto"/>
          <w:sz w:val="16"/>
        </w:rPr>
      </w:pPr>
    </w:p>
    <w:p w:rsidR="00933EA1" w:rsidRDefault="00933EA1" w:rsidP="00933EA1"/>
    <w:p w:rsidR="00C20BB8" w:rsidRDefault="00EA642C">
      <w:pPr>
        <w:rPr>
          <w:rFonts w:ascii="Roboto" w:hAnsi="Roboto"/>
          <w:sz w:val="20"/>
          <w:szCs w:val="20"/>
        </w:rPr>
      </w:pPr>
      <w:r>
        <w:rPr>
          <w:rFonts w:ascii="Roboto" w:hAnsi="Roboto"/>
          <w:sz w:val="20"/>
          <w:szCs w:val="20"/>
        </w:rPr>
        <w:t>&lt;add in This is SEEK?&gt;</w:t>
      </w:r>
      <w:r w:rsidR="00C20BB8">
        <w:rPr>
          <w:rFonts w:ascii="Roboto" w:hAnsi="Roboto"/>
          <w:sz w:val="20"/>
          <w:szCs w:val="20"/>
        </w:rPr>
        <w:br w:type="page"/>
      </w:r>
    </w:p>
    <w:p w:rsidR="009C3885" w:rsidRPr="00425681" w:rsidRDefault="00425681">
      <w:pPr>
        <w:rPr>
          <w:rFonts w:ascii="Roboto" w:hAnsi="Roboto"/>
          <w:sz w:val="20"/>
          <w:szCs w:val="20"/>
        </w:rPr>
      </w:pPr>
      <w:r w:rsidRPr="00425681">
        <w:rPr>
          <w:rFonts w:ascii="Roboto" w:hAnsi="Roboto"/>
          <w:sz w:val="20"/>
          <w:szCs w:val="20"/>
        </w:rPr>
        <w:lastRenderedPageBreak/>
        <w:t xml:space="preserve">Assessing your own </w:t>
      </w:r>
      <w:proofErr w:type="spellStart"/>
      <w:r w:rsidRPr="00425681">
        <w:rPr>
          <w:rFonts w:ascii="Roboto" w:hAnsi="Roboto"/>
          <w:sz w:val="20"/>
          <w:szCs w:val="20"/>
        </w:rPr>
        <w:t>ux</w:t>
      </w:r>
      <w:proofErr w:type="spellEnd"/>
      <w:r w:rsidRPr="00425681">
        <w:rPr>
          <w:rFonts w:ascii="Roboto" w:hAnsi="Roboto"/>
          <w:sz w:val="20"/>
          <w:szCs w:val="20"/>
        </w:rPr>
        <w:t xml:space="preserve"> skills</w:t>
      </w:r>
    </w:p>
    <w:p w:rsidR="00425681" w:rsidRDefault="00425681"/>
    <w:p w:rsidR="003A0F93" w:rsidRPr="00425681" w:rsidRDefault="00B96D60" w:rsidP="00425681">
      <w:pPr>
        <w:numPr>
          <w:ilvl w:val="0"/>
          <w:numId w:val="1"/>
        </w:numPr>
        <w:rPr>
          <w:rFonts w:ascii="Roboto" w:hAnsi="Roboto"/>
          <w:sz w:val="16"/>
          <w:szCs w:val="22"/>
        </w:rPr>
      </w:pPr>
      <w:r w:rsidRPr="00425681">
        <w:rPr>
          <w:rFonts w:ascii="Roboto" w:hAnsi="Roboto"/>
          <w:sz w:val="16"/>
          <w:szCs w:val="22"/>
        </w:rPr>
        <w:t xml:space="preserve">In the skills matrix below, give yourself a score out of 5 for each of these </w:t>
      </w:r>
      <w:r w:rsidR="00425681" w:rsidRPr="00425681">
        <w:rPr>
          <w:rFonts w:ascii="Roboto" w:hAnsi="Roboto"/>
          <w:sz w:val="16"/>
          <w:szCs w:val="22"/>
        </w:rPr>
        <w:t xml:space="preserve">UX-specific </w:t>
      </w:r>
      <w:r w:rsidRPr="00425681">
        <w:rPr>
          <w:rFonts w:ascii="Roboto" w:hAnsi="Roboto"/>
          <w:sz w:val="16"/>
          <w:szCs w:val="22"/>
        </w:rPr>
        <w:t>skills</w:t>
      </w:r>
      <w:r w:rsidR="00095BA0">
        <w:rPr>
          <w:rFonts w:ascii="Roboto" w:hAnsi="Roboto"/>
          <w:sz w:val="16"/>
          <w:szCs w:val="22"/>
        </w:rPr>
        <w:t xml:space="preserve"> as per the descriptions below</w:t>
      </w:r>
    </w:p>
    <w:p w:rsidR="003A0F93" w:rsidRPr="00425681" w:rsidRDefault="00B96D60" w:rsidP="00425681">
      <w:pPr>
        <w:numPr>
          <w:ilvl w:val="0"/>
          <w:numId w:val="1"/>
        </w:numPr>
        <w:rPr>
          <w:rFonts w:ascii="Roboto" w:hAnsi="Roboto"/>
          <w:sz w:val="16"/>
          <w:szCs w:val="22"/>
        </w:rPr>
      </w:pPr>
      <w:r w:rsidRPr="00425681">
        <w:rPr>
          <w:rFonts w:ascii="Roboto" w:hAnsi="Roboto"/>
          <w:sz w:val="16"/>
          <w:szCs w:val="22"/>
        </w:rPr>
        <w:t>Highlight the cells with your strengths in "green"</w:t>
      </w:r>
      <w:r w:rsidR="00425681" w:rsidRPr="00425681">
        <w:rPr>
          <w:rFonts w:ascii="Roboto" w:hAnsi="Roboto"/>
          <w:sz w:val="16"/>
          <w:szCs w:val="22"/>
        </w:rPr>
        <w:t xml:space="preserve"> (</w:t>
      </w:r>
      <w:r w:rsidRPr="00425681">
        <w:rPr>
          <w:rFonts w:ascii="Roboto" w:hAnsi="Roboto"/>
          <w:sz w:val="16"/>
          <w:szCs w:val="22"/>
        </w:rPr>
        <w:t xml:space="preserve">those skills where you have </w:t>
      </w:r>
      <w:r w:rsidR="00F3748C">
        <w:rPr>
          <w:rFonts w:ascii="Roboto" w:hAnsi="Roboto"/>
          <w:sz w:val="16"/>
          <w:szCs w:val="22"/>
        </w:rPr>
        <w:t>achieved a score of 4 and above</w:t>
      </w:r>
      <w:r w:rsidR="00425681" w:rsidRPr="00425681">
        <w:rPr>
          <w:rFonts w:ascii="Roboto" w:hAnsi="Roboto"/>
          <w:sz w:val="16"/>
          <w:szCs w:val="22"/>
        </w:rPr>
        <w:t>)</w:t>
      </w:r>
    </w:p>
    <w:p w:rsidR="003A0F93" w:rsidRPr="00425681" w:rsidRDefault="00B96D60" w:rsidP="00425681">
      <w:pPr>
        <w:numPr>
          <w:ilvl w:val="0"/>
          <w:numId w:val="1"/>
        </w:numPr>
        <w:rPr>
          <w:rFonts w:ascii="Roboto" w:hAnsi="Roboto"/>
          <w:sz w:val="16"/>
          <w:szCs w:val="22"/>
        </w:rPr>
      </w:pPr>
      <w:r w:rsidRPr="00425681">
        <w:rPr>
          <w:rFonts w:ascii="Roboto" w:hAnsi="Roboto"/>
          <w:sz w:val="16"/>
          <w:szCs w:val="22"/>
        </w:rPr>
        <w:t>Highlight the 3 cells with the areas you want to develop in for in "blue"</w:t>
      </w:r>
    </w:p>
    <w:p w:rsidR="00425681" w:rsidRDefault="00425681"/>
    <w:tbl>
      <w:tblPr>
        <w:tblStyle w:val="TableGrid"/>
        <w:tblW w:w="10632" w:type="dxa"/>
        <w:tblInd w:w="-5" w:type="dxa"/>
        <w:tblLook w:val="04A0" w:firstRow="1" w:lastRow="0" w:firstColumn="1" w:lastColumn="0" w:noHBand="0" w:noVBand="1"/>
      </w:tblPr>
      <w:tblGrid>
        <w:gridCol w:w="1772"/>
        <w:gridCol w:w="1772"/>
        <w:gridCol w:w="1772"/>
        <w:gridCol w:w="1772"/>
        <w:gridCol w:w="1772"/>
        <w:gridCol w:w="1772"/>
      </w:tblGrid>
      <w:tr w:rsidR="00425681" w:rsidRPr="00425681" w:rsidTr="00F312C0">
        <w:tc>
          <w:tcPr>
            <w:tcW w:w="1772" w:type="dxa"/>
          </w:tcPr>
          <w:p w:rsidR="00425681" w:rsidRPr="00425681" w:rsidRDefault="00425681" w:rsidP="009A552B">
            <w:pPr>
              <w:rPr>
                <w:sz w:val="16"/>
                <w:szCs w:val="16"/>
              </w:rPr>
            </w:pPr>
            <w:r w:rsidRPr="00425681">
              <w:rPr>
                <w:sz w:val="16"/>
                <w:szCs w:val="16"/>
              </w:rPr>
              <w:t>0 – New:</w:t>
            </w:r>
          </w:p>
        </w:tc>
        <w:tc>
          <w:tcPr>
            <w:tcW w:w="1772" w:type="dxa"/>
          </w:tcPr>
          <w:p w:rsidR="00425681" w:rsidRPr="00425681" w:rsidRDefault="00425681" w:rsidP="009A552B">
            <w:pPr>
              <w:rPr>
                <w:sz w:val="16"/>
                <w:szCs w:val="16"/>
              </w:rPr>
            </w:pPr>
            <w:r w:rsidRPr="00425681">
              <w:rPr>
                <w:rFonts w:ascii="Roboto" w:hAnsi="Roboto" w:cs="Tahoma"/>
                <w:color w:val="4B4942"/>
                <w:sz w:val="16"/>
                <w:szCs w:val="16"/>
                <w:shd w:val="clear" w:color="auto" w:fill="FFFFFF"/>
              </w:rPr>
              <w:t>1 - Novice:</w:t>
            </w:r>
          </w:p>
        </w:tc>
        <w:tc>
          <w:tcPr>
            <w:tcW w:w="1772" w:type="dxa"/>
          </w:tcPr>
          <w:p w:rsidR="00425681" w:rsidRPr="00425681" w:rsidRDefault="00425681" w:rsidP="009A552B">
            <w:pPr>
              <w:rPr>
                <w:sz w:val="16"/>
                <w:szCs w:val="16"/>
              </w:rPr>
            </w:pPr>
            <w:r w:rsidRPr="00425681">
              <w:rPr>
                <w:rFonts w:ascii="Roboto" w:hAnsi="Roboto" w:cs="Tahoma"/>
                <w:color w:val="4B4942"/>
                <w:sz w:val="16"/>
                <w:szCs w:val="16"/>
                <w:shd w:val="clear" w:color="auto" w:fill="FFFFFF"/>
              </w:rPr>
              <w:t>2 - Advanced beginner:</w:t>
            </w:r>
          </w:p>
        </w:tc>
        <w:tc>
          <w:tcPr>
            <w:tcW w:w="1772" w:type="dxa"/>
          </w:tcPr>
          <w:p w:rsidR="00425681" w:rsidRPr="00425681" w:rsidRDefault="00425681" w:rsidP="009A552B">
            <w:pPr>
              <w:rPr>
                <w:sz w:val="16"/>
                <w:szCs w:val="16"/>
              </w:rPr>
            </w:pPr>
            <w:r w:rsidRPr="00425681">
              <w:rPr>
                <w:rFonts w:ascii="Roboto" w:hAnsi="Roboto" w:cs="Tahoma"/>
                <w:color w:val="4B4942"/>
                <w:sz w:val="16"/>
                <w:szCs w:val="16"/>
                <w:shd w:val="clear" w:color="auto" w:fill="FFFFFF"/>
              </w:rPr>
              <w:t>3 – Capable:</w:t>
            </w:r>
          </w:p>
        </w:tc>
        <w:tc>
          <w:tcPr>
            <w:tcW w:w="1772" w:type="dxa"/>
          </w:tcPr>
          <w:p w:rsidR="00425681" w:rsidRPr="00425681" w:rsidRDefault="00425681" w:rsidP="009A552B">
            <w:pPr>
              <w:rPr>
                <w:sz w:val="16"/>
                <w:szCs w:val="16"/>
              </w:rPr>
            </w:pPr>
            <w:r w:rsidRPr="00425681">
              <w:rPr>
                <w:rFonts w:ascii="Roboto" w:hAnsi="Roboto" w:cs="Tahoma"/>
                <w:color w:val="4B4942"/>
                <w:sz w:val="16"/>
                <w:szCs w:val="16"/>
                <w:shd w:val="clear" w:color="auto" w:fill="FFFFFF"/>
              </w:rPr>
              <w:t>4 - Strong:</w:t>
            </w:r>
          </w:p>
        </w:tc>
        <w:tc>
          <w:tcPr>
            <w:tcW w:w="1772" w:type="dxa"/>
          </w:tcPr>
          <w:p w:rsidR="00425681" w:rsidRPr="00425681" w:rsidRDefault="00425681" w:rsidP="009A552B">
            <w:pPr>
              <w:rPr>
                <w:sz w:val="16"/>
                <w:szCs w:val="16"/>
              </w:rPr>
            </w:pPr>
            <w:r w:rsidRPr="00425681">
              <w:rPr>
                <w:rFonts w:ascii="Roboto" w:hAnsi="Roboto" w:cs="Tahoma"/>
                <w:color w:val="4B4942"/>
                <w:sz w:val="16"/>
                <w:szCs w:val="16"/>
                <w:shd w:val="clear" w:color="auto" w:fill="FFFFFF"/>
              </w:rPr>
              <w:t>5 – Expert:</w:t>
            </w:r>
          </w:p>
        </w:tc>
      </w:tr>
      <w:tr w:rsidR="00425681" w:rsidRPr="00036B10" w:rsidTr="00F312C0">
        <w:tc>
          <w:tcPr>
            <w:tcW w:w="1772" w:type="dxa"/>
          </w:tcPr>
          <w:p w:rsidR="00425681" w:rsidRPr="00036B10" w:rsidRDefault="00425681" w:rsidP="009A552B">
            <w:pPr>
              <w:rPr>
                <w:rFonts w:ascii="Roboto" w:hAnsi="Roboto"/>
                <w:sz w:val="16"/>
              </w:rPr>
            </w:pPr>
            <w:r w:rsidRPr="00036B10">
              <w:rPr>
                <w:rFonts w:ascii="Roboto" w:hAnsi="Roboto"/>
                <w:sz w:val="16"/>
              </w:rPr>
              <w:t>I don’t understand this competence or knowledge is non-existent </w:t>
            </w:r>
          </w:p>
        </w:tc>
        <w:tc>
          <w:tcPr>
            <w:tcW w:w="1772" w:type="dxa"/>
          </w:tcPr>
          <w:p w:rsidR="00425681" w:rsidRDefault="00425681" w:rsidP="009A552B">
            <w:pPr>
              <w:rPr>
                <w:rFonts w:ascii="Roboto" w:hAnsi="Roboto"/>
                <w:sz w:val="16"/>
              </w:rPr>
            </w:pPr>
            <w:r w:rsidRPr="00CF66AE">
              <w:rPr>
                <w:rFonts w:ascii="Roboto" w:hAnsi="Roboto"/>
                <w:sz w:val="16"/>
              </w:rPr>
              <w:t>Knowledge is theoretical only. Never done it.</w:t>
            </w:r>
          </w:p>
          <w:p w:rsidR="00425681" w:rsidRPr="00036B10" w:rsidRDefault="00425681" w:rsidP="009A552B">
            <w:pPr>
              <w:rPr>
                <w:rFonts w:ascii="Roboto" w:hAnsi="Roboto"/>
                <w:sz w:val="16"/>
              </w:rPr>
            </w:pPr>
          </w:p>
        </w:tc>
        <w:tc>
          <w:tcPr>
            <w:tcW w:w="1772" w:type="dxa"/>
          </w:tcPr>
          <w:p w:rsidR="00425681" w:rsidRDefault="00425681" w:rsidP="009A552B">
            <w:pPr>
              <w:rPr>
                <w:rFonts w:ascii="Roboto" w:hAnsi="Roboto"/>
                <w:sz w:val="16"/>
              </w:rPr>
            </w:pPr>
            <w:r w:rsidRPr="00CF66AE">
              <w:rPr>
                <w:rFonts w:ascii="Roboto" w:hAnsi="Roboto"/>
                <w:sz w:val="16"/>
              </w:rPr>
              <w:t>Building on experience from doing it before, but not competent or confident enough to do it alone</w:t>
            </w:r>
          </w:p>
          <w:p w:rsidR="00425681" w:rsidRPr="00036B10" w:rsidRDefault="00425681" w:rsidP="009A552B">
            <w:pPr>
              <w:rPr>
                <w:rFonts w:ascii="Roboto" w:hAnsi="Roboto"/>
                <w:sz w:val="16"/>
              </w:rPr>
            </w:pPr>
          </w:p>
        </w:tc>
        <w:tc>
          <w:tcPr>
            <w:tcW w:w="1772" w:type="dxa"/>
          </w:tcPr>
          <w:p w:rsidR="00425681" w:rsidRPr="00036B10" w:rsidRDefault="00425681" w:rsidP="009A552B">
            <w:pPr>
              <w:rPr>
                <w:rFonts w:ascii="Roboto" w:hAnsi="Roboto"/>
                <w:sz w:val="16"/>
              </w:rPr>
            </w:pPr>
            <w:r w:rsidRPr="00CF66AE">
              <w:rPr>
                <w:rFonts w:ascii="Roboto" w:hAnsi="Roboto"/>
                <w:sz w:val="16"/>
              </w:rPr>
              <w:t xml:space="preserve">Can do a quality job alone, but needs help </w:t>
            </w:r>
            <w:r w:rsidR="00A03D8C">
              <w:rPr>
                <w:rFonts w:ascii="Roboto" w:hAnsi="Roboto"/>
                <w:sz w:val="16"/>
              </w:rPr>
              <w:t>when things become complex.</w:t>
            </w:r>
          </w:p>
        </w:tc>
        <w:tc>
          <w:tcPr>
            <w:tcW w:w="1772" w:type="dxa"/>
          </w:tcPr>
          <w:p w:rsidR="00425681" w:rsidRDefault="00D829B3" w:rsidP="009A552B">
            <w:pPr>
              <w:rPr>
                <w:rFonts w:ascii="Roboto" w:hAnsi="Roboto"/>
                <w:sz w:val="16"/>
              </w:rPr>
            </w:pPr>
            <w:r w:rsidRPr="00D829B3">
              <w:rPr>
                <w:rFonts w:ascii="Roboto" w:hAnsi="Roboto"/>
                <w:sz w:val="16"/>
              </w:rPr>
              <w:t>Done a quality job quite a lot and can work on complex scenario</w:t>
            </w:r>
            <w:r w:rsidR="00A03D8C">
              <w:rPr>
                <w:rFonts w:ascii="Roboto" w:hAnsi="Roboto"/>
                <w:sz w:val="16"/>
              </w:rPr>
              <w:t>s</w:t>
            </w:r>
            <w:r w:rsidRPr="00D829B3">
              <w:rPr>
                <w:rFonts w:ascii="Roboto" w:hAnsi="Roboto"/>
                <w:sz w:val="16"/>
              </w:rPr>
              <w:t>. Can supervise others. Experimenting with new ways of how to work, and seeing others use those methods.</w:t>
            </w:r>
          </w:p>
          <w:p w:rsidR="00A03D8C" w:rsidRPr="00036B10" w:rsidRDefault="00A03D8C" w:rsidP="009A552B">
            <w:pPr>
              <w:rPr>
                <w:rFonts w:ascii="Roboto" w:hAnsi="Roboto"/>
                <w:sz w:val="16"/>
              </w:rPr>
            </w:pPr>
          </w:p>
        </w:tc>
        <w:tc>
          <w:tcPr>
            <w:tcW w:w="1772" w:type="dxa"/>
          </w:tcPr>
          <w:p w:rsidR="00425681" w:rsidRDefault="00425681" w:rsidP="009A552B">
            <w:pPr>
              <w:rPr>
                <w:rFonts w:ascii="Roboto" w:hAnsi="Roboto"/>
                <w:sz w:val="16"/>
              </w:rPr>
            </w:pPr>
            <w:r w:rsidRPr="00CF66AE">
              <w:rPr>
                <w:rFonts w:ascii="Roboto" w:hAnsi="Roboto"/>
                <w:sz w:val="16"/>
              </w:rPr>
              <w:t>Thinks at a strategic level. Respected by peers as an expert, and teaches, coaches and mentors others.</w:t>
            </w:r>
          </w:p>
        </w:tc>
      </w:tr>
    </w:tbl>
    <w:p w:rsidR="00425681" w:rsidRDefault="00425681" w:rsidP="00425681">
      <w:pPr>
        <w:ind w:left="360"/>
      </w:pPr>
    </w:p>
    <w:tbl>
      <w:tblPr>
        <w:tblStyle w:val="TableGrid"/>
        <w:tblpPr w:leftFromText="180" w:rightFromText="180" w:vertAnchor="text" w:horzAnchor="margin" w:tblpXSpec="center" w:tblpY="75"/>
        <w:tblW w:w="10627" w:type="dxa"/>
        <w:tblLook w:val="04A0" w:firstRow="1" w:lastRow="0" w:firstColumn="1" w:lastColumn="0" w:noHBand="0" w:noVBand="1"/>
      </w:tblPr>
      <w:tblGrid>
        <w:gridCol w:w="3114"/>
        <w:gridCol w:w="425"/>
        <w:gridCol w:w="3260"/>
        <w:gridCol w:w="426"/>
        <w:gridCol w:w="2976"/>
        <w:gridCol w:w="426"/>
      </w:tblGrid>
      <w:tr w:rsidR="00425681" w:rsidRPr="00D2718B" w:rsidTr="009A552B">
        <w:tc>
          <w:tcPr>
            <w:tcW w:w="3114" w:type="dxa"/>
          </w:tcPr>
          <w:p w:rsidR="00425681" w:rsidRPr="00D2718B" w:rsidRDefault="00425681" w:rsidP="009A552B">
            <w:pPr>
              <w:rPr>
                <w:rFonts w:ascii="Roboto" w:hAnsi="Roboto"/>
                <w:sz w:val="16"/>
                <w:szCs w:val="16"/>
              </w:rPr>
            </w:pPr>
          </w:p>
        </w:tc>
        <w:tc>
          <w:tcPr>
            <w:tcW w:w="425" w:type="dxa"/>
          </w:tcPr>
          <w:p w:rsidR="00425681" w:rsidRPr="00D2718B" w:rsidRDefault="00425681" w:rsidP="009A552B">
            <w:pPr>
              <w:rPr>
                <w:rFonts w:ascii="Roboto" w:hAnsi="Roboto"/>
                <w:sz w:val="16"/>
                <w:szCs w:val="16"/>
              </w:rPr>
            </w:pPr>
          </w:p>
        </w:tc>
        <w:tc>
          <w:tcPr>
            <w:tcW w:w="3260" w:type="dxa"/>
          </w:tcPr>
          <w:p w:rsidR="00425681" w:rsidRPr="00D2718B" w:rsidRDefault="00425681" w:rsidP="009A552B">
            <w:pPr>
              <w:rPr>
                <w:rFonts w:ascii="Roboto" w:hAnsi="Roboto"/>
                <w:sz w:val="16"/>
                <w:szCs w:val="16"/>
              </w:rPr>
            </w:pPr>
          </w:p>
        </w:tc>
        <w:tc>
          <w:tcPr>
            <w:tcW w:w="426" w:type="dxa"/>
          </w:tcPr>
          <w:p w:rsidR="00425681" w:rsidRPr="00D2718B" w:rsidRDefault="00425681" w:rsidP="009A552B">
            <w:pPr>
              <w:rPr>
                <w:rFonts w:ascii="Roboto" w:hAnsi="Roboto"/>
                <w:sz w:val="16"/>
                <w:szCs w:val="16"/>
              </w:rPr>
            </w:pPr>
          </w:p>
        </w:tc>
        <w:tc>
          <w:tcPr>
            <w:tcW w:w="2976" w:type="dxa"/>
          </w:tcPr>
          <w:p w:rsidR="00425681" w:rsidRPr="00D2718B" w:rsidRDefault="00425681" w:rsidP="009A552B">
            <w:pPr>
              <w:rPr>
                <w:rFonts w:ascii="Roboto" w:hAnsi="Roboto"/>
                <w:sz w:val="16"/>
                <w:szCs w:val="16"/>
              </w:rPr>
            </w:pPr>
          </w:p>
        </w:tc>
        <w:tc>
          <w:tcPr>
            <w:tcW w:w="426" w:type="dxa"/>
          </w:tcPr>
          <w:p w:rsidR="00425681" w:rsidRPr="00D2718B" w:rsidRDefault="00425681" w:rsidP="009A552B">
            <w:pPr>
              <w:rPr>
                <w:rFonts w:ascii="Roboto" w:hAnsi="Roboto"/>
                <w:sz w:val="16"/>
                <w:szCs w:val="16"/>
              </w:rPr>
            </w:pPr>
          </w:p>
        </w:tc>
      </w:tr>
      <w:tr w:rsidR="00425681" w:rsidRPr="00D2718B" w:rsidTr="009A552B">
        <w:tc>
          <w:tcPr>
            <w:tcW w:w="3114" w:type="dxa"/>
          </w:tcPr>
          <w:p w:rsidR="00425681" w:rsidRPr="00D2718B" w:rsidRDefault="00425681" w:rsidP="009A552B">
            <w:pPr>
              <w:rPr>
                <w:rFonts w:ascii="Roboto" w:hAnsi="Roboto"/>
                <w:sz w:val="16"/>
                <w:szCs w:val="16"/>
              </w:rPr>
            </w:pPr>
            <w:r w:rsidRPr="00D2718B">
              <w:rPr>
                <w:rFonts w:ascii="Roboto" w:hAnsi="Roboto"/>
                <w:sz w:val="16"/>
                <w:szCs w:val="16"/>
              </w:rPr>
              <w:t xml:space="preserve">User </w:t>
            </w:r>
            <w:r>
              <w:rPr>
                <w:rFonts w:ascii="Roboto" w:hAnsi="Roboto"/>
                <w:sz w:val="16"/>
                <w:szCs w:val="16"/>
              </w:rPr>
              <w:t xml:space="preserve">Needs </w:t>
            </w:r>
            <w:r w:rsidRPr="00D2718B">
              <w:rPr>
                <w:rFonts w:ascii="Roboto" w:hAnsi="Roboto"/>
                <w:sz w:val="16"/>
                <w:szCs w:val="16"/>
              </w:rPr>
              <w:t>Research</w:t>
            </w:r>
            <w:r w:rsidRPr="00D2718B">
              <w:rPr>
                <w:rFonts w:ascii="Roboto" w:hAnsi="Roboto"/>
                <w:sz w:val="16"/>
                <w:szCs w:val="16"/>
              </w:rPr>
              <w:br/>
            </w:r>
            <w:r w:rsidRPr="00D2718B">
              <w:rPr>
                <w:rFonts w:ascii="Roboto" w:hAnsi="Roboto"/>
                <w:sz w:val="16"/>
                <w:szCs w:val="16"/>
              </w:rPr>
              <w:br/>
              <w:t>Ability to perform and generate insights from qualitative and quantitative research methods to observe and understand the people who use a product or system.</w:t>
            </w:r>
          </w:p>
          <w:p w:rsidR="00425681" w:rsidRPr="00D2718B" w:rsidRDefault="00425681" w:rsidP="009A552B">
            <w:pPr>
              <w:rPr>
                <w:rFonts w:ascii="Roboto" w:hAnsi="Roboto"/>
                <w:sz w:val="16"/>
                <w:szCs w:val="16"/>
              </w:rPr>
            </w:pPr>
          </w:p>
        </w:tc>
        <w:tc>
          <w:tcPr>
            <w:tcW w:w="425" w:type="dxa"/>
          </w:tcPr>
          <w:p w:rsidR="00425681" w:rsidRPr="00D2718B" w:rsidRDefault="00425681" w:rsidP="009A552B">
            <w:pPr>
              <w:rPr>
                <w:rFonts w:ascii="Roboto" w:hAnsi="Roboto"/>
                <w:sz w:val="16"/>
                <w:szCs w:val="16"/>
              </w:rPr>
            </w:pPr>
          </w:p>
        </w:tc>
        <w:tc>
          <w:tcPr>
            <w:tcW w:w="3260" w:type="dxa"/>
          </w:tcPr>
          <w:p w:rsidR="00425681" w:rsidRPr="00D2718B" w:rsidRDefault="00425681" w:rsidP="009A552B">
            <w:pPr>
              <w:rPr>
                <w:rFonts w:ascii="Roboto" w:hAnsi="Roboto"/>
                <w:sz w:val="16"/>
                <w:szCs w:val="16"/>
              </w:rPr>
            </w:pPr>
            <w:r w:rsidRPr="00D2718B">
              <w:rPr>
                <w:rFonts w:ascii="Roboto" w:hAnsi="Roboto"/>
                <w:sz w:val="16"/>
                <w:szCs w:val="16"/>
              </w:rPr>
              <w:t>Information Architecture</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r w:rsidRPr="00D2718B">
              <w:rPr>
                <w:rFonts w:ascii="Roboto" w:hAnsi="Roboto"/>
                <w:sz w:val="16"/>
                <w:szCs w:val="16"/>
              </w:rPr>
              <w:t xml:space="preserve">Ability to classify and organise content and functionality across screens and journeys. Ability to conceptualise and create object models and other visual constructs to make sense of existing and envisioned systems. </w:t>
            </w:r>
          </w:p>
          <w:p w:rsidR="00425681" w:rsidRPr="00D2718B" w:rsidRDefault="00425681" w:rsidP="009A552B">
            <w:pPr>
              <w:rPr>
                <w:rFonts w:ascii="Roboto" w:hAnsi="Roboto"/>
                <w:sz w:val="16"/>
                <w:szCs w:val="16"/>
              </w:rPr>
            </w:pPr>
          </w:p>
        </w:tc>
        <w:tc>
          <w:tcPr>
            <w:tcW w:w="426" w:type="dxa"/>
          </w:tcPr>
          <w:p w:rsidR="00425681" w:rsidRPr="00D2718B" w:rsidRDefault="00425681" w:rsidP="009A552B">
            <w:pPr>
              <w:rPr>
                <w:rFonts w:ascii="Roboto" w:hAnsi="Roboto"/>
                <w:sz w:val="16"/>
                <w:szCs w:val="16"/>
              </w:rPr>
            </w:pPr>
          </w:p>
        </w:tc>
        <w:tc>
          <w:tcPr>
            <w:tcW w:w="2976" w:type="dxa"/>
          </w:tcPr>
          <w:p w:rsidR="00425681" w:rsidRPr="00D2718B" w:rsidRDefault="00425681" w:rsidP="009A552B">
            <w:pPr>
              <w:rPr>
                <w:rFonts w:ascii="Roboto" w:hAnsi="Roboto"/>
                <w:sz w:val="16"/>
                <w:szCs w:val="16"/>
              </w:rPr>
            </w:pPr>
            <w:r w:rsidRPr="00D2718B">
              <w:rPr>
                <w:rFonts w:ascii="Roboto" w:hAnsi="Roboto"/>
                <w:sz w:val="16"/>
                <w:szCs w:val="16"/>
              </w:rPr>
              <w:t>UX Process</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r w:rsidRPr="00D2718B">
              <w:rPr>
                <w:rFonts w:ascii="Roboto" w:hAnsi="Roboto"/>
                <w:sz w:val="16"/>
                <w:szCs w:val="16"/>
              </w:rPr>
              <w:t>Ability to use user-</w:t>
            </w:r>
            <w:proofErr w:type="spellStart"/>
            <w:r w:rsidRPr="00D2718B">
              <w:rPr>
                <w:rFonts w:ascii="Roboto" w:hAnsi="Roboto"/>
                <w:sz w:val="16"/>
                <w:szCs w:val="16"/>
              </w:rPr>
              <w:t>centered</w:t>
            </w:r>
            <w:proofErr w:type="spellEnd"/>
            <w:r w:rsidRPr="00D2718B">
              <w:rPr>
                <w:rFonts w:ascii="Roboto" w:hAnsi="Roboto"/>
                <w:sz w:val="16"/>
                <w:szCs w:val="16"/>
              </w:rPr>
              <w:t xml:space="preserve"> design techniques within agile teams to deliver both tactically and strategically. Able to choose the right plays </w:t>
            </w:r>
            <w:r w:rsidRPr="00D2718B">
              <w:rPr>
                <w:rFonts w:ascii="Roboto" w:hAnsi="Roboto"/>
                <w:strike/>
                <w:sz w:val="16"/>
                <w:szCs w:val="16"/>
              </w:rPr>
              <w:t>from the Playbook</w:t>
            </w:r>
            <w:r w:rsidRPr="00D2718B">
              <w:rPr>
                <w:rFonts w:ascii="Roboto" w:hAnsi="Roboto"/>
                <w:sz w:val="16"/>
                <w:szCs w:val="16"/>
              </w:rPr>
              <w:t>, at the right time, and execute them such that the team is driving towards outcomes</w:t>
            </w:r>
          </w:p>
          <w:p w:rsidR="00425681" w:rsidRPr="00D2718B" w:rsidRDefault="00425681" w:rsidP="009A552B">
            <w:pPr>
              <w:rPr>
                <w:rFonts w:ascii="Roboto" w:hAnsi="Roboto"/>
                <w:sz w:val="16"/>
                <w:szCs w:val="16"/>
              </w:rPr>
            </w:pPr>
          </w:p>
        </w:tc>
        <w:tc>
          <w:tcPr>
            <w:tcW w:w="426" w:type="dxa"/>
          </w:tcPr>
          <w:p w:rsidR="00425681" w:rsidRPr="00D2718B" w:rsidRDefault="00425681" w:rsidP="009A552B">
            <w:pPr>
              <w:rPr>
                <w:rFonts w:ascii="Roboto" w:hAnsi="Roboto"/>
                <w:sz w:val="16"/>
                <w:szCs w:val="16"/>
              </w:rPr>
            </w:pPr>
          </w:p>
        </w:tc>
      </w:tr>
      <w:tr w:rsidR="00425681" w:rsidRPr="00D2718B" w:rsidTr="009A552B">
        <w:tc>
          <w:tcPr>
            <w:tcW w:w="3114" w:type="dxa"/>
          </w:tcPr>
          <w:p w:rsidR="00425681" w:rsidRPr="00D2718B" w:rsidRDefault="00425681" w:rsidP="009A552B">
            <w:pPr>
              <w:rPr>
                <w:rFonts w:ascii="Roboto" w:hAnsi="Roboto"/>
                <w:sz w:val="16"/>
                <w:szCs w:val="16"/>
              </w:rPr>
            </w:pPr>
            <w:r w:rsidRPr="00D2718B">
              <w:rPr>
                <w:rFonts w:ascii="Roboto" w:hAnsi="Roboto"/>
                <w:sz w:val="16"/>
                <w:szCs w:val="16"/>
              </w:rPr>
              <w:t>Usability Evaluation (non-negotiable)</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r w:rsidRPr="00D2718B">
              <w:rPr>
                <w:rFonts w:ascii="Roboto" w:hAnsi="Roboto"/>
                <w:sz w:val="16"/>
                <w:szCs w:val="16"/>
              </w:rPr>
              <w:t>Knowing when and how to measure the quality of a user’s interaction with a product or system and use insights to iterate designs and assess usability risk.</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p>
        </w:tc>
        <w:tc>
          <w:tcPr>
            <w:tcW w:w="425" w:type="dxa"/>
          </w:tcPr>
          <w:p w:rsidR="00425681" w:rsidRPr="00D2718B" w:rsidRDefault="00425681" w:rsidP="009A552B">
            <w:pPr>
              <w:rPr>
                <w:rFonts w:ascii="Roboto" w:hAnsi="Roboto"/>
                <w:sz w:val="16"/>
                <w:szCs w:val="16"/>
              </w:rPr>
            </w:pPr>
          </w:p>
        </w:tc>
        <w:tc>
          <w:tcPr>
            <w:tcW w:w="3260" w:type="dxa"/>
          </w:tcPr>
          <w:p w:rsidR="00425681" w:rsidRPr="00D2718B" w:rsidRDefault="00425681" w:rsidP="009A552B">
            <w:pPr>
              <w:rPr>
                <w:rFonts w:ascii="Roboto" w:hAnsi="Roboto"/>
                <w:sz w:val="16"/>
                <w:szCs w:val="16"/>
              </w:rPr>
            </w:pPr>
            <w:r w:rsidRPr="00D2718B">
              <w:rPr>
                <w:rFonts w:ascii="Roboto" w:hAnsi="Roboto"/>
                <w:sz w:val="16"/>
                <w:szCs w:val="16"/>
              </w:rPr>
              <w:t>Interaction Design</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r w:rsidRPr="00D2718B">
              <w:rPr>
                <w:rFonts w:ascii="Roboto" w:hAnsi="Roboto"/>
                <w:sz w:val="16"/>
                <w:szCs w:val="16"/>
              </w:rPr>
              <w:t xml:space="preserve">Ability to compose interface elements with structure, flow, and patterns for users to achieve tasks across a variety of devices. </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r w:rsidRPr="00D2718B">
              <w:rPr>
                <w:rFonts w:ascii="Roboto" w:hAnsi="Roboto"/>
                <w:sz w:val="16"/>
                <w:szCs w:val="16"/>
              </w:rPr>
              <w:t>Designing the interactive behaviours of a product or system with a specific focus on their use.</w:t>
            </w:r>
          </w:p>
          <w:p w:rsidR="00425681" w:rsidRPr="00D2718B" w:rsidRDefault="00425681" w:rsidP="009A552B">
            <w:pPr>
              <w:rPr>
                <w:rFonts w:ascii="Roboto" w:hAnsi="Roboto"/>
                <w:sz w:val="16"/>
                <w:szCs w:val="16"/>
              </w:rPr>
            </w:pPr>
          </w:p>
        </w:tc>
        <w:tc>
          <w:tcPr>
            <w:tcW w:w="426" w:type="dxa"/>
          </w:tcPr>
          <w:p w:rsidR="00425681" w:rsidRPr="00D2718B" w:rsidRDefault="00425681" w:rsidP="009A552B">
            <w:pPr>
              <w:rPr>
                <w:rFonts w:ascii="Roboto" w:hAnsi="Roboto"/>
                <w:sz w:val="16"/>
                <w:szCs w:val="16"/>
              </w:rPr>
            </w:pPr>
          </w:p>
        </w:tc>
        <w:tc>
          <w:tcPr>
            <w:tcW w:w="2976" w:type="dxa"/>
          </w:tcPr>
          <w:p w:rsidR="00425681" w:rsidRPr="00D2718B" w:rsidRDefault="00425681" w:rsidP="009A552B">
            <w:pPr>
              <w:rPr>
                <w:rFonts w:ascii="Roboto" w:hAnsi="Roboto"/>
                <w:sz w:val="16"/>
                <w:szCs w:val="16"/>
              </w:rPr>
            </w:pPr>
            <w:r w:rsidRPr="00D2718B">
              <w:rPr>
                <w:rFonts w:ascii="Roboto" w:hAnsi="Roboto"/>
                <w:sz w:val="16"/>
                <w:szCs w:val="16"/>
              </w:rPr>
              <w:t>Problem solving &amp; strategic thinking</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r w:rsidRPr="00D2718B">
              <w:rPr>
                <w:rFonts w:ascii="Roboto" w:hAnsi="Roboto"/>
                <w:sz w:val="16"/>
                <w:szCs w:val="16"/>
              </w:rPr>
              <w:t>Delivering vision, multiple different creative solutions, asking why and digging for underlying motivations, strategic insight, thinking big picture, and conceptual thinking.</w:t>
            </w:r>
          </w:p>
        </w:tc>
        <w:tc>
          <w:tcPr>
            <w:tcW w:w="426" w:type="dxa"/>
          </w:tcPr>
          <w:p w:rsidR="00425681" w:rsidRPr="00D2718B" w:rsidRDefault="00425681" w:rsidP="009A552B">
            <w:pPr>
              <w:rPr>
                <w:rFonts w:ascii="Roboto" w:hAnsi="Roboto"/>
                <w:sz w:val="16"/>
                <w:szCs w:val="16"/>
              </w:rPr>
            </w:pPr>
          </w:p>
        </w:tc>
      </w:tr>
      <w:tr w:rsidR="00425681" w:rsidRPr="00D2718B" w:rsidTr="009A552B">
        <w:tc>
          <w:tcPr>
            <w:tcW w:w="3114" w:type="dxa"/>
          </w:tcPr>
          <w:p w:rsidR="00425681" w:rsidRPr="00D2718B" w:rsidRDefault="00425681" w:rsidP="009A552B">
            <w:pPr>
              <w:rPr>
                <w:rFonts w:ascii="Roboto" w:hAnsi="Roboto"/>
                <w:sz w:val="16"/>
                <w:szCs w:val="16"/>
              </w:rPr>
            </w:pPr>
            <w:r w:rsidRPr="00D2718B">
              <w:rPr>
                <w:rFonts w:ascii="Roboto" w:hAnsi="Roboto"/>
                <w:sz w:val="16"/>
                <w:szCs w:val="16"/>
              </w:rPr>
              <w:t>Content Strategy</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r w:rsidRPr="00D2718B">
              <w:rPr>
                <w:rFonts w:ascii="Roboto" w:hAnsi="Roboto"/>
                <w:sz w:val="16"/>
                <w:szCs w:val="16"/>
              </w:rPr>
              <w:t>Ability to plan for the creation, delivery, and governance of useful, usable content.</w:t>
            </w:r>
          </w:p>
        </w:tc>
        <w:tc>
          <w:tcPr>
            <w:tcW w:w="425" w:type="dxa"/>
          </w:tcPr>
          <w:p w:rsidR="00425681" w:rsidRPr="00D2718B" w:rsidRDefault="00425681" w:rsidP="009A552B">
            <w:pPr>
              <w:rPr>
                <w:rFonts w:ascii="Roboto" w:hAnsi="Roboto"/>
                <w:sz w:val="16"/>
                <w:szCs w:val="16"/>
              </w:rPr>
            </w:pPr>
          </w:p>
        </w:tc>
        <w:tc>
          <w:tcPr>
            <w:tcW w:w="3260" w:type="dxa"/>
          </w:tcPr>
          <w:p w:rsidR="00425681" w:rsidRPr="00D2718B" w:rsidRDefault="00425681" w:rsidP="009A552B">
            <w:pPr>
              <w:rPr>
                <w:rFonts w:ascii="Roboto" w:hAnsi="Roboto"/>
                <w:sz w:val="16"/>
                <w:szCs w:val="16"/>
              </w:rPr>
            </w:pPr>
            <w:r w:rsidRPr="00D2718B">
              <w:rPr>
                <w:rFonts w:ascii="Roboto" w:hAnsi="Roboto"/>
                <w:sz w:val="16"/>
                <w:szCs w:val="16"/>
              </w:rPr>
              <w:t>Visual Design</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r w:rsidRPr="00D2718B">
              <w:rPr>
                <w:rFonts w:ascii="Roboto" w:hAnsi="Roboto"/>
                <w:sz w:val="16"/>
                <w:szCs w:val="16"/>
              </w:rPr>
              <w:t>Understanding and application of typography, white space, contrast, alignment, proximity, colour theory, imagery, mood, tone and physical dimension, to evoke feeling in line with brand strategy.</w:t>
            </w:r>
          </w:p>
          <w:p w:rsidR="00425681" w:rsidRPr="00D2718B" w:rsidRDefault="00425681" w:rsidP="009A552B">
            <w:pPr>
              <w:rPr>
                <w:rFonts w:ascii="Roboto" w:hAnsi="Roboto"/>
                <w:sz w:val="16"/>
                <w:szCs w:val="16"/>
              </w:rPr>
            </w:pPr>
          </w:p>
        </w:tc>
        <w:tc>
          <w:tcPr>
            <w:tcW w:w="426" w:type="dxa"/>
          </w:tcPr>
          <w:p w:rsidR="00425681" w:rsidRPr="00D2718B" w:rsidRDefault="00425681" w:rsidP="009A552B">
            <w:pPr>
              <w:rPr>
                <w:rFonts w:ascii="Roboto" w:hAnsi="Roboto"/>
                <w:sz w:val="16"/>
                <w:szCs w:val="16"/>
              </w:rPr>
            </w:pPr>
          </w:p>
        </w:tc>
        <w:tc>
          <w:tcPr>
            <w:tcW w:w="2976" w:type="dxa"/>
          </w:tcPr>
          <w:p w:rsidR="00425681" w:rsidRPr="00D2718B" w:rsidRDefault="00425681" w:rsidP="009A552B">
            <w:pPr>
              <w:rPr>
                <w:rFonts w:ascii="Roboto" w:hAnsi="Roboto"/>
                <w:sz w:val="16"/>
                <w:szCs w:val="16"/>
              </w:rPr>
            </w:pPr>
            <w:r w:rsidRPr="00D2718B">
              <w:rPr>
                <w:rFonts w:ascii="Roboto" w:hAnsi="Roboto"/>
                <w:sz w:val="16"/>
                <w:szCs w:val="16"/>
              </w:rPr>
              <w:t>Facilitation and collaboration</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r w:rsidRPr="00D2718B">
              <w:rPr>
                <w:rFonts w:ascii="Roboto" w:hAnsi="Roboto"/>
                <w:sz w:val="16"/>
                <w:szCs w:val="16"/>
              </w:rPr>
              <w:t>Ability to take a diverse set of people and facilitate them towards shared understanding of problems, experiences, and solutions.</w:t>
            </w:r>
          </w:p>
        </w:tc>
        <w:tc>
          <w:tcPr>
            <w:tcW w:w="426" w:type="dxa"/>
          </w:tcPr>
          <w:p w:rsidR="00425681" w:rsidRPr="00D2718B" w:rsidRDefault="00425681" w:rsidP="009A552B">
            <w:pPr>
              <w:rPr>
                <w:rFonts w:ascii="Roboto" w:hAnsi="Roboto"/>
                <w:sz w:val="16"/>
                <w:szCs w:val="16"/>
              </w:rPr>
            </w:pPr>
          </w:p>
        </w:tc>
      </w:tr>
      <w:tr w:rsidR="00425681" w:rsidRPr="00D2718B" w:rsidTr="009A552B">
        <w:tc>
          <w:tcPr>
            <w:tcW w:w="3114" w:type="dxa"/>
          </w:tcPr>
          <w:p w:rsidR="00425681" w:rsidRPr="00D2718B" w:rsidRDefault="00425681" w:rsidP="009A552B">
            <w:pPr>
              <w:rPr>
                <w:rFonts w:ascii="Roboto" w:hAnsi="Roboto"/>
                <w:sz w:val="16"/>
                <w:szCs w:val="16"/>
              </w:rPr>
            </w:pPr>
            <w:r w:rsidRPr="00D2718B">
              <w:rPr>
                <w:rFonts w:ascii="Roboto" w:hAnsi="Roboto"/>
                <w:sz w:val="16"/>
                <w:szCs w:val="16"/>
              </w:rPr>
              <w:t>UX (copy) writing</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r w:rsidRPr="00D2718B">
              <w:rPr>
                <w:rFonts w:ascii="Roboto" w:hAnsi="Roboto"/>
                <w:sz w:val="16"/>
                <w:szCs w:val="16"/>
              </w:rPr>
              <w:t>Ability to use written copy effectively in order to enable users to complete tasks, including data modelling, copywriting, and information modelling.</w:t>
            </w:r>
          </w:p>
        </w:tc>
        <w:tc>
          <w:tcPr>
            <w:tcW w:w="425" w:type="dxa"/>
          </w:tcPr>
          <w:p w:rsidR="00425681" w:rsidRPr="00D2718B" w:rsidRDefault="00425681" w:rsidP="009A552B">
            <w:pPr>
              <w:rPr>
                <w:rFonts w:ascii="Roboto" w:hAnsi="Roboto"/>
                <w:sz w:val="16"/>
                <w:szCs w:val="16"/>
              </w:rPr>
            </w:pPr>
          </w:p>
        </w:tc>
        <w:tc>
          <w:tcPr>
            <w:tcW w:w="3260" w:type="dxa"/>
          </w:tcPr>
          <w:p w:rsidR="00425681" w:rsidRPr="00D2718B" w:rsidRDefault="00425681" w:rsidP="009A552B">
            <w:pPr>
              <w:rPr>
                <w:rFonts w:ascii="Roboto" w:hAnsi="Roboto"/>
                <w:sz w:val="16"/>
                <w:szCs w:val="16"/>
              </w:rPr>
            </w:pPr>
            <w:r w:rsidRPr="00D2718B">
              <w:rPr>
                <w:rFonts w:ascii="Roboto" w:hAnsi="Roboto"/>
                <w:sz w:val="16"/>
                <w:szCs w:val="16"/>
              </w:rPr>
              <w:t>Prototyping</w:t>
            </w:r>
          </w:p>
          <w:p w:rsidR="00425681" w:rsidRPr="00D2718B" w:rsidRDefault="00425681" w:rsidP="009A552B">
            <w:pPr>
              <w:rPr>
                <w:rFonts w:ascii="Roboto" w:hAnsi="Roboto"/>
                <w:sz w:val="16"/>
                <w:szCs w:val="16"/>
              </w:rPr>
            </w:pPr>
          </w:p>
          <w:p w:rsidR="00425681" w:rsidRPr="00D2718B" w:rsidRDefault="00425681" w:rsidP="009A552B">
            <w:pPr>
              <w:rPr>
                <w:rFonts w:ascii="Roboto" w:hAnsi="Roboto"/>
                <w:sz w:val="16"/>
                <w:szCs w:val="16"/>
              </w:rPr>
            </w:pPr>
            <w:r w:rsidRPr="00D2718B">
              <w:rPr>
                <w:rFonts w:ascii="Roboto" w:hAnsi="Roboto"/>
                <w:sz w:val="16"/>
                <w:szCs w:val="16"/>
              </w:rPr>
              <w:t>Ability to produce prototypes using a variety of physical and digital tools, to display varying amounts of fidelity, and knowing when and how much fidelity to apply</w:t>
            </w:r>
          </w:p>
          <w:p w:rsidR="00425681" w:rsidRPr="00D2718B" w:rsidRDefault="00425681" w:rsidP="009A552B">
            <w:pPr>
              <w:rPr>
                <w:rFonts w:ascii="Roboto" w:hAnsi="Roboto"/>
                <w:sz w:val="16"/>
                <w:szCs w:val="16"/>
              </w:rPr>
            </w:pPr>
          </w:p>
        </w:tc>
        <w:tc>
          <w:tcPr>
            <w:tcW w:w="426" w:type="dxa"/>
          </w:tcPr>
          <w:p w:rsidR="00425681" w:rsidRPr="00D2718B" w:rsidRDefault="00425681" w:rsidP="009A552B">
            <w:pPr>
              <w:rPr>
                <w:rFonts w:ascii="Roboto" w:hAnsi="Roboto"/>
                <w:sz w:val="16"/>
                <w:szCs w:val="16"/>
              </w:rPr>
            </w:pPr>
          </w:p>
        </w:tc>
        <w:tc>
          <w:tcPr>
            <w:tcW w:w="2976" w:type="dxa"/>
          </w:tcPr>
          <w:p w:rsidR="00425681" w:rsidRPr="00D2718B" w:rsidRDefault="00425681" w:rsidP="009A552B">
            <w:pPr>
              <w:rPr>
                <w:rFonts w:ascii="Roboto" w:hAnsi="Roboto"/>
                <w:sz w:val="16"/>
                <w:szCs w:val="16"/>
              </w:rPr>
            </w:pPr>
            <w:r w:rsidRPr="00D2718B">
              <w:rPr>
                <w:rFonts w:ascii="Roboto" w:hAnsi="Roboto"/>
                <w:sz w:val="16"/>
                <w:szCs w:val="16"/>
              </w:rPr>
              <w:t>UX Leadership</w:t>
            </w:r>
          </w:p>
          <w:p w:rsidR="00425681" w:rsidRPr="00D2718B" w:rsidRDefault="00425681" w:rsidP="009A552B">
            <w:pPr>
              <w:rPr>
                <w:rFonts w:ascii="Roboto" w:hAnsi="Roboto"/>
                <w:sz w:val="16"/>
                <w:szCs w:val="16"/>
              </w:rPr>
            </w:pPr>
          </w:p>
          <w:p w:rsidR="00425681" w:rsidRDefault="00425681" w:rsidP="009A552B">
            <w:pPr>
              <w:rPr>
                <w:rFonts w:ascii="Roboto" w:hAnsi="Roboto"/>
                <w:sz w:val="16"/>
                <w:szCs w:val="16"/>
              </w:rPr>
            </w:pPr>
            <w:r w:rsidRPr="00D2718B">
              <w:rPr>
                <w:rFonts w:ascii="Roboto" w:hAnsi="Roboto"/>
                <w:sz w:val="16"/>
                <w:szCs w:val="16"/>
              </w:rPr>
              <w:t>Ability to get the most out of UX and Design team. Develop relationships with functional peers. Champion team's work to executives and other stakeholders. Figures out the tools and frameworks necessary to support the design organisation as it scales. Grow and promote function internally and externally.</w:t>
            </w:r>
          </w:p>
          <w:p w:rsidR="00425681" w:rsidRPr="00D2718B" w:rsidRDefault="00425681" w:rsidP="009A552B">
            <w:pPr>
              <w:rPr>
                <w:rFonts w:ascii="Roboto" w:hAnsi="Roboto"/>
                <w:sz w:val="16"/>
                <w:szCs w:val="16"/>
              </w:rPr>
            </w:pPr>
          </w:p>
        </w:tc>
        <w:tc>
          <w:tcPr>
            <w:tcW w:w="426" w:type="dxa"/>
          </w:tcPr>
          <w:p w:rsidR="00425681" w:rsidRPr="00D2718B" w:rsidRDefault="00425681" w:rsidP="009A552B">
            <w:pPr>
              <w:rPr>
                <w:rFonts w:ascii="Roboto" w:hAnsi="Roboto"/>
                <w:sz w:val="16"/>
                <w:szCs w:val="16"/>
              </w:rPr>
            </w:pPr>
          </w:p>
        </w:tc>
      </w:tr>
    </w:tbl>
    <w:p w:rsidR="00425681" w:rsidRDefault="00425681" w:rsidP="00425681"/>
    <w:p w:rsidR="00425681" w:rsidRPr="00425681" w:rsidRDefault="00425681" w:rsidP="00425681">
      <w:pPr>
        <w:rPr>
          <w:rFonts w:ascii="Roboto" w:hAnsi="Roboto"/>
          <w:sz w:val="16"/>
        </w:rPr>
      </w:pPr>
      <w:r w:rsidRPr="00425681">
        <w:rPr>
          <w:rFonts w:ascii="Roboto" w:hAnsi="Roboto"/>
          <w:sz w:val="16"/>
        </w:rPr>
        <w:t>Associate UX designer:</w:t>
      </w:r>
    </w:p>
    <w:p w:rsidR="00425681" w:rsidRPr="00425681" w:rsidRDefault="00425681" w:rsidP="00425681">
      <w:pPr>
        <w:rPr>
          <w:rFonts w:ascii="Roboto" w:hAnsi="Roboto"/>
          <w:sz w:val="16"/>
        </w:rPr>
      </w:pPr>
      <w:r w:rsidRPr="00425681">
        <w:rPr>
          <w:rFonts w:ascii="Roboto" w:hAnsi="Roboto"/>
          <w:sz w:val="16"/>
        </w:rPr>
        <w:t>Novice or Advanced beginner in 2-3 UX Skills</w:t>
      </w:r>
    </w:p>
    <w:p w:rsidR="00425681" w:rsidRPr="00425681" w:rsidRDefault="00425681" w:rsidP="00425681">
      <w:pPr>
        <w:rPr>
          <w:rFonts w:ascii="Roboto" w:hAnsi="Roboto"/>
          <w:sz w:val="16"/>
        </w:rPr>
      </w:pPr>
    </w:p>
    <w:p w:rsidR="00425681" w:rsidRPr="00425681" w:rsidRDefault="00425681" w:rsidP="00425681">
      <w:pPr>
        <w:rPr>
          <w:rFonts w:ascii="Roboto" w:hAnsi="Roboto"/>
          <w:sz w:val="16"/>
        </w:rPr>
      </w:pPr>
      <w:r w:rsidRPr="00425681">
        <w:rPr>
          <w:rFonts w:ascii="Roboto" w:hAnsi="Roboto"/>
          <w:sz w:val="16"/>
        </w:rPr>
        <w:t>UX Designer:</w:t>
      </w:r>
    </w:p>
    <w:p w:rsidR="00425681" w:rsidRPr="00425681" w:rsidRDefault="00425681" w:rsidP="00425681">
      <w:pPr>
        <w:rPr>
          <w:rFonts w:ascii="Roboto" w:hAnsi="Roboto"/>
          <w:sz w:val="16"/>
        </w:rPr>
      </w:pPr>
      <w:r w:rsidRPr="00425681">
        <w:rPr>
          <w:rFonts w:ascii="Roboto" w:hAnsi="Roboto"/>
          <w:sz w:val="16"/>
        </w:rPr>
        <w:t>Strong in 2, capable in 2 others. (Must include Usability Evaluation)</w:t>
      </w:r>
    </w:p>
    <w:p w:rsidR="00425681" w:rsidRPr="00425681" w:rsidRDefault="00425681" w:rsidP="00425681">
      <w:pPr>
        <w:rPr>
          <w:rFonts w:ascii="Roboto" w:hAnsi="Roboto"/>
          <w:sz w:val="16"/>
        </w:rPr>
      </w:pPr>
    </w:p>
    <w:p w:rsidR="00425681" w:rsidRPr="00425681" w:rsidRDefault="00425681" w:rsidP="00425681">
      <w:pPr>
        <w:rPr>
          <w:rFonts w:ascii="Roboto" w:hAnsi="Roboto"/>
          <w:sz w:val="16"/>
        </w:rPr>
      </w:pPr>
      <w:r w:rsidRPr="00425681">
        <w:rPr>
          <w:rFonts w:ascii="Roboto" w:hAnsi="Roboto"/>
          <w:sz w:val="16"/>
        </w:rPr>
        <w:t>Senior UX Designer:</w:t>
      </w:r>
    </w:p>
    <w:p w:rsidR="00425681" w:rsidRPr="00425681" w:rsidRDefault="00425681" w:rsidP="00425681">
      <w:pPr>
        <w:rPr>
          <w:rFonts w:ascii="Roboto" w:hAnsi="Roboto"/>
          <w:sz w:val="16"/>
        </w:rPr>
      </w:pPr>
      <w:r w:rsidRPr="00425681">
        <w:rPr>
          <w:rFonts w:ascii="Roboto" w:hAnsi="Roboto"/>
          <w:sz w:val="16"/>
        </w:rPr>
        <w:t>Expert in 1, strong in 2, capable in 2 others. (Must include UX Process)</w:t>
      </w:r>
    </w:p>
    <w:p w:rsidR="00425681" w:rsidRPr="00425681" w:rsidRDefault="00425681" w:rsidP="00425681">
      <w:pPr>
        <w:rPr>
          <w:rFonts w:ascii="Roboto" w:hAnsi="Roboto"/>
          <w:sz w:val="16"/>
        </w:rPr>
      </w:pPr>
    </w:p>
    <w:p w:rsidR="00425681" w:rsidRPr="00425681" w:rsidRDefault="00425681" w:rsidP="00425681">
      <w:pPr>
        <w:rPr>
          <w:rFonts w:ascii="Roboto" w:hAnsi="Roboto"/>
          <w:sz w:val="16"/>
        </w:rPr>
      </w:pPr>
      <w:r w:rsidRPr="00425681">
        <w:rPr>
          <w:rFonts w:ascii="Roboto" w:hAnsi="Roboto"/>
          <w:sz w:val="16"/>
        </w:rPr>
        <w:t>UX Lead</w:t>
      </w:r>
    </w:p>
    <w:p w:rsidR="00425681" w:rsidRDefault="00425681" w:rsidP="00425681">
      <w:pPr>
        <w:rPr>
          <w:rFonts w:ascii="Roboto" w:hAnsi="Roboto"/>
          <w:sz w:val="16"/>
        </w:rPr>
      </w:pPr>
      <w:r w:rsidRPr="00425681">
        <w:rPr>
          <w:rFonts w:ascii="Roboto" w:hAnsi="Roboto"/>
          <w:sz w:val="16"/>
        </w:rPr>
        <w:t>Expert in 2, strong in 2, capable in 1-2 others. (Must include UX Leadership)</w:t>
      </w:r>
    </w:p>
    <w:p w:rsidR="00C20BB8" w:rsidRDefault="00C20BB8">
      <w:pPr>
        <w:rPr>
          <w:rFonts w:ascii="Roboto" w:hAnsi="Roboto"/>
          <w:sz w:val="16"/>
        </w:rPr>
      </w:pPr>
      <w:r>
        <w:rPr>
          <w:rFonts w:ascii="Roboto" w:hAnsi="Roboto"/>
          <w:sz w:val="16"/>
        </w:rPr>
        <w:br w:type="page"/>
      </w:r>
    </w:p>
    <w:p w:rsidR="00C20BB8" w:rsidRPr="00425681" w:rsidRDefault="00C20BB8" w:rsidP="00C20BB8">
      <w:pPr>
        <w:rPr>
          <w:rFonts w:ascii="Roboto" w:hAnsi="Roboto"/>
          <w:sz w:val="20"/>
          <w:szCs w:val="20"/>
        </w:rPr>
      </w:pPr>
      <w:r w:rsidRPr="00425681">
        <w:rPr>
          <w:rFonts w:ascii="Roboto" w:hAnsi="Roboto"/>
          <w:sz w:val="20"/>
          <w:szCs w:val="20"/>
        </w:rPr>
        <w:lastRenderedPageBreak/>
        <w:t xml:space="preserve">Assessing your </w:t>
      </w:r>
      <w:r>
        <w:rPr>
          <w:rFonts w:ascii="Roboto" w:hAnsi="Roboto"/>
          <w:sz w:val="20"/>
          <w:szCs w:val="20"/>
        </w:rPr>
        <w:t>other</w:t>
      </w:r>
      <w:r w:rsidRPr="00425681">
        <w:rPr>
          <w:rFonts w:ascii="Roboto" w:hAnsi="Roboto"/>
          <w:sz w:val="20"/>
          <w:szCs w:val="20"/>
        </w:rPr>
        <w:t xml:space="preserve"> skills</w:t>
      </w:r>
    </w:p>
    <w:p w:rsidR="00C20BB8" w:rsidRDefault="00C20BB8" w:rsidP="00C20BB8"/>
    <w:p w:rsidR="00C20BB8" w:rsidRPr="00425681" w:rsidRDefault="00C20BB8" w:rsidP="00176526">
      <w:pPr>
        <w:rPr>
          <w:rFonts w:ascii="Roboto" w:hAnsi="Roboto"/>
          <w:sz w:val="16"/>
          <w:szCs w:val="22"/>
        </w:rPr>
      </w:pPr>
      <w:r w:rsidRPr="00425681">
        <w:rPr>
          <w:rFonts w:ascii="Roboto" w:hAnsi="Roboto"/>
          <w:sz w:val="16"/>
          <w:szCs w:val="22"/>
        </w:rPr>
        <w:t xml:space="preserve">In the matrix below, </w:t>
      </w:r>
      <w:r w:rsidR="00A41D3B">
        <w:rPr>
          <w:rFonts w:ascii="Roboto" w:hAnsi="Roboto"/>
          <w:sz w:val="16"/>
          <w:szCs w:val="22"/>
        </w:rPr>
        <w:t>circle the box that best aligns to how you…</w:t>
      </w:r>
    </w:p>
    <w:p w:rsidR="00933EA1" w:rsidRDefault="00933EA1" w:rsidP="00425681">
      <w:pPr>
        <w:rPr>
          <w:rFonts w:ascii="Roboto" w:hAnsi="Roboto"/>
          <w:sz w:val="16"/>
        </w:rPr>
      </w:pPr>
    </w:p>
    <w:p w:rsidR="00933EA1" w:rsidRDefault="00933EA1" w:rsidP="00425681">
      <w:pPr>
        <w:rPr>
          <w:rFonts w:ascii="Roboto" w:hAnsi="Roboto"/>
          <w:sz w:val="16"/>
        </w:rPr>
      </w:pPr>
    </w:p>
    <w:tbl>
      <w:tblPr>
        <w:tblStyle w:val="TableGrid"/>
        <w:tblW w:w="10612" w:type="dxa"/>
        <w:tblInd w:w="-5" w:type="dxa"/>
        <w:tblLayout w:type="fixed"/>
        <w:tblLook w:val="04A0" w:firstRow="1" w:lastRow="0" w:firstColumn="1" w:lastColumn="0" w:noHBand="0" w:noVBand="1"/>
      </w:tblPr>
      <w:tblGrid>
        <w:gridCol w:w="2410"/>
        <w:gridCol w:w="1814"/>
        <w:gridCol w:w="236"/>
        <w:gridCol w:w="1814"/>
        <w:gridCol w:w="236"/>
        <w:gridCol w:w="1814"/>
        <w:gridCol w:w="236"/>
        <w:gridCol w:w="1814"/>
        <w:gridCol w:w="238"/>
      </w:tblGrid>
      <w:tr w:rsidR="00933EA1" w:rsidRPr="00597988" w:rsidTr="00176526">
        <w:trPr>
          <w:trHeight w:val="283"/>
        </w:trPr>
        <w:tc>
          <w:tcPr>
            <w:tcW w:w="2410" w:type="dxa"/>
            <w:shd w:val="clear" w:color="auto" w:fill="auto"/>
            <w:noWrap/>
            <w:hideMark/>
          </w:tcPr>
          <w:p w:rsidR="00933EA1" w:rsidRPr="00597988" w:rsidRDefault="00933EA1" w:rsidP="009A552B">
            <w:pPr>
              <w:rPr>
                <w:rFonts w:ascii="Roboto" w:hAnsi="Roboto"/>
                <w:b/>
                <w:bCs/>
                <w:sz w:val="16"/>
              </w:rPr>
            </w:pPr>
            <w:r>
              <w:br w:type="page"/>
            </w:r>
            <w:r>
              <w:rPr>
                <w:rFonts w:ascii="Roboto" w:hAnsi="Roboto"/>
                <w:b/>
                <w:bCs/>
                <w:sz w:val="16"/>
              </w:rPr>
              <w:t>Core UX Skills</w:t>
            </w: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Associate UX</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UX Designer</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Senior UX</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Lead UX</w:t>
            </w:r>
          </w:p>
        </w:tc>
        <w:tc>
          <w:tcPr>
            <w:tcW w:w="238" w:type="dxa"/>
            <w:shd w:val="clear" w:color="auto" w:fill="auto"/>
          </w:tcPr>
          <w:p w:rsidR="00933EA1" w:rsidRPr="00597988" w:rsidRDefault="00933EA1" w:rsidP="009A552B">
            <w:pPr>
              <w:rPr>
                <w:rFonts w:ascii="Roboto" w:hAnsi="Roboto"/>
                <w:sz w:val="16"/>
              </w:rPr>
            </w:pPr>
          </w:p>
        </w:tc>
      </w:tr>
      <w:tr w:rsidR="00176526" w:rsidRPr="00597988" w:rsidTr="00176526">
        <w:trPr>
          <w:trHeight w:val="2310"/>
        </w:trPr>
        <w:tc>
          <w:tcPr>
            <w:tcW w:w="2410" w:type="dxa"/>
            <w:shd w:val="clear" w:color="auto" w:fill="auto"/>
            <w:hideMark/>
          </w:tcPr>
          <w:p w:rsidR="00176526" w:rsidRDefault="00176526" w:rsidP="00176526">
            <w:pPr>
              <w:rPr>
                <w:rFonts w:ascii="Roboto" w:hAnsi="Roboto"/>
                <w:sz w:val="16"/>
              </w:rPr>
            </w:pPr>
            <w:r w:rsidRPr="00597988">
              <w:rPr>
                <w:rFonts w:ascii="Roboto" w:hAnsi="Roboto"/>
                <w:sz w:val="16"/>
              </w:rPr>
              <w:t>User Research</w:t>
            </w:r>
            <w:r w:rsidRPr="00597988">
              <w:rPr>
                <w:rFonts w:ascii="Roboto" w:hAnsi="Roboto"/>
                <w:sz w:val="16"/>
              </w:rPr>
              <w:br/>
              <w:t>Usability Evaluation</w:t>
            </w:r>
            <w:r w:rsidRPr="00597988">
              <w:rPr>
                <w:rFonts w:ascii="Roboto" w:hAnsi="Roboto"/>
                <w:sz w:val="16"/>
              </w:rPr>
              <w:br/>
              <w:t>Interaction Design</w:t>
            </w:r>
            <w:r w:rsidRPr="00597988">
              <w:rPr>
                <w:rFonts w:ascii="Roboto" w:hAnsi="Roboto"/>
                <w:sz w:val="16"/>
              </w:rPr>
              <w:br/>
              <w:t>Information Architecture</w:t>
            </w:r>
            <w:r w:rsidRPr="00597988">
              <w:rPr>
                <w:rFonts w:ascii="Roboto" w:hAnsi="Roboto"/>
                <w:sz w:val="16"/>
              </w:rPr>
              <w:br/>
            </w:r>
            <w:r>
              <w:rPr>
                <w:rFonts w:ascii="Roboto" w:hAnsi="Roboto"/>
                <w:sz w:val="16"/>
              </w:rPr>
              <w:t xml:space="preserve">UX (copy) </w:t>
            </w:r>
            <w:r w:rsidRPr="00597988">
              <w:rPr>
                <w:rFonts w:ascii="Roboto" w:hAnsi="Roboto"/>
                <w:sz w:val="16"/>
              </w:rPr>
              <w:t>Writing</w:t>
            </w:r>
            <w:r w:rsidRPr="00597988">
              <w:rPr>
                <w:rFonts w:ascii="Roboto" w:hAnsi="Roboto"/>
                <w:sz w:val="16"/>
              </w:rPr>
              <w:br/>
              <w:t>Visual Design</w:t>
            </w:r>
            <w:r w:rsidRPr="00597988">
              <w:rPr>
                <w:rFonts w:ascii="Roboto" w:hAnsi="Roboto"/>
                <w:sz w:val="16"/>
              </w:rPr>
              <w:br/>
              <w:t>Prototyping</w:t>
            </w:r>
            <w:r w:rsidRPr="00597988">
              <w:rPr>
                <w:rFonts w:ascii="Roboto" w:hAnsi="Roboto"/>
                <w:sz w:val="16"/>
              </w:rPr>
              <w:br/>
              <w:t>UX Leadership</w:t>
            </w:r>
          </w:p>
          <w:p w:rsidR="00176526" w:rsidRDefault="00176526" w:rsidP="00176526">
            <w:pPr>
              <w:rPr>
                <w:rFonts w:ascii="Roboto" w:hAnsi="Roboto"/>
                <w:sz w:val="16"/>
              </w:rPr>
            </w:pPr>
            <w:r>
              <w:rPr>
                <w:rFonts w:ascii="Roboto" w:hAnsi="Roboto"/>
                <w:sz w:val="16"/>
              </w:rPr>
              <w:t>Content Strategy</w:t>
            </w:r>
          </w:p>
          <w:p w:rsidR="00176526" w:rsidRDefault="00176526" w:rsidP="00176526">
            <w:pPr>
              <w:rPr>
                <w:rFonts w:ascii="Roboto" w:hAnsi="Roboto"/>
                <w:sz w:val="16"/>
              </w:rPr>
            </w:pPr>
            <w:r>
              <w:rPr>
                <w:rFonts w:ascii="Roboto" w:hAnsi="Roboto"/>
                <w:sz w:val="16"/>
              </w:rPr>
              <w:t>UX Process</w:t>
            </w:r>
          </w:p>
          <w:p w:rsidR="00176526" w:rsidRDefault="00176526" w:rsidP="00176526">
            <w:pPr>
              <w:rPr>
                <w:rFonts w:ascii="Roboto" w:hAnsi="Roboto"/>
                <w:sz w:val="16"/>
              </w:rPr>
            </w:pPr>
            <w:r>
              <w:rPr>
                <w:rFonts w:ascii="Roboto" w:hAnsi="Roboto"/>
                <w:sz w:val="16"/>
              </w:rPr>
              <w:t>Facilitation and Collaboration</w:t>
            </w:r>
          </w:p>
          <w:p w:rsidR="00176526" w:rsidRDefault="00176526" w:rsidP="00176526">
            <w:pPr>
              <w:rPr>
                <w:rFonts w:ascii="Roboto" w:hAnsi="Roboto"/>
                <w:sz w:val="16"/>
              </w:rPr>
            </w:pPr>
            <w:r>
              <w:rPr>
                <w:rFonts w:ascii="Roboto" w:hAnsi="Roboto"/>
                <w:sz w:val="16"/>
              </w:rPr>
              <w:t>Problem solving and strategic thinking</w:t>
            </w:r>
          </w:p>
          <w:p w:rsidR="00176526" w:rsidRPr="00597988" w:rsidRDefault="00176526" w:rsidP="00176526">
            <w:pPr>
              <w:rPr>
                <w:rFonts w:ascii="Roboto" w:hAnsi="Roboto"/>
                <w:sz w:val="16"/>
              </w:rPr>
            </w:pPr>
          </w:p>
        </w:tc>
        <w:tc>
          <w:tcPr>
            <w:tcW w:w="1814" w:type="dxa"/>
            <w:shd w:val="clear" w:color="auto" w:fill="auto"/>
            <w:hideMark/>
          </w:tcPr>
          <w:p w:rsidR="00176526" w:rsidRPr="00176526" w:rsidRDefault="00176526" w:rsidP="00176526">
            <w:pPr>
              <w:rPr>
                <w:rFonts w:ascii="Roboto" w:hAnsi="Roboto"/>
                <w:sz w:val="16"/>
              </w:rPr>
            </w:pPr>
            <w:r w:rsidRPr="00176526">
              <w:rPr>
                <w:rFonts w:ascii="Roboto" w:hAnsi="Roboto"/>
                <w:sz w:val="16"/>
              </w:rPr>
              <w:t>Novice or Advanced beginner in 2-3 UX Skills</w:t>
            </w:r>
          </w:p>
        </w:tc>
        <w:tc>
          <w:tcPr>
            <w:tcW w:w="236" w:type="dxa"/>
            <w:shd w:val="clear" w:color="auto" w:fill="auto"/>
            <w:hideMark/>
          </w:tcPr>
          <w:p w:rsidR="00176526" w:rsidRPr="00176526" w:rsidRDefault="00176526" w:rsidP="00176526">
            <w:pPr>
              <w:rPr>
                <w:rFonts w:ascii="Roboto" w:hAnsi="Roboto"/>
                <w:sz w:val="16"/>
              </w:rPr>
            </w:pPr>
          </w:p>
        </w:tc>
        <w:tc>
          <w:tcPr>
            <w:tcW w:w="1814" w:type="dxa"/>
            <w:shd w:val="clear" w:color="auto" w:fill="auto"/>
            <w:hideMark/>
          </w:tcPr>
          <w:p w:rsidR="005E4365" w:rsidRDefault="00176526" w:rsidP="00176526">
            <w:pPr>
              <w:rPr>
                <w:rFonts w:ascii="Roboto" w:hAnsi="Roboto"/>
                <w:sz w:val="16"/>
              </w:rPr>
            </w:pPr>
            <w:r w:rsidRPr="00176526">
              <w:rPr>
                <w:rFonts w:ascii="Roboto" w:hAnsi="Roboto"/>
                <w:sz w:val="16"/>
              </w:rPr>
              <w:t xml:space="preserve">Strong in </w:t>
            </w:r>
          </w:p>
          <w:p w:rsidR="005E4365" w:rsidRDefault="005E4365" w:rsidP="00176526">
            <w:pPr>
              <w:rPr>
                <w:rFonts w:ascii="Roboto" w:hAnsi="Roboto"/>
                <w:sz w:val="16"/>
              </w:rPr>
            </w:pPr>
            <w:r>
              <w:rPr>
                <w:rFonts w:ascii="Roboto" w:hAnsi="Roboto"/>
                <w:sz w:val="16"/>
              </w:rPr>
              <w:t>Strong in</w:t>
            </w:r>
          </w:p>
          <w:p w:rsidR="005E4365" w:rsidRDefault="005E4365" w:rsidP="00176526">
            <w:pPr>
              <w:rPr>
                <w:rFonts w:ascii="Roboto" w:hAnsi="Roboto"/>
                <w:sz w:val="16"/>
              </w:rPr>
            </w:pPr>
          </w:p>
          <w:p w:rsidR="005E4365" w:rsidRDefault="005E4365" w:rsidP="00176526">
            <w:pPr>
              <w:rPr>
                <w:rFonts w:ascii="Roboto" w:hAnsi="Roboto"/>
                <w:sz w:val="16"/>
              </w:rPr>
            </w:pPr>
            <w:r>
              <w:rPr>
                <w:rFonts w:ascii="Roboto" w:hAnsi="Roboto"/>
                <w:sz w:val="16"/>
              </w:rPr>
              <w:t>Capable in</w:t>
            </w:r>
          </w:p>
          <w:p w:rsidR="005E4365" w:rsidRDefault="005E4365" w:rsidP="00176526">
            <w:pPr>
              <w:rPr>
                <w:rFonts w:ascii="Roboto" w:hAnsi="Roboto"/>
                <w:sz w:val="16"/>
              </w:rPr>
            </w:pPr>
            <w:r>
              <w:rPr>
                <w:rFonts w:ascii="Roboto" w:hAnsi="Roboto"/>
                <w:sz w:val="16"/>
              </w:rPr>
              <w:t>Capable in</w:t>
            </w:r>
          </w:p>
          <w:p w:rsidR="00176526" w:rsidRPr="00176526" w:rsidRDefault="00176526" w:rsidP="00176526">
            <w:pPr>
              <w:rPr>
                <w:rFonts w:ascii="Roboto" w:hAnsi="Roboto"/>
                <w:sz w:val="16"/>
              </w:rPr>
            </w:pPr>
          </w:p>
          <w:p w:rsidR="00176526" w:rsidRPr="00176526" w:rsidRDefault="00176526" w:rsidP="00176526">
            <w:pPr>
              <w:rPr>
                <w:rFonts w:ascii="Roboto" w:hAnsi="Roboto"/>
                <w:sz w:val="16"/>
              </w:rPr>
            </w:pPr>
          </w:p>
          <w:p w:rsidR="005E4365" w:rsidRDefault="005E4365" w:rsidP="00176526">
            <w:pPr>
              <w:rPr>
                <w:rFonts w:ascii="Roboto" w:hAnsi="Roboto"/>
                <w:sz w:val="16"/>
              </w:rPr>
            </w:pPr>
          </w:p>
          <w:p w:rsidR="005E4365" w:rsidRDefault="005E4365" w:rsidP="00176526">
            <w:pPr>
              <w:rPr>
                <w:rFonts w:ascii="Roboto" w:hAnsi="Roboto"/>
                <w:sz w:val="16"/>
              </w:rPr>
            </w:pPr>
          </w:p>
          <w:p w:rsidR="005E4365" w:rsidRDefault="005E4365" w:rsidP="00176526">
            <w:pPr>
              <w:rPr>
                <w:rFonts w:ascii="Roboto" w:hAnsi="Roboto"/>
                <w:sz w:val="16"/>
              </w:rPr>
            </w:pPr>
          </w:p>
          <w:p w:rsidR="00176526" w:rsidRPr="00176526" w:rsidRDefault="005E4365" w:rsidP="00176526">
            <w:pPr>
              <w:rPr>
                <w:rFonts w:ascii="Roboto" w:hAnsi="Roboto"/>
                <w:sz w:val="16"/>
              </w:rPr>
            </w:pPr>
            <w:r>
              <w:rPr>
                <w:rFonts w:ascii="Roboto" w:hAnsi="Roboto"/>
                <w:sz w:val="16"/>
              </w:rPr>
              <w:t xml:space="preserve">NOTE: </w:t>
            </w:r>
            <w:r w:rsidR="00F3748C">
              <w:rPr>
                <w:rFonts w:ascii="Roboto" w:hAnsi="Roboto"/>
                <w:sz w:val="16"/>
              </w:rPr>
              <w:t>M</w:t>
            </w:r>
            <w:r w:rsidR="00176526" w:rsidRPr="00176526">
              <w:rPr>
                <w:rFonts w:ascii="Roboto" w:hAnsi="Roboto"/>
                <w:sz w:val="16"/>
              </w:rPr>
              <w:t>ust include Usability Evaluation</w:t>
            </w:r>
          </w:p>
        </w:tc>
        <w:tc>
          <w:tcPr>
            <w:tcW w:w="236" w:type="dxa"/>
            <w:shd w:val="clear" w:color="auto" w:fill="auto"/>
            <w:hideMark/>
          </w:tcPr>
          <w:p w:rsidR="00176526" w:rsidRPr="00176526" w:rsidRDefault="00176526" w:rsidP="00176526">
            <w:pPr>
              <w:rPr>
                <w:rFonts w:ascii="Roboto" w:hAnsi="Roboto"/>
                <w:sz w:val="16"/>
              </w:rPr>
            </w:pPr>
          </w:p>
        </w:tc>
        <w:tc>
          <w:tcPr>
            <w:tcW w:w="1814" w:type="dxa"/>
            <w:shd w:val="clear" w:color="auto" w:fill="auto"/>
            <w:hideMark/>
          </w:tcPr>
          <w:p w:rsidR="005E4365" w:rsidRDefault="00176526" w:rsidP="00176526">
            <w:pPr>
              <w:rPr>
                <w:rFonts w:ascii="Roboto" w:hAnsi="Roboto"/>
                <w:sz w:val="16"/>
              </w:rPr>
            </w:pPr>
            <w:r w:rsidRPr="00176526">
              <w:rPr>
                <w:rFonts w:ascii="Roboto" w:hAnsi="Roboto"/>
                <w:sz w:val="16"/>
              </w:rPr>
              <w:t>Expert in</w:t>
            </w:r>
          </w:p>
          <w:p w:rsidR="005E4365" w:rsidRDefault="005E4365" w:rsidP="00176526">
            <w:pPr>
              <w:rPr>
                <w:rFonts w:ascii="Roboto" w:hAnsi="Roboto"/>
                <w:sz w:val="16"/>
              </w:rPr>
            </w:pPr>
          </w:p>
          <w:p w:rsidR="005E4365" w:rsidRDefault="005E4365" w:rsidP="00176526">
            <w:pPr>
              <w:rPr>
                <w:rFonts w:ascii="Roboto" w:hAnsi="Roboto"/>
                <w:sz w:val="16"/>
              </w:rPr>
            </w:pPr>
            <w:r>
              <w:rPr>
                <w:rFonts w:ascii="Roboto" w:hAnsi="Roboto"/>
                <w:sz w:val="16"/>
              </w:rPr>
              <w:t>S</w:t>
            </w:r>
            <w:r w:rsidR="00176526" w:rsidRPr="00176526">
              <w:rPr>
                <w:rFonts w:ascii="Roboto" w:hAnsi="Roboto"/>
                <w:sz w:val="16"/>
              </w:rPr>
              <w:t xml:space="preserve">trong in </w:t>
            </w:r>
          </w:p>
          <w:p w:rsidR="005E4365" w:rsidRDefault="005E4365" w:rsidP="00176526">
            <w:pPr>
              <w:rPr>
                <w:rFonts w:ascii="Roboto" w:hAnsi="Roboto"/>
                <w:sz w:val="16"/>
              </w:rPr>
            </w:pPr>
            <w:r>
              <w:rPr>
                <w:rFonts w:ascii="Roboto" w:hAnsi="Roboto"/>
                <w:sz w:val="16"/>
              </w:rPr>
              <w:t>Strong in</w:t>
            </w:r>
          </w:p>
          <w:p w:rsidR="005E4365" w:rsidRDefault="005E4365" w:rsidP="00176526">
            <w:pPr>
              <w:rPr>
                <w:rFonts w:ascii="Roboto" w:hAnsi="Roboto"/>
                <w:sz w:val="16"/>
              </w:rPr>
            </w:pPr>
          </w:p>
          <w:p w:rsidR="00176526" w:rsidRDefault="005E4365" w:rsidP="00176526">
            <w:pPr>
              <w:rPr>
                <w:rFonts w:ascii="Roboto" w:hAnsi="Roboto"/>
                <w:sz w:val="16"/>
              </w:rPr>
            </w:pPr>
            <w:r>
              <w:rPr>
                <w:rFonts w:ascii="Roboto" w:hAnsi="Roboto"/>
                <w:sz w:val="16"/>
              </w:rPr>
              <w:t>C</w:t>
            </w:r>
            <w:r w:rsidR="00176526" w:rsidRPr="00176526">
              <w:rPr>
                <w:rFonts w:ascii="Roboto" w:hAnsi="Roboto"/>
                <w:sz w:val="16"/>
              </w:rPr>
              <w:t xml:space="preserve">apable in </w:t>
            </w:r>
          </w:p>
          <w:p w:rsidR="00176526" w:rsidRPr="00176526" w:rsidRDefault="005E4365" w:rsidP="00176526">
            <w:pPr>
              <w:rPr>
                <w:rFonts w:ascii="Roboto" w:hAnsi="Roboto"/>
                <w:sz w:val="16"/>
              </w:rPr>
            </w:pPr>
            <w:r>
              <w:rPr>
                <w:rFonts w:ascii="Roboto" w:hAnsi="Roboto"/>
                <w:sz w:val="16"/>
              </w:rPr>
              <w:t>Capable in</w:t>
            </w:r>
          </w:p>
          <w:p w:rsidR="00176526" w:rsidRPr="00176526" w:rsidRDefault="00176526" w:rsidP="00176526">
            <w:pPr>
              <w:rPr>
                <w:rFonts w:ascii="Roboto" w:hAnsi="Roboto"/>
                <w:sz w:val="16"/>
              </w:rPr>
            </w:pPr>
          </w:p>
          <w:p w:rsidR="005E4365" w:rsidRDefault="005E4365" w:rsidP="00176526">
            <w:pPr>
              <w:rPr>
                <w:rFonts w:ascii="Roboto" w:hAnsi="Roboto"/>
                <w:sz w:val="16"/>
              </w:rPr>
            </w:pPr>
          </w:p>
          <w:p w:rsidR="005E4365" w:rsidRDefault="005E4365" w:rsidP="00176526">
            <w:pPr>
              <w:rPr>
                <w:rFonts w:ascii="Roboto" w:hAnsi="Roboto"/>
                <w:sz w:val="16"/>
              </w:rPr>
            </w:pPr>
          </w:p>
          <w:p w:rsidR="00176526" w:rsidRPr="00176526" w:rsidRDefault="005E4365" w:rsidP="00176526">
            <w:pPr>
              <w:rPr>
                <w:rFonts w:ascii="Roboto" w:hAnsi="Roboto"/>
                <w:sz w:val="16"/>
              </w:rPr>
            </w:pPr>
            <w:r>
              <w:rPr>
                <w:rFonts w:ascii="Roboto" w:hAnsi="Roboto"/>
                <w:sz w:val="16"/>
              </w:rPr>
              <w:t xml:space="preserve">NOTE: </w:t>
            </w:r>
            <w:r w:rsidR="00176526" w:rsidRPr="00176526">
              <w:rPr>
                <w:rFonts w:ascii="Roboto" w:hAnsi="Roboto"/>
                <w:sz w:val="16"/>
              </w:rPr>
              <w:t>Must include UX Process</w:t>
            </w:r>
          </w:p>
        </w:tc>
        <w:tc>
          <w:tcPr>
            <w:tcW w:w="236" w:type="dxa"/>
            <w:shd w:val="clear" w:color="auto" w:fill="auto"/>
            <w:hideMark/>
          </w:tcPr>
          <w:p w:rsidR="00176526" w:rsidRPr="00176526" w:rsidRDefault="00176526" w:rsidP="00176526">
            <w:pPr>
              <w:rPr>
                <w:rFonts w:ascii="Roboto" w:hAnsi="Roboto"/>
                <w:sz w:val="16"/>
              </w:rPr>
            </w:pPr>
          </w:p>
        </w:tc>
        <w:tc>
          <w:tcPr>
            <w:tcW w:w="1814" w:type="dxa"/>
            <w:shd w:val="clear" w:color="auto" w:fill="auto"/>
            <w:hideMark/>
          </w:tcPr>
          <w:p w:rsidR="005E4365" w:rsidRDefault="005E4365" w:rsidP="005E4365">
            <w:pPr>
              <w:rPr>
                <w:rFonts w:ascii="Roboto" w:hAnsi="Roboto"/>
                <w:sz w:val="16"/>
              </w:rPr>
            </w:pPr>
            <w:r w:rsidRPr="00176526">
              <w:rPr>
                <w:rFonts w:ascii="Roboto" w:hAnsi="Roboto"/>
                <w:sz w:val="16"/>
              </w:rPr>
              <w:t>Expert in</w:t>
            </w:r>
          </w:p>
          <w:p w:rsidR="005E4365" w:rsidRDefault="005E4365" w:rsidP="005E4365">
            <w:pPr>
              <w:rPr>
                <w:rFonts w:ascii="Roboto" w:hAnsi="Roboto"/>
                <w:sz w:val="16"/>
              </w:rPr>
            </w:pPr>
            <w:r w:rsidRPr="00176526">
              <w:rPr>
                <w:rFonts w:ascii="Roboto" w:hAnsi="Roboto"/>
                <w:sz w:val="16"/>
              </w:rPr>
              <w:t>Expert in</w:t>
            </w:r>
          </w:p>
          <w:p w:rsidR="005E4365" w:rsidRDefault="005E4365" w:rsidP="005E4365">
            <w:pPr>
              <w:rPr>
                <w:rFonts w:ascii="Roboto" w:hAnsi="Roboto"/>
                <w:sz w:val="16"/>
              </w:rPr>
            </w:pPr>
          </w:p>
          <w:p w:rsidR="005E4365" w:rsidRDefault="005E4365" w:rsidP="005E4365">
            <w:pPr>
              <w:rPr>
                <w:rFonts w:ascii="Roboto" w:hAnsi="Roboto"/>
                <w:sz w:val="16"/>
              </w:rPr>
            </w:pPr>
            <w:r>
              <w:rPr>
                <w:rFonts w:ascii="Roboto" w:hAnsi="Roboto"/>
                <w:sz w:val="16"/>
              </w:rPr>
              <w:t>S</w:t>
            </w:r>
            <w:r w:rsidRPr="00176526">
              <w:rPr>
                <w:rFonts w:ascii="Roboto" w:hAnsi="Roboto"/>
                <w:sz w:val="16"/>
              </w:rPr>
              <w:t xml:space="preserve">trong in </w:t>
            </w:r>
          </w:p>
          <w:p w:rsidR="005E4365" w:rsidRDefault="005E4365" w:rsidP="005E4365">
            <w:pPr>
              <w:rPr>
                <w:rFonts w:ascii="Roboto" w:hAnsi="Roboto"/>
                <w:sz w:val="16"/>
              </w:rPr>
            </w:pPr>
            <w:r>
              <w:rPr>
                <w:rFonts w:ascii="Roboto" w:hAnsi="Roboto"/>
                <w:sz w:val="16"/>
              </w:rPr>
              <w:t>Strong in</w:t>
            </w:r>
          </w:p>
          <w:p w:rsidR="005E4365" w:rsidRDefault="005E4365" w:rsidP="005E4365">
            <w:pPr>
              <w:rPr>
                <w:rFonts w:ascii="Roboto" w:hAnsi="Roboto"/>
                <w:sz w:val="16"/>
              </w:rPr>
            </w:pPr>
          </w:p>
          <w:p w:rsidR="005E4365" w:rsidRDefault="005E4365" w:rsidP="005E4365">
            <w:pPr>
              <w:rPr>
                <w:rFonts w:ascii="Roboto" w:hAnsi="Roboto"/>
                <w:sz w:val="16"/>
              </w:rPr>
            </w:pPr>
            <w:r>
              <w:rPr>
                <w:rFonts w:ascii="Roboto" w:hAnsi="Roboto"/>
                <w:sz w:val="16"/>
              </w:rPr>
              <w:t>C</w:t>
            </w:r>
            <w:r w:rsidRPr="00176526">
              <w:rPr>
                <w:rFonts w:ascii="Roboto" w:hAnsi="Roboto"/>
                <w:sz w:val="16"/>
              </w:rPr>
              <w:t xml:space="preserve">apable in </w:t>
            </w:r>
          </w:p>
          <w:p w:rsidR="005E4365" w:rsidRPr="00176526" w:rsidRDefault="005E4365" w:rsidP="005E4365">
            <w:pPr>
              <w:rPr>
                <w:rFonts w:ascii="Roboto" w:hAnsi="Roboto"/>
                <w:sz w:val="16"/>
              </w:rPr>
            </w:pPr>
            <w:r>
              <w:rPr>
                <w:rFonts w:ascii="Roboto" w:hAnsi="Roboto"/>
                <w:sz w:val="16"/>
              </w:rPr>
              <w:t>Capable in</w:t>
            </w:r>
          </w:p>
          <w:p w:rsidR="00176526" w:rsidRPr="00176526" w:rsidRDefault="00176526" w:rsidP="00176526">
            <w:pPr>
              <w:rPr>
                <w:rFonts w:ascii="Roboto" w:hAnsi="Roboto"/>
                <w:sz w:val="16"/>
              </w:rPr>
            </w:pPr>
          </w:p>
          <w:p w:rsidR="005E4365" w:rsidRDefault="005E4365" w:rsidP="00176526">
            <w:pPr>
              <w:rPr>
                <w:rFonts w:ascii="Roboto" w:hAnsi="Roboto"/>
                <w:sz w:val="16"/>
              </w:rPr>
            </w:pPr>
          </w:p>
          <w:p w:rsidR="00176526" w:rsidRPr="00176526" w:rsidRDefault="005E4365" w:rsidP="00176526">
            <w:pPr>
              <w:rPr>
                <w:rFonts w:ascii="Roboto" w:hAnsi="Roboto"/>
                <w:sz w:val="16"/>
              </w:rPr>
            </w:pPr>
            <w:r>
              <w:rPr>
                <w:rFonts w:ascii="Roboto" w:hAnsi="Roboto"/>
                <w:sz w:val="16"/>
              </w:rPr>
              <w:t xml:space="preserve">NOTE: </w:t>
            </w:r>
            <w:r w:rsidR="00176526" w:rsidRPr="00176526">
              <w:rPr>
                <w:rFonts w:ascii="Roboto" w:hAnsi="Roboto"/>
                <w:sz w:val="16"/>
              </w:rPr>
              <w:t>Must include UX Leadership</w:t>
            </w:r>
          </w:p>
        </w:tc>
        <w:tc>
          <w:tcPr>
            <w:tcW w:w="238" w:type="dxa"/>
            <w:shd w:val="clear" w:color="auto" w:fill="auto"/>
          </w:tcPr>
          <w:p w:rsidR="00176526" w:rsidRPr="00597988" w:rsidRDefault="00176526" w:rsidP="00176526">
            <w:pPr>
              <w:rPr>
                <w:rFonts w:ascii="Roboto" w:hAnsi="Roboto"/>
                <w:sz w:val="16"/>
              </w:rPr>
            </w:pPr>
          </w:p>
        </w:tc>
      </w:tr>
      <w:tr w:rsidR="00933EA1" w:rsidRPr="00597988" w:rsidTr="00176526">
        <w:trPr>
          <w:trHeight w:val="283"/>
        </w:trPr>
        <w:tc>
          <w:tcPr>
            <w:tcW w:w="2410" w:type="dxa"/>
            <w:shd w:val="clear" w:color="auto" w:fill="auto"/>
            <w:noWrap/>
            <w:hideMark/>
          </w:tcPr>
          <w:p w:rsidR="00933EA1" w:rsidRPr="00597988" w:rsidRDefault="00933EA1" w:rsidP="009A552B">
            <w:pPr>
              <w:rPr>
                <w:rFonts w:ascii="Roboto" w:hAnsi="Roboto"/>
                <w:b/>
                <w:bCs/>
                <w:sz w:val="16"/>
              </w:rPr>
            </w:pPr>
            <w:r>
              <w:br w:type="page"/>
            </w:r>
            <w:r w:rsidRPr="00597988">
              <w:rPr>
                <w:rFonts w:ascii="Roboto" w:hAnsi="Roboto"/>
                <w:b/>
                <w:bCs/>
                <w:sz w:val="16"/>
              </w:rPr>
              <w:t>Delivery</w:t>
            </w: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Associate UX</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UX Designer</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Senior UX</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Lead UX</w:t>
            </w:r>
          </w:p>
        </w:tc>
        <w:tc>
          <w:tcPr>
            <w:tcW w:w="238" w:type="dxa"/>
            <w:shd w:val="clear" w:color="auto" w:fill="auto"/>
          </w:tcPr>
          <w:p w:rsidR="00933EA1" w:rsidRPr="00597988" w:rsidRDefault="00933EA1" w:rsidP="009A552B">
            <w:pPr>
              <w:rPr>
                <w:rFonts w:ascii="Roboto" w:hAnsi="Roboto"/>
                <w:sz w:val="16"/>
              </w:rPr>
            </w:pPr>
          </w:p>
        </w:tc>
      </w:tr>
      <w:tr w:rsidR="00933EA1" w:rsidRPr="00597988" w:rsidTr="00176526">
        <w:trPr>
          <w:trHeight w:val="825"/>
        </w:trPr>
        <w:tc>
          <w:tcPr>
            <w:tcW w:w="2410" w:type="dxa"/>
            <w:shd w:val="clear" w:color="auto" w:fill="auto"/>
            <w:noWrap/>
            <w:hideMark/>
          </w:tcPr>
          <w:p w:rsidR="00933EA1" w:rsidRPr="00597988" w:rsidRDefault="00933EA1" w:rsidP="009A552B">
            <w:pPr>
              <w:rPr>
                <w:rFonts w:ascii="Roboto" w:hAnsi="Roboto"/>
                <w:sz w:val="16"/>
              </w:rPr>
            </w:pPr>
            <w:r w:rsidRPr="00597988">
              <w:rPr>
                <w:rFonts w:ascii="Roboto" w:hAnsi="Roboto"/>
                <w:sz w:val="16"/>
              </w:rPr>
              <w:t>Process</w:t>
            </w:r>
            <w:r>
              <w:rPr>
                <w:rFonts w:ascii="Roboto" w:hAnsi="Roboto"/>
                <w:sz w:val="16"/>
              </w:rPr>
              <w:t xml:space="preserve"> and practice</w:t>
            </w:r>
          </w:p>
        </w:tc>
        <w:tc>
          <w:tcPr>
            <w:tcW w:w="1814" w:type="dxa"/>
            <w:shd w:val="clear" w:color="auto" w:fill="auto"/>
            <w:hideMark/>
          </w:tcPr>
          <w:p w:rsidR="00933EA1" w:rsidRPr="00597988" w:rsidRDefault="00933EA1" w:rsidP="009A552B">
            <w:pPr>
              <w:rPr>
                <w:rFonts w:ascii="Roboto" w:hAnsi="Roboto"/>
                <w:sz w:val="16"/>
              </w:rPr>
            </w:pPr>
            <w:r>
              <w:rPr>
                <w:rFonts w:ascii="Roboto" w:hAnsi="Roboto"/>
                <w:sz w:val="16"/>
              </w:rPr>
              <w:t>Establishing</w:t>
            </w:r>
            <w:r w:rsidRPr="00597988">
              <w:rPr>
                <w:rFonts w:ascii="Roboto" w:hAnsi="Roboto"/>
                <w:sz w:val="16"/>
              </w:rPr>
              <w:t xml:space="preserve"> </w:t>
            </w:r>
            <w:r>
              <w:rPr>
                <w:rFonts w:ascii="Roboto" w:hAnsi="Roboto"/>
                <w:sz w:val="16"/>
              </w:rPr>
              <w:t xml:space="preserve">competence in </w:t>
            </w:r>
            <w:r w:rsidRPr="00597988">
              <w:rPr>
                <w:rFonts w:ascii="Roboto" w:hAnsi="Roboto"/>
                <w:sz w:val="16"/>
              </w:rPr>
              <w:t>standard design processes</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Strong in standard design processes</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 xml:space="preserve">Develops </w:t>
            </w:r>
            <w:r>
              <w:rPr>
                <w:rFonts w:ascii="Roboto" w:hAnsi="Roboto"/>
                <w:sz w:val="16"/>
              </w:rPr>
              <w:t xml:space="preserve">and adapts existing </w:t>
            </w:r>
            <w:r w:rsidRPr="00597988">
              <w:rPr>
                <w:rFonts w:ascii="Roboto" w:hAnsi="Roboto"/>
                <w:sz w:val="16"/>
              </w:rPr>
              <w:t>process/approach for tackling a design problem, using known methods; anticipates problems</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Default="00933EA1" w:rsidP="009A552B">
            <w:pPr>
              <w:rPr>
                <w:rFonts w:ascii="Roboto" w:hAnsi="Roboto"/>
                <w:sz w:val="16"/>
              </w:rPr>
            </w:pPr>
            <w:r w:rsidRPr="00597988">
              <w:rPr>
                <w:rFonts w:ascii="Roboto" w:hAnsi="Roboto"/>
                <w:sz w:val="16"/>
              </w:rPr>
              <w:t>Develops and uses facilitation skills to engage cross-functional teams;</w:t>
            </w:r>
            <w:r w:rsidRPr="00597988">
              <w:rPr>
                <w:rFonts w:ascii="Roboto" w:hAnsi="Roboto"/>
                <w:sz w:val="16"/>
              </w:rPr>
              <w:br/>
              <w:t>Explores new patterns and practices, enhancing methodological toolkit; shifts from project planning to program</w:t>
            </w:r>
            <w:r>
              <w:rPr>
                <w:rFonts w:ascii="Roboto" w:hAnsi="Roboto"/>
                <w:sz w:val="16"/>
              </w:rPr>
              <w:t>/portfolio</w:t>
            </w:r>
            <w:r w:rsidRPr="00597988">
              <w:rPr>
                <w:rFonts w:ascii="Roboto" w:hAnsi="Roboto"/>
                <w:sz w:val="16"/>
              </w:rPr>
              <w:t xml:space="preserve"> planning</w:t>
            </w:r>
            <w:r>
              <w:rPr>
                <w:rFonts w:ascii="Roboto" w:hAnsi="Roboto"/>
                <w:sz w:val="16"/>
              </w:rPr>
              <w:t>.</w:t>
            </w:r>
          </w:p>
          <w:p w:rsidR="00933EA1" w:rsidRPr="00597988" w:rsidRDefault="00933EA1" w:rsidP="009A552B">
            <w:pPr>
              <w:rPr>
                <w:rFonts w:ascii="Roboto" w:hAnsi="Roboto"/>
                <w:sz w:val="16"/>
              </w:rPr>
            </w:pPr>
          </w:p>
        </w:tc>
        <w:tc>
          <w:tcPr>
            <w:tcW w:w="238" w:type="dxa"/>
            <w:shd w:val="clear" w:color="auto" w:fill="auto"/>
          </w:tcPr>
          <w:p w:rsidR="00933EA1" w:rsidRPr="00597988" w:rsidRDefault="00933EA1" w:rsidP="009A552B">
            <w:pPr>
              <w:rPr>
                <w:rFonts w:ascii="Roboto" w:hAnsi="Roboto"/>
                <w:sz w:val="16"/>
              </w:rPr>
            </w:pPr>
          </w:p>
        </w:tc>
      </w:tr>
      <w:tr w:rsidR="00933EA1" w:rsidRPr="00597988" w:rsidTr="00176526">
        <w:trPr>
          <w:trHeight w:val="825"/>
        </w:trPr>
        <w:tc>
          <w:tcPr>
            <w:tcW w:w="2410" w:type="dxa"/>
            <w:shd w:val="clear" w:color="auto" w:fill="auto"/>
            <w:noWrap/>
            <w:hideMark/>
          </w:tcPr>
          <w:p w:rsidR="00933EA1" w:rsidRPr="00597988" w:rsidRDefault="00933EA1" w:rsidP="009A552B">
            <w:pPr>
              <w:rPr>
                <w:rFonts w:ascii="Roboto" w:hAnsi="Roboto"/>
                <w:sz w:val="16"/>
              </w:rPr>
            </w:pPr>
            <w:r w:rsidRPr="00597988">
              <w:rPr>
                <w:rFonts w:ascii="Roboto" w:hAnsi="Roboto"/>
                <w:sz w:val="16"/>
              </w:rPr>
              <w:t>Problem Solving</w:t>
            </w: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Learning best practices for common design problems; solutions are solid, though not novel</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Confident in applying best practices to common design problems; solutions are solid, not novel</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 xml:space="preserve">Begins going beyond best practices, and starts uncovering novel, unexpected, but still workable </w:t>
            </w:r>
            <w:r>
              <w:rPr>
                <w:rFonts w:ascii="Roboto" w:hAnsi="Roboto"/>
                <w:sz w:val="16"/>
              </w:rPr>
              <w:t xml:space="preserve">and usable </w:t>
            </w:r>
            <w:r w:rsidRPr="00597988">
              <w:rPr>
                <w:rFonts w:ascii="Roboto" w:hAnsi="Roboto"/>
                <w:sz w:val="16"/>
              </w:rPr>
              <w:t>solutions</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Default="00933EA1" w:rsidP="009A552B">
            <w:pPr>
              <w:rPr>
                <w:rFonts w:ascii="Roboto" w:hAnsi="Roboto"/>
                <w:sz w:val="16"/>
              </w:rPr>
            </w:pPr>
            <w:r w:rsidRPr="00597988">
              <w:rPr>
                <w:rFonts w:ascii="Roboto" w:hAnsi="Roboto"/>
                <w:sz w:val="16"/>
              </w:rPr>
              <w:t>Develops problem-framing approaches, establishing new starting points that lead to new kinds of solutions, which affects strategic thinking, not just execution</w:t>
            </w:r>
            <w:r>
              <w:rPr>
                <w:rFonts w:ascii="Roboto" w:hAnsi="Roboto"/>
                <w:sz w:val="16"/>
              </w:rPr>
              <w:t>.</w:t>
            </w:r>
          </w:p>
          <w:p w:rsidR="00933EA1" w:rsidRPr="00597988" w:rsidRDefault="00933EA1" w:rsidP="009A552B">
            <w:pPr>
              <w:rPr>
                <w:rFonts w:ascii="Roboto" w:hAnsi="Roboto"/>
                <w:sz w:val="16"/>
              </w:rPr>
            </w:pPr>
          </w:p>
        </w:tc>
        <w:tc>
          <w:tcPr>
            <w:tcW w:w="238" w:type="dxa"/>
            <w:shd w:val="clear" w:color="auto" w:fill="auto"/>
          </w:tcPr>
          <w:p w:rsidR="00933EA1" w:rsidRPr="00597988" w:rsidRDefault="00933EA1" w:rsidP="009A552B">
            <w:pPr>
              <w:rPr>
                <w:rFonts w:ascii="Roboto" w:hAnsi="Roboto"/>
                <w:sz w:val="16"/>
              </w:rPr>
            </w:pPr>
          </w:p>
        </w:tc>
      </w:tr>
      <w:tr w:rsidR="00933EA1" w:rsidRPr="00597988" w:rsidTr="00176526">
        <w:trPr>
          <w:trHeight w:val="825"/>
        </w:trPr>
        <w:tc>
          <w:tcPr>
            <w:tcW w:w="2410" w:type="dxa"/>
            <w:shd w:val="clear" w:color="auto" w:fill="auto"/>
            <w:noWrap/>
            <w:hideMark/>
          </w:tcPr>
          <w:p w:rsidR="00933EA1" w:rsidRPr="00597988" w:rsidRDefault="00933EA1" w:rsidP="009A552B">
            <w:pPr>
              <w:rPr>
                <w:rFonts w:ascii="Roboto" w:hAnsi="Roboto"/>
                <w:sz w:val="16"/>
              </w:rPr>
            </w:pPr>
            <w:r w:rsidRPr="00597988">
              <w:rPr>
                <w:rFonts w:ascii="Roboto" w:hAnsi="Roboto"/>
                <w:sz w:val="16"/>
              </w:rPr>
              <w:t>Scope</w:t>
            </w:r>
            <w:r>
              <w:rPr>
                <w:rFonts w:ascii="Roboto" w:hAnsi="Roboto"/>
                <w:sz w:val="16"/>
              </w:rPr>
              <w:t xml:space="preserve"> of impact</w:t>
            </w: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Solve specific function-level problems (e.g., "select a classification/sub-class")</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Given specific product capabilities that need to be solved (e.g., Apply process, CAJA process)</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Leads the solution of a product area; connects that to broader product vision (</w:t>
            </w:r>
            <w:proofErr w:type="spellStart"/>
            <w:r w:rsidRPr="00597988">
              <w:rPr>
                <w:rFonts w:ascii="Roboto" w:hAnsi="Roboto"/>
                <w:sz w:val="16"/>
              </w:rPr>
              <w:t>e.g</w:t>
            </w:r>
            <w:proofErr w:type="spellEnd"/>
            <w:r w:rsidRPr="00597988">
              <w:rPr>
                <w:rFonts w:ascii="Roboto" w:hAnsi="Roboto"/>
                <w:sz w:val="16"/>
              </w:rPr>
              <w:t>, Company Reviews and Apply Process)</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Default="00933EA1" w:rsidP="009A552B">
            <w:pPr>
              <w:rPr>
                <w:rFonts w:ascii="Roboto" w:hAnsi="Roboto"/>
                <w:sz w:val="16"/>
              </w:rPr>
            </w:pPr>
            <w:r w:rsidRPr="00597988">
              <w:rPr>
                <w:rFonts w:ascii="Roboto" w:hAnsi="Roboto"/>
                <w:sz w:val="16"/>
              </w:rPr>
              <w:t xml:space="preserve">Leading the </w:t>
            </w:r>
            <w:r>
              <w:rPr>
                <w:rFonts w:ascii="Roboto" w:hAnsi="Roboto"/>
                <w:sz w:val="16"/>
              </w:rPr>
              <w:t xml:space="preserve">discovery and </w:t>
            </w:r>
            <w:r w:rsidRPr="00597988">
              <w:rPr>
                <w:rFonts w:ascii="Roboto" w:hAnsi="Roboto"/>
                <w:sz w:val="16"/>
              </w:rPr>
              <w:t>solution of undefined problem spaces (e.g. “How can we reconsider how people find deeper insights in the companies they want to work for?")</w:t>
            </w:r>
            <w:r>
              <w:rPr>
                <w:rFonts w:ascii="Roboto" w:hAnsi="Roboto"/>
                <w:sz w:val="16"/>
              </w:rPr>
              <w:t>.</w:t>
            </w:r>
          </w:p>
          <w:p w:rsidR="00933EA1" w:rsidRPr="00597988" w:rsidRDefault="00933EA1" w:rsidP="009A552B">
            <w:pPr>
              <w:rPr>
                <w:rFonts w:ascii="Roboto" w:hAnsi="Roboto"/>
                <w:sz w:val="16"/>
              </w:rPr>
            </w:pPr>
          </w:p>
        </w:tc>
        <w:tc>
          <w:tcPr>
            <w:tcW w:w="238" w:type="dxa"/>
            <w:shd w:val="clear" w:color="auto" w:fill="auto"/>
          </w:tcPr>
          <w:p w:rsidR="00933EA1" w:rsidRPr="00597988" w:rsidRDefault="00933EA1" w:rsidP="009A552B">
            <w:pPr>
              <w:rPr>
                <w:rFonts w:ascii="Roboto" w:hAnsi="Roboto"/>
                <w:sz w:val="16"/>
              </w:rPr>
            </w:pPr>
          </w:p>
        </w:tc>
      </w:tr>
      <w:tr w:rsidR="00933EA1" w:rsidRPr="00597988" w:rsidTr="00176526">
        <w:trPr>
          <w:trHeight w:val="283"/>
        </w:trPr>
        <w:tc>
          <w:tcPr>
            <w:tcW w:w="2410" w:type="dxa"/>
            <w:shd w:val="clear" w:color="auto" w:fill="auto"/>
            <w:noWrap/>
            <w:hideMark/>
          </w:tcPr>
          <w:p w:rsidR="00933EA1" w:rsidRPr="00597988" w:rsidRDefault="00933EA1" w:rsidP="009A552B">
            <w:pPr>
              <w:rPr>
                <w:rFonts w:ascii="Roboto" w:hAnsi="Roboto"/>
                <w:b/>
                <w:bCs/>
                <w:sz w:val="16"/>
              </w:rPr>
            </w:pPr>
            <w:r w:rsidRPr="00597988">
              <w:rPr>
                <w:rFonts w:ascii="Roboto" w:hAnsi="Roboto"/>
                <w:b/>
                <w:bCs/>
                <w:sz w:val="16"/>
              </w:rPr>
              <w:t>Communication</w:t>
            </w: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Associate UX</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UX Designer</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Senior UX</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Lead UX</w:t>
            </w:r>
          </w:p>
        </w:tc>
        <w:tc>
          <w:tcPr>
            <w:tcW w:w="238" w:type="dxa"/>
            <w:shd w:val="clear" w:color="auto" w:fill="auto"/>
          </w:tcPr>
          <w:p w:rsidR="00933EA1" w:rsidRPr="00597988" w:rsidRDefault="00933EA1" w:rsidP="009A552B">
            <w:pPr>
              <w:rPr>
                <w:rFonts w:ascii="Roboto" w:hAnsi="Roboto"/>
                <w:sz w:val="16"/>
              </w:rPr>
            </w:pPr>
          </w:p>
        </w:tc>
      </w:tr>
      <w:tr w:rsidR="00933EA1" w:rsidRPr="00597988" w:rsidTr="00176526">
        <w:trPr>
          <w:trHeight w:val="558"/>
        </w:trPr>
        <w:tc>
          <w:tcPr>
            <w:tcW w:w="2410" w:type="dxa"/>
            <w:shd w:val="clear" w:color="auto" w:fill="auto"/>
            <w:noWrap/>
            <w:hideMark/>
          </w:tcPr>
          <w:p w:rsidR="00933EA1" w:rsidRPr="00597988" w:rsidRDefault="00933EA1" w:rsidP="009A552B">
            <w:pPr>
              <w:rPr>
                <w:rFonts w:ascii="Roboto" w:hAnsi="Roboto"/>
                <w:sz w:val="16"/>
              </w:rPr>
            </w:pPr>
            <w:r w:rsidRPr="00597988">
              <w:rPr>
                <w:rFonts w:ascii="Roboto" w:hAnsi="Roboto"/>
                <w:sz w:val="16"/>
              </w:rPr>
              <w:t>Presentation</w:t>
            </w: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 xml:space="preserve">Developing skill for communicating </w:t>
            </w:r>
            <w:r>
              <w:rPr>
                <w:rFonts w:ascii="Roboto" w:hAnsi="Roboto"/>
                <w:sz w:val="16"/>
              </w:rPr>
              <w:t>decision-making rationale to team members.</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Confidently communicates decision-m</w:t>
            </w:r>
            <w:r>
              <w:rPr>
                <w:rFonts w:ascii="Roboto" w:hAnsi="Roboto"/>
                <w:sz w:val="16"/>
              </w:rPr>
              <w:t>aking rationale to team members.</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C</w:t>
            </w:r>
            <w:r>
              <w:rPr>
                <w:rFonts w:ascii="Roboto" w:hAnsi="Roboto"/>
                <w:sz w:val="16"/>
              </w:rPr>
              <w:t>onfidently c</w:t>
            </w:r>
            <w:r w:rsidRPr="00597988">
              <w:rPr>
                <w:rFonts w:ascii="Roboto" w:hAnsi="Roboto"/>
                <w:sz w:val="16"/>
              </w:rPr>
              <w:t xml:space="preserve">ommunicates </w:t>
            </w:r>
            <w:r>
              <w:rPr>
                <w:rFonts w:ascii="Roboto" w:hAnsi="Roboto"/>
                <w:sz w:val="16"/>
              </w:rPr>
              <w:t xml:space="preserve">decision-making </w:t>
            </w:r>
            <w:r w:rsidRPr="00597988">
              <w:rPr>
                <w:rFonts w:ascii="Roboto" w:hAnsi="Roboto"/>
                <w:sz w:val="16"/>
              </w:rPr>
              <w:t xml:space="preserve">rationale to </w:t>
            </w:r>
            <w:r>
              <w:rPr>
                <w:rFonts w:ascii="Roboto" w:hAnsi="Roboto"/>
                <w:sz w:val="16"/>
              </w:rPr>
              <w:t xml:space="preserve">team, </w:t>
            </w:r>
            <w:r w:rsidRPr="00597988">
              <w:rPr>
                <w:rFonts w:ascii="Roboto" w:hAnsi="Roboto"/>
                <w:sz w:val="16"/>
              </w:rPr>
              <w:t>steerco and execs</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Default="00933EA1" w:rsidP="009A552B">
            <w:pPr>
              <w:rPr>
                <w:rFonts w:ascii="Roboto" w:hAnsi="Roboto"/>
                <w:sz w:val="16"/>
              </w:rPr>
            </w:pPr>
            <w:r>
              <w:rPr>
                <w:rFonts w:ascii="Roboto" w:hAnsi="Roboto"/>
                <w:sz w:val="16"/>
              </w:rPr>
              <w:t>Accomplished storyteller</w:t>
            </w:r>
            <w:r w:rsidRPr="00597988">
              <w:rPr>
                <w:rFonts w:ascii="Roboto" w:hAnsi="Roboto"/>
                <w:sz w:val="16"/>
              </w:rPr>
              <w:t xml:space="preserve"> </w:t>
            </w:r>
            <w:r>
              <w:rPr>
                <w:rFonts w:ascii="Roboto" w:hAnsi="Roboto"/>
                <w:sz w:val="16"/>
              </w:rPr>
              <w:t>using</w:t>
            </w:r>
            <w:r w:rsidRPr="00597988">
              <w:rPr>
                <w:rFonts w:ascii="Roboto" w:hAnsi="Roboto"/>
                <w:sz w:val="16"/>
              </w:rPr>
              <w:t xml:space="preserve"> persuasion techniques </w:t>
            </w:r>
            <w:r>
              <w:rPr>
                <w:rFonts w:ascii="Roboto" w:hAnsi="Roboto"/>
                <w:sz w:val="16"/>
              </w:rPr>
              <w:t xml:space="preserve">to </w:t>
            </w:r>
            <w:r w:rsidRPr="00597988">
              <w:rPr>
                <w:rFonts w:ascii="Roboto" w:hAnsi="Roboto"/>
                <w:sz w:val="16"/>
              </w:rPr>
              <w:t>build trust with steerco, execs and other senior leaders, and establish long-term relationships; comfortable communicat</w:t>
            </w:r>
            <w:r>
              <w:rPr>
                <w:rFonts w:ascii="Roboto" w:hAnsi="Roboto"/>
                <w:sz w:val="16"/>
              </w:rPr>
              <w:t xml:space="preserve">ing at all levels of the </w:t>
            </w:r>
            <w:proofErr w:type="gramStart"/>
            <w:r>
              <w:rPr>
                <w:rFonts w:ascii="Roboto" w:hAnsi="Roboto"/>
                <w:sz w:val="16"/>
              </w:rPr>
              <w:t>organisation;.</w:t>
            </w:r>
            <w:proofErr w:type="gramEnd"/>
          </w:p>
          <w:p w:rsidR="00933EA1" w:rsidRPr="00597988" w:rsidRDefault="00933EA1" w:rsidP="009A552B">
            <w:pPr>
              <w:rPr>
                <w:rFonts w:ascii="Roboto" w:hAnsi="Roboto"/>
                <w:sz w:val="16"/>
              </w:rPr>
            </w:pPr>
          </w:p>
        </w:tc>
        <w:tc>
          <w:tcPr>
            <w:tcW w:w="238" w:type="dxa"/>
            <w:shd w:val="clear" w:color="auto" w:fill="auto"/>
          </w:tcPr>
          <w:p w:rsidR="00933EA1" w:rsidRPr="00597988" w:rsidRDefault="00933EA1" w:rsidP="009A552B">
            <w:pPr>
              <w:rPr>
                <w:rFonts w:ascii="Roboto" w:hAnsi="Roboto"/>
                <w:sz w:val="16"/>
              </w:rPr>
            </w:pPr>
          </w:p>
        </w:tc>
      </w:tr>
      <w:tr w:rsidR="00933EA1" w:rsidRPr="00597988" w:rsidTr="00176526">
        <w:trPr>
          <w:trHeight w:val="270"/>
        </w:trPr>
        <w:tc>
          <w:tcPr>
            <w:tcW w:w="2410" w:type="dxa"/>
            <w:shd w:val="clear" w:color="auto" w:fill="auto"/>
            <w:noWrap/>
          </w:tcPr>
          <w:p w:rsidR="00933EA1" w:rsidRPr="00A3302D" w:rsidRDefault="00933EA1" w:rsidP="009A552B">
            <w:pPr>
              <w:rPr>
                <w:rFonts w:ascii="Roboto" w:hAnsi="Roboto"/>
                <w:sz w:val="16"/>
              </w:rPr>
            </w:pPr>
            <w:r w:rsidRPr="00A3302D">
              <w:rPr>
                <w:rFonts w:ascii="Roboto" w:hAnsi="Roboto"/>
                <w:sz w:val="16"/>
              </w:rPr>
              <w:t>Collaborative facilitation</w:t>
            </w:r>
          </w:p>
          <w:p w:rsidR="00933EA1" w:rsidRPr="00A3302D" w:rsidRDefault="00933EA1" w:rsidP="009A552B">
            <w:pPr>
              <w:rPr>
                <w:rFonts w:ascii="Roboto" w:hAnsi="Roboto"/>
                <w:sz w:val="16"/>
              </w:rPr>
            </w:pPr>
          </w:p>
        </w:tc>
        <w:tc>
          <w:tcPr>
            <w:tcW w:w="1814" w:type="dxa"/>
            <w:shd w:val="clear" w:color="auto" w:fill="auto"/>
          </w:tcPr>
          <w:p w:rsidR="00933EA1" w:rsidRPr="00A3302D" w:rsidRDefault="00933EA1" w:rsidP="009A552B">
            <w:pPr>
              <w:rPr>
                <w:rFonts w:ascii="Roboto" w:hAnsi="Roboto"/>
                <w:sz w:val="16"/>
              </w:rPr>
            </w:pPr>
            <w:r w:rsidRPr="00A3302D">
              <w:rPr>
                <w:rFonts w:ascii="Roboto" w:hAnsi="Roboto"/>
                <w:sz w:val="16"/>
              </w:rPr>
              <w:t>Can facilitate collaborative sessions under supervision, might have done this in the past, but still need practice</w:t>
            </w:r>
            <w:r>
              <w:rPr>
                <w:rFonts w:ascii="Roboto" w:hAnsi="Roboto"/>
                <w:sz w:val="16"/>
              </w:rPr>
              <w:t>.</w:t>
            </w:r>
          </w:p>
        </w:tc>
        <w:tc>
          <w:tcPr>
            <w:tcW w:w="236" w:type="dxa"/>
            <w:shd w:val="clear" w:color="auto" w:fill="auto"/>
          </w:tcPr>
          <w:p w:rsidR="00933EA1" w:rsidRPr="00A3302D" w:rsidRDefault="00933EA1" w:rsidP="009A552B">
            <w:pPr>
              <w:rPr>
                <w:rFonts w:ascii="Roboto" w:hAnsi="Roboto"/>
                <w:sz w:val="16"/>
              </w:rPr>
            </w:pPr>
          </w:p>
        </w:tc>
        <w:tc>
          <w:tcPr>
            <w:tcW w:w="1814" w:type="dxa"/>
            <w:shd w:val="clear" w:color="auto" w:fill="auto"/>
          </w:tcPr>
          <w:p w:rsidR="00933EA1" w:rsidRPr="00A3302D" w:rsidRDefault="00933EA1" w:rsidP="009A552B">
            <w:pPr>
              <w:rPr>
                <w:rFonts w:ascii="Roboto" w:hAnsi="Roboto"/>
                <w:sz w:val="16"/>
              </w:rPr>
            </w:pPr>
            <w:r w:rsidRPr="00A3302D">
              <w:rPr>
                <w:rFonts w:ascii="Roboto" w:hAnsi="Roboto"/>
                <w:sz w:val="16"/>
              </w:rPr>
              <w:t>Has demonstrated facilitation competence, and can conduct independently, though still has some learning and practice to do.</w:t>
            </w:r>
          </w:p>
        </w:tc>
        <w:tc>
          <w:tcPr>
            <w:tcW w:w="236" w:type="dxa"/>
            <w:shd w:val="clear" w:color="auto" w:fill="auto"/>
          </w:tcPr>
          <w:p w:rsidR="00933EA1" w:rsidRPr="00A3302D" w:rsidRDefault="00933EA1" w:rsidP="009A552B">
            <w:pPr>
              <w:rPr>
                <w:rFonts w:ascii="Roboto" w:hAnsi="Roboto"/>
                <w:sz w:val="16"/>
              </w:rPr>
            </w:pPr>
          </w:p>
        </w:tc>
        <w:tc>
          <w:tcPr>
            <w:tcW w:w="1814" w:type="dxa"/>
            <w:shd w:val="clear" w:color="auto" w:fill="auto"/>
          </w:tcPr>
          <w:p w:rsidR="00933EA1" w:rsidRPr="00A3302D" w:rsidRDefault="00933EA1" w:rsidP="009A552B">
            <w:pPr>
              <w:rPr>
                <w:rFonts w:ascii="Roboto" w:hAnsi="Roboto"/>
                <w:sz w:val="16"/>
              </w:rPr>
            </w:pPr>
            <w:r w:rsidRPr="00A3302D">
              <w:rPr>
                <w:rFonts w:ascii="Roboto" w:hAnsi="Roboto"/>
                <w:sz w:val="16"/>
              </w:rPr>
              <w:t>Ability to take a diverse set of people and facilitate them towards shared</w:t>
            </w:r>
          </w:p>
          <w:p w:rsidR="00933EA1" w:rsidRPr="00A3302D" w:rsidRDefault="00933EA1" w:rsidP="009A552B">
            <w:pPr>
              <w:rPr>
                <w:rFonts w:ascii="Roboto" w:hAnsi="Roboto"/>
                <w:sz w:val="16"/>
              </w:rPr>
            </w:pPr>
            <w:r w:rsidRPr="00A3302D">
              <w:rPr>
                <w:rFonts w:ascii="Roboto" w:hAnsi="Roboto"/>
                <w:sz w:val="16"/>
              </w:rPr>
              <w:t>understanding of problems, experiences, and solutions</w:t>
            </w:r>
            <w:r>
              <w:rPr>
                <w:rFonts w:ascii="Roboto" w:hAnsi="Roboto"/>
                <w:sz w:val="16"/>
              </w:rPr>
              <w:t>.</w:t>
            </w:r>
          </w:p>
          <w:p w:rsidR="00933EA1" w:rsidRPr="00A3302D" w:rsidRDefault="00933EA1" w:rsidP="009A552B">
            <w:pPr>
              <w:rPr>
                <w:rFonts w:ascii="Roboto" w:hAnsi="Roboto"/>
                <w:sz w:val="16"/>
              </w:rPr>
            </w:pPr>
          </w:p>
        </w:tc>
        <w:tc>
          <w:tcPr>
            <w:tcW w:w="236" w:type="dxa"/>
            <w:shd w:val="clear" w:color="auto" w:fill="auto"/>
          </w:tcPr>
          <w:p w:rsidR="00933EA1" w:rsidRPr="00A3302D" w:rsidRDefault="00933EA1" w:rsidP="009A552B">
            <w:pPr>
              <w:rPr>
                <w:rFonts w:ascii="Roboto" w:hAnsi="Roboto"/>
                <w:sz w:val="16"/>
              </w:rPr>
            </w:pPr>
          </w:p>
        </w:tc>
        <w:tc>
          <w:tcPr>
            <w:tcW w:w="1814" w:type="dxa"/>
            <w:shd w:val="clear" w:color="auto" w:fill="auto"/>
          </w:tcPr>
          <w:p w:rsidR="00933EA1" w:rsidRPr="00A3302D" w:rsidRDefault="00933EA1" w:rsidP="009A552B">
            <w:pPr>
              <w:rPr>
                <w:rFonts w:ascii="Roboto" w:hAnsi="Roboto"/>
                <w:sz w:val="16"/>
              </w:rPr>
            </w:pPr>
            <w:r w:rsidRPr="00A3302D">
              <w:rPr>
                <w:rFonts w:ascii="Roboto" w:hAnsi="Roboto"/>
                <w:sz w:val="16"/>
              </w:rPr>
              <w:t>Ability to take a diverse set of people and facilitate them towards shared</w:t>
            </w:r>
          </w:p>
          <w:p w:rsidR="00933EA1" w:rsidRPr="00A3302D" w:rsidRDefault="00933EA1" w:rsidP="009A552B">
            <w:pPr>
              <w:rPr>
                <w:rFonts w:ascii="Roboto" w:hAnsi="Roboto"/>
                <w:sz w:val="16"/>
              </w:rPr>
            </w:pPr>
            <w:r w:rsidRPr="00A3302D">
              <w:rPr>
                <w:rFonts w:ascii="Roboto" w:hAnsi="Roboto"/>
                <w:sz w:val="16"/>
              </w:rPr>
              <w:t>understanding of problems, experiences, and solutions</w:t>
            </w:r>
            <w:r>
              <w:rPr>
                <w:rFonts w:ascii="Roboto" w:hAnsi="Roboto"/>
                <w:sz w:val="16"/>
              </w:rPr>
              <w:t>.</w:t>
            </w:r>
          </w:p>
          <w:p w:rsidR="00933EA1" w:rsidRPr="00A3302D" w:rsidRDefault="00933EA1" w:rsidP="009A552B">
            <w:pPr>
              <w:rPr>
                <w:rFonts w:ascii="Roboto" w:hAnsi="Roboto"/>
                <w:sz w:val="16"/>
              </w:rPr>
            </w:pPr>
          </w:p>
        </w:tc>
        <w:tc>
          <w:tcPr>
            <w:tcW w:w="238" w:type="dxa"/>
            <w:shd w:val="clear" w:color="auto" w:fill="auto"/>
          </w:tcPr>
          <w:p w:rsidR="00933EA1" w:rsidRPr="00A3302D" w:rsidRDefault="00933EA1" w:rsidP="009A552B">
            <w:pPr>
              <w:rPr>
                <w:rFonts w:ascii="Roboto" w:hAnsi="Roboto"/>
                <w:color w:val="FF0000"/>
                <w:sz w:val="16"/>
              </w:rPr>
            </w:pPr>
          </w:p>
        </w:tc>
      </w:tr>
      <w:tr w:rsidR="00933EA1" w:rsidRPr="00597988" w:rsidTr="00176526">
        <w:trPr>
          <w:trHeight w:val="270"/>
        </w:trPr>
        <w:tc>
          <w:tcPr>
            <w:tcW w:w="2410" w:type="dxa"/>
            <w:shd w:val="clear" w:color="auto" w:fill="auto"/>
            <w:noWrap/>
          </w:tcPr>
          <w:p w:rsidR="00933EA1" w:rsidRPr="00B900B3" w:rsidRDefault="00933EA1" w:rsidP="009A552B">
            <w:pPr>
              <w:rPr>
                <w:rFonts w:ascii="Roboto" w:hAnsi="Roboto"/>
                <w:sz w:val="16"/>
              </w:rPr>
            </w:pPr>
            <w:r w:rsidRPr="00B900B3">
              <w:rPr>
                <w:rFonts w:ascii="Roboto" w:hAnsi="Roboto"/>
                <w:sz w:val="16"/>
              </w:rPr>
              <w:lastRenderedPageBreak/>
              <w:t>Design Critique at SEEK</w:t>
            </w:r>
          </w:p>
        </w:tc>
        <w:tc>
          <w:tcPr>
            <w:tcW w:w="1814" w:type="dxa"/>
            <w:shd w:val="clear" w:color="auto" w:fill="auto"/>
          </w:tcPr>
          <w:p w:rsidR="00933EA1" w:rsidRPr="00B900B3" w:rsidRDefault="00933EA1" w:rsidP="009A552B">
            <w:pPr>
              <w:rPr>
                <w:rFonts w:ascii="Roboto" w:hAnsi="Roboto"/>
                <w:sz w:val="16"/>
              </w:rPr>
            </w:pPr>
            <w:r w:rsidRPr="00B900B3">
              <w:rPr>
                <w:rFonts w:ascii="Roboto" w:hAnsi="Roboto"/>
                <w:sz w:val="16"/>
              </w:rPr>
              <w:t>Learning frameworks for giving and receiving Design Critique</w:t>
            </w:r>
            <w:r>
              <w:rPr>
                <w:rFonts w:ascii="Roboto" w:hAnsi="Roboto"/>
                <w:sz w:val="16"/>
              </w:rPr>
              <w:t>.</w:t>
            </w:r>
          </w:p>
          <w:p w:rsidR="00933EA1" w:rsidRPr="00B900B3" w:rsidRDefault="00933EA1" w:rsidP="009A552B">
            <w:pPr>
              <w:rPr>
                <w:rFonts w:ascii="Roboto" w:hAnsi="Roboto"/>
                <w:sz w:val="16"/>
              </w:rPr>
            </w:pPr>
          </w:p>
        </w:tc>
        <w:tc>
          <w:tcPr>
            <w:tcW w:w="236" w:type="dxa"/>
            <w:shd w:val="clear" w:color="auto" w:fill="auto"/>
          </w:tcPr>
          <w:p w:rsidR="00933EA1" w:rsidRPr="00B900B3" w:rsidRDefault="00933EA1" w:rsidP="009A552B">
            <w:pPr>
              <w:rPr>
                <w:rFonts w:ascii="Roboto" w:hAnsi="Roboto"/>
                <w:sz w:val="16"/>
              </w:rPr>
            </w:pPr>
          </w:p>
        </w:tc>
        <w:tc>
          <w:tcPr>
            <w:tcW w:w="1814" w:type="dxa"/>
            <w:shd w:val="clear" w:color="auto" w:fill="auto"/>
          </w:tcPr>
          <w:p w:rsidR="00933EA1" w:rsidRPr="00B900B3" w:rsidRDefault="00933EA1" w:rsidP="009A552B">
            <w:pPr>
              <w:rPr>
                <w:rFonts w:ascii="Roboto" w:hAnsi="Roboto"/>
                <w:sz w:val="16"/>
              </w:rPr>
            </w:pPr>
            <w:r w:rsidRPr="00B900B3">
              <w:rPr>
                <w:rFonts w:ascii="Roboto" w:hAnsi="Roboto"/>
                <w:sz w:val="16"/>
              </w:rPr>
              <w:t>Comfortable with SEEK critique framework, able to comfortably frame own work accordingly</w:t>
            </w:r>
            <w:r>
              <w:rPr>
                <w:rFonts w:ascii="Roboto" w:hAnsi="Roboto"/>
                <w:sz w:val="16"/>
              </w:rPr>
              <w:t>.</w:t>
            </w:r>
          </w:p>
          <w:p w:rsidR="00933EA1" w:rsidRPr="00B900B3" w:rsidRDefault="00933EA1" w:rsidP="009A552B">
            <w:pPr>
              <w:rPr>
                <w:rFonts w:ascii="Roboto" w:hAnsi="Roboto"/>
                <w:sz w:val="16"/>
              </w:rPr>
            </w:pPr>
          </w:p>
        </w:tc>
        <w:tc>
          <w:tcPr>
            <w:tcW w:w="236" w:type="dxa"/>
            <w:shd w:val="clear" w:color="auto" w:fill="auto"/>
          </w:tcPr>
          <w:p w:rsidR="00933EA1" w:rsidRPr="00B900B3" w:rsidRDefault="00933EA1" w:rsidP="009A552B">
            <w:pPr>
              <w:rPr>
                <w:rFonts w:ascii="Roboto" w:hAnsi="Roboto"/>
                <w:sz w:val="16"/>
              </w:rPr>
            </w:pPr>
          </w:p>
        </w:tc>
        <w:tc>
          <w:tcPr>
            <w:tcW w:w="1814" w:type="dxa"/>
            <w:shd w:val="clear" w:color="auto" w:fill="auto"/>
          </w:tcPr>
          <w:p w:rsidR="00933EA1" w:rsidRPr="00B900B3" w:rsidRDefault="00933EA1" w:rsidP="009A552B">
            <w:pPr>
              <w:rPr>
                <w:rFonts w:ascii="Roboto" w:hAnsi="Roboto"/>
                <w:sz w:val="16"/>
              </w:rPr>
            </w:pPr>
            <w:r w:rsidRPr="00B900B3">
              <w:rPr>
                <w:rFonts w:ascii="Roboto" w:hAnsi="Roboto"/>
                <w:sz w:val="16"/>
              </w:rPr>
              <w:t>Guides team members and stakeho</w:t>
            </w:r>
            <w:r>
              <w:rPr>
                <w:rFonts w:ascii="Roboto" w:hAnsi="Roboto"/>
                <w:sz w:val="16"/>
              </w:rPr>
              <w:t>lders on how to critique design.</w:t>
            </w:r>
          </w:p>
        </w:tc>
        <w:tc>
          <w:tcPr>
            <w:tcW w:w="236" w:type="dxa"/>
            <w:shd w:val="clear" w:color="auto" w:fill="auto"/>
          </w:tcPr>
          <w:p w:rsidR="00933EA1" w:rsidRPr="00B900B3" w:rsidRDefault="00933EA1" w:rsidP="009A552B">
            <w:pPr>
              <w:rPr>
                <w:rFonts w:ascii="Roboto" w:hAnsi="Roboto"/>
                <w:sz w:val="16"/>
              </w:rPr>
            </w:pPr>
          </w:p>
        </w:tc>
        <w:tc>
          <w:tcPr>
            <w:tcW w:w="1814" w:type="dxa"/>
            <w:shd w:val="clear" w:color="auto" w:fill="auto"/>
          </w:tcPr>
          <w:p w:rsidR="00933EA1" w:rsidRPr="00B900B3" w:rsidRDefault="00933EA1" w:rsidP="009A552B">
            <w:pPr>
              <w:rPr>
                <w:rFonts w:ascii="Roboto" w:hAnsi="Roboto"/>
                <w:sz w:val="16"/>
              </w:rPr>
            </w:pPr>
            <w:r w:rsidRPr="00B900B3">
              <w:rPr>
                <w:rFonts w:ascii="Roboto" w:hAnsi="Roboto"/>
                <w:sz w:val="16"/>
              </w:rPr>
              <w:t>Guides team members and stakeholders on how to critique design</w:t>
            </w:r>
            <w:r>
              <w:rPr>
                <w:rFonts w:ascii="Roboto" w:hAnsi="Roboto"/>
                <w:sz w:val="16"/>
              </w:rPr>
              <w:t>.</w:t>
            </w:r>
            <w:r w:rsidRPr="00B900B3">
              <w:rPr>
                <w:rFonts w:ascii="Roboto" w:hAnsi="Roboto"/>
                <w:sz w:val="16"/>
              </w:rPr>
              <w:t xml:space="preserve"> </w:t>
            </w:r>
          </w:p>
        </w:tc>
        <w:tc>
          <w:tcPr>
            <w:tcW w:w="238" w:type="dxa"/>
            <w:shd w:val="clear" w:color="auto" w:fill="auto"/>
          </w:tcPr>
          <w:p w:rsidR="00933EA1" w:rsidRPr="00F9268E" w:rsidRDefault="00933EA1" w:rsidP="009A552B">
            <w:pPr>
              <w:rPr>
                <w:rFonts w:ascii="Roboto" w:hAnsi="Roboto"/>
                <w:sz w:val="16"/>
              </w:rPr>
            </w:pPr>
          </w:p>
        </w:tc>
      </w:tr>
      <w:tr w:rsidR="00933EA1" w:rsidRPr="00597988" w:rsidTr="00176526">
        <w:trPr>
          <w:trHeight w:val="283"/>
        </w:trPr>
        <w:tc>
          <w:tcPr>
            <w:tcW w:w="2410" w:type="dxa"/>
            <w:shd w:val="clear" w:color="auto" w:fill="auto"/>
            <w:noWrap/>
            <w:hideMark/>
          </w:tcPr>
          <w:p w:rsidR="00933EA1" w:rsidRPr="00597988" w:rsidRDefault="00933EA1" w:rsidP="009A552B">
            <w:pPr>
              <w:rPr>
                <w:rFonts w:ascii="Roboto" w:hAnsi="Roboto"/>
                <w:b/>
                <w:bCs/>
                <w:sz w:val="16"/>
              </w:rPr>
            </w:pPr>
            <w:r w:rsidRPr="00597988">
              <w:rPr>
                <w:rFonts w:ascii="Roboto" w:hAnsi="Roboto"/>
                <w:b/>
                <w:bCs/>
                <w:sz w:val="16"/>
              </w:rPr>
              <w:t>Leadership</w:t>
            </w: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Associate UX</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tcPr>
          <w:p w:rsidR="00933EA1" w:rsidRPr="00597988" w:rsidRDefault="00933EA1" w:rsidP="009A552B">
            <w:pPr>
              <w:jc w:val="center"/>
              <w:rPr>
                <w:rFonts w:ascii="Roboto" w:hAnsi="Roboto"/>
                <w:b/>
                <w:bCs/>
                <w:sz w:val="16"/>
              </w:rPr>
            </w:pPr>
            <w:r w:rsidRPr="00597988">
              <w:rPr>
                <w:rFonts w:ascii="Roboto" w:hAnsi="Roboto"/>
                <w:b/>
                <w:bCs/>
                <w:sz w:val="16"/>
              </w:rPr>
              <w:t>UX Designer</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Senior UX</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Lead UX</w:t>
            </w:r>
          </w:p>
        </w:tc>
        <w:tc>
          <w:tcPr>
            <w:tcW w:w="238" w:type="dxa"/>
            <w:shd w:val="clear" w:color="auto" w:fill="auto"/>
          </w:tcPr>
          <w:p w:rsidR="00933EA1" w:rsidRPr="00597988" w:rsidRDefault="00933EA1" w:rsidP="009A552B">
            <w:pPr>
              <w:rPr>
                <w:rFonts w:ascii="Roboto" w:hAnsi="Roboto"/>
                <w:sz w:val="16"/>
              </w:rPr>
            </w:pPr>
          </w:p>
        </w:tc>
      </w:tr>
      <w:tr w:rsidR="00933EA1" w:rsidRPr="00597988" w:rsidTr="00176526">
        <w:trPr>
          <w:trHeight w:val="558"/>
        </w:trPr>
        <w:tc>
          <w:tcPr>
            <w:tcW w:w="2410" w:type="dxa"/>
            <w:shd w:val="clear" w:color="auto" w:fill="auto"/>
            <w:noWrap/>
          </w:tcPr>
          <w:p w:rsidR="00933EA1" w:rsidRPr="006568FA" w:rsidRDefault="00933EA1" w:rsidP="009A552B">
            <w:pPr>
              <w:rPr>
                <w:rFonts w:ascii="Roboto" w:hAnsi="Roboto"/>
                <w:bCs/>
                <w:sz w:val="16"/>
              </w:rPr>
            </w:pPr>
            <w:r>
              <w:rPr>
                <w:rFonts w:ascii="Roboto" w:hAnsi="Roboto"/>
                <w:bCs/>
                <w:sz w:val="16"/>
              </w:rPr>
              <w:t>Connect</w:t>
            </w:r>
            <w:r w:rsidRPr="006568FA">
              <w:rPr>
                <w:rFonts w:ascii="Roboto" w:hAnsi="Roboto"/>
                <w:bCs/>
                <w:sz w:val="16"/>
              </w:rPr>
              <w:t xml:space="preserve"> design and business outcomes</w:t>
            </w:r>
          </w:p>
        </w:tc>
        <w:tc>
          <w:tcPr>
            <w:tcW w:w="1814" w:type="dxa"/>
            <w:shd w:val="clear" w:color="auto" w:fill="auto"/>
          </w:tcPr>
          <w:p w:rsidR="00933EA1" w:rsidRPr="00597988" w:rsidRDefault="00933EA1" w:rsidP="009A552B">
            <w:pPr>
              <w:rPr>
                <w:rFonts w:ascii="Roboto" w:hAnsi="Roboto"/>
                <w:sz w:val="16"/>
              </w:rPr>
            </w:pPr>
            <w:r w:rsidRPr="00597988">
              <w:rPr>
                <w:rFonts w:ascii="Roboto" w:hAnsi="Roboto"/>
                <w:sz w:val="16"/>
              </w:rPr>
              <w:t>Doesn't take requirements as a given; makes sure there's a human perspective brought to bear</w:t>
            </w:r>
            <w:r>
              <w:rPr>
                <w:rFonts w:ascii="Roboto" w:hAnsi="Roboto"/>
                <w:sz w:val="16"/>
              </w:rPr>
              <w:t>.</w:t>
            </w:r>
          </w:p>
        </w:tc>
        <w:tc>
          <w:tcPr>
            <w:tcW w:w="236" w:type="dxa"/>
            <w:shd w:val="clear" w:color="auto" w:fill="auto"/>
          </w:tcPr>
          <w:p w:rsidR="00933EA1" w:rsidRPr="00597988" w:rsidRDefault="00933EA1" w:rsidP="009A552B">
            <w:pPr>
              <w:rPr>
                <w:rFonts w:ascii="Roboto" w:hAnsi="Roboto"/>
                <w:sz w:val="16"/>
              </w:rPr>
            </w:pPr>
          </w:p>
        </w:tc>
        <w:tc>
          <w:tcPr>
            <w:tcW w:w="1814" w:type="dxa"/>
            <w:shd w:val="clear" w:color="auto" w:fill="auto"/>
          </w:tcPr>
          <w:p w:rsidR="00933EA1" w:rsidRPr="00597988" w:rsidRDefault="00933EA1" w:rsidP="009A552B">
            <w:pPr>
              <w:rPr>
                <w:rFonts w:ascii="Roboto" w:hAnsi="Roboto"/>
                <w:sz w:val="16"/>
              </w:rPr>
            </w:pPr>
            <w:r w:rsidRPr="00597988">
              <w:rPr>
                <w:rFonts w:ascii="Roboto" w:hAnsi="Roboto"/>
                <w:sz w:val="16"/>
              </w:rPr>
              <w:t>Emerging recognition that it's not all about design, but how design contributes to a broader goal; recognizes business goals and technical constraints</w:t>
            </w:r>
            <w:r>
              <w:rPr>
                <w:rFonts w:ascii="Roboto" w:hAnsi="Roboto"/>
                <w:sz w:val="16"/>
              </w:rPr>
              <w:t>.</w:t>
            </w:r>
          </w:p>
        </w:tc>
        <w:tc>
          <w:tcPr>
            <w:tcW w:w="236" w:type="dxa"/>
            <w:shd w:val="clear" w:color="auto" w:fill="auto"/>
          </w:tcPr>
          <w:p w:rsidR="00933EA1" w:rsidRPr="00597988" w:rsidRDefault="00933EA1" w:rsidP="009A552B">
            <w:pPr>
              <w:rPr>
                <w:rFonts w:ascii="Roboto" w:hAnsi="Roboto"/>
                <w:sz w:val="16"/>
              </w:rPr>
            </w:pPr>
          </w:p>
        </w:tc>
        <w:tc>
          <w:tcPr>
            <w:tcW w:w="1814" w:type="dxa"/>
            <w:shd w:val="clear" w:color="auto" w:fill="auto"/>
          </w:tcPr>
          <w:p w:rsidR="00933EA1" w:rsidRPr="00597988" w:rsidRDefault="00933EA1" w:rsidP="009A552B">
            <w:pPr>
              <w:rPr>
                <w:rFonts w:ascii="Roboto" w:hAnsi="Roboto"/>
                <w:sz w:val="16"/>
              </w:rPr>
            </w:pPr>
            <w:r w:rsidRPr="00597988">
              <w:rPr>
                <w:rFonts w:ascii="Roboto" w:hAnsi="Roboto"/>
                <w:sz w:val="16"/>
              </w:rPr>
              <w:t>Clarifies success metrics and ties efforts toward delivering business value, uses great judgement and decision making to make appropriate trade-offs</w:t>
            </w:r>
            <w:r>
              <w:rPr>
                <w:rFonts w:ascii="Roboto" w:hAnsi="Roboto"/>
                <w:sz w:val="16"/>
              </w:rPr>
              <w:t>. Synthesises multiple sources of information to surface insight and opportunity</w:t>
            </w:r>
          </w:p>
        </w:tc>
        <w:tc>
          <w:tcPr>
            <w:tcW w:w="236" w:type="dxa"/>
            <w:shd w:val="clear" w:color="auto" w:fill="auto"/>
          </w:tcPr>
          <w:p w:rsidR="00933EA1" w:rsidRPr="00597988" w:rsidRDefault="00933EA1" w:rsidP="009A552B">
            <w:pPr>
              <w:rPr>
                <w:rFonts w:ascii="Roboto" w:hAnsi="Roboto"/>
                <w:sz w:val="16"/>
              </w:rPr>
            </w:pPr>
          </w:p>
        </w:tc>
        <w:tc>
          <w:tcPr>
            <w:tcW w:w="1814" w:type="dxa"/>
            <w:shd w:val="clear" w:color="auto" w:fill="auto"/>
          </w:tcPr>
          <w:p w:rsidR="00933EA1" w:rsidRPr="002B2E3C" w:rsidRDefault="00933EA1" w:rsidP="009A552B">
            <w:pPr>
              <w:rPr>
                <w:rFonts w:ascii="Roboto" w:hAnsi="Roboto"/>
                <w:sz w:val="16"/>
              </w:rPr>
            </w:pPr>
            <w:r w:rsidRPr="002B2E3C">
              <w:rPr>
                <w:rFonts w:ascii="Roboto" w:hAnsi="Roboto"/>
                <w:sz w:val="16"/>
              </w:rPr>
              <w:t xml:space="preserve">Uses understanding of impact and success metrics to focus their team's efforts; synthesises multiple sources of information to surface insight and opportunity. </w:t>
            </w:r>
          </w:p>
          <w:p w:rsidR="00933EA1" w:rsidRPr="002B2E3C" w:rsidRDefault="00933EA1" w:rsidP="009A552B">
            <w:pPr>
              <w:rPr>
                <w:rFonts w:ascii="Roboto" w:hAnsi="Roboto"/>
                <w:sz w:val="16"/>
              </w:rPr>
            </w:pPr>
          </w:p>
          <w:p w:rsidR="00933EA1" w:rsidRPr="002B2E3C" w:rsidRDefault="00933EA1" w:rsidP="009A552B">
            <w:pPr>
              <w:rPr>
                <w:rFonts w:ascii="Roboto" w:hAnsi="Roboto"/>
                <w:sz w:val="16"/>
              </w:rPr>
            </w:pPr>
            <w:r w:rsidRPr="002B2E3C">
              <w:rPr>
                <w:rFonts w:ascii="Roboto" w:hAnsi="Roboto"/>
                <w:sz w:val="16"/>
              </w:rPr>
              <w:t xml:space="preserve">Emerging understanding of broader organisational context and goals; </w:t>
            </w:r>
          </w:p>
          <w:p w:rsidR="00933EA1" w:rsidRPr="002B2E3C" w:rsidRDefault="00933EA1" w:rsidP="009A552B">
            <w:pPr>
              <w:rPr>
                <w:rFonts w:ascii="Roboto" w:hAnsi="Roboto"/>
                <w:sz w:val="16"/>
              </w:rPr>
            </w:pPr>
          </w:p>
          <w:p w:rsidR="00933EA1" w:rsidRPr="002B2E3C" w:rsidRDefault="00933EA1" w:rsidP="009A552B">
            <w:pPr>
              <w:rPr>
                <w:rFonts w:ascii="Roboto" w:hAnsi="Roboto"/>
                <w:sz w:val="16"/>
              </w:rPr>
            </w:pPr>
            <w:r w:rsidRPr="002B2E3C">
              <w:rPr>
                <w:rFonts w:ascii="Roboto" w:hAnsi="Roboto"/>
                <w:sz w:val="16"/>
              </w:rPr>
              <w:t>Developing an ability to articulate a vision.</w:t>
            </w:r>
          </w:p>
          <w:p w:rsidR="00933EA1" w:rsidRPr="002B2E3C" w:rsidRDefault="00933EA1" w:rsidP="009A552B">
            <w:pPr>
              <w:rPr>
                <w:rFonts w:ascii="Roboto" w:hAnsi="Roboto"/>
                <w:sz w:val="16"/>
              </w:rPr>
            </w:pPr>
          </w:p>
        </w:tc>
        <w:tc>
          <w:tcPr>
            <w:tcW w:w="238" w:type="dxa"/>
            <w:shd w:val="clear" w:color="auto" w:fill="auto"/>
          </w:tcPr>
          <w:p w:rsidR="00933EA1" w:rsidRPr="00597988" w:rsidRDefault="00933EA1" w:rsidP="009A552B">
            <w:pPr>
              <w:rPr>
                <w:rFonts w:ascii="Roboto" w:hAnsi="Roboto"/>
                <w:sz w:val="16"/>
              </w:rPr>
            </w:pPr>
          </w:p>
        </w:tc>
      </w:tr>
      <w:tr w:rsidR="00933EA1" w:rsidRPr="006568FA" w:rsidTr="00176526">
        <w:trPr>
          <w:trHeight w:val="1470"/>
        </w:trPr>
        <w:tc>
          <w:tcPr>
            <w:tcW w:w="2410" w:type="dxa"/>
            <w:shd w:val="clear" w:color="auto" w:fill="auto"/>
            <w:noWrap/>
          </w:tcPr>
          <w:p w:rsidR="00933EA1" w:rsidRPr="006568FA" w:rsidRDefault="00933EA1" w:rsidP="009A552B">
            <w:pPr>
              <w:rPr>
                <w:rFonts w:ascii="Roboto" w:hAnsi="Roboto"/>
                <w:bCs/>
                <w:sz w:val="16"/>
              </w:rPr>
            </w:pPr>
            <w:r w:rsidRPr="006568FA">
              <w:rPr>
                <w:rFonts w:ascii="Roboto" w:hAnsi="Roboto"/>
                <w:bCs/>
                <w:sz w:val="16"/>
              </w:rPr>
              <w:t>Have a point of view</w:t>
            </w:r>
          </w:p>
        </w:tc>
        <w:tc>
          <w:tcPr>
            <w:tcW w:w="1814" w:type="dxa"/>
            <w:shd w:val="clear" w:color="auto" w:fill="auto"/>
          </w:tcPr>
          <w:p w:rsidR="00933EA1" w:rsidRPr="006568FA" w:rsidRDefault="00933EA1" w:rsidP="009A552B">
            <w:pPr>
              <w:rPr>
                <w:rFonts w:ascii="Roboto" w:hAnsi="Roboto"/>
                <w:bCs/>
                <w:sz w:val="16"/>
              </w:rPr>
            </w:pPr>
            <w:r w:rsidRPr="006568FA">
              <w:rPr>
                <w:rFonts w:ascii="Roboto" w:hAnsi="Roboto"/>
                <w:bCs/>
                <w:sz w:val="16"/>
              </w:rPr>
              <w:t>Be curious and start exploring</w:t>
            </w:r>
            <w:r>
              <w:rPr>
                <w:rFonts w:ascii="Roboto" w:hAnsi="Roboto"/>
                <w:bCs/>
                <w:sz w:val="16"/>
              </w:rPr>
              <w:t xml:space="preserve"> SEEK and UX </w:t>
            </w:r>
            <w:r w:rsidRPr="006568FA">
              <w:rPr>
                <w:rFonts w:ascii="Roboto" w:hAnsi="Roboto"/>
                <w:bCs/>
                <w:sz w:val="16"/>
              </w:rPr>
              <w:t>topics that interest you.</w:t>
            </w:r>
          </w:p>
        </w:tc>
        <w:tc>
          <w:tcPr>
            <w:tcW w:w="236" w:type="dxa"/>
            <w:shd w:val="clear" w:color="auto" w:fill="auto"/>
          </w:tcPr>
          <w:p w:rsidR="00933EA1" w:rsidRPr="006568FA" w:rsidRDefault="00933EA1" w:rsidP="009A552B">
            <w:pPr>
              <w:rPr>
                <w:rFonts w:ascii="Roboto" w:hAnsi="Roboto"/>
                <w:bCs/>
                <w:sz w:val="16"/>
              </w:rPr>
            </w:pPr>
          </w:p>
        </w:tc>
        <w:tc>
          <w:tcPr>
            <w:tcW w:w="1814" w:type="dxa"/>
            <w:shd w:val="clear" w:color="auto" w:fill="auto"/>
          </w:tcPr>
          <w:p w:rsidR="00933EA1" w:rsidRPr="006568FA" w:rsidRDefault="00933EA1" w:rsidP="009A552B">
            <w:pPr>
              <w:rPr>
                <w:rFonts w:ascii="Roboto" w:hAnsi="Roboto"/>
                <w:bCs/>
                <w:sz w:val="16"/>
              </w:rPr>
            </w:pPr>
            <w:r w:rsidRPr="006568FA">
              <w:rPr>
                <w:rFonts w:ascii="Roboto" w:hAnsi="Roboto"/>
                <w:bCs/>
                <w:sz w:val="16"/>
              </w:rPr>
              <w:t xml:space="preserve">Explore </w:t>
            </w:r>
            <w:r>
              <w:rPr>
                <w:rFonts w:ascii="Roboto" w:hAnsi="Roboto"/>
                <w:bCs/>
                <w:sz w:val="16"/>
              </w:rPr>
              <w:t xml:space="preserve">SEEK and UX </w:t>
            </w:r>
            <w:r w:rsidRPr="006568FA">
              <w:rPr>
                <w:rFonts w:ascii="Roboto" w:hAnsi="Roboto"/>
                <w:bCs/>
                <w:sz w:val="16"/>
              </w:rPr>
              <w:t>topics that interest</w:t>
            </w:r>
            <w:r>
              <w:rPr>
                <w:rFonts w:ascii="Roboto" w:hAnsi="Roboto"/>
                <w:bCs/>
                <w:sz w:val="16"/>
              </w:rPr>
              <w:t xml:space="preserve"> </w:t>
            </w:r>
            <w:r w:rsidRPr="006568FA">
              <w:rPr>
                <w:rFonts w:ascii="Roboto" w:hAnsi="Roboto"/>
                <w:bCs/>
                <w:sz w:val="16"/>
              </w:rPr>
              <w:t>you. Start to make</w:t>
            </w:r>
            <w:r>
              <w:rPr>
                <w:rFonts w:ascii="Roboto" w:hAnsi="Roboto"/>
                <w:bCs/>
                <w:sz w:val="16"/>
              </w:rPr>
              <w:t xml:space="preserve"> </w:t>
            </w:r>
            <w:r w:rsidRPr="006568FA">
              <w:rPr>
                <w:rFonts w:ascii="Roboto" w:hAnsi="Roboto"/>
                <w:bCs/>
                <w:sz w:val="16"/>
              </w:rPr>
              <w:t>connections and pose</w:t>
            </w:r>
            <w:r>
              <w:rPr>
                <w:rFonts w:ascii="Roboto" w:hAnsi="Roboto"/>
                <w:bCs/>
                <w:sz w:val="16"/>
              </w:rPr>
              <w:t xml:space="preserve"> </w:t>
            </w:r>
            <w:r w:rsidRPr="006568FA">
              <w:rPr>
                <w:rFonts w:ascii="Roboto" w:hAnsi="Roboto"/>
                <w:bCs/>
                <w:sz w:val="16"/>
              </w:rPr>
              <w:t>questions. What if?</w:t>
            </w:r>
          </w:p>
        </w:tc>
        <w:tc>
          <w:tcPr>
            <w:tcW w:w="236" w:type="dxa"/>
            <w:shd w:val="clear" w:color="auto" w:fill="auto"/>
          </w:tcPr>
          <w:p w:rsidR="00933EA1" w:rsidRPr="006568FA" w:rsidRDefault="00933EA1" w:rsidP="009A552B">
            <w:pPr>
              <w:rPr>
                <w:rFonts w:ascii="Roboto" w:hAnsi="Roboto"/>
                <w:bCs/>
                <w:sz w:val="16"/>
              </w:rPr>
            </w:pPr>
          </w:p>
        </w:tc>
        <w:tc>
          <w:tcPr>
            <w:tcW w:w="1814" w:type="dxa"/>
            <w:shd w:val="clear" w:color="auto" w:fill="auto"/>
          </w:tcPr>
          <w:p w:rsidR="00933EA1" w:rsidRPr="00176526" w:rsidRDefault="00933EA1" w:rsidP="009A552B">
            <w:pPr>
              <w:rPr>
                <w:rFonts w:ascii="Roboto" w:hAnsi="Roboto"/>
                <w:bCs/>
                <w:sz w:val="16"/>
              </w:rPr>
            </w:pPr>
            <w:r w:rsidRPr="00176526">
              <w:rPr>
                <w:rFonts w:ascii="Roboto" w:hAnsi="Roboto"/>
                <w:bCs/>
                <w:sz w:val="16"/>
              </w:rPr>
              <w:t>Have a strong point of view on certain SEEK and UX topics. Be recognised as knowledgeable in this area.</w:t>
            </w:r>
          </w:p>
          <w:p w:rsidR="00933EA1" w:rsidRPr="00176526" w:rsidRDefault="00933EA1" w:rsidP="009A552B">
            <w:pPr>
              <w:rPr>
                <w:rFonts w:ascii="Roboto" w:hAnsi="Roboto"/>
                <w:bCs/>
                <w:sz w:val="16"/>
              </w:rPr>
            </w:pPr>
          </w:p>
        </w:tc>
        <w:tc>
          <w:tcPr>
            <w:tcW w:w="236" w:type="dxa"/>
            <w:shd w:val="clear" w:color="auto" w:fill="auto"/>
          </w:tcPr>
          <w:p w:rsidR="00933EA1" w:rsidRPr="00176526" w:rsidRDefault="00933EA1" w:rsidP="009A552B">
            <w:pPr>
              <w:rPr>
                <w:rFonts w:ascii="Roboto" w:hAnsi="Roboto"/>
                <w:bCs/>
                <w:sz w:val="16"/>
              </w:rPr>
            </w:pPr>
          </w:p>
        </w:tc>
        <w:tc>
          <w:tcPr>
            <w:tcW w:w="1814" w:type="dxa"/>
            <w:shd w:val="clear" w:color="auto" w:fill="auto"/>
          </w:tcPr>
          <w:p w:rsidR="00933EA1" w:rsidRPr="00176526" w:rsidRDefault="00933EA1" w:rsidP="009A552B">
            <w:pPr>
              <w:rPr>
                <w:rFonts w:ascii="Roboto" w:hAnsi="Roboto"/>
                <w:bCs/>
                <w:sz w:val="16"/>
              </w:rPr>
            </w:pPr>
            <w:r w:rsidRPr="00176526">
              <w:rPr>
                <w:rFonts w:ascii="Roboto" w:hAnsi="Roboto"/>
                <w:bCs/>
                <w:sz w:val="16"/>
              </w:rPr>
              <w:t>Have a strong point of view on various SEEK and UX topics. Generate</w:t>
            </w:r>
          </w:p>
          <w:p w:rsidR="00933EA1" w:rsidRPr="00176526" w:rsidRDefault="00933EA1" w:rsidP="009A552B">
            <w:pPr>
              <w:rPr>
                <w:rFonts w:ascii="Roboto" w:hAnsi="Roboto"/>
                <w:bCs/>
                <w:sz w:val="16"/>
              </w:rPr>
            </w:pPr>
            <w:r w:rsidRPr="00176526">
              <w:rPr>
                <w:rFonts w:ascii="Roboto" w:hAnsi="Roboto"/>
                <w:bCs/>
                <w:sz w:val="16"/>
              </w:rPr>
              <w:t>new ideas and frameworks.</w:t>
            </w:r>
          </w:p>
          <w:p w:rsidR="00933EA1" w:rsidRPr="00176526" w:rsidRDefault="00933EA1" w:rsidP="009A552B">
            <w:pPr>
              <w:rPr>
                <w:rFonts w:ascii="Roboto" w:hAnsi="Roboto"/>
                <w:bCs/>
                <w:sz w:val="16"/>
              </w:rPr>
            </w:pPr>
            <w:r w:rsidRPr="00176526">
              <w:rPr>
                <w:rFonts w:ascii="Roboto" w:hAnsi="Roboto"/>
                <w:bCs/>
                <w:sz w:val="16"/>
              </w:rPr>
              <w:t xml:space="preserve">Be recognised as a thought leader in these areas. </w:t>
            </w:r>
          </w:p>
          <w:p w:rsidR="00933EA1" w:rsidRPr="00176526" w:rsidRDefault="00933EA1" w:rsidP="009A552B">
            <w:pPr>
              <w:rPr>
                <w:rFonts w:ascii="Roboto" w:hAnsi="Roboto"/>
                <w:bCs/>
                <w:sz w:val="16"/>
              </w:rPr>
            </w:pPr>
          </w:p>
        </w:tc>
        <w:tc>
          <w:tcPr>
            <w:tcW w:w="238" w:type="dxa"/>
            <w:shd w:val="clear" w:color="auto" w:fill="auto"/>
          </w:tcPr>
          <w:p w:rsidR="00933EA1" w:rsidRPr="006568FA" w:rsidRDefault="00933EA1" w:rsidP="009A552B">
            <w:pPr>
              <w:rPr>
                <w:rFonts w:ascii="Roboto" w:hAnsi="Roboto"/>
                <w:bCs/>
                <w:sz w:val="16"/>
              </w:rPr>
            </w:pPr>
          </w:p>
        </w:tc>
      </w:tr>
      <w:tr w:rsidR="00933EA1" w:rsidRPr="00597988" w:rsidTr="00176526">
        <w:trPr>
          <w:trHeight w:val="270"/>
        </w:trPr>
        <w:tc>
          <w:tcPr>
            <w:tcW w:w="2410" w:type="dxa"/>
            <w:shd w:val="clear" w:color="auto" w:fill="auto"/>
            <w:noWrap/>
            <w:hideMark/>
          </w:tcPr>
          <w:p w:rsidR="00933EA1" w:rsidRPr="00597988" w:rsidRDefault="00933EA1" w:rsidP="009A552B">
            <w:pPr>
              <w:rPr>
                <w:rFonts w:ascii="Roboto" w:hAnsi="Roboto"/>
                <w:b/>
                <w:bCs/>
                <w:sz w:val="16"/>
              </w:rPr>
            </w:pPr>
            <w:r w:rsidRPr="00597988">
              <w:rPr>
                <w:rFonts w:ascii="Roboto" w:hAnsi="Roboto"/>
                <w:b/>
                <w:bCs/>
                <w:sz w:val="16"/>
              </w:rPr>
              <w:t>Team</w:t>
            </w: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Associate UX</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UX Designer</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Senior UX</w:t>
            </w:r>
          </w:p>
        </w:tc>
        <w:tc>
          <w:tcPr>
            <w:tcW w:w="236" w:type="dxa"/>
            <w:shd w:val="clear" w:color="auto" w:fill="auto"/>
            <w:hideMark/>
          </w:tcPr>
          <w:p w:rsidR="00933EA1" w:rsidRPr="00597988" w:rsidRDefault="00933EA1" w:rsidP="009A552B">
            <w:pPr>
              <w:jc w:val="center"/>
              <w:rPr>
                <w:rFonts w:ascii="Roboto" w:hAnsi="Roboto"/>
                <w:b/>
                <w:bCs/>
                <w:sz w:val="16"/>
              </w:rPr>
            </w:pPr>
          </w:p>
        </w:tc>
        <w:tc>
          <w:tcPr>
            <w:tcW w:w="1814" w:type="dxa"/>
            <w:shd w:val="clear" w:color="auto" w:fill="auto"/>
            <w:hideMark/>
          </w:tcPr>
          <w:p w:rsidR="00933EA1" w:rsidRPr="00597988" w:rsidRDefault="00933EA1" w:rsidP="009A552B">
            <w:pPr>
              <w:jc w:val="center"/>
              <w:rPr>
                <w:rFonts w:ascii="Roboto" w:hAnsi="Roboto"/>
                <w:b/>
                <w:bCs/>
                <w:sz w:val="16"/>
              </w:rPr>
            </w:pPr>
            <w:r w:rsidRPr="00597988">
              <w:rPr>
                <w:rFonts w:ascii="Roboto" w:hAnsi="Roboto"/>
                <w:b/>
                <w:bCs/>
                <w:sz w:val="16"/>
              </w:rPr>
              <w:t>Lead UX</w:t>
            </w:r>
          </w:p>
        </w:tc>
        <w:tc>
          <w:tcPr>
            <w:tcW w:w="238" w:type="dxa"/>
            <w:shd w:val="clear" w:color="auto" w:fill="auto"/>
          </w:tcPr>
          <w:p w:rsidR="00933EA1" w:rsidRPr="00597988" w:rsidRDefault="00933EA1" w:rsidP="009A552B">
            <w:pPr>
              <w:rPr>
                <w:rFonts w:ascii="Roboto" w:hAnsi="Roboto"/>
                <w:sz w:val="16"/>
              </w:rPr>
            </w:pPr>
          </w:p>
        </w:tc>
      </w:tr>
      <w:tr w:rsidR="00933EA1" w:rsidRPr="00597988" w:rsidTr="00176526">
        <w:trPr>
          <w:trHeight w:val="557"/>
        </w:trPr>
        <w:tc>
          <w:tcPr>
            <w:tcW w:w="2410" w:type="dxa"/>
            <w:shd w:val="clear" w:color="auto" w:fill="auto"/>
            <w:noWrap/>
            <w:hideMark/>
          </w:tcPr>
          <w:p w:rsidR="00933EA1" w:rsidRPr="00597988" w:rsidRDefault="00933EA1" w:rsidP="009A552B">
            <w:pPr>
              <w:rPr>
                <w:rFonts w:ascii="Roboto" w:hAnsi="Roboto"/>
                <w:sz w:val="16"/>
              </w:rPr>
            </w:pPr>
            <w:r w:rsidRPr="00597988">
              <w:rPr>
                <w:rFonts w:ascii="Roboto" w:hAnsi="Roboto"/>
                <w:sz w:val="16"/>
              </w:rPr>
              <w:t>Relationship</w:t>
            </w:r>
            <w:r>
              <w:rPr>
                <w:rFonts w:ascii="Roboto" w:hAnsi="Roboto"/>
                <w:sz w:val="16"/>
              </w:rPr>
              <w:t xml:space="preserve"> with team(s)</w:t>
            </w: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 xml:space="preserve">Part of a project team that they’ve been assigned to, learning to design as a team across projects. </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Part of a project team they’ve been assigned to, begins to balan</w:t>
            </w:r>
            <w:r>
              <w:rPr>
                <w:rFonts w:ascii="Roboto" w:hAnsi="Roboto"/>
                <w:sz w:val="16"/>
              </w:rPr>
              <w:t>ce needs of project team with UX</w:t>
            </w:r>
            <w:r w:rsidRPr="00597988">
              <w:rPr>
                <w:rFonts w:ascii="Roboto" w:hAnsi="Roboto"/>
                <w:sz w:val="16"/>
              </w:rPr>
              <w:t xml:space="preserve"> practice (designing within and across projects)</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Part of a team they’ve been assigned to, taking on more of a leadership role; collaborating wit</w:t>
            </w:r>
            <w:r>
              <w:rPr>
                <w:rFonts w:ascii="Roboto" w:hAnsi="Roboto"/>
                <w:sz w:val="16"/>
              </w:rPr>
              <w:t>h cross-functional peers; key pa</w:t>
            </w:r>
            <w:r w:rsidRPr="00597988">
              <w:rPr>
                <w:rFonts w:ascii="Roboto" w:hAnsi="Roboto"/>
                <w:sz w:val="16"/>
              </w:rPr>
              <w:t>rt of the discovery phase, trusted by PMs to flesh out problems. Understands and considers design decisions in context of parallel streams of work</w:t>
            </w:r>
            <w:r>
              <w:rPr>
                <w:rFonts w:ascii="Roboto" w:hAnsi="Roboto"/>
                <w:sz w:val="16"/>
              </w:rPr>
              <w:t>. Begin mentoring other designers.</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Default="00933EA1" w:rsidP="009A552B">
            <w:pPr>
              <w:rPr>
                <w:rFonts w:ascii="Roboto" w:hAnsi="Roboto"/>
                <w:sz w:val="16"/>
              </w:rPr>
            </w:pPr>
            <w:r>
              <w:rPr>
                <w:rFonts w:ascii="Roboto" w:hAnsi="Roboto"/>
                <w:sz w:val="16"/>
              </w:rPr>
              <w:t xml:space="preserve">Works proactively across teams beyond where assigned, </w:t>
            </w:r>
            <w:r w:rsidRPr="00597988">
              <w:rPr>
                <w:rFonts w:ascii="Roboto" w:hAnsi="Roboto"/>
                <w:sz w:val="16"/>
              </w:rPr>
              <w:t xml:space="preserve">defining the problem cross-functional peers; mentoring contributor-level practitioners (both within and outside of UX function); increasing focus on design at the org/practice level </w:t>
            </w:r>
            <w:r w:rsidRPr="00176526">
              <w:rPr>
                <w:rFonts w:ascii="Roboto" w:hAnsi="Roboto"/>
                <w:sz w:val="16"/>
              </w:rPr>
              <w:t>than</w:t>
            </w:r>
            <w:r w:rsidRPr="00597988">
              <w:rPr>
                <w:rFonts w:ascii="Roboto" w:hAnsi="Roboto"/>
                <w:sz w:val="16"/>
              </w:rPr>
              <w:t xml:space="preserve"> at project level. Tasked with upskilling UX maturity for both teams and individuals.</w:t>
            </w:r>
          </w:p>
          <w:p w:rsidR="00933EA1" w:rsidRPr="00597988" w:rsidRDefault="00933EA1" w:rsidP="009A552B">
            <w:pPr>
              <w:rPr>
                <w:rFonts w:ascii="Roboto" w:hAnsi="Roboto"/>
                <w:sz w:val="16"/>
              </w:rPr>
            </w:pPr>
          </w:p>
        </w:tc>
        <w:tc>
          <w:tcPr>
            <w:tcW w:w="238" w:type="dxa"/>
            <w:shd w:val="clear" w:color="auto" w:fill="auto"/>
          </w:tcPr>
          <w:p w:rsidR="00933EA1" w:rsidRPr="00F9268E" w:rsidRDefault="00933EA1" w:rsidP="009A552B">
            <w:pPr>
              <w:rPr>
                <w:rFonts w:ascii="Roboto" w:hAnsi="Roboto"/>
                <w:sz w:val="16"/>
              </w:rPr>
            </w:pPr>
          </w:p>
        </w:tc>
      </w:tr>
      <w:tr w:rsidR="00933EA1" w:rsidRPr="00597988" w:rsidTr="00176526">
        <w:trPr>
          <w:trHeight w:val="555"/>
        </w:trPr>
        <w:tc>
          <w:tcPr>
            <w:tcW w:w="2410" w:type="dxa"/>
            <w:shd w:val="clear" w:color="auto" w:fill="auto"/>
            <w:noWrap/>
            <w:hideMark/>
          </w:tcPr>
          <w:p w:rsidR="00933EA1" w:rsidRPr="00597988" w:rsidRDefault="00933EA1" w:rsidP="009A552B">
            <w:pPr>
              <w:rPr>
                <w:rFonts w:ascii="Roboto" w:hAnsi="Roboto"/>
                <w:sz w:val="16"/>
              </w:rPr>
            </w:pPr>
            <w:r w:rsidRPr="00597988">
              <w:rPr>
                <w:rFonts w:ascii="Roboto" w:hAnsi="Roboto"/>
                <w:sz w:val="16"/>
              </w:rPr>
              <w:t xml:space="preserve">Agile/Lean </w:t>
            </w:r>
            <w:r>
              <w:rPr>
                <w:rFonts w:ascii="Roboto" w:hAnsi="Roboto"/>
                <w:sz w:val="16"/>
              </w:rPr>
              <w:t>experience</w:t>
            </w: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Learning and adopting agile and lean practices</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Strong and capable engagement in agile and lean practices</w:t>
            </w:r>
            <w:r>
              <w:rPr>
                <w:rFonts w:ascii="Roboto" w:hAnsi="Roboto"/>
                <w:sz w:val="16"/>
              </w:rPr>
              <w:t>.</w:t>
            </w: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Default="00933EA1" w:rsidP="009A552B">
            <w:pPr>
              <w:rPr>
                <w:rFonts w:ascii="Roboto" w:hAnsi="Roboto"/>
                <w:sz w:val="16"/>
              </w:rPr>
            </w:pPr>
            <w:r w:rsidRPr="00597988">
              <w:rPr>
                <w:rFonts w:ascii="Roboto" w:hAnsi="Roboto"/>
                <w:sz w:val="16"/>
              </w:rPr>
              <w:t>Develops and evolves the process/approach for agile/lean UX and design at SEEK</w:t>
            </w:r>
            <w:r>
              <w:rPr>
                <w:rFonts w:ascii="Roboto" w:hAnsi="Roboto"/>
                <w:sz w:val="16"/>
              </w:rPr>
              <w:t>.</w:t>
            </w:r>
          </w:p>
          <w:p w:rsidR="00933EA1" w:rsidRPr="00597988" w:rsidRDefault="00933EA1" w:rsidP="009A552B">
            <w:pPr>
              <w:rPr>
                <w:rFonts w:ascii="Roboto" w:hAnsi="Roboto"/>
                <w:sz w:val="16"/>
              </w:rPr>
            </w:pPr>
          </w:p>
        </w:tc>
        <w:tc>
          <w:tcPr>
            <w:tcW w:w="236" w:type="dxa"/>
            <w:shd w:val="clear" w:color="auto" w:fill="auto"/>
            <w:hideMark/>
          </w:tcPr>
          <w:p w:rsidR="00933EA1" w:rsidRPr="00597988" w:rsidRDefault="00933EA1" w:rsidP="009A552B">
            <w:pPr>
              <w:rPr>
                <w:rFonts w:ascii="Roboto" w:hAnsi="Roboto"/>
                <w:sz w:val="16"/>
              </w:rPr>
            </w:pPr>
          </w:p>
        </w:tc>
        <w:tc>
          <w:tcPr>
            <w:tcW w:w="1814" w:type="dxa"/>
            <w:shd w:val="clear" w:color="auto" w:fill="auto"/>
            <w:hideMark/>
          </w:tcPr>
          <w:p w:rsidR="00933EA1" w:rsidRPr="00597988" w:rsidRDefault="00933EA1" w:rsidP="009A552B">
            <w:pPr>
              <w:rPr>
                <w:rFonts w:ascii="Roboto" w:hAnsi="Roboto"/>
                <w:sz w:val="16"/>
              </w:rPr>
            </w:pPr>
            <w:r w:rsidRPr="00597988">
              <w:rPr>
                <w:rFonts w:ascii="Roboto" w:hAnsi="Roboto"/>
                <w:sz w:val="16"/>
              </w:rPr>
              <w:t>UX agile/lean coach - blurs the boundaries between disciplines</w:t>
            </w:r>
            <w:r>
              <w:rPr>
                <w:rFonts w:ascii="Roboto" w:hAnsi="Roboto"/>
                <w:sz w:val="16"/>
              </w:rPr>
              <w:t>.</w:t>
            </w:r>
          </w:p>
        </w:tc>
        <w:tc>
          <w:tcPr>
            <w:tcW w:w="238" w:type="dxa"/>
            <w:shd w:val="clear" w:color="auto" w:fill="auto"/>
          </w:tcPr>
          <w:p w:rsidR="00933EA1" w:rsidRPr="00597988" w:rsidRDefault="00933EA1" w:rsidP="009A552B">
            <w:pPr>
              <w:rPr>
                <w:rFonts w:ascii="Roboto" w:hAnsi="Roboto"/>
                <w:sz w:val="16"/>
              </w:rPr>
            </w:pPr>
          </w:p>
        </w:tc>
      </w:tr>
      <w:tr w:rsidR="00933EA1" w:rsidRPr="00597988" w:rsidTr="00176526">
        <w:trPr>
          <w:trHeight w:val="1110"/>
        </w:trPr>
        <w:tc>
          <w:tcPr>
            <w:tcW w:w="2410" w:type="dxa"/>
            <w:shd w:val="clear" w:color="auto" w:fill="auto"/>
            <w:noWrap/>
          </w:tcPr>
          <w:p w:rsidR="00933EA1" w:rsidRPr="006568FA" w:rsidRDefault="00933EA1" w:rsidP="009A552B">
            <w:pPr>
              <w:rPr>
                <w:rFonts w:ascii="Roboto" w:hAnsi="Roboto"/>
                <w:bCs/>
                <w:sz w:val="16"/>
              </w:rPr>
            </w:pPr>
            <w:r w:rsidRPr="006568FA">
              <w:rPr>
                <w:rFonts w:ascii="Roboto" w:hAnsi="Roboto"/>
                <w:bCs/>
                <w:sz w:val="16"/>
              </w:rPr>
              <w:t>Build our profile internally</w:t>
            </w:r>
          </w:p>
        </w:tc>
        <w:tc>
          <w:tcPr>
            <w:tcW w:w="1814" w:type="dxa"/>
            <w:shd w:val="clear" w:color="auto" w:fill="auto"/>
          </w:tcPr>
          <w:p w:rsidR="00933EA1" w:rsidRPr="00597988" w:rsidRDefault="00933EA1" w:rsidP="009A552B">
            <w:pPr>
              <w:rPr>
                <w:rFonts w:ascii="Roboto" w:hAnsi="Roboto"/>
                <w:sz w:val="16"/>
              </w:rPr>
            </w:pPr>
            <w:r w:rsidRPr="00626590">
              <w:rPr>
                <w:rFonts w:ascii="Roboto" w:hAnsi="Roboto"/>
                <w:sz w:val="16"/>
              </w:rPr>
              <w:t>Observe and reflect on what</w:t>
            </w:r>
            <w:r>
              <w:rPr>
                <w:rFonts w:ascii="Roboto" w:hAnsi="Roboto"/>
                <w:sz w:val="16"/>
              </w:rPr>
              <w:t xml:space="preserve"> others do to build internal profile.</w:t>
            </w:r>
          </w:p>
        </w:tc>
        <w:tc>
          <w:tcPr>
            <w:tcW w:w="236" w:type="dxa"/>
            <w:shd w:val="clear" w:color="auto" w:fill="auto"/>
          </w:tcPr>
          <w:p w:rsidR="00933EA1" w:rsidRPr="00597988" w:rsidRDefault="00933EA1" w:rsidP="009A552B">
            <w:pPr>
              <w:rPr>
                <w:rFonts w:ascii="Roboto" w:hAnsi="Roboto"/>
                <w:sz w:val="16"/>
              </w:rPr>
            </w:pPr>
          </w:p>
        </w:tc>
        <w:tc>
          <w:tcPr>
            <w:tcW w:w="1814" w:type="dxa"/>
            <w:shd w:val="clear" w:color="auto" w:fill="auto"/>
          </w:tcPr>
          <w:p w:rsidR="00933EA1" w:rsidRPr="00597988" w:rsidRDefault="00933EA1" w:rsidP="009A552B">
            <w:pPr>
              <w:rPr>
                <w:rFonts w:ascii="Roboto" w:hAnsi="Roboto"/>
                <w:sz w:val="16"/>
              </w:rPr>
            </w:pPr>
            <w:r w:rsidRPr="00626590">
              <w:rPr>
                <w:rFonts w:ascii="Roboto" w:hAnsi="Roboto"/>
                <w:sz w:val="16"/>
              </w:rPr>
              <w:t>Observe and reflect on what</w:t>
            </w:r>
            <w:r>
              <w:rPr>
                <w:rFonts w:ascii="Roboto" w:hAnsi="Roboto"/>
                <w:sz w:val="16"/>
              </w:rPr>
              <w:t xml:space="preserve"> </w:t>
            </w:r>
            <w:r w:rsidRPr="00626590">
              <w:rPr>
                <w:rFonts w:ascii="Roboto" w:hAnsi="Roboto"/>
                <w:sz w:val="16"/>
              </w:rPr>
              <w:t>others are doing</w:t>
            </w:r>
            <w:r>
              <w:rPr>
                <w:rFonts w:ascii="Roboto" w:hAnsi="Roboto"/>
                <w:sz w:val="16"/>
              </w:rPr>
              <w:t xml:space="preserve"> to build internal profile</w:t>
            </w:r>
            <w:r w:rsidRPr="00626590">
              <w:rPr>
                <w:rFonts w:ascii="Roboto" w:hAnsi="Roboto"/>
                <w:sz w:val="16"/>
              </w:rPr>
              <w:t>. Connect</w:t>
            </w:r>
            <w:r>
              <w:rPr>
                <w:rFonts w:ascii="Roboto" w:hAnsi="Roboto"/>
                <w:sz w:val="16"/>
              </w:rPr>
              <w:t xml:space="preserve"> </w:t>
            </w:r>
            <w:r w:rsidRPr="00626590">
              <w:rPr>
                <w:rFonts w:ascii="Roboto" w:hAnsi="Roboto"/>
                <w:sz w:val="16"/>
              </w:rPr>
              <w:t xml:space="preserve">with </w:t>
            </w:r>
            <w:r>
              <w:rPr>
                <w:rFonts w:ascii="Roboto" w:hAnsi="Roboto"/>
                <w:sz w:val="16"/>
              </w:rPr>
              <w:t>stakeholders to understand business and discuss design.</w:t>
            </w:r>
          </w:p>
        </w:tc>
        <w:tc>
          <w:tcPr>
            <w:tcW w:w="236" w:type="dxa"/>
            <w:shd w:val="clear" w:color="auto" w:fill="auto"/>
          </w:tcPr>
          <w:p w:rsidR="00933EA1" w:rsidRPr="00597988" w:rsidRDefault="00933EA1" w:rsidP="009A552B">
            <w:pPr>
              <w:rPr>
                <w:rFonts w:ascii="Roboto" w:hAnsi="Roboto"/>
                <w:sz w:val="16"/>
              </w:rPr>
            </w:pPr>
          </w:p>
        </w:tc>
        <w:tc>
          <w:tcPr>
            <w:tcW w:w="1814" w:type="dxa"/>
            <w:shd w:val="clear" w:color="auto" w:fill="auto"/>
          </w:tcPr>
          <w:p w:rsidR="00933EA1" w:rsidRPr="00626590" w:rsidRDefault="00933EA1" w:rsidP="009A552B">
            <w:pPr>
              <w:rPr>
                <w:rFonts w:ascii="Roboto" w:hAnsi="Roboto"/>
                <w:sz w:val="16"/>
              </w:rPr>
            </w:pPr>
            <w:r>
              <w:rPr>
                <w:rFonts w:ascii="Roboto" w:hAnsi="Roboto"/>
                <w:sz w:val="16"/>
              </w:rPr>
              <w:t>Nurture</w:t>
            </w:r>
            <w:r w:rsidRPr="00626590">
              <w:rPr>
                <w:rFonts w:ascii="Roboto" w:hAnsi="Roboto"/>
                <w:sz w:val="16"/>
              </w:rPr>
              <w:t xml:space="preserve"> </w:t>
            </w:r>
            <w:r>
              <w:rPr>
                <w:rFonts w:ascii="Roboto" w:hAnsi="Roboto"/>
                <w:sz w:val="16"/>
              </w:rPr>
              <w:t>internal stakeholder</w:t>
            </w:r>
            <w:r w:rsidRPr="00626590">
              <w:rPr>
                <w:rFonts w:ascii="Roboto" w:hAnsi="Roboto"/>
                <w:sz w:val="16"/>
              </w:rPr>
              <w:t xml:space="preserve"> relationship</w:t>
            </w:r>
            <w:r>
              <w:rPr>
                <w:rFonts w:ascii="Roboto" w:hAnsi="Roboto"/>
                <w:sz w:val="16"/>
              </w:rPr>
              <w:t>s</w:t>
            </w:r>
          </w:p>
          <w:p w:rsidR="00933EA1" w:rsidRDefault="00933EA1" w:rsidP="009A552B">
            <w:pPr>
              <w:rPr>
                <w:rFonts w:ascii="Roboto" w:hAnsi="Roboto"/>
                <w:sz w:val="16"/>
              </w:rPr>
            </w:pPr>
            <w:r w:rsidRPr="00626590">
              <w:rPr>
                <w:rFonts w:ascii="Roboto" w:hAnsi="Roboto"/>
                <w:sz w:val="16"/>
              </w:rPr>
              <w:t>on and off projects. Draw on</w:t>
            </w:r>
            <w:r>
              <w:rPr>
                <w:rFonts w:ascii="Roboto" w:hAnsi="Roboto"/>
                <w:sz w:val="16"/>
              </w:rPr>
              <w:t xml:space="preserve"> </w:t>
            </w:r>
            <w:r w:rsidRPr="00626590">
              <w:rPr>
                <w:rFonts w:ascii="Roboto" w:hAnsi="Roboto"/>
                <w:sz w:val="16"/>
              </w:rPr>
              <w:t>thought leadership skills to</w:t>
            </w:r>
            <w:r>
              <w:rPr>
                <w:rFonts w:ascii="Roboto" w:hAnsi="Roboto"/>
                <w:sz w:val="16"/>
              </w:rPr>
              <w:t xml:space="preserve"> </w:t>
            </w:r>
            <w:r w:rsidRPr="00626590">
              <w:rPr>
                <w:rFonts w:ascii="Roboto" w:hAnsi="Roboto"/>
                <w:sz w:val="16"/>
              </w:rPr>
              <w:t>inspire ideas and generate</w:t>
            </w:r>
            <w:r>
              <w:rPr>
                <w:rFonts w:ascii="Roboto" w:hAnsi="Roboto"/>
                <w:sz w:val="16"/>
              </w:rPr>
              <w:t xml:space="preserve"> discussion.</w:t>
            </w:r>
          </w:p>
          <w:p w:rsidR="00933EA1" w:rsidRPr="00597988" w:rsidRDefault="00933EA1" w:rsidP="009A552B">
            <w:pPr>
              <w:rPr>
                <w:rFonts w:ascii="Roboto" w:hAnsi="Roboto"/>
                <w:sz w:val="16"/>
              </w:rPr>
            </w:pPr>
            <w:r w:rsidRPr="00626590">
              <w:rPr>
                <w:rFonts w:ascii="Roboto" w:hAnsi="Roboto"/>
                <w:sz w:val="16"/>
              </w:rPr>
              <w:t>.</w:t>
            </w:r>
          </w:p>
        </w:tc>
        <w:tc>
          <w:tcPr>
            <w:tcW w:w="236" w:type="dxa"/>
            <w:shd w:val="clear" w:color="auto" w:fill="auto"/>
          </w:tcPr>
          <w:p w:rsidR="00933EA1" w:rsidRPr="00597988" w:rsidRDefault="00933EA1" w:rsidP="009A552B">
            <w:pPr>
              <w:rPr>
                <w:rFonts w:ascii="Roboto" w:hAnsi="Roboto"/>
                <w:sz w:val="16"/>
              </w:rPr>
            </w:pPr>
          </w:p>
        </w:tc>
        <w:tc>
          <w:tcPr>
            <w:tcW w:w="1814" w:type="dxa"/>
            <w:shd w:val="clear" w:color="auto" w:fill="auto"/>
          </w:tcPr>
          <w:p w:rsidR="00933EA1" w:rsidRPr="00597988" w:rsidRDefault="00933EA1" w:rsidP="009A552B">
            <w:pPr>
              <w:rPr>
                <w:rFonts w:ascii="Roboto" w:hAnsi="Roboto"/>
                <w:sz w:val="16"/>
              </w:rPr>
            </w:pPr>
            <w:r w:rsidRPr="00626590">
              <w:rPr>
                <w:rFonts w:ascii="Roboto" w:hAnsi="Roboto"/>
                <w:sz w:val="16"/>
              </w:rPr>
              <w:t>Proactively nurture several</w:t>
            </w:r>
            <w:r>
              <w:rPr>
                <w:rFonts w:ascii="Roboto" w:hAnsi="Roboto"/>
                <w:sz w:val="16"/>
              </w:rPr>
              <w:t xml:space="preserve"> Internal stakeholder</w:t>
            </w:r>
            <w:r w:rsidRPr="00626590">
              <w:rPr>
                <w:rFonts w:ascii="Roboto" w:hAnsi="Roboto"/>
                <w:sz w:val="16"/>
              </w:rPr>
              <w:t xml:space="preserve"> relationships on and off</w:t>
            </w:r>
            <w:r>
              <w:rPr>
                <w:rFonts w:ascii="Roboto" w:hAnsi="Roboto"/>
                <w:sz w:val="16"/>
              </w:rPr>
              <w:t xml:space="preserve"> </w:t>
            </w:r>
            <w:r w:rsidRPr="00626590">
              <w:rPr>
                <w:rFonts w:ascii="Roboto" w:hAnsi="Roboto"/>
                <w:sz w:val="16"/>
              </w:rPr>
              <w:t>projects. Draw on thought</w:t>
            </w:r>
            <w:r>
              <w:rPr>
                <w:rFonts w:ascii="Roboto" w:hAnsi="Roboto"/>
                <w:sz w:val="16"/>
              </w:rPr>
              <w:t xml:space="preserve"> </w:t>
            </w:r>
            <w:r w:rsidRPr="00626590">
              <w:rPr>
                <w:rFonts w:ascii="Roboto" w:hAnsi="Roboto"/>
                <w:sz w:val="16"/>
              </w:rPr>
              <w:t>leadership skills to inspire</w:t>
            </w:r>
            <w:r>
              <w:rPr>
                <w:rFonts w:ascii="Roboto" w:hAnsi="Roboto"/>
                <w:sz w:val="16"/>
              </w:rPr>
              <w:t xml:space="preserve"> </w:t>
            </w:r>
            <w:r w:rsidRPr="00626590">
              <w:rPr>
                <w:rFonts w:ascii="Roboto" w:hAnsi="Roboto"/>
                <w:sz w:val="16"/>
              </w:rPr>
              <w:t>ideas and generate leads.</w:t>
            </w:r>
          </w:p>
        </w:tc>
        <w:tc>
          <w:tcPr>
            <w:tcW w:w="238" w:type="dxa"/>
            <w:shd w:val="clear" w:color="auto" w:fill="auto"/>
          </w:tcPr>
          <w:p w:rsidR="00933EA1" w:rsidRPr="00626590" w:rsidRDefault="00933EA1" w:rsidP="009A552B">
            <w:pPr>
              <w:rPr>
                <w:rFonts w:ascii="Roboto" w:hAnsi="Roboto"/>
                <w:sz w:val="16"/>
              </w:rPr>
            </w:pPr>
          </w:p>
        </w:tc>
      </w:tr>
    </w:tbl>
    <w:p w:rsidR="00933EA1" w:rsidRDefault="00933EA1" w:rsidP="00425681">
      <w:pPr>
        <w:rPr>
          <w:rFonts w:ascii="Roboto" w:hAnsi="Roboto"/>
          <w:sz w:val="16"/>
        </w:rPr>
      </w:pPr>
    </w:p>
    <w:p w:rsidR="00176526" w:rsidRDefault="00176526" w:rsidP="00425681">
      <w:pPr>
        <w:rPr>
          <w:rFonts w:ascii="Roboto" w:hAnsi="Roboto"/>
          <w:sz w:val="16"/>
        </w:rPr>
      </w:pPr>
      <w:r>
        <w:rPr>
          <w:rFonts w:ascii="Roboto" w:hAnsi="Roboto"/>
          <w:sz w:val="16"/>
        </w:rPr>
        <w:t>What are the areas you need to work on? List them here.</w:t>
      </w:r>
    </w:p>
    <w:p w:rsidR="00176526" w:rsidRDefault="00176526" w:rsidP="00425681">
      <w:pPr>
        <w:rPr>
          <w:rFonts w:ascii="Roboto" w:hAnsi="Roboto"/>
          <w:sz w:val="16"/>
        </w:rPr>
      </w:pPr>
    </w:p>
    <w:p w:rsidR="00176526" w:rsidRDefault="00176526" w:rsidP="00425681">
      <w:pPr>
        <w:rPr>
          <w:rFonts w:ascii="Roboto" w:hAnsi="Roboto"/>
          <w:sz w:val="16"/>
        </w:rPr>
      </w:pPr>
      <w:r>
        <w:rPr>
          <w:rFonts w:ascii="Roboto" w:hAnsi="Roboto"/>
          <w:sz w:val="16"/>
        </w:rPr>
        <w:t>1.</w:t>
      </w:r>
    </w:p>
    <w:p w:rsidR="00176526" w:rsidRDefault="00176526" w:rsidP="00425681">
      <w:pPr>
        <w:rPr>
          <w:rFonts w:ascii="Roboto" w:hAnsi="Roboto"/>
          <w:sz w:val="16"/>
        </w:rPr>
      </w:pPr>
    </w:p>
    <w:p w:rsidR="00176526" w:rsidRDefault="00176526" w:rsidP="00425681">
      <w:pPr>
        <w:rPr>
          <w:rFonts w:ascii="Roboto" w:hAnsi="Roboto"/>
          <w:sz w:val="16"/>
        </w:rPr>
      </w:pPr>
      <w:r>
        <w:rPr>
          <w:rFonts w:ascii="Roboto" w:hAnsi="Roboto"/>
          <w:sz w:val="16"/>
        </w:rPr>
        <w:t>2.</w:t>
      </w:r>
    </w:p>
    <w:p w:rsidR="00176526" w:rsidRDefault="00176526" w:rsidP="00425681">
      <w:pPr>
        <w:rPr>
          <w:rFonts w:ascii="Roboto" w:hAnsi="Roboto"/>
          <w:sz w:val="16"/>
        </w:rPr>
      </w:pPr>
    </w:p>
    <w:p w:rsidR="00176526" w:rsidRDefault="00176526" w:rsidP="00425681">
      <w:pPr>
        <w:rPr>
          <w:rFonts w:ascii="Roboto" w:hAnsi="Roboto"/>
          <w:sz w:val="16"/>
        </w:rPr>
      </w:pPr>
      <w:r>
        <w:rPr>
          <w:rFonts w:ascii="Roboto" w:hAnsi="Roboto"/>
          <w:sz w:val="16"/>
        </w:rPr>
        <w:t>3.</w:t>
      </w:r>
    </w:p>
    <w:p w:rsidR="00176526" w:rsidRDefault="00176526" w:rsidP="00425681">
      <w:pPr>
        <w:rPr>
          <w:rFonts w:ascii="Roboto" w:hAnsi="Roboto"/>
          <w:sz w:val="16"/>
        </w:rPr>
      </w:pPr>
    </w:p>
    <w:p w:rsidR="00176526" w:rsidRDefault="00176526" w:rsidP="00425681">
      <w:pPr>
        <w:rPr>
          <w:rFonts w:ascii="Roboto" w:hAnsi="Roboto"/>
          <w:sz w:val="16"/>
        </w:rPr>
      </w:pPr>
    </w:p>
    <w:p w:rsidR="00176526" w:rsidRPr="00425681" w:rsidRDefault="00176526" w:rsidP="00425681">
      <w:pPr>
        <w:rPr>
          <w:rFonts w:ascii="Roboto" w:hAnsi="Roboto"/>
          <w:sz w:val="16"/>
        </w:rPr>
      </w:pPr>
    </w:p>
    <w:sectPr w:rsidR="00176526" w:rsidRPr="00425681" w:rsidSect="00F312C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53F" w:rsidRDefault="00BE053F" w:rsidP="00F312C0">
      <w:r>
        <w:separator/>
      </w:r>
    </w:p>
  </w:endnote>
  <w:endnote w:type="continuationSeparator" w:id="0">
    <w:p w:rsidR="00BE053F" w:rsidRDefault="00BE053F" w:rsidP="00F31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Roboto">
    <w:panose1 w:val="02000000000000000000"/>
    <w:charset w:val="00"/>
    <w:family w:val="auto"/>
    <w:pitch w:val="variable"/>
    <w:sig w:usb0="E0000AFF" w:usb1="5000217F" w:usb2="00000021" w:usb3="00000000" w:csb0="0000019F" w:csb1="00000000"/>
  </w:font>
  <w:font w:name="Tahoma">
    <w:panose1 w:val="020B08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53F" w:rsidRDefault="00BE053F" w:rsidP="00F312C0">
      <w:r>
        <w:separator/>
      </w:r>
    </w:p>
  </w:footnote>
  <w:footnote w:type="continuationSeparator" w:id="0">
    <w:p w:rsidR="00BE053F" w:rsidRDefault="00BE053F" w:rsidP="00F31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731E7"/>
    <w:multiLevelType w:val="hybridMultilevel"/>
    <w:tmpl w:val="AF1AE4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81"/>
    <w:rsid w:val="00095BA0"/>
    <w:rsid w:val="00095D18"/>
    <w:rsid w:val="00176526"/>
    <w:rsid w:val="0036430E"/>
    <w:rsid w:val="003E319D"/>
    <w:rsid w:val="00425681"/>
    <w:rsid w:val="005E4365"/>
    <w:rsid w:val="00635477"/>
    <w:rsid w:val="00750BFF"/>
    <w:rsid w:val="00933EA1"/>
    <w:rsid w:val="009C0560"/>
    <w:rsid w:val="00A03D8C"/>
    <w:rsid w:val="00A104F5"/>
    <w:rsid w:val="00A321BC"/>
    <w:rsid w:val="00A41D3B"/>
    <w:rsid w:val="00B35049"/>
    <w:rsid w:val="00B70CD3"/>
    <w:rsid w:val="00B96D60"/>
    <w:rsid w:val="00BE053F"/>
    <w:rsid w:val="00C20BB8"/>
    <w:rsid w:val="00D829B3"/>
    <w:rsid w:val="00EA642C"/>
    <w:rsid w:val="00F312C0"/>
    <w:rsid w:val="00F374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F8653-F5C6-4E47-A251-94B48252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68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12C0"/>
    <w:pPr>
      <w:tabs>
        <w:tab w:val="center" w:pos="4513"/>
        <w:tab w:val="right" w:pos="9026"/>
      </w:tabs>
    </w:pPr>
  </w:style>
  <w:style w:type="character" w:customStyle="1" w:styleId="HeaderChar">
    <w:name w:val="Header Char"/>
    <w:basedOn w:val="DefaultParagraphFont"/>
    <w:link w:val="Header"/>
    <w:uiPriority w:val="99"/>
    <w:rsid w:val="00F312C0"/>
  </w:style>
  <w:style w:type="paragraph" w:styleId="Footer">
    <w:name w:val="footer"/>
    <w:basedOn w:val="Normal"/>
    <w:link w:val="FooterChar"/>
    <w:uiPriority w:val="99"/>
    <w:unhideWhenUsed/>
    <w:rsid w:val="00F312C0"/>
    <w:pPr>
      <w:tabs>
        <w:tab w:val="center" w:pos="4513"/>
        <w:tab w:val="right" w:pos="9026"/>
      </w:tabs>
    </w:pPr>
  </w:style>
  <w:style w:type="character" w:customStyle="1" w:styleId="FooterChar">
    <w:name w:val="Footer Char"/>
    <w:basedOn w:val="DefaultParagraphFont"/>
    <w:link w:val="Footer"/>
    <w:uiPriority w:val="99"/>
    <w:rsid w:val="00F312C0"/>
  </w:style>
  <w:style w:type="paragraph" w:styleId="BalloonText">
    <w:name w:val="Balloon Text"/>
    <w:basedOn w:val="Normal"/>
    <w:link w:val="BalloonTextChar"/>
    <w:uiPriority w:val="99"/>
    <w:semiHidden/>
    <w:unhideWhenUsed/>
    <w:rsid w:val="00750B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0B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812092">
      <w:bodyDiv w:val="1"/>
      <w:marLeft w:val="0"/>
      <w:marRight w:val="0"/>
      <w:marTop w:val="0"/>
      <w:marBottom w:val="0"/>
      <w:divBdr>
        <w:top w:val="none" w:sz="0" w:space="0" w:color="auto"/>
        <w:left w:val="none" w:sz="0" w:space="0" w:color="auto"/>
        <w:bottom w:val="none" w:sz="0" w:space="0" w:color="auto"/>
        <w:right w:val="none" w:sz="0" w:space="0" w:color="auto"/>
      </w:divBdr>
      <w:divsChild>
        <w:div w:id="2135321118">
          <w:marLeft w:val="0"/>
          <w:marRight w:val="0"/>
          <w:marTop w:val="0"/>
          <w:marBottom w:val="0"/>
          <w:divBdr>
            <w:top w:val="none" w:sz="0" w:space="0" w:color="auto"/>
            <w:left w:val="none" w:sz="0" w:space="0" w:color="auto"/>
            <w:bottom w:val="none" w:sz="0" w:space="0" w:color="auto"/>
            <w:right w:val="none" w:sz="0" w:space="0" w:color="auto"/>
          </w:divBdr>
        </w:div>
        <w:div w:id="443112783">
          <w:marLeft w:val="0"/>
          <w:marRight w:val="0"/>
          <w:marTop w:val="0"/>
          <w:marBottom w:val="0"/>
          <w:divBdr>
            <w:top w:val="none" w:sz="0" w:space="0" w:color="auto"/>
            <w:left w:val="none" w:sz="0" w:space="0" w:color="auto"/>
            <w:bottom w:val="none" w:sz="0" w:space="0" w:color="auto"/>
            <w:right w:val="none" w:sz="0" w:space="0" w:color="auto"/>
          </w:divBdr>
        </w:div>
        <w:div w:id="824854330">
          <w:marLeft w:val="0"/>
          <w:marRight w:val="0"/>
          <w:marTop w:val="0"/>
          <w:marBottom w:val="0"/>
          <w:divBdr>
            <w:top w:val="none" w:sz="0" w:space="0" w:color="auto"/>
            <w:left w:val="none" w:sz="0" w:space="0" w:color="auto"/>
            <w:bottom w:val="none" w:sz="0" w:space="0" w:color="auto"/>
            <w:right w:val="none" w:sz="0" w:space="0" w:color="auto"/>
          </w:divBdr>
        </w:div>
        <w:div w:id="426005530">
          <w:marLeft w:val="0"/>
          <w:marRight w:val="0"/>
          <w:marTop w:val="0"/>
          <w:marBottom w:val="0"/>
          <w:divBdr>
            <w:top w:val="none" w:sz="0" w:space="0" w:color="auto"/>
            <w:left w:val="none" w:sz="0" w:space="0" w:color="auto"/>
            <w:bottom w:val="none" w:sz="0" w:space="0" w:color="auto"/>
            <w:right w:val="none" w:sz="0" w:space="0" w:color="auto"/>
          </w:divBdr>
        </w:div>
        <w:div w:id="411591195">
          <w:marLeft w:val="0"/>
          <w:marRight w:val="0"/>
          <w:marTop w:val="0"/>
          <w:marBottom w:val="0"/>
          <w:divBdr>
            <w:top w:val="none" w:sz="0" w:space="0" w:color="auto"/>
            <w:left w:val="none" w:sz="0" w:space="0" w:color="auto"/>
            <w:bottom w:val="none" w:sz="0" w:space="0" w:color="auto"/>
            <w:right w:val="none" w:sz="0" w:space="0" w:color="auto"/>
          </w:divBdr>
        </w:div>
        <w:div w:id="1203401615">
          <w:marLeft w:val="0"/>
          <w:marRight w:val="0"/>
          <w:marTop w:val="0"/>
          <w:marBottom w:val="0"/>
          <w:divBdr>
            <w:top w:val="none" w:sz="0" w:space="0" w:color="auto"/>
            <w:left w:val="none" w:sz="0" w:space="0" w:color="auto"/>
            <w:bottom w:val="none" w:sz="0" w:space="0" w:color="auto"/>
            <w:right w:val="none" w:sz="0" w:space="0" w:color="auto"/>
          </w:divBdr>
        </w:div>
        <w:div w:id="1500655607">
          <w:marLeft w:val="0"/>
          <w:marRight w:val="0"/>
          <w:marTop w:val="0"/>
          <w:marBottom w:val="0"/>
          <w:divBdr>
            <w:top w:val="none" w:sz="0" w:space="0" w:color="auto"/>
            <w:left w:val="none" w:sz="0" w:space="0" w:color="auto"/>
            <w:bottom w:val="none" w:sz="0" w:space="0" w:color="auto"/>
            <w:right w:val="none" w:sz="0" w:space="0" w:color="auto"/>
          </w:divBdr>
        </w:div>
        <w:div w:id="831530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Rogers</dc:creator>
  <cp:keywords/>
  <dc:description/>
  <cp:lastModifiedBy>Cameron Rogers</cp:lastModifiedBy>
  <cp:revision>2</cp:revision>
  <cp:lastPrinted>2018-08-22T05:48:00Z</cp:lastPrinted>
  <dcterms:created xsi:type="dcterms:W3CDTF">2018-09-19T01:58:00Z</dcterms:created>
  <dcterms:modified xsi:type="dcterms:W3CDTF">2018-09-19T01:58:00Z</dcterms:modified>
</cp:coreProperties>
</file>