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8E7D" w14:textId="77777777" w:rsidR="0041720F" w:rsidRDefault="0041720F" w:rsidP="0041720F">
      <w:pPr>
        <w:pStyle w:val="Title"/>
        <w:jc w:val="center"/>
        <w:rPr>
          <w:lang w:val="fr-FR"/>
        </w:rPr>
      </w:pPr>
      <w:r>
        <w:rPr>
          <w:lang w:val="fr-FR"/>
        </w:rPr>
        <w:t>COMP3011/GRA53 – Computer Graphics</w:t>
      </w:r>
    </w:p>
    <w:p w14:paraId="1AB01646" w14:textId="77777777" w:rsidR="0041720F" w:rsidRDefault="0041720F" w:rsidP="0041720F">
      <w:pPr>
        <w:pStyle w:val="Title"/>
        <w:jc w:val="center"/>
        <w:rPr>
          <w:lang w:val="fr-FR"/>
        </w:rPr>
      </w:pPr>
      <w:proofErr w:type="spellStart"/>
      <w:r>
        <w:rPr>
          <w:lang w:val="fr-FR"/>
        </w:rPr>
        <w:t>Assignment</w:t>
      </w:r>
      <w:proofErr w:type="spellEnd"/>
      <w:r>
        <w:rPr>
          <w:lang w:val="fr-FR"/>
        </w:rPr>
        <w:t xml:space="preserve"> 2</w:t>
      </w:r>
    </w:p>
    <w:p w14:paraId="70532C21" w14:textId="77777777" w:rsidR="0041720F" w:rsidRDefault="0041720F" w:rsidP="0041720F">
      <w:pPr>
        <w:rPr>
          <w:lang w:val="fr-FR"/>
        </w:rPr>
      </w:pPr>
    </w:p>
    <w:p w14:paraId="41D0F0BD" w14:textId="77777777" w:rsidR="0041720F" w:rsidRDefault="0041720F" w:rsidP="0041720F">
      <w:r>
        <w:rPr>
          <w:b/>
          <w:bCs/>
        </w:rPr>
        <w:t>Group representative:</w:t>
      </w:r>
      <w:r>
        <w:t xml:space="preserve"> </w:t>
      </w:r>
      <w:r>
        <w:rPr>
          <w:rFonts w:eastAsia="SimSun" w:hAnsi="Calibri" w:cs="Calibri"/>
          <w:color w:val="000000"/>
          <w:lang w:val="en-US" w:bidi="ar"/>
        </w:rPr>
        <w:t xml:space="preserve">Group7 </w:t>
      </w:r>
    </w:p>
    <w:p w14:paraId="07B05B27" w14:textId="77777777" w:rsidR="0041720F" w:rsidRDefault="0041720F" w:rsidP="0041720F">
      <w:r>
        <w:rPr>
          <w:b/>
          <w:bCs/>
        </w:rPr>
        <w:t>Group members:</w:t>
      </w:r>
      <w:r>
        <w:t xml:space="preserve"> </w:t>
      </w:r>
    </w:p>
    <w:p w14:paraId="13A5AE81" w14:textId="77777777" w:rsidR="0041720F" w:rsidRDefault="0041720F" w:rsidP="0041720F">
      <w:r>
        <w:rPr>
          <w:rFonts w:eastAsia="SimSun" w:hAnsi="Calibri" w:cs="Calibri"/>
          <w:color w:val="000000"/>
          <w:lang w:val="en-US" w:bidi="ar"/>
        </w:rPr>
        <w:t xml:space="preserve">1) </w:t>
      </w:r>
      <w:proofErr w:type="spellStart"/>
      <w:r>
        <w:rPr>
          <w:rFonts w:eastAsia="SimSun" w:hAnsi="Calibri" w:cs="Calibri"/>
          <w:color w:val="000000"/>
          <w:lang w:val="en-US" w:bidi="ar"/>
        </w:rPr>
        <w:t>Yunjie</w:t>
      </w:r>
      <w:proofErr w:type="spellEnd"/>
      <w:r>
        <w:rPr>
          <w:rFonts w:eastAsia="SimSun" w:hAnsi="Calibri" w:cs="Calibri"/>
          <w:color w:val="000000"/>
          <w:lang w:val="en-US" w:bidi="ar"/>
        </w:rPr>
        <w:t xml:space="preserve"> Bai psxyb6 </w:t>
      </w:r>
    </w:p>
    <w:p w14:paraId="56243B57" w14:textId="77777777" w:rsidR="0041720F" w:rsidRDefault="0041720F" w:rsidP="0041720F">
      <w:r>
        <w:rPr>
          <w:rFonts w:eastAsia="SimSun" w:hAnsi="Calibri" w:cs="Calibri"/>
          <w:color w:val="000000"/>
          <w:lang w:val="en-US" w:bidi="ar"/>
        </w:rPr>
        <w:t xml:space="preserve">2) </w:t>
      </w:r>
      <w:proofErr w:type="spellStart"/>
      <w:r>
        <w:rPr>
          <w:rFonts w:eastAsia="SimSun" w:hAnsi="Calibri" w:cs="Calibri"/>
          <w:color w:val="000000"/>
          <w:lang w:val="en-US" w:bidi="ar"/>
        </w:rPr>
        <w:t>Wentao</w:t>
      </w:r>
      <w:proofErr w:type="spellEnd"/>
      <w:r>
        <w:rPr>
          <w:rFonts w:eastAsia="SimSun" w:hAnsi="Calibri" w:cs="Calibri"/>
          <w:color w:val="000000"/>
          <w:lang w:val="en-US" w:bidi="ar"/>
        </w:rPr>
        <w:t xml:space="preserve"> Yang alywy11 </w:t>
      </w:r>
    </w:p>
    <w:p w14:paraId="47056673" w14:textId="77777777" w:rsidR="0041720F" w:rsidRDefault="0041720F" w:rsidP="0041720F">
      <w:r>
        <w:rPr>
          <w:rFonts w:eastAsia="SimSun" w:hAnsi="Calibri" w:cs="Calibri"/>
          <w:color w:val="000000"/>
          <w:lang w:val="en-US" w:bidi="ar"/>
        </w:rPr>
        <w:t xml:space="preserve">3) </w:t>
      </w:r>
      <w:proofErr w:type="spellStart"/>
      <w:r>
        <w:rPr>
          <w:rFonts w:eastAsia="SimSun" w:hAnsi="Calibri" w:cs="Calibri"/>
          <w:color w:val="000000"/>
          <w:lang w:val="en-US" w:bidi="ar"/>
        </w:rPr>
        <w:t>Xinyu</w:t>
      </w:r>
      <w:proofErr w:type="spellEnd"/>
      <w:r>
        <w:rPr>
          <w:rFonts w:eastAsia="SimSun" w:hAnsi="Calibri" w:cs="Calibri"/>
          <w:color w:val="000000"/>
          <w:lang w:val="en-US" w:bidi="ar"/>
        </w:rPr>
        <w:t xml:space="preserve"> Chang psxxc11 </w:t>
      </w:r>
    </w:p>
    <w:p w14:paraId="35382E8F" w14:textId="77777777" w:rsidR="0041720F" w:rsidRDefault="0041720F" w:rsidP="0041720F">
      <w:r>
        <w:rPr>
          <w:rFonts w:eastAsia="SimSun" w:hAnsi="Calibri" w:cs="Calibri"/>
          <w:color w:val="000000"/>
          <w:lang w:val="en-US" w:bidi="ar"/>
        </w:rPr>
        <w:t xml:space="preserve">4) Kai Wey Lim hfykl2 </w:t>
      </w:r>
    </w:p>
    <w:p w14:paraId="475EE330" w14:textId="77777777" w:rsidR="0041720F" w:rsidRDefault="0041720F" w:rsidP="0041720F">
      <w:pPr>
        <w:rPr>
          <w:b/>
          <w:bCs/>
        </w:rPr>
      </w:pPr>
      <w:r>
        <w:rPr>
          <w:b/>
          <w:bCs/>
        </w:rPr>
        <w:t>Contributions: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1720F" w14:paraId="03F8C891" w14:textId="77777777" w:rsidTr="0041720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8DF8" w14:textId="77777777" w:rsidR="0041720F" w:rsidRDefault="0041720F">
            <w:pPr>
              <w:rPr>
                <w:b/>
                <w:bCs/>
              </w:rPr>
            </w:pPr>
            <w:r>
              <w:rPr>
                <w:b/>
                <w:bCs/>
              </w:rPr>
              <w:t>Question 1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1B4A" w14:textId="77777777" w:rsidR="0041720F" w:rsidRDefault="0041720F">
            <w:proofErr w:type="spellStart"/>
            <w:r>
              <w:rPr>
                <w:rFonts w:eastAsia="SimSun" w:hAnsi="Calibri" w:cs="Calibri"/>
                <w:color w:val="000000"/>
                <w:lang w:val="en-US" w:bidi="ar"/>
              </w:rPr>
              <w:t>Yunjie</w:t>
            </w:r>
            <w:proofErr w:type="spellEnd"/>
            <w:r>
              <w:rPr>
                <w:rFonts w:eastAsia="SimSun" w:hAnsi="Calibri" w:cs="Calibri"/>
                <w:color w:val="000000"/>
                <w:lang w:val="en-US" w:bidi="ar"/>
              </w:rPr>
              <w:t xml:space="preserve"> Bai and Kai Wey Lim</w:t>
            </w:r>
          </w:p>
        </w:tc>
      </w:tr>
      <w:tr w:rsidR="0041720F" w14:paraId="76797A36" w14:textId="77777777" w:rsidTr="0041720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1E9D" w14:textId="77777777" w:rsidR="0041720F" w:rsidRDefault="0041720F">
            <w:pPr>
              <w:rPr>
                <w:b/>
                <w:bCs/>
              </w:rPr>
            </w:pPr>
            <w:r>
              <w:rPr>
                <w:b/>
                <w:bCs/>
              </w:rPr>
              <w:t>Question 2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793B" w14:textId="77777777" w:rsidR="0041720F" w:rsidRDefault="0041720F">
            <w:proofErr w:type="spellStart"/>
            <w:r>
              <w:rPr>
                <w:rFonts w:eastAsia="SimSun" w:hAnsi="Calibri" w:cs="Calibri"/>
                <w:color w:val="000000"/>
                <w:lang w:val="en-US" w:bidi="ar"/>
              </w:rPr>
              <w:t>Yunjie</w:t>
            </w:r>
            <w:proofErr w:type="spellEnd"/>
            <w:r>
              <w:rPr>
                <w:rFonts w:eastAsia="SimSun" w:hAnsi="Calibri" w:cs="Calibri"/>
                <w:color w:val="000000"/>
                <w:lang w:val="en-US" w:bidi="ar"/>
              </w:rPr>
              <w:t xml:space="preserve"> Bai and Kai Wey Lim</w:t>
            </w:r>
          </w:p>
        </w:tc>
      </w:tr>
      <w:tr w:rsidR="0041720F" w14:paraId="70E3B37B" w14:textId="77777777" w:rsidTr="0041720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926" w14:textId="77777777" w:rsidR="0041720F" w:rsidRDefault="0041720F">
            <w:pPr>
              <w:rPr>
                <w:b/>
                <w:bCs/>
              </w:rPr>
            </w:pPr>
            <w:r>
              <w:rPr>
                <w:b/>
                <w:bCs/>
              </w:rPr>
              <w:t>Question 3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9046" w14:textId="77777777" w:rsidR="0041720F" w:rsidRDefault="0041720F">
            <w:proofErr w:type="spellStart"/>
            <w:r>
              <w:rPr>
                <w:rFonts w:eastAsia="SimSun" w:hAnsi="Calibri" w:cs="Calibri"/>
                <w:color w:val="000000"/>
                <w:lang w:val="en-US" w:bidi="ar"/>
              </w:rPr>
              <w:t>Yunjie</w:t>
            </w:r>
            <w:proofErr w:type="spellEnd"/>
            <w:r>
              <w:rPr>
                <w:rFonts w:eastAsia="SimSun" w:hAnsi="Calibri" w:cs="Calibri"/>
                <w:color w:val="000000"/>
                <w:lang w:val="en-US" w:bidi="ar"/>
              </w:rPr>
              <w:t xml:space="preserve"> Bai and Kai Wey Lim</w:t>
            </w:r>
          </w:p>
        </w:tc>
      </w:tr>
    </w:tbl>
    <w:p w14:paraId="6A695EA8" w14:textId="77777777" w:rsidR="0041720F" w:rsidRDefault="0041720F" w:rsidP="0041720F"/>
    <w:p w14:paraId="67613F4D" w14:textId="77777777" w:rsidR="0041720F" w:rsidRDefault="0041720F" w:rsidP="0041720F">
      <w:pPr>
        <w:pStyle w:val="Heading1"/>
        <w:rPr>
          <w:lang w:val="fr-FR"/>
        </w:rPr>
      </w:pPr>
      <w:r>
        <w:rPr>
          <w:lang w:val="fr-FR"/>
        </w:rPr>
        <w:t xml:space="preserve">Question 1 – </w:t>
      </w:r>
      <w:proofErr w:type="spellStart"/>
      <w:r>
        <w:rPr>
          <w:lang w:val="fr-FR"/>
        </w:rPr>
        <w:t>Viewing</w:t>
      </w:r>
      <w:proofErr w:type="spellEnd"/>
      <w:r>
        <w:rPr>
          <w:lang w:val="fr-FR"/>
        </w:rPr>
        <w:t xml:space="preserve"> and Projection </w:t>
      </w:r>
    </w:p>
    <w:p w14:paraId="18C658DF" w14:textId="77777777" w:rsidR="0041720F" w:rsidRDefault="0041720F" w:rsidP="0041720F">
      <w:pPr>
        <w:rPr>
          <w:b/>
          <w:bCs/>
        </w:rPr>
      </w:pPr>
      <w:r>
        <w:rPr>
          <w:b/>
          <w:bCs/>
        </w:rPr>
        <w:t xml:space="preserve">Contributors: </w:t>
      </w:r>
    </w:p>
    <w:p w14:paraId="0C4C2C12" w14:textId="5EE538AC" w:rsidR="0041720F" w:rsidRDefault="0041720F" w:rsidP="0041720F">
      <w:r>
        <w:rPr>
          <w:rFonts w:ascii="Calibri" w:eastAsia="SimSun" w:hAnsi="Calibri" w:cs="Calibri"/>
          <w:color w:val="000000"/>
          <w:lang w:val="en-US" w:bidi="ar"/>
        </w:rPr>
        <w:t>Kai Wey Lim:</w:t>
      </w:r>
      <w:r w:rsidR="00020408">
        <w:rPr>
          <w:rFonts w:ascii="Calibri" w:eastAsia="SimSun" w:hAnsi="Calibri" w:cs="Calibri"/>
          <w:color w:val="000000"/>
          <w:lang w:val="en-US" w:bidi="ar"/>
        </w:rPr>
        <w:t xml:space="preserve"> Implemented the transition between Player 1 and Player 2.</w:t>
      </w:r>
      <w:r>
        <w:rPr>
          <w:rFonts w:ascii="Calibri" w:eastAsia="SimSun" w:hAnsi="Calibri" w:cs="Calibri"/>
          <w:color w:val="000000"/>
          <w:lang w:val="en-US" w:bidi="ar"/>
        </w:rPr>
        <w:t xml:space="preserve"> </w:t>
      </w:r>
    </w:p>
    <w:p w14:paraId="614365D6" w14:textId="0D674B43" w:rsidR="0041720F" w:rsidRDefault="0041720F" w:rsidP="0041720F">
      <w:proofErr w:type="spellStart"/>
      <w:r>
        <w:rPr>
          <w:rFonts w:ascii="Calibri" w:eastAsia="SimSun" w:hAnsi="Calibri" w:cs="Calibri"/>
          <w:color w:val="000000"/>
          <w:lang w:val="en-US" w:bidi="ar"/>
        </w:rPr>
        <w:t>Yunjie</w:t>
      </w:r>
      <w:proofErr w:type="spellEnd"/>
      <w:r>
        <w:rPr>
          <w:rFonts w:ascii="Calibri" w:eastAsia="SimSun" w:hAnsi="Calibri" w:cs="Calibri"/>
          <w:color w:val="000000"/>
          <w:lang w:val="en-US" w:bidi="ar"/>
        </w:rPr>
        <w:t xml:space="preserve"> Bai: </w:t>
      </w:r>
      <w:r w:rsidR="00020408">
        <w:rPr>
          <w:rFonts w:ascii="Calibri" w:eastAsia="SimSun" w:hAnsi="Calibri" w:cs="Calibri"/>
          <w:color w:val="000000"/>
          <w:lang w:val="en-US" w:bidi="ar"/>
        </w:rPr>
        <w:t>Created the scene along with the 2 camera views and movement. Implemented the split screen between the 2 camera views.</w:t>
      </w:r>
    </w:p>
    <w:p w14:paraId="71A69E87" w14:textId="419F0B2D" w:rsidR="0041720F" w:rsidRDefault="003F1EF2" w:rsidP="0041720F">
      <w:r>
        <w:rPr>
          <w:noProof/>
        </w:rPr>
        <w:drawing>
          <wp:inline distT="0" distB="0" distL="0" distR="0" wp14:anchorId="0D7C9B29" wp14:editId="39D347A9">
            <wp:extent cx="3914775" cy="27038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815" cy="27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006" w14:textId="6F026347" w:rsidR="0041720F" w:rsidRDefault="00020408" w:rsidP="0041720F">
      <w:r>
        <w:t xml:space="preserve">A Boolean is set to flag if the current player is Player 1 or not. The Boolean then determines which camera to move accordingly. </w:t>
      </w:r>
    </w:p>
    <w:p w14:paraId="1951D7C9" w14:textId="77777777" w:rsidR="0041720F" w:rsidRDefault="0041720F" w:rsidP="0041720F">
      <w:pPr>
        <w:pStyle w:val="Heading1"/>
      </w:pPr>
      <w:r>
        <w:lastRenderedPageBreak/>
        <w:t>Question 2 – Texture</w:t>
      </w:r>
    </w:p>
    <w:p w14:paraId="73CFF6F0" w14:textId="77777777" w:rsidR="0041720F" w:rsidRDefault="0041720F" w:rsidP="0041720F">
      <w:pPr>
        <w:rPr>
          <w:b/>
          <w:bCs/>
        </w:rPr>
      </w:pPr>
      <w:r>
        <w:rPr>
          <w:b/>
          <w:bCs/>
        </w:rPr>
        <w:t xml:space="preserve">Contributors: </w:t>
      </w:r>
    </w:p>
    <w:p w14:paraId="0C413985" w14:textId="5A15CB08" w:rsidR="0041720F" w:rsidRDefault="0041720F" w:rsidP="0041720F">
      <w:r>
        <w:rPr>
          <w:rFonts w:ascii="Calibri" w:eastAsia="SimSun" w:hAnsi="Calibri" w:cs="Calibri"/>
          <w:color w:val="000000"/>
          <w:lang w:val="en-US" w:bidi="ar"/>
        </w:rPr>
        <w:t xml:space="preserve">Kai Wey Lim: </w:t>
      </w:r>
      <w:r w:rsidR="003F1EF2">
        <w:rPr>
          <w:rFonts w:ascii="Calibri" w:eastAsia="SimSun" w:hAnsi="Calibri" w:cs="Calibri"/>
          <w:color w:val="000000"/>
          <w:lang w:val="en-US" w:bidi="ar"/>
        </w:rPr>
        <w:t>Created the cube and UV mapped the dice bitmap to the cube.</w:t>
      </w:r>
    </w:p>
    <w:p w14:paraId="3D485F2F" w14:textId="7426B6EF" w:rsidR="0041720F" w:rsidRDefault="0041720F" w:rsidP="0041720F">
      <w:pPr>
        <w:rPr>
          <w:rFonts w:ascii="Calibri" w:eastAsia="SimSun" w:hAnsi="Calibri" w:cs="Calibri"/>
          <w:color w:val="000000"/>
          <w:lang w:val="en-US" w:bidi="ar"/>
        </w:rPr>
      </w:pPr>
      <w:proofErr w:type="spellStart"/>
      <w:r>
        <w:rPr>
          <w:rFonts w:ascii="Calibri" w:eastAsia="SimSun" w:hAnsi="Calibri" w:cs="Calibri"/>
          <w:color w:val="000000"/>
          <w:lang w:val="en-US" w:bidi="ar"/>
        </w:rPr>
        <w:t>Yunjie</w:t>
      </w:r>
      <w:proofErr w:type="spellEnd"/>
      <w:r>
        <w:rPr>
          <w:rFonts w:ascii="Calibri" w:eastAsia="SimSun" w:hAnsi="Calibri" w:cs="Calibri"/>
          <w:color w:val="000000"/>
          <w:lang w:val="en-US" w:bidi="ar"/>
        </w:rPr>
        <w:t xml:space="preserve"> Bai: </w:t>
      </w:r>
      <w:r w:rsidR="003F1EF2">
        <w:rPr>
          <w:rFonts w:hint="eastAsia"/>
          <w:lang w:val="en-US"/>
        </w:rPr>
        <w:t>Test</w:t>
      </w:r>
      <w:r w:rsidR="003F1EF2">
        <w:rPr>
          <w:lang w:val="en-US"/>
        </w:rPr>
        <w:t>ed</w:t>
      </w:r>
      <w:r w:rsidR="003F1EF2">
        <w:rPr>
          <w:rFonts w:hint="eastAsia"/>
          <w:lang w:val="en-US"/>
        </w:rPr>
        <w:t xml:space="preserve"> the code and</w:t>
      </w:r>
      <w:r w:rsidR="003F1EF2">
        <w:rPr>
          <w:lang w:val="en-US"/>
        </w:rPr>
        <w:t xml:space="preserve"> provided suggestions</w:t>
      </w:r>
      <w:r w:rsidR="003F1EF2">
        <w:rPr>
          <w:lang w:val="en-US"/>
        </w:rPr>
        <w:t>.</w:t>
      </w:r>
    </w:p>
    <w:p w14:paraId="75C4B981" w14:textId="46324FF5" w:rsidR="003F1EF2" w:rsidRDefault="003F1EF2" w:rsidP="0041720F">
      <w:r>
        <w:rPr>
          <w:noProof/>
        </w:rPr>
        <w:drawing>
          <wp:inline distT="0" distB="0" distL="0" distR="0" wp14:anchorId="13324FD6" wp14:editId="7FEF6EB6">
            <wp:extent cx="2324100" cy="24126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144" cy="24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E504" w14:textId="11E1C34F" w:rsidR="0041720F" w:rsidRDefault="003F1EF2" w:rsidP="0041720F">
      <w:r>
        <w:t>The cube is created with 6 faces, where each face is made of 2 triangles. Each number on the dice is stored in a UV array consisting of different colours of the same number. The UV</w:t>
      </w:r>
      <w:r w:rsidR="00020408">
        <w:t>s</w:t>
      </w:r>
      <w:r>
        <w:t xml:space="preserve"> for all the numbers are then mapped to the cube accordingly to form </w:t>
      </w:r>
      <w:proofErr w:type="gramStart"/>
      <w:r>
        <w:t>a</w:t>
      </w:r>
      <w:proofErr w:type="gramEnd"/>
      <w:r>
        <w:t xml:space="preserve"> dice. </w:t>
      </w:r>
    </w:p>
    <w:p w14:paraId="0B199C47" w14:textId="77777777" w:rsidR="0041720F" w:rsidRDefault="0041720F" w:rsidP="0041720F">
      <w:pPr>
        <w:pStyle w:val="Heading1"/>
      </w:pPr>
      <w:r>
        <w:t>Question 3 – Lighting</w:t>
      </w:r>
    </w:p>
    <w:p w14:paraId="708D10C1" w14:textId="77777777" w:rsidR="0041720F" w:rsidRDefault="0041720F" w:rsidP="0041720F">
      <w:pPr>
        <w:rPr>
          <w:b/>
          <w:bCs/>
        </w:rPr>
      </w:pPr>
      <w:r>
        <w:rPr>
          <w:b/>
          <w:bCs/>
        </w:rPr>
        <w:t xml:space="preserve">Contributors: </w:t>
      </w:r>
    </w:p>
    <w:p w14:paraId="6EC8A875" w14:textId="7A39FB2C" w:rsidR="0041720F" w:rsidRDefault="0041720F" w:rsidP="0041720F">
      <w:r>
        <w:rPr>
          <w:rFonts w:ascii="Calibri" w:eastAsia="SimSun" w:hAnsi="Calibri" w:cs="Calibri"/>
          <w:color w:val="000000"/>
          <w:lang w:val="en-US" w:bidi="ar"/>
        </w:rPr>
        <w:t xml:space="preserve">Kai Wey Lim: </w:t>
      </w:r>
      <w:r w:rsidR="003F1EF2">
        <w:rPr>
          <w:rFonts w:ascii="Calibri" w:eastAsia="SimSun" w:hAnsi="Calibri" w:cs="Calibri"/>
          <w:color w:val="000000"/>
          <w:lang w:val="en-US" w:bidi="ar"/>
        </w:rPr>
        <w:t>Created the wall for the light.</w:t>
      </w:r>
    </w:p>
    <w:p w14:paraId="22F38385" w14:textId="5E391627" w:rsidR="0041720F" w:rsidRDefault="0041720F" w:rsidP="0041720F">
      <w:pPr>
        <w:rPr>
          <w:rFonts w:ascii="Calibri" w:eastAsia="SimSun" w:hAnsi="Calibri" w:cs="Calibri"/>
          <w:color w:val="000000"/>
          <w:lang w:val="en-US" w:bidi="ar"/>
        </w:rPr>
      </w:pPr>
      <w:proofErr w:type="spellStart"/>
      <w:r>
        <w:rPr>
          <w:rFonts w:ascii="Calibri" w:eastAsia="SimSun" w:hAnsi="Calibri" w:cs="Calibri"/>
          <w:color w:val="000000"/>
          <w:lang w:val="en-US" w:bidi="ar"/>
        </w:rPr>
        <w:t>Yunjie</w:t>
      </w:r>
      <w:proofErr w:type="spellEnd"/>
      <w:r>
        <w:rPr>
          <w:rFonts w:ascii="Calibri" w:eastAsia="SimSun" w:hAnsi="Calibri" w:cs="Calibri"/>
          <w:color w:val="000000"/>
          <w:lang w:val="en-US" w:bidi="ar"/>
        </w:rPr>
        <w:t xml:space="preserve"> Bai: </w:t>
      </w:r>
      <w:r w:rsidR="003F1EF2">
        <w:rPr>
          <w:rFonts w:ascii="Calibri" w:eastAsia="SimSun" w:hAnsi="Calibri" w:cs="Calibri"/>
          <w:color w:val="000000"/>
          <w:lang w:val="en-US" w:bidi="ar"/>
        </w:rPr>
        <w:t>Created the light for the wall.</w:t>
      </w:r>
    </w:p>
    <w:p w14:paraId="73095842" w14:textId="7C40ADB7" w:rsidR="0041720F" w:rsidRDefault="003F1EF2" w:rsidP="0041720F">
      <w:pPr>
        <w:rPr>
          <w:rFonts w:ascii="Calibri" w:eastAsia="SimSun" w:hAnsi="Calibri" w:cs="Calibri"/>
          <w:color w:val="000000"/>
          <w:lang w:val="en-US" w:bidi="ar"/>
        </w:rPr>
      </w:pPr>
      <w:r>
        <w:rPr>
          <w:noProof/>
        </w:rPr>
        <w:drawing>
          <wp:inline distT="0" distB="0" distL="0" distR="0" wp14:anchorId="3D650BFC" wp14:editId="5B057AB1">
            <wp:extent cx="2943225" cy="23177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396" cy="23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1B24" w14:textId="6EBC58ED" w:rsidR="00F6642A" w:rsidRPr="00F6642A" w:rsidRDefault="0041720F" w:rsidP="00F6642A">
      <w:r>
        <w:rPr>
          <w:rFonts w:ascii="Calibri" w:eastAsia="SimSun" w:hAnsi="Calibri" w:cs="Calibri"/>
          <w:color w:val="000000"/>
          <w:lang w:val="en-US" w:bidi="ar"/>
        </w:rPr>
        <w:t>A plane is made with single faced squares (2 triangles per face) that is generated through a stack to create the wall. Each triangle face has its normal calculated to project light. Two positional light is then created with the light projected towards the wall.</w:t>
      </w:r>
    </w:p>
    <w:sectPr w:rsidR="00F6642A" w:rsidRPr="00F6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F24AE" w14:textId="77777777" w:rsidR="0045446D" w:rsidRDefault="0045446D" w:rsidP="00F6642A">
      <w:pPr>
        <w:spacing w:after="0" w:line="240" w:lineRule="auto"/>
      </w:pPr>
      <w:r>
        <w:separator/>
      </w:r>
    </w:p>
  </w:endnote>
  <w:endnote w:type="continuationSeparator" w:id="0">
    <w:p w14:paraId="0A3246B3" w14:textId="77777777" w:rsidR="0045446D" w:rsidRDefault="0045446D" w:rsidP="00F6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14EE0" w14:textId="77777777" w:rsidR="0045446D" w:rsidRDefault="0045446D" w:rsidP="00F6642A">
      <w:pPr>
        <w:spacing w:after="0" w:line="240" w:lineRule="auto"/>
      </w:pPr>
      <w:r>
        <w:separator/>
      </w:r>
    </w:p>
  </w:footnote>
  <w:footnote w:type="continuationSeparator" w:id="0">
    <w:p w14:paraId="7FB4A704" w14:textId="77777777" w:rsidR="0045446D" w:rsidRDefault="0045446D" w:rsidP="00F66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2A"/>
    <w:rsid w:val="00020408"/>
    <w:rsid w:val="00152348"/>
    <w:rsid w:val="00290850"/>
    <w:rsid w:val="003F1EF2"/>
    <w:rsid w:val="0041720F"/>
    <w:rsid w:val="0045446D"/>
    <w:rsid w:val="004C373E"/>
    <w:rsid w:val="00575785"/>
    <w:rsid w:val="00600EEE"/>
    <w:rsid w:val="00664332"/>
    <w:rsid w:val="009A0551"/>
    <w:rsid w:val="00C1566B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27DA"/>
  <w15:chartTrackingRefBased/>
  <w15:docId w15:val="{76DAD22B-9818-476C-AFA3-D5E08D59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0"/>
  </w:style>
  <w:style w:type="paragraph" w:styleId="Heading1">
    <w:name w:val="heading 1"/>
    <w:basedOn w:val="Normal"/>
    <w:next w:val="Normal"/>
    <w:link w:val="Heading1Char"/>
    <w:uiPriority w:val="9"/>
    <w:qFormat/>
    <w:rsid w:val="00290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85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85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85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8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85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8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42A"/>
  </w:style>
  <w:style w:type="paragraph" w:styleId="Footer">
    <w:name w:val="footer"/>
    <w:basedOn w:val="Normal"/>
    <w:link w:val="FooterChar"/>
    <w:uiPriority w:val="99"/>
    <w:unhideWhenUsed/>
    <w:rsid w:val="00F6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42A"/>
  </w:style>
  <w:style w:type="paragraph" w:styleId="Title">
    <w:name w:val="Title"/>
    <w:basedOn w:val="Normal"/>
    <w:next w:val="Normal"/>
    <w:link w:val="TitleChar"/>
    <w:uiPriority w:val="10"/>
    <w:qFormat/>
    <w:rsid w:val="00290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29085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leGrid">
    <w:name w:val="Table Grid"/>
    <w:basedOn w:val="TableNormal"/>
    <w:uiPriority w:val="39"/>
    <w:qFormat/>
    <w:rsid w:val="00F6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85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9085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85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85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85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850"/>
  </w:style>
  <w:style w:type="character" w:customStyle="1" w:styleId="Heading7Char">
    <w:name w:val="Heading 7 Char"/>
    <w:basedOn w:val="DefaultParagraphFont"/>
    <w:link w:val="Heading7"/>
    <w:uiPriority w:val="9"/>
    <w:semiHidden/>
    <w:rsid w:val="0029085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85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8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8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085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9085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90850"/>
    <w:rPr>
      <w:i/>
      <w:iCs/>
      <w:color w:val="auto"/>
    </w:rPr>
  </w:style>
  <w:style w:type="paragraph" w:styleId="NoSpacing">
    <w:name w:val="No Spacing"/>
    <w:uiPriority w:val="1"/>
    <w:qFormat/>
    <w:rsid w:val="002908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8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8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85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85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908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085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085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085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9085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8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A9FB659514F4685C3159A235A46E7" ma:contentTypeVersion="8" ma:contentTypeDescription="Create a new document." ma:contentTypeScope="" ma:versionID="709f32df0717bc9a3e6177a37366f04e">
  <xsd:schema xmlns:xsd="http://www.w3.org/2001/XMLSchema" xmlns:xs="http://www.w3.org/2001/XMLSchema" xmlns:p="http://schemas.microsoft.com/office/2006/metadata/properties" xmlns:ns3="7b418011-4422-424f-9452-601b03c8ebbf" xmlns:ns4="bc91bd7a-a7de-4336-8ad0-d960508901ef" targetNamespace="http://schemas.microsoft.com/office/2006/metadata/properties" ma:root="true" ma:fieldsID="1678c842e9ab9410fd4b31dbbe9a8d08" ns3:_="" ns4:_="">
    <xsd:import namespace="7b418011-4422-424f-9452-601b03c8ebbf"/>
    <xsd:import namespace="bc91bd7a-a7de-4336-8ad0-d960508901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8011-4422-424f-9452-601b03c8eb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1bd7a-a7de-4336-8ad0-d96050890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E146D-732C-4A23-BE69-08C44AB08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52EF-46C8-411D-B4F8-45D8CC8E61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E8285-C0F5-4434-8C29-D3A0E147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8011-4422-424f-9452-601b03c8ebbf"/>
    <ds:schemaRef ds:uri="bc91bd7a-a7de-4336-8ad0-d96050890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Clos</dc:creator>
  <cp:keywords/>
  <dc:description/>
  <cp:lastModifiedBy>Kai Lim</cp:lastModifiedBy>
  <cp:revision>7</cp:revision>
  <dcterms:created xsi:type="dcterms:W3CDTF">2020-02-27T01:01:00Z</dcterms:created>
  <dcterms:modified xsi:type="dcterms:W3CDTF">2021-03-25T19:49:00Z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0x010100696A9FB659514F4685C3159A235A46E7</vt:lpwstr>
  </property>
</Properties>
</file>