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EE" w:rsidRPr="00AE4308" w:rsidRDefault="00CF0EC5">
      <w:pPr>
        <w:rPr>
          <w:rFonts w:ascii="Arial" w:hAnsi="Arial" w:cs="Arial"/>
        </w:rPr>
      </w:pPr>
      <w:r w:rsidRPr="00AE4308">
        <w:rPr>
          <w:rFonts w:ascii="Arial" w:hAnsi="Arial" w:cs="Arial"/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E1C2631" wp14:editId="18F22A80">
                <wp:simplePos x="0" y="0"/>
                <wp:positionH relativeFrom="column">
                  <wp:posOffset>2507615</wp:posOffset>
                </wp:positionH>
                <wp:positionV relativeFrom="paragraph">
                  <wp:posOffset>351155</wp:posOffset>
                </wp:positionV>
                <wp:extent cx="3681095" cy="1014095"/>
                <wp:effectExtent l="0" t="0" r="0" b="0"/>
                <wp:wrapNone/>
                <wp:docPr id="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640" cy="101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1EEE" w:rsidRDefault="00CF0EC5">
                            <w:r>
                              <w:rPr>
                                <w:rFonts w:ascii="Tahoma" w:hAnsi="Tahoma"/>
                              </w:rPr>
                              <w:t>Recherche stage de fin de formation</w:t>
                            </w:r>
                          </w:p>
                          <w:p w:rsidR="009F1EEE" w:rsidRDefault="009F1EEE"/>
                          <w:p w:rsidR="009F1EEE" w:rsidRDefault="00E043C1">
                            <w:r>
                              <w:rPr>
                                <w:rFonts w:ascii="Tahoma" w:hAnsi="Tahoma"/>
                              </w:rPr>
                              <w:t xml:space="preserve">En </w:t>
                            </w:r>
                            <w:r w:rsidR="00CF0EC5">
                              <w:rPr>
                                <w:rFonts w:ascii="Tahoma" w:hAnsi="Tahoma"/>
                              </w:rPr>
                              <w:t>développement (non rémunéré)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6" type="#_x0000_t202" style="position:absolute;margin-left:197.45pt;margin-top:27.65pt;width:289.85pt;height:79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" filled="f" stroked="f">
                <v:textbox style="mso-fit-shape-to-text:t" inset="0,0,0,0">
                  <w:txbxContent>
                    <w:p w:rsidR="009F1EEE" w:rsidRDefault="00CF0EC5">
                      <w:r>
                        <w:rPr>
                          <w:rFonts w:ascii="Tahoma" w:hAnsi="Tahoma"/>
                        </w:rPr>
                        <w:t>Recherche stage de fin de formation</w:t>
                      </w:r>
                    </w:p>
                    <w:p w:rsidR="009F1EEE" w:rsidRDefault="009F1EEE"/>
                    <w:p w:rsidR="009F1EEE" w:rsidRDefault="00E043C1">
                      <w:r>
                        <w:rPr>
                          <w:rFonts w:ascii="Tahoma" w:hAnsi="Tahoma"/>
                        </w:rPr>
                        <w:t xml:space="preserve">En </w:t>
                      </w:r>
                      <w:r w:rsidR="00CF0EC5">
                        <w:rPr>
                          <w:rFonts w:ascii="Tahoma" w:hAnsi="Tahoma"/>
                        </w:rPr>
                        <w:t>développement (non rémunéré)</w:t>
                      </w:r>
                    </w:p>
                  </w:txbxContent>
                </v:textbox>
              </v:shape>
            </w:pict>
          </mc:Fallback>
        </mc:AlternateContent>
      </w:r>
      <w:r w:rsidRPr="00AE4308">
        <w:rPr>
          <w:rFonts w:ascii="Arial" w:eastAsia="Tahoma Baltic" w:hAnsi="Arial" w:cs="Arial"/>
          <w:color w:val="000000"/>
          <w:sz w:val="28"/>
          <w:szCs w:val="28"/>
          <w:lang w:eastAsia="fr-FR" w:bidi="ar-SA"/>
        </w:rPr>
        <w:t>Guillaume BLIN</w:t>
      </w:r>
      <w:r w:rsidRPr="00AE4308">
        <w:rPr>
          <w:rFonts w:ascii="Arial" w:hAnsi="Arial" w:cs="Arial"/>
          <w:lang w:eastAsia="fr-FR" w:bidi="ar-SA"/>
        </w:rPr>
        <w:br/>
      </w:r>
    </w:p>
    <w:p w:rsidR="009F1EEE" w:rsidRPr="00AE4308" w:rsidRDefault="00CF0EC5">
      <w:pPr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</w:pPr>
      <w:r w:rsidRPr="00AE4308"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  <w:t xml:space="preserve">06 83 34 56 72 </w:t>
      </w:r>
    </w:p>
    <w:p w:rsidR="009F1EEE" w:rsidRPr="00AE4308" w:rsidRDefault="00CF0EC5">
      <w:pPr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</w:pPr>
      <w:hyperlink r:id="rId6">
        <w:r w:rsidRPr="00AE4308">
          <w:rPr>
            <w:rStyle w:val="LienInternet"/>
            <w:rFonts w:ascii="Arial" w:eastAsia="Tahoma Baltic" w:hAnsi="Arial" w:cs="Arial"/>
            <w:color w:val="000000"/>
            <w:sz w:val="20"/>
            <w:szCs w:val="20"/>
            <w:lang w:eastAsia="fr-FR" w:bidi="ar-SA"/>
          </w:rPr>
          <w:t>guillaumeblin56@gmail.com</w:t>
        </w:r>
      </w:hyperlink>
    </w:p>
    <w:p w:rsidR="009F1EEE" w:rsidRPr="00AE4308" w:rsidRDefault="009F1EEE">
      <w:pPr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</w:pPr>
    </w:p>
    <w:p w:rsidR="009F1EEE" w:rsidRPr="00AE4308" w:rsidRDefault="00CF0EC5">
      <w:pPr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</w:pPr>
      <w:r w:rsidRPr="00AE4308"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  <w:t>37 Rue du Gué d'Orient</w:t>
      </w:r>
    </w:p>
    <w:p w:rsidR="009F1EEE" w:rsidRPr="00AE4308" w:rsidRDefault="00CF0EC5">
      <w:pPr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</w:pPr>
      <w:r w:rsidRPr="00AE4308">
        <w:rPr>
          <w:rFonts w:ascii="Arial" w:eastAsia="Tahoma Baltic" w:hAnsi="Arial" w:cs="Arial"/>
          <w:color w:val="000000"/>
          <w:sz w:val="20"/>
          <w:szCs w:val="20"/>
          <w:lang w:eastAsia="fr-FR" w:bidi="ar-SA"/>
        </w:rPr>
        <w:t>95470 SAINT WITZ</w:t>
      </w:r>
    </w:p>
    <w:p w:rsidR="009F1EEE" w:rsidRPr="00AE4308" w:rsidRDefault="00CF0EC5">
      <w:pPr>
        <w:jc w:val="center"/>
        <w:rPr>
          <w:rFonts w:ascii="Arial" w:hAnsi="Arial" w:cs="Arial"/>
          <w:lang w:eastAsia="fr-FR" w:bidi="ar-SA"/>
        </w:rPr>
      </w:pPr>
      <w:r w:rsidRPr="00AE4308">
        <w:rPr>
          <w:rFonts w:ascii="Arial" w:hAnsi="Arial" w:cs="Arial"/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D553E5A" wp14:editId="6A45D1F8">
                <wp:simplePos x="0" y="0"/>
                <wp:positionH relativeFrom="column">
                  <wp:posOffset>-60325</wp:posOffset>
                </wp:positionH>
                <wp:positionV relativeFrom="paragraph">
                  <wp:posOffset>128905</wp:posOffset>
                </wp:positionV>
                <wp:extent cx="6104890" cy="267335"/>
                <wp:effectExtent l="0" t="0" r="0" b="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667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1" fillcolor="#333333" stroked="t" style="position:absolute;margin-left:-4.75pt;margin-top:10.15pt;width:480.6pt;height:20.95pt">
                <w10:wrap type="none"/>
                <v:fill o:detectmouseclick="t" type="solid" color2="#cccccc"/>
                <v:stroke color="gray" joinstyle="round" endcap="flat"/>
              </v:rect>
            </w:pict>
          </mc:Fallback>
        </mc:AlternateContent>
      </w:r>
    </w:p>
    <w:p w:rsidR="009F1EEE" w:rsidRPr="00AE4308" w:rsidRDefault="00CF0EC5">
      <w:pPr>
        <w:jc w:val="center"/>
        <w:rPr>
          <w:rFonts w:ascii="Arial" w:hAnsi="Arial" w:cs="Arial"/>
        </w:rPr>
      </w:pPr>
      <w:r w:rsidRPr="00AE4308">
        <w:rPr>
          <w:rFonts w:ascii="Arial" w:eastAsia="Tahoma Baltic" w:hAnsi="Arial" w:cs="Arial"/>
          <w:color w:val="FFFFFF"/>
          <w:lang w:eastAsia="fr-FR" w:bidi="ar-SA"/>
        </w:rPr>
        <w:t>Concepteur Développeur</w:t>
      </w:r>
      <w:r w:rsidRPr="00AE4308">
        <w:rPr>
          <w:rFonts w:ascii="Arial" w:hAnsi="Arial" w:cs="Arial"/>
          <w:lang w:eastAsia="fr-FR" w:bidi="ar-SA"/>
        </w:rPr>
        <w:br/>
      </w: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 w:rsidRPr="00AE4308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  <w:t>FORMATION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rPr>
          <w:trHeight w:val="288"/>
        </w:trPr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2016 - 2017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AFPA – Développeur concepteur informatique (RNCP niveau 2)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rPr>
          <w:trHeight w:val="288"/>
        </w:trPr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2011 - 2013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INGESUP - Formation SIGL (Système d'Information et Génie Logiciel)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rPr>
          <w:trHeight w:val="288"/>
        </w:trPr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2008 - 2010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Hautes Etudes d’Ingénieur (HEI) - Cycle ingénieur BTP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rPr>
          <w:trHeight w:val="288"/>
        </w:trPr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2005 - 2008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Classes préparatoires aux grandes écoles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 w:rsidRPr="00AE4308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  <w:t>COMPETENCES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Diplômes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 w:rsidP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- BAC S spécialité mathématiques</w:t>
            </w:r>
          </w:p>
          <w:p w:rsidR="009F1EEE" w:rsidRPr="00AE4308" w:rsidRDefault="00CF0EC5" w:rsidP="00CF0EC5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AE4308">
              <w:rPr>
                <w:rFonts w:ascii="Arial" w:hAnsi="Arial" w:cs="Arial"/>
                <w:color w:val="333333"/>
                <w:sz w:val="20"/>
                <w:szCs w:val="20"/>
              </w:rPr>
              <w:t>- Formation européenne Allemand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 w:rsidRPr="00AE4308"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Programmation</w:t>
            </w:r>
          </w:p>
        </w:tc>
        <w:tc>
          <w:tcPr>
            <w:tcW w:w="7377" w:type="dxa"/>
            <w:shd w:val="clear" w:color="auto" w:fill="auto"/>
          </w:tcPr>
          <w:p w:rsidR="009F1EEE" w:rsidRPr="00AE4308" w:rsidRDefault="00CF0EC5" w:rsidP="00CF0EC5">
            <w:pPr>
              <w:rPr>
                <w:rFonts w:ascii="Arial" w:hAnsi="Arial" w:cs="Arial"/>
                <w:color w:val="333333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Développement Web : </w:t>
            </w: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 xml:space="preserve">HTML 5, CSS 3, JavaScript, JEE (Servlet, JSP, EJB...) </w:t>
            </w:r>
          </w:p>
          <w:p w:rsidR="009F1EEE" w:rsidRPr="00AE4308" w:rsidRDefault="009F1EEE">
            <w:pPr>
              <w:ind w:left="1080"/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</w:p>
          <w:p w:rsidR="009F1EEE" w:rsidRPr="00AE4308" w:rsidRDefault="00CF0EC5" w:rsidP="00CF0EC5">
            <w:pPr>
              <w:rPr>
                <w:rFonts w:ascii="Arial" w:hAnsi="Arial" w:cs="Arial"/>
                <w:b/>
                <w:bCs/>
                <w:color w:val="333333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Développement logiciel : </w:t>
            </w: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Java POO n-Tiers, SWING, JDBC, Réseau, multi-thread, C, modélisation UML</w:t>
            </w:r>
          </w:p>
          <w:p w:rsidR="009F1EEE" w:rsidRPr="00AE4308" w:rsidRDefault="009F1EEE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</w:p>
          <w:p w:rsidR="009F1EEE" w:rsidRPr="00A023FA" w:rsidRDefault="00CF0EC5">
            <w:pPr>
              <w:rPr>
                <w:rFonts w:ascii="Arial" w:hAnsi="Arial" w:cs="Arial"/>
                <w:b/>
                <w:bCs/>
                <w:color w:val="333333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Bases de données :</w:t>
            </w: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 xml:space="preserve"> méthode Merise, MySQL, MS-SQL, Mapping objet/relationnel</w:t>
            </w:r>
            <w:bookmarkStart w:id="0" w:name="_GoBack"/>
            <w:bookmarkEnd w:id="0"/>
          </w:p>
        </w:tc>
      </w:tr>
    </w:tbl>
    <w:p w:rsidR="009F1EEE" w:rsidRPr="00AE4308" w:rsidRDefault="009F1EEE">
      <w:pPr>
        <w:rPr>
          <w:rFonts w:ascii="Arial" w:hAnsi="Arial" w:cs="Arial"/>
          <w:lang w:val="en-US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5"/>
        <w:gridCol w:w="7380"/>
      </w:tblGrid>
      <w:tr w:rsidR="009F1EEE" w:rsidRPr="00A023FA">
        <w:tc>
          <w:tcPr>
            <w:tcW w:w="2265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Outils</w:t>
            </w:r>
          </w:p>
        </w:tc>
        <w:tc>
          <w:tcPr>
            <w:tcW w:w="7380" w:type="dxa"/>
            <w:shd w:val="clear" w:color="auto" w:fill="auto"/>
          </w:tcPr>
          <w:p w:rsidR="009F1EEE" w:rsidRPr="00A023FA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val="en-US" w:eastAsia="fr-FR" w:bidi="ar-SA"/>
              </w:rPr>
            </w:pPr>
            <w:r w:rsidRPr="00A023FA">
              <w:rPr>
                <w:rFonts w:ascii="Arial" w:eastAsia="Tahoma Baltic" w:hAnsi="Arial" w:cs="Arial"/>
                <w:color w:val="333333"/>
                <w:sz w:val="20"/>
                <w:szCs w:val="20"/>
                <w:lang w:val="en-US" w:eastAsia="fr-FR" w:bidi="ar-SA"/>
              </w:rPr>
              <w:t>SQL server, CodeBlocks, NetBeans, Eclipse, JDK Java Sun, Glassfish (serveur JEE)</w:t>
            </w:r>
            <w:r w:rsidR="00A023FA" w:rsidRPr="00A023FA">
              <w:rPr>
                <w:rFonts w:ascii="Arial" w:eastAsia="Tahoma Baltic" w:hAnsi="Arial" w:cs="Arial"/>
                <w:color w:val="333333"/>
                <w:sz w:val="20"/>
                <w:szCs w:val="20"/>
                <w:lang w:val="en-US" w:eastAsia="fr-FR" w:bidi="ar-SA"/>
              </w:rPr>
              <w:t>, Subilme Text, Brackets, GitHub</w:t>
            </w:r>
          </w:p>
        </w:tc>
      </w:tr>
    </w:tbl>
    <w:p w:rsidR="009F1EEE" w:rsidRPr="00A023FA" w:rsidRDefault="009F1EEE">
      <w:pPr>
        <w:rPr>
          <w:rFonts w:ascii="Arial" w:hAnsi="Arial" w:cs="Arial"/>
          <w:lang w:val="en-US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5"/>
        <w:gridCol w:w="7380"/>
      </w:tblGrid>
      <w:tr w:rsidR="009F1EEE" w:rsidRPr="00AE4308">
        <w:tc>
          <w:tcPr>
            <w:tcW w:w="2265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Management</w:t>
            </w:r>
          </w:p>
        </w:tc>
        <w:tc>
          <w:tcPr>
            <w:tcW w:w="7380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Gestion de projet &amp; planification : Gantt, WBS, PERT, méthode agile Scrum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 w:rsidRPr="00AE4308"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Anglais</w:t>
            </w:r>
          </w:p>
        </w:tc>
        <w:tc>
          <w:tcPr>
            <w:tcW w:w="7377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Moyen : lecture et écoute fréquentes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 w:rsidRPr="00AE4308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  <w:t>EXPERIENCE PROFESSIONNELLE - PROJETS D'ETUDE – PROJETS ASSOCIATIFS</w:t>
            </w:r>
          </w:p>
        </w:tc>
      </w:tr>
    </w:tbl>
    <w:p w:rsidR="009F1EEE" w:rsidRPr="00AE4308" w:rsidRDefault="009F1EEE">
      <w:pPr>
        <w:jc w:val="center"/>
        <w:rPr>
          <w:rFonts w:ascii="Arial" w:eastAsia="Tahoma Baltic" w:hAnsi="Arial" w:cs="Arial"/>
          <w:b/>
          <w:bCs/>
          <w:color w:val="000000"/>
          <w:sz w:val="20"/>
          <w:szCs w:val="20"/>
          <w:u w:val="single"/>
          <w:lang w:eastAsia="fr-FR" w:bidi="ar-SA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rPr>
          <w:trHeight w:val="288"/>
        </w:trPr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2013 - 2015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Formateur, Responsable cuisine, Equipier, McDonald’s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 w:rsidRPr="00AE4308">
        <w:trPr>
          <w:trHeight w:val="495"/>
        </w:trPr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Whei (association)</w:t>
            </w:r>
          </w:p>
        </w:tc>
        <w:tc>
          <w:tcPr>
            <w:tcW w:w="7377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Association d'organisation d'événements (voyages, journée d'intégration, soirées étudiantes)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 w:rsidRPr="00AE4308"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Emplois saisonniers</w:t>
            </w:r>
          </w:p>
        </w:tc>
        <w:tc>
          <w:tcPr>
            <w:tcW w:w="7377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Employé commercial, serveur</w:t>
            </w:r>
          </w:p>
        </w:tc>
      </w:tr>
    </w:tbl>
    <w:p w:rsidR="009F1EEE" w:rsidRPr="00AE4308" w:rsidRDefault="009F1EEE">
      <w:pPr>
        <w:rPr>
          <w:rFonts w:ascii="Arial" w:hAnsi="Arial" w:cs="Arial"/>
          <w:lang w:val="en-US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 w:rsidRPr="00AE4308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000000"/>
                <w:sz w:val="22"/>
                <w:szCs w:val="22"/>
                <w:lang w:eastAsia="fr-FR" w:bidi="ar-SA"/>
              </w:rPr>
              <w:t>CENTRES D'INTERET</w:t>
            </w:r>
          </w:p>
        </w:tc>
      </w:tr>
    </w:tbl>
    <w:p w:rsidR="009F1EEE" w:rsidRPr="00AE4308" w:rsidRDefault="009F1EEE">
      <w:pPr>
        <w:rPr>
          <w:rFonts w:ascii="Arial" w:hAnsi="Arial" w:cs="Arial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 w:rsidRPr="00AE4308">
        <w:tc>
          <w:tcPr>
            <w:tcW w:w="2268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b/>
                <w:bCs/>
                <w:color w:val="333333"/>
                <w:sz w:val="20"/>
                <w:szCs w:val="20"/>
                <w:lang w:eastAsia="fr-FR" w:bidi="ar-SA"/>
              </w:rPr>
              <w:t>Sports &amp; Loisirs</w:t>
            </w:r>
          </w:p>
        </w:tc>
        <w:tc>
          <w:tcPr>
            <w:tcW w:w="7371" w:type="dxa"/>
            <w:shd w:val="clear" w:color="auto" w:fill="auto"/>
          </w:tcPr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u w:val="single"/>
                <w:lang w:eastAsia="fr-FR" w:bidi="ar-SA"/>
              </w:rPr>
              <w:t>En Association</w:t>
            </w: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 : Judo, tennis, natation, piano</w:t>
            </w:r>
          </w:p>
          <w:p w:rsidR="009F1EEE" w:rsidRPr="00AE4308" w:rsidRDefault="00CF0EC5">
            <w:pPr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</w:pP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u w:val="single"/>
                <w:lang w:eastAsia="fr-FR" w:bidi="ar-SA"/>
              </w:rPr>
              <w:t>Autres</w:t>
            </w: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 : Sci</w:t>
            </w:r>
            <w:r w:rsidR="00281797"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ences, astronomie, informatique</w:t>
            </w:r>
            <w:r w:rsidRPr="00AE4308">
              <w:rPr>
                <w:rFonts w:ascii="Arial" w:eastAsia="Tahoma Baltic" w:hAnsi="Arial" w:cs="Arial"/>
                <w:color w:val="333333"/>
                <w:sz w:val="20"/>
                <w:szCs w:val="20"/>
                <w:lang w:eastAsia="fr-FR" w:bidi="ar-SA"/>
              </w:rPr>
              <w:t>, voile,  football, VTT</w:t>
            </w:r>
          </w:p>
        </w:tc>
      </w:tr>
    </w:tbl>
    <w:p w:rsidR="009F1EEE" w:rsidRPr="00AE4308" w:rsidRDefault="009F1EEE">
      <w:pPr>
        <w:rPr>
          <w:rFonts w:ascii="Arial" w:hAnsi="Arial" w:cs="Arial"/>
          <w:lang w:eastAsia="fr-FR" w:bidi="ar-SA"/>
        </w:rPr>
      </w:pPr>
    </w:p>
    <w:sectPr w:rsidR="009F1EEE" w:rsidRPr="00AE4308">
      <w:pgSz w:w="11906" w:h="16443"/>
      <w:pgMar w:top="567" w:right="1134" w:bottom="567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alt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92612"/>
    <w:multiLevelType w:val="multilevel"/>
    <w:tmpl w:val="7E36671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1">
    <w:nsid w:val="761671A2"/>
    <w:multiLevelType w:val="multilevel"/>
    <w:tmpl w:val="2C5E9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EFF5A07"/>
    <w:multiLevelType w:val="multilevel"/>
    <w:tmpl w:val="2A347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1EEE"/>
    <w:rsid w:val="00281797"/>
    <w:rsid w:val="009F1EEE"/>
    <w:rsid w:val="00A023FA"/>
    <w:rsid w:val="00AE4308"/>
    <w:rsid w:val="00CF0EC5"/>
    <w:rsid w:val="00E0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llaumeblin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Reotine Commercial Corp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Modele-Cv-Lettre.com</dc:creator>
  <dc:description/>
  <cp:lastModifiedBy>afpa1800</cp:lastModifiedBy>
  <cp:revision>34</cp:revision>
  <dcterms:created xsi:type="dcterms:W3CDTF">2011-11-02T11:34:00Z</dcterms:created>
  <dcterms:modified xsi:type="dcterms:W3CDTF">2016-10-13T08:08:00Z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Reotine Commercial Corp</vt:lpwstr>
  </property>
  <property fmtid="{D5CDD505-2E9C-101B-9397-08002B2CF9AE}" pid="3" name="Operator">
    <vt:lpwstr>Reotine Commercial C</vt:lpwstr>
  </property>
</Properties>
</file>