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84844" w14:textId="77777777" w:rsidR="00055001" w:rsidRPr="00055001" w:rsidRDefault="00055001" w:rsidP="00055001">
      <w:pPr>
        <w:rPr>
          <w:b/>
          <w:bCs/>
        </w:rPr>
      </w:pPr>
      <w:r w:rsidRPr="00055001">
        <w:rPr>
          <w:b/>
          <w:bCs/>
        </w:rPr>
        <w:t>Los patrones deben de llevar una serie de reglas:</w:t>
      </w:r>
    </w:p>
    <w:p w14:paraId="0A4925D8" w14:textId="77777777" w:rsidR="00055001" w:rsidRDefault="00055001" w:rsidP="00055001">
      <w:pPr>
        <w:pStyle w:val="Prrafodelista"/>
        <w:numPr>
          <w:ilvl w:val="0"/>
          <w:numId w:val="10"/>
        </w:numPr>
      </w:pPr>
      <w:r w:rsidRPr="00055001">
        <w:t>Se puede iniciar con un anillo mágico o con una cadena; sin embargo, el anillo mágico solo se puede utilizar al inicio del patrón</w:t>
      </w:r>
      <w:r>
        <w:t>.</w:t>
      </w:r>
    </w:p>
    <w:p w14:paraId="6CF17BD6" w14:textId="77777777" w:rsidR="00055001" w:rsidRDefault="00055001" w:rsidP="00055001">
      <w:pPr>
        <w:pStyle w:val="Prrafodelista"/>
        <w:numPr>
          <w:ilvl w:val="0"/>
          <w:numId w:val="10"/>
        </w:numPr>
      </w:pPr>
      <w:r w:rsidRPr="00055001">
        <w:t xml:space="preserve"> Se debe mantener consistencia entre los puntos disponibles que la vuelta anterior deja disponibles; no debe sobrar ni excederse ningún punto.</w:t>
      </w:r>
    </w:p>
    <w:p w14:paraId="3A4FDD96" w14:textId="77777777" w:rsidR="00055001" w:rsidRDefault="00055001" w:rsidP="00055001">
      <w:pPr>
        <w:pStyle w:val="Prrafodelista"/>
        <w:numPr>
          <w:ilvl w:val="0"/>
          <w:numId w:val="10"/>
        </w:numPr>
      </w:pPr>
      <w:r w:rsidRPr="00055001">
        <w:t>El tipo de punto (punto bajo, punto medio alto, punto alto, cadena, aumento, disminución, doble punto alto, triple punto alto, punto burbuja, vuelta en cadena atrás, vuelta en cadena delantera, punto recto) debe tener consistencia y lógica estructural dentro del patrón.</w:t>
      </w:r>
    </w:p>
    <w:p w14:paraId="172A0D2B" w14:textId="77777777" w:rsidR="00055001" w:rsidRDefault="00055001" w:rsidP="00055001">
      <w:pPr>
        <w:pStyle w:val="Prrafodelista"/>
        <w:numPr>
          <w:ilvl w:val="0"/>
          <w:numId w:val="10"/>
        </w:numPr>
      </w:pPr>
      <w:r w:rsidRPr="00055001">
        <w:t>Se puede agregar un multiplicador entre bloques dentro de la vuelta o en toda la vuelta.</w:t>
      </w:r>
    </w:p>
    <w:p w14:paraId="0BA95E9A" w14:textId="77777777" w:rsidR="00055001" w:rsidRDefault="00055001" w:rsidP="00055001">
      <w:pPr>
        <w:pStyle w:val="Prrafodelista"/>
        <w:numPr>
          <w:ilvl w:val="0"/>
          <w:numId w:val="10"/>
        </w:numPr>
      </w:pPr>
      <w:r w:rsidRPr="00055001">
        <w:t>Se puede elegir entre dar una siguiente vuelta o terminar el patrón; a su vez se pueden dejar notas opcionales entre vueltas y al finalizar el patrón.</w:t>
      </w:r>
    </w:p>
    <w:p w14:paraId="7C5C963A" w14:textId="55F827D4" w:rsidR="00055001" w:rsidRPr="00055001" w:rsidRDefault="00055001" w:rsidP="00055001">
      <w:pPr>
        <w:pStyle w:val="Prrafodelista"/>
        <w:numPr>
          <w:ilvl w:val="0"/>
          <w:numId w:val="10"/>
        </w:numPr>
      </w:pPr>
      <w:r w:rsidRPr="00055001">
        <w:t>Cada vuelta debe indicar explícitamente los puntos resultantes totales entre paréntesis.</w:t>
      </w:r>
    </w:p>
    <w:p w14:paraId="06FC2A08" w14:textId="77777777" w:rsidR="00055001" w:rsidRPr="00055001" w:rsidRDefault="00055001" w:rsidP="00055001">
      <w:pPr>
        <w:rPr>
          <w:b/>
          <w:bCs/>
        </w:rPr>
      </w:pPr>
      <w:r w:rsidRPr="00055001">
        <w:rPr>
          <w:b/>
          <w:bCs/>
        </w:rPr>
        <w:t>Reglas adicionales a considerar</w:t>
      </w:r>
    </w:p>
    <w:p w14:paraId="204CE869" w14:textId="77777777" w:rsidR="00055001" w:rsidRDefault="00055001" w:rsidP="00055001">
      <w:pPr>
        <w:pStyle w:val="Prrafodelista"/>
        <w:numPr>
          <w:ilvl w:val="0"/>
          <w:numId w:val="11"/>
        </w:numPr>
      </w:pPr>
      <w:r w:rsidRPr="00055001">
        <w:t>Cada vuelta debe calcular automáticamente los puntos generados.</w:t>
      </w:r>
    </w:p>
    <w:p w14:paraId="4D087C3D" w14:textId="77777777" w:rsidR="00055001" w:rsidRDefault="00055001" w:rsidP="00055001">
      <w:pPr>
        <w:pStyle w:val="Prrafodelista"/>
        <w:numPr>
          <w:ilvl w:val="0"/>
          <w:numId w:val="11"/>
        </w:numPr>
      </w:pPr>
      <w:r w:rsidRPr="00055001">
        <w:t>Los aumentos deben sumar correctamente puntos adicionales según su tipo.</w:t>
      </w:r>
    </w:p>
    <w:p w14:paraId="035C7031" w14:textId="77777777" w:rsidR="00055001" w:rsidRDefault="00055001" w:rsidP="00055001">
      <w:pPr>
        <w:pStyle w:val="Prrafodelista"/>
        <w:numPr>
          <w:ilvl w:val="0"/>
          <w:numId w:val="11"/>
        </w:numPr>
      </w:pPr>
      <w:r w:rsidRPr="00055001">
        <w:t>Las disminuciones deben restar correctamente los puntos consumidos.</w:t>
      </w:r>
    </w:p>
    <w:p w14:paraId="1B4F7E05" w14:textId="77777777" w:rsidR="00055001" w:rsidRDefault="00055001" w:rsidP="00055001">
      <w:pPr>
        <w:pStyle w:val="Prrafodelista"/>
        <w:numPr>
          <w:ilvl w:val="0"/>
          <w:numId w:val="11"/>
        </w:numPr>
      </w:pPr>
      <w:r w:rsidRPr="00055001">
        <w:t>El multiplicador debe multiplicar correctamente los puntos contenidos en el bloque.</w:t>
      </w:r>
    </w:p>
    <w:p w14:paraId="71FF8BC1" w14:textId="77777777" w:rsidR="00055001" w:rsidRDefault="00055001" w:rsidP="00055001">
      <w:pPr>
        <w:pStyle w:val="Prrafodelista"/>
        <w:numPr>
          <w:ilvl w:val="0"/>
          <w:numId w:val="11"/>
        </w:numPr>
      </w:pPr>
      <w:r w:rsidRPr="00055001">
        <w:t>No se debe permitir un multiplicador igual o menor a uno.</w:t>
      </w:r>
    </w:p>
    <w:p w14:paraId="5CD63B49" w14:textId="77777777" w:rsidR="00055001" w:rsidRDefault="00055001" w:rsidP="00055001">
      <w:pPr>
        <w:pStyle w:val="Prrafodelista"/>
        <w:numPr>
          <w:ilvl w:val="0"/>
          <w:numId w:val="11"/>
        </w:numPr>
      </w:pPr>
      <w:r w:rsidRPr="00055001">
        <w:t>No se deben permitir disminuciones si no hay suficientes puntos disponibles para ejecutarlas.</w:t>
      </w:r>
    </w:p>
    <w:p w14:paraId="0A43674B" w14:textId="77777777" w:rsidR="00055001" w:rsidRDefault="00055001" w:rsidP="00055001">
      <w:pPr>
        <w:pStyle w:val="Prrafodelista"/>
        <w:numPr>
          <w:ilvl w:val="0"/>
          <w:numId w:val="11"/>
        </w:numPr>
      </w:pPr>
      <w:r w:rsidRPr="00055001">
        <w:t>El sistema debe validar que el total calculado coincida con los puntos disponibles declarados.</w:t>
      </w:r>
    </w:p>
    <w:p w14:paraId="4C0EF2F0" w14:textId="77777777" w:rsidR="00055001" w:rsidRDefault="00055001" w:rsidP="00055001">
      <w:pPr>
        <w:pStyle w:val="Prrafodelista"/>
        <w:numPr>
          <w:ilvl w:val="0"/>
          <w:numId w:val="11"/>
        </w:numPr>
      </w:pPr>
      <w:r w:rsidRPr="00055001">
        <w:t>No se debe permitir el uso de anillo mágico después de la primera vuelta.</w:t>
      </w:r>
    </w:p>
    <w:p w14:paraId="73BD3B76" w14:textId="77777777" w:rsidR="00055001" w:rsidRDefault="00055001" w:rsidP="00055001">
      <w:pPr>
        <w:pStyle w:val="Prrafodelista"/>
        <w:numPr>
          <w:ilvl w:val="0"/>
          <w:numId w:val="11"/>
        </w:numPr>
      </w:pPr>
      <w:r w:rsidRPr="00055001">
        <w:t>No se debe permitir cerrar un patrón si existen errores matemáticos o de sintaxis.</w:t>
      </w:r>
    </w:p>
    <w:p w14:paraId="4AF21C9C" w14:textId="77777777" w:rsidR="00055001" w:rsidRDefault="00055001" w:rsidP="00055001">
      <w:pPr>
        <w:pStyle w:val="Prrafodelista"/>
        <w:numPr>
          <w:ilvl w:val="0"/>
          <w:numId w:val="11"/>
        </w:numPr>
      </w:pPr>
      <w:r w:rsidRPr="00055001">
        <w:t>El patrón debe validar su sintaxis antes de guardarse.</w:t>
      </w:r>
    </w:p>
    <w:p w14:paraId="12E52B3B" w14:textId="1D907C02" w:rsidR="00055001" w:rsidRPr="00055001" w:rsidRDefault="00055001" w:rsidP="00055001">
      <w:pPr>
        <w:pStyle w:val="Prrafodelista"/>
        <w:numPr>
          <w:ilvl w:val="0"/>
          <w:numId w:val="11"/>
        </w:numPr>
      </w:pPr>
      <w:r w:rsidRPr="00055001">
        <w:t xml:space="preserve">El sistema debe diferenciar entre puntos que </w:t>
      </w:r>
      <w:r w:rsidRPr="00055001">
        <w:rPr>
          <w:b/>
          <w:bCs/>
        </w:rPr>
        <w:t>generan</w:t>
      </w:r>
      <w:r w:rsidRPr="00055001">
        <w:t xml:space="preserve"> puntos y puntos que solo </w:t>
      </w:r>
      <w:r w:rsidRPr="00055001">
        <w:rPr>
          <w:b/>
          <w:bCs/>
        </w:rPr>
        <w:t>consumen base</w:t>
      </w:r>
      <w:r w:rsidRPr="00055001">
        <w:t>.</w:t>
      </w:r>
    </w:p>
    <w:p w14:paraId="7CB8445B" w14:textId="25532917" w:rsidR="00055001" w:rsidRDefault="00055001" w:rsidP="00055001"/>
    <w:p w14:paraId="6BD1162E" w14:textId="77777777" w:rsidR="00055001" w:rsidRDefault="00055001" w:rsidP="00055001"/>
    <w:p w14:paraId="504E8359" w14:textId="77777777" w:rsidR="00055001" w:rsidRPr="00055001" w:rsidRDefault="00055001" w:rsidP="00055001"/>
    <w:p w14:paraId="442353AA" w14:textId="77777777" w:rsidR="00055001" w:rsidRPr="00055001" w:rsidRDefault="00055001" w:rsidP="00055001">
      <w:pPr>
        <w:rPr>
          <w:b/>
          <w:bCs/>
        </w:rPr>
      </w:pPr>
      <w:r w:rsidRPr="00055001">
        <w:rPr>
          <w:b/>
          <w:bCs/>
        </w:rPr>
        <w:lastRenderedPageBreak/>
        <w:t>Tipo de patrón</w:t>
      </w:r>
    </w:p>
    <w:p w14:paraId="1A4D7D4C" w14:textId="77777777" w:rsidR="00055001" w:rsidRPr="00055001" w:rsidRDefault="00055001" w:rsidP="00055001">
      <w:r w:rsidRPr="00055001">
        <w:t>El sistema debe permitir definir el tipo de patrón:</w:t>
      </w:r>
    </w:p>
    <w:p w14:paraId="48D8F3D9" w14:textId="77777777" w:rsidR="00055001" w:rsidRDefault="00055001" w:rsidP="00055001">
      <w:pPr>
        <w:pStyle w:val="Prrafodelista"/>
        <w:numPr>
          <w:ilvl w:val="0"/>
          <w:numId w:val="12"/>
        </w:numPr>
      </w:pPr>
      <w:r w:rsidRPr="00055001">
        <w:t>Circular</w:t>
      </w:r>
    </w:p>
    <w:p w14:paraId="392F5399" w14:textId="77777777" w:rsidR="00055001" w:rsidRDefault="00055001" w:rsidP="00055001">
      <w:pPr>
        <w:pStyle w:val="Prrafodelista"/>
        <w:numPr>
          <w:ilvl w:val="0"/>
          <w:numId w:val="12"/>
        </w:numPr>
      </w:pPr>
      <w:r w:rsidRPr="00055001">
        <w:t>En filas (ida y vuelta)</w:t>
      </w:r>
    </w:p>
    <w:p w14:paraId="29CC8C9A" w14:textId="6214207D" w:rsidR="00055001" w:rsidRPr="00055001" w:rsidRDefault="00055001" w:rsidP="00055001">
      <w:pPr>
        <w:pStyle w:val="Prrafodelista"/>
        <w:numPr>
          <w:ilvl w:val="0"/>
          <w:numId w:val="12"/>
        </w:numPr>
      </w:pPr>
      <w:r w:rsidRPr="00055001">
        <w:t>Mixto</w:t>
      </w:r>
    </w:p>
    <w:p w14:paraId="273AA812" w14:textId="77777777" w:rsidR="00055001" w:rsidRPr="00055001" w:rsidRDefault="00055001" w:rsidP="00055001">
      <w:r w:rsidRPr="00055001">
        <w:t>Dependiendo del tipo:</w:t>
      </w:r>
    </w:p>
    <w:p w14:paraId="215FE792" w14:textId="77777777" w:rsidR="00055001" w:rsidRDefault="00055001" w:rsidP="00055001">
      <w:pPr>
        <w:pStyle w:val="Prrafodelista"/>
        <w:numPr>
          <w:ilvl w:val="0"/>
          <w:numId w:val="13"/>
        </w:numPr>
      </w:pPr>
      <w:r w:rsidRPr="00055001">
        <w:t>En circular no se permite cadena de giro.</w:t>
      </w:r>
    </w:p>
    <w:p w14:paraId="4193C853" w14:textId="77777777" w:rsidR="00055001" w:rsidRDefault="00055001" w:rsidP="00055001">
      <w:pPr>
        <w:pStyle w:val="Prrafodelista"/>
        <w:numPr>
          <w:ilvl w:val="0"/>
          <w:numId w:val="13"/>
        </w:numPr>
      </w:pPr>
      <w:r w:rsidRPr="00055001">
        <w:t>En filas se deben considerar cadenas de subida según el tipo de punto.</w:t>
      </w:r>
    </w:p>
    <w:p w14:paraId="67CC23A3" w14:textId="77777777" w:rsidR="00055001" w:rsidRDefault="00055001" w:rsidP="00055001">
      <w:pPr>
        <w:pStyle w:val="Prrafodelista"/>
        <w:numPr>
          <w:ilvl w:val="0"/>
          <w:numId w:val="13"/>
        </w:numPr>
      </w:pPr>
      <w:r w:rsidRPr="00055001">
        <w:t>Algunas técnicas (como vuelta en cadena atrás/delantera) deben validarse según el tipo.</w:t>
      </w:r>
    </w:p>
    <w:p w14:paraId="104E6FE4" w14:textId="01D1C701" w:rsidR="00055001" w:rsidRPr="00055001" w:rsidRDefault="00055001" w:rsidP="00055001">
      <w:pPr>
        <w:pStyle w:val="Prrafodelista"/>
        <w:numPr>
          <w:ilvl w:val="0"/>
          <w:numId w:val="13"/>
        </w:numPr>
      </w:pPr>
      <w:r w:rsidRPr="00055001">
        <w:t>En filas debe validarse que el número de puntos al finalizar coincida con el ancho esperado.</w:t>
      </w:r>
    </w:p>
    <w:p w14:paraId="2C273DE5" w14:textId="5FDC6673" w:rsidR="00055001" w:rsidRPr="00055001" w:rsidRDefault="00055001" w:rsidP="00055001"/>
    <w:p w14:paraId="787E3947" w14:textId="77777777" w:rsidR="00055001" w:rsidRPr="00055001" w:rsidRDefault="00055001" w:rsidP="00055001">
      <w:pPr>
        <w:rPr>
          <w:b/>
          <w:bCs/>
        </w:rPr>
      </w:pPr>
      <w:r w:rsidRPr="00055001">
        <w:rPr>
          <w:b/>
          <w:bCs/>
        </w:rPr>
        <w:t>Abreviaturas estandarizadas y puntos resultantes</w:t>
      </w:r>
    </w:p>
    <w:p w14:paraId="1D6856C0" w14:textId="77777777" w:rsidR="00055001" w:rsidRPr="00055001" w:rsidRDefault="00055001" w:rsidP="00055001">
      <w:r w:rsidRPr="00055001">
        <w:t>El sistema debe manejar un diccionario interno de abreviaturas:</w:t>
      </w:r>
    </w:p>
    <w:p w14:paraId="6245A0D9" w14:textId="77777777" w:rsidR="00055001" w:rsidRDefault="00055001" w:rsidP="00055001">
      <w:pPr>
        <w:pStyle w:val="Prrafodelista"/>
        <w:numPr>
          <w:ilvl w:val="0"/>
          <w:numId w:val="14"/>
        </w:numPr>
      </w:pPr>
      <w:r w:rsidRPr="00055001">
        <w:t>AM – Anillo mágico – 0 puntos resultantes (define base inicial)</w:t>
      </w:r>
    </w:p>
    <w:p w14:paraId="7536E9BA" w14:textId="77777777" w:rsidR="00055001" w:rsidRDefault="00055001" w:rsidP="00055001">
      <w:pPr>
        <w:pStyle w:val="Prrafodelista"/>
        <w:numPr>
          <w:ilvl w:val="0"/>
          <w:numId w:val="14"/>
        </w:numPr>
      </w:pPr>
      <w:r w:rsidRPr="00055001">
        <w:t>pb – Punto bajo – 1 punto resultante</w:t>
      </w:r>
    </w:p>
    <w:p w14:paraId="7B69FC60" w14:textId="77777777" w:rsidR="00055001" w:rsidRDefault="00055001" w:rsidP="00055001">
      <w:pPr>
        <w:pStyle w:val="Prrafodelista"/>
        <w:numPr>
          <w:ilvl w:val="0"/>
          <w:numId w:val="14"/>
        </w:numPr>
      </w:pPr>
      <w:proofErr w:type="spellStart"/>
      <w:r w:rsidRPr="00055001">
        <w:t>pma</w:t>
      </w:r>
      <w:proofErr w:type="spellEnd"/>
      <w:r w:rsidRPr="00055001">
        <w:t xml:space="preserve"> – Punto medio alto – 1 punto resultante</w:t>
      </w:r>
    </w:p>
    <w:p w14:paraId="2E58A1B1" w14:textId="77777777" w:rsidR="00055001" w:rsidRDefault="00055001" w:rsidP="00055001">
      <w:pPr>
        <w:pStyle w:val="Prrafodelista"/>
        <w:numPr>
          <w:ilvl w:val="0"/>
          <w:numId w:val="14"/>
        </w:numPr>
      </w:pPr>
      <w:proofErr w:type="spellStart"/>
      <w:r w:rsidRPr="00055001">
        <w:t>pa</w:t>
      </w:r>
      <w:proofErr w:type="spellEnd"/>
      <w:r w:rsidRPr="00055001">
        <w:t xml:space="preserve"> – Punto alto – 1 punto resultante</w:t>
      </w:r>
    </w:p>
    <w:p w14:paraId="05272525" w14:textId="77777777" w:rsidR="00055001" w:rsidRDefault="00055001" w:rsidP="00055001">
      <w:pPr>
        <w:pStyle w:val="Prrafodelista"/>
        <w:numPr>
          <w:ilvl w:val="0"/>
          <w:numId w:val="14"/>
        </w:numPr>
      </w:pPr>
      <w:proofErr w:type="spellStart"/>
      <w:r w:rsidRPr="00055001">
        <w:t>cad</w:t>
      </w:r>
      <w:proofErr w:type="spellEnd"/>
      <w:r w:rsidRPr="00055001">
        <w:t xml:space="preserve"> – Cadena – 1 punto resultante (según contexto puede no contar como punto estructural)</w:t>
      </w:r>
    </w:p>
    <w:p w14:paraId="2A02C9A3" w14:textId="77777777" w:rsidR="00055001" w:rsidRDefault="00055001" w:rsidP="00055001">
      <w:pPr>
        <w:pStyle w:val="Prrafodelista"/>
        <w:numPr>
          <w:ilvl w:val="0"/>
          <w:numId w:val="14"/>
        </w:numPr>
      </w:pPr>
      <w:proofErr w:type="spellStart"/>
      <w:r w:rsidRPr="00055001">
        <w:t>aum</w:t>
      </w:r>
      <w:proofErr w:type="spellEnd"/>
      <w:r w:rsidRPr="00055001">
        <w:t xml:space="preserve"> – Aumento – 2 puntos resultantes (consume 1 punto base)</w:t>
      </w:r>
    </w:p>
    <w:p w14:paraId="50759411" w14:textId="77777777" w:rsidR="00055001" w:rsidRDefault="00055001" w:rsidP="00055001">
      <w:pPr>
        <w:pStyle w:val="Prrafodelista"/>
        <w:numPr>
          <w:ilvl w:val="0"/>
          <w:numId w:val="14"/>
        </w:numPr>
      </w:pPr>
      <w:r w:rsidRPr="00055001">
        <w:t>aumtri – Aumento triple – 3 puntos resultantes (consume 1 punto base)</w:t>
      </w:r>
    </w:p>
    <w:p w14:paraId="4EE8D832" w14:textId="77777777" w:rsidR="00055001" w:rsidRDefault="00055001" w:rsidP="00055001">
      <w:pPr>
        <w:pStyle w:val="Prrafodelista"/>
        <w:numPr>
          <w:ilvl w:val="0"/>
          <w:numId w:val="14"/>
        </w:numPr>
      </w:pPr>
      <w:proofErr w:type="spellStart"/>
      <w:r w:rsidRPr="00055001">
        <w:t>dis</w:t>
      </w:r>
      <w:proofErr w:type="spellEnd"/>
      <w:r w:rsidRPr="00055001">
        <w:t xml:space="preserve"> – Disminución – 1 punto resultante (consume 2 puntos base)</w:t>
      </w:r>
    </w:p>
    <w:p w14:paraId="3AEBCDD9" w14:textId="77777777" w:rsidR="00055001" w:rsidRDefault="00055001" w:rsidP="00055001">
      <w:pPr>
        <w:pStyle w:val="Prrafodelista"/>
        <w:numPr>
          <w:ilvl w:val="0"/>
          <w:numId w:val="14"/>
        </w:numPr>
      </w:pPr>
      <w:proofErr w:type="spellStart"/>
      <w:r w:rsidRPr="00055001">
        <w:t>dpa</w:t>
      </w:r>
      <w:proofErr w:type="spellEnd"/>
      <w:r w:rsidRPr="00055001">
        <w:t xml:space="preserve"> – Doble punto alto – 1 punto resultante</w:t>
      </w:r>
    </w:p>
    <w:p w14:paraId="6D972BB4" w14:textId="77777777" w:rsidR="00055001" w:rsidRDefault="00055001" w:rsidP="00055001">
      <w:pPr>
        <w:pStyle w:val="Prrafodelista"/>
        <w:numPr>
          <w:ilvl w:val="0"/>
          <w:numId w:val="14"/>
        </w:numPr>
      </w:pPr>
      <w:proofErr w:type="spellStart"/>
      <w:r w:rsidRPr="00055001">
        <w:t>tpa</w:t>
      </w:r>
      <w:proofErr w:type="spellEnd"/>
      <w:r w:rsidRPr="00055001">
        <w:t xml:space="preserve"> – Triple punto alto – 1 punto resultante</w:t>
      </w:r>
    </w:p>
    <w:p w14:paraId="46D4C443" w14:textId="03D06AA0" w:rsidR="00055001" w:rsidRPr="00055001" w:rsidRDefault="00055001" w:rsidP="00055001">
      <w:pPr>
        <w:pStyle w:val="Prrafodelista"/>
        <w:numPr>
          <w:ilvl w:val="0"/>
          <w:numId w:val="14"/>
        </w:numPr>
      </w:pPr>
      <w:proofErr w:type="spellStart"/>
      <w:r w:rsidRPr="00055001">
        <w:t>pbub</w:t>
      </w:r>
      <w:proofErr w:type="spellEnd"/>
      <w:r w:rsidRPr="00055001">
        <w:t xml:space="preserve"> – Punto burbuja – 1 punto resultante</w:t>
      </w:r>
    </w:p>
    <w:p w14:paraId="6B7A273D" w14:textId="77777777" w:rsidR="00055001" w:rsidRPr="00055001" w:rsidRDefault="00055001" w:rsidP="00055001">
      <w:r w:rsidRPr="00055001">
        <w:t>Debe validar:</w:t>
      </w:r>
    </w:p>
    <w:p w14:paraId="64214EC6" w14:textId="77777777" w:rsidR="00055001" w:rsidRDefault="00055001" w:rsidP="00055001">
      <w:pPr>
        <w:pStyle w:val="Prrafodelista"/>
        <w:numPr>
          <w:ilvl w:val="0"/>
          <w:numId w:val="15"/>
        </w:numPr>
      </w:pPr>
      <w:r w:rsidRPr="00055001">
        <w:t>Escritura correcta.</w:t>
      </w:r>
    </w:p>
    <w:p w14:paraId="1A5F2CB5" w14:textId="77777777" w:rsidR="00055001" w:rsidRDefault="00055001" w:rsidP="00055001">
      <w:pPr>
        <w:pStyle w:val="Prrafodelista"/>
        <w:numPr>
          <w:ilvl w:val="0"/>
          <w:numId w:val="15"/>
        </w:numPr>
      </w:pPr>
      <w:r w:rsidRPr="00055001">
        <w:t>Consistencia en el uso.</w:t>
      </w:r>
    </w:p>
    <w:p w14:paraId="0EEC341F" w14:textId="77777777" w:rsidR="00055001" w:rsidRDefault="00055001" w:rsidP="00055001">
      <w:pPr>
        <w:pStyle w:val="Prrafodelista"/>
        <w:numPr>
          <w:ilvl w:val="0"/>
          <w:numId w:val="15"/>
        </w:numPr>
      </w:pPr>
      <w:r w:rsidRPr="00055001">
        <w:t>Posible estandarización por región (ES / US).</w:t>
      </w:r>
    </w:p>
    <w:p w14:paraId="48403463" w14:textId="2D9381ED" w:rsidR="00055001" w:rsidRPr="00055001" w:rsidRDefault="00055001" w:rsidP="00055001">
      <w:pPr>
        <w:pStyle w:val="Prrafodelista"/>
        <w:numPr>
          <w:ilvl w:val="0"/>
          <w:numId w:val="15"/>
        </w:numPr>
      </w:pPr>
      <w:r w:rsidRPr="00055001">
        <w:t>Que los puntos que consumen más de una base no excedan la disponibilidad.</w:t>
      </w:r>
    </w:p>
    <w:p w14:paraId="6226A316" w14:textId="2FF18732" w:rsidR="00055001" w:rsidRPr="00055001" w:rsidRDefault="00055001" w:rsidP="00055001"/>
    <w:p w14:paraId="7F4B7D1F" w14:textId="77777777" w:rsidR="00055001" w:rsidRPr="00055001" w:rsidRDefault="00055001" w:rsidP="00055001">
      <w:pPr>
        <w:rPr>
          <w:b/>
          <w:bCs/>
        </w:rPr>
      </w:pPr>
      <w:r w:rsidRPr="00055001">
        <w:rPr>
          <w:b/>
          <w:bCs/>
        </w:rPr>
        <w:lastRenderedPageBreak/>
        <w:t>Qué debe mostrar el patrón almacenado</w:t>
      </w:r>
    </w:p>
    <w:p w14:paraId="0E0C1151" w14:textId="77777777" w:rsidR="00055001" w:rsidRPr="00055001" w:rsidRDefault="00055001" w:rsidP="00055001">
      <w:r w:rsidRPr="00055001">
        <w:t>Un patrón guardado debe incluir:</w:t>
      </w:r>
    </w:p>
    <w:p w14:paraId="333E7A0F" w14:textId="77777777" w:rsidR="00055001" w:rsidRDefault="00055001" w:rsidP="00055001">
      <w:pPr>
        <w:pStyle w:val="Prrafodelista"/>
        <w:numPr>
          <w:ilvl w:val="0"/>
          <w:numId w:val="16"/>
        </w:numPr>
      </w:pPr>
      <w:r w:rsidRPr="00055001">
        <w:t>Nombre del diseño al que pertenece</w:t>
      </w:r>
    </w:p>
    <w:p w14:paraId="0DB1B6A0" w14:textId="77777777" w:rsidR="00055001" w:rsidRDefault="00055001" w:rsidP="00055001">
      <w:pPr>
        <w:pStyle w:val="Prrafodelista"/>
        <w:numPr>
          <w:ilvl w:val="0"/>
          <w:numId w:val="16"/>
        </w:numPr>
      </w:pPr>
      <w:r w:rsidRPr="00055001">
        <w:t>Nombre del patrón</w:t>
      </w:r>
    </w:p>
    <w:p w14:paraId="01AE29FB" w14:textId="77777777" w:rsidR="00055001" w:rsidRDefault="00055001" w:rsidP="00055001">
      <w:pPr>
        <w:pStyle w:val="Prrafodelista"/>
        <w:numPr>
          <w:ilvl w:val="0"/>
          <w:numId w:val="16"/>
        </w:numPr>
      </w:pPr>
      <w:r w:rsidRPr="00055001">
        <w:t>Tipo de patrón</w:t>
      </w:r>
    </w:p>
    <w:p w14:paraId="232B68E3" w14:textId="77777777" w:rsidR="00055001" w:rsidRDefault="00055001" w:rsidP="00055001">
      <w:pPr>
        <w:pStyle w:val="Prrafodelista"/>
        <w:numPr>
          <w:ilvl w:val="0"/>
          <w:numId w:val="16"/>
        </w:numPr>
      </w:pPr>
      <w:r w:rsidRPr="00055001">
        <w:t>Nivel de dificultad</w:t>
      </w:r>
    </w:p>
    <w:p w14:paraId="55B1A5D5" w14:textId="77777777" w:rsidR="00055001" w:rsidRDefault="00055001" w:rsidP="00055001">
      <w:pPr>
        <w:pStyle w:val="Prrafodelista"/>
        <w:numPr>
          <w:ilvl w:val="0"/>
          <w:numId w:val="16"/>
        </w:numPr>
      </w:pPr>
      <w:r w:rsidRPr="00055001">
        <w:t>Material sugerido</w:t>
      </w:r>
    </w:p>
    <w:p w14:paraId="782D5065" w14:textId="77777777" w:rsidR="00055001" w:rsidRDefault="00055001" w:rsidP="00055001">
      <w:pPr>
        <w:pStyle w:val="Prrafodelista"/>
        <w:numPr>
          <w:ilvl w:val="0"/>
          <w:numId w:val="16"/>
        </w:numPr>
      </w:pPr>
      <w:r w:rsidRPr="00055001">
        <w:t>Tamaño de gancho</w:t>
      </w:r>
    </w:p>
    <w:p w14:paraId="2296613A" w14:textId="77777777" w:rsidR="00055001" w:rsidRDefault="00055001" w:rsidP="00055001">
      <w:pPr>
        <w:pStyle w:val="Prrafodelista"/>
        <w:numPr>
          <w:ilvl w:val="0"/>
          <w:numId w:val="16"/>
        </w:numPr>
      </w:pPr>
      <w:r w:rsidRPr="00055001">
        <w:t>Lista completa de vueltas</w:t>
      </w:r>
    </w:p>
    <w:p w14:paraId="389263DE" w14:textId="77777777" w:rsidR="00055001" w:rsidRDefault="00055001" w:rsidP="00055001">
      <w:pPr>
        <w:pStyle w:val="Prrafodelista"/>
        <w:numPr>
          <w:ilvl w:val="0"/>
          <w:numId w:val="16"/>
        </w:numPr>
      </w:pPr>
      <w:r w:rsidRPr="00055001">
        <w:t>Puntos calculados automáticamente por vuelta</w:t>
      </w:r>
    </w:p>
    <w:p w14:paraId="752FEBB8" w14:textId="2682FE1A" w:rsidR="00055001" w:rsidRDefault="00055001" w:rsidP="00055001">
      <w:pPr>
        <w:pStyle w:val="Prrafodelista"/>
        <w:numPr>
          <w:ilvl w:val="0"/>
          <w:numId w:val="16"/>
        </w:numPr>
      </w:pPr>
      <w:r w:rsidRPr="00055001">
        <w:t>Total,</w:t>
      </w:r>
      <w:r w:rsidRPr="00055001">
        <w:t xml:space="preserve"> final de puntos</w:t>
      </w:r>
    </w:p>
    <w:p w14:paraId="0000F811" w14:textId="3294F7F5" w:rsidR="00055001" w:rsidRPr="00055001" w:rsidRDefault="00055001" w:rsidP="00055001">
      <w:pPr>
        <w:pStyle w:val="Prrafodelista"/>
        <w:numPr>
          <w:ilvl w:val="0"/>
          <w:numId w:val="16"/>
        </w:numPr>
      </w:pPr>
      <w:r w:rsidRPr="00055001">
        <w:t>Estado del patrón (borrador / finalizado)</w:t>
      </w:r>
    </w:p>
    <w:p w14:paraId="40395B06" w14:textId="10E157C9" w:rsidR="00055001" w:rsidRPr="00055001" w:rsidRDefault="00055001" w:rsidP="00055001"/>
    <w:p w14:paraId="7365CD85" w14:textId="77777777" w:rsidR="00055001" w:rsidRPr="00055001" w:rsidRDefault="00055001" w:rsidP="00055001">
      <w:pPr>
        <w:rPr>
          <w:b/>
          <w:bCs/>
        </w:rPr>
      </w:pPr>
      <w:r w:rsidRPr="00055001">
        <w:rPr>
          <w:b/>
          <w:bCs/>
        </w:rPr>
        <w:t>Validaciones del sistema</w:t>
      </w:r>
    </w:p>
    <w:p w14:paraId="415D8A47" w14:textId="77777777" w:rsidR="00FC5903" w:rsidRDefault="00055001" w:rsidP="00FC5903">
      <w:pPr>
        <w:pStyle w:val="Prrafodelista"/>
        <w:numPr>
          <w:ilvl w:val="0"/>
          <w:numId w:val="17"/>
        </w:numPr>
      </w:pPr>
      <w:r w:rsidRPr="00055001">
        <w:t>Validación matemática automática por vuelta.</w:t>
      </w:r>
    </w:p>
    <w:p w14:paraId="34A10D61" w14:textId="77777777" w:rsidR="00FC5903" w:rsidRDefault="00055001" w:rsidP="00FC5903">
      <w:pPr>
        <w:pStyle w:val="Prrafodelista"/>
        <w:numPr>
          <w:ilvl w:val="0"/>
          <w:numId w:val="17"/>
        </w:numPr>
      </w:pPr>
      <w:r w:rsidRPr="00055001">
        <w:t>Validación de coherencia entre vueltas.</w:t>
      </w:r>
    </w:p>
    <w:p w14:paraId="4E60D917" w14:textId="77777777" w:rsidR="00FC5903" w:rsidRDefault="00055001" w:rsidP="00FC5903">
      <w:pPr>
        <w:pStyle w:val="Prrafodelista"/>
        <w:numPr>
          <w:ilvl w:val="0"/>
          <w:numId w:val="17"/>
        </w:numPr>
      </w:pPr>
      <w:r w:rsidRPr="00055001">
        <w:t>Validación de sintaxis del patrón.</w:t>
      </w:r>
    </w:p>
    <w:p w14:paraId="18B8749B" w14:textId="77777777" w:rsidR="00FC5903" w:rsidRDefault="00055001" w:rsidP="00FC5903">
      <w:pPr>
        <w:pStyle w:val="Prrafodelista"/>
        <w:numPr>
          <w:ilvl w:val="0"/>
          <w:numId w:val="17"/>
        </w:numPr>
      </w:pPr>
      <w:r w:rsidRPr="00055001">
        <w:t>Detección de errores estructurales.</w:t>
      </w:r>
    </w:p>
    <w:p w14:paraId="7C38CDF1" w14:textId="77777777" w:rsidR="00FC5903" w:rsidRDefault="00055001" w:rsidP="00FC5903">
      <w:pPr>
        <w:pStyle w:val="Prrafodelista"/>
        <w:numPr>
          <w:ilvl w:val="0"/>
          <w:numId w:val="17"/>
        </w:numPr>
      </w:pPr>
      <w:r w:rsidRPr="00055001">
        <w:t>Detección de puntos no reconocidos.</w:t>
      </w:r>
    </w:p>
    <w:p w14:paraId="3862F5D0" w14:textId="77777777" w:rsidR="00FC5903" w:rsidRDefault="00055001" w:rsidP="00FC5903">
      <w:pPr>
        <w:pStyle w:val="Prrafodelista"/>
        <w:numPr>
          <w:ilvl w:val="0"/>
          <w:numId w:val="17"/>
        </w:numPr>
      </w:pPr>
      <w:r w:rsidRPr="00055001">
        <w:t>Posibilidad de sugerencia de simplificación cuando existan bloques redundantes.</w:t>
      </w:r>
    </w:p>
    <w:p w14:paraId="238A54F0" w14:textId="31D0F565" w:rsidR="00055001" w:rsidRPr="00055001" w:rsidRDefault="00055001" w:rsidP="00FC5903">
      <w:pPr>
        <w:pStyle w:val="Prrafodelista"/>
        <w:numPr>
          <w:ilvl w:val="0"/>
          <w:numId w:val="17"/>
        </w:numPr>
      </w:pPr>
      <w:r w:rsidRPr="00055001">
        <w:t>Mensajes de error claros indicando la vuelta y el bloque donde ocurre el problema.</w:t>
      </w:r>
    </w:p>
    <w:p w14:paraId="0CE94B24" w14:textId="1EF3FA98" w:rsidR="00055001" w:rsidRDefault="00055001" w:rsidP="00055001"/>
    <w:p w14:paraId="22DE69EB" w14:textId="77777777" w:rsidR="00FC5903" w:rsidRDefault="00FC5903" w:rsidP="00055001"/>
    <w:p w14:paraId="07705BBA" w14:textId="77777777" w:rsidR="00FC5903" w:rsidRDefault="00FC5903" w:rsidP="00055001"/>
    <w:p w14:paraId="2DCAFA9F" w14:textId="77777777" w:rsidR="00FC5903" w:rsidRDefault="00FC5903" w:rsidP="00055001"/>
    <w:p w14:paraId="39244185" w14:textId="77777777" w:rsidR="00FC5903" w:rsidRDefault="00FC5903" w:rsidP="00055001"/>
    <w:p w14:paraId="75953063" w14:textId="77777777" w:rsidR="00FC5903" w:rsidRDefault="00FC5903" w:rsidP="00055001"/>
    <w:p w14:paraId="5CA92FD1" w14:textId="77777777" w:rsidR="00FC5903" w:rsidRDefault="00FC5903" w:rsidP="00055001"/>
    <w:p w14:paraId="41743EA2" w14:textId="77777777" w:rsidR="00FC5903" w:rsidRPr="00055001" w:rsidRDefault="00FC5903" w:rsidP="00055001"/>
    <w:p w14:paraId="6CF45049" w14:textId="77777777" w:rsidR="00055001" w:rsidRPr="00055001" w:rsidRDefault="00055001" w:rsidP="00055001">
      <w:pPr>
        <w:rPr>
          <w:b/>
          <w:bCs/>
        </w:rPr>
      </w:pPr>
      <w:r w:rsidRPr="00055001">
        <w:rPr>
          <w:b/>
          <w:bCs/>
        </w:rPr>
        <w:lastRenderedPageBreak/>
        <w:t>Ejemplo de patrón</w:t>
      </w:r>
    </w:p>
    <w:p w14:paraId="73B8E0CD" w14:textId="77777777" w:rsidR="00055001" w:rsidRPr="00055001" w:rsidRDefault="00055001" w:rsidP="00055001">
      <w:r w:rsidRPr="00055001">
        <w:t xml:space="preserve">Nombre del diseño: Amigurumi </w:t>
      </w:r>
      <w:proofErr w:type="spellStart"/>
      <w:r w:rsidRPr="00055001">
        <w:t>stitch</w:t>
      </w:r>
      <w:proofErr w:type="spellEnd"/>
      <w:r w:rsidRPr="00055001">
        <w:br/>
        <w:t>Patrón: Cabeza Stich</w:t>
      </w:r>
    </w:p>
    <w:p w14:paraId="1695020D" w14:textId="77777777" w:rsidR="00055001" w:rsidRPr="00055001" w:rsidRDefault="00055001" w:rsidP="00055001">
      <w:r w:rsidRPr="00055001">
        <w:t>R1: AM, 16pb</w:t>
      </w:r>
      <w:r w:rsidRPr="00055001">
        <w:t> </w:t>
      </w:r>
      <w:r w:rsidRPr="00055001">
        <w:t> </w:t>
      </w:r>
      <w:r w:rsidRPr="00055001">
        <w:t> </w:t>
      </w:r>
      <w:r w:rsidRPr="00055001">
        <w:t> </w:t>
      </w:r>
      <w:r w:rsidRPr="00055001">
        <w:t>(16)</w:t>
      </w:r>
      <w:r w:rsidRPr="00055001">
        <w:t> </w:t>
      </w:r>
      <w:r w:rsidRPr="00055001">
        <w:t>nota: usar estambre azul</w:t>
      </w:r>
      <w:r w:rsidRPr="00055001">
        <w:br/>
        <w:t>R2: 8pa, 8pb</w:t>
      </w:r>
      <w:r w:rsidRPr="00055001">
        <w:t> </w:t>
      </w:r>
      <w:r w:rsidRPr="00055001">
        <w:t> </w:t>
      </w:r>
      <w:r w:rsidRPr="00055001">
        <w:t> </w:t>
      </w:r>
      <w:r w:rsidRPr="00055001">
        <w:t> </w:t>
      </w:r>
      <w:r w:rsidRPr="00055001">
        <w:t>(16)</w:t>
      </w:r>
      <w:r w:rsidRPr="00055001">
        <w:br/>
        <w:t>R3: [4pma]x2, 2pa, [2aum]x3</w:t>
      </w:r>
      <w:r w:rsidRPr="00055001">
        <w:t> </w:t>
      </w:r>
      <w:r w:rsidRPr="00055001">
        <w:t>(22)</w:t>
      </w:r>
    </w:p>
    <w:p w14:paraId="6D7C5DA6" w14:textId="77777777" w:rsidR="00055001" w:rsidRPr="00055001" w:rsidRDefault="00055001" w:rsidP="00055001">
      <w:r w:rsidRPr="00055001">
        <w:t>El sistema debe:</w:t>
      </w:r>
    </w:p>
    <w:p w14:paraId="6C9C87FD" w14:textId="77777777" w:rsidR="00FC5903" w:rsidRDefault="00055001" w:rsidP="00FC5903">
      <w:pPr>
        <w:pStyle w:val="Prrafodelista"/>
        <w:numPr>
          <w:ilvl w:val="0"/>
          <w:numId w:val="18"/>
        </w:numPr>
      </w:pPr>
      <w:r w:rsidRPr="00055001">
        <w:t>Calcular automáticamente los puntos disponibles.</w:t>
      </w:r>
    </w:p>
    <w:p w14:paraId="5177AD9B" w14:textId="77777777" w:rsidR="00FC5903" w:rsidRDefault="00055001" w:rsidP="00FC5903">
      <w:pPr>
        <w:pStyle w:val="Prrafodelista"/>
        <w:numPr>
          <w:ilvl w:val="0"/>
          <w:numId w:val="18"/>
        </w:numPr>
      </w:pPr>
      <w:r w:rsidRPr="00055001">
        <w:t>Validar que coincidan con el resultado lógico de la instrucción.</w:t>
      </w:r>
    </w:p>
    <w:p w14:paraId="712CAD4B" w14:textId="77777777" w:rsidR="00FC5903" w:rsidRDefault="00055001" w:rsidP="00FC5903">
      <w:pPr>
        <w:pStyle w:val="Prrafodelista"/>
        <w:numPr>
          <w:ilvl w:val="0"/>
          <w:numId w:val="18"/>
        </w:numPr>
      </w:pPr>
      <w:r w:rsidRPr="00055001">
        <w:t>Detectar si existe inconsistencia matemática.</w:t>
      </w:r>
    </w:p>
    <w:p w14:paraId="57219A98" w14:textId="36122546" w:rsidR="00055001" w:rsidRPr="00055001" w:rsidRDefault="00055001" w:rsidP="00FC5903">
      <w:pPr>
        <w:pStyle w:val="Prrafodelista"/>
        <w:numPr>
          <w:ilvl w:val="0"/>
          <w:numId w:val="18"/>
        </w:numPr>
      </w:pPr>
      <w:r w:rsidRPr="00055001">
        <w:t>Impedir guardar si el total no coincide.</w:t>
      </w:r>
    </w:p>
    <w:p w14:paraId="209FD5E2" w14:textId="77777777" w:rsidR="007F711F" w:rsidRDefault="007F711F" w:rsidP="00E40E0A"/>
    <w:p w14:paraId="0A556BA7" w14:textId="77777777" w:rsidR="00DC6840" w:rsidRPr="00DC6840" w:rsidRDefault="00DC6840" w:rsidP="00DC6840">
      <w:pPr>
        <w:rPr>
          <w:b/>
          <w:bCs/>
        </w:rPr>
      </w:pPr>
      <w:r w:rsidRPr="00DC6840">
        <w:rPr>
          <w:b/>
          <w:bCs/>
        </w:rPr>
        <w:t>Requisitos UX/UI</w:t>
      </w:r>
    </w:p>
    <w:p w14:paraId="0A0FA583" w14:textId="77777777" w:rsidR="00DC6840" w:rsidRPr="00DC6840" w:rsidRDefault="00DC6840" w:rsidP="00DC6840">
      <w:pPr>
        <w:rPr>
          <w:b/>
          <w:bCs/>
        </w:rPr>
      </w:pPr>
      <w:r w:rsidRPr="00DC6840">
        <w:rPr>
          <w:b/>
          <w:bCs/>
        </w:rPr>
        <w:t>Principios de interfaz</w:t>
      </w:r>
    </w:p>
    <w:p w14:paraId="154D3CC7" w14:textId="77777777" w:rsidR="00DC6840" w:rsidRPr="00DC6840" w:rsidRDefault="00DC6840" w:rsidP="00DC6840">
      <w:pPr>
        <w:numPr>
          <w:ilvl w:val="0"/>
          <w:numId w:val="19"/>
        </w:numPr>
        <w:rPr>
          <w:b/>
          <w:bCs/>
        </w:rPr>
      </w:pPr>
      <w:r w:rsidRPr="00DC6840">
        <w:rPr>
          <w:b/>
          <w:bCs/>
        </w:rPr>
        <w:t>La interfaz debe ser intuitiva, clara y fácil de usar, permitiendo que usuarios con conocimientos básicos de crochet puedan crear patrones sin necesidad de escribir código o sintaxis.</w:t>
      </w:r>
    </w:p>
    <w:p w14:paraId="4F215BE2" w14:textId="77777777" w:rsidR="00DC6840" w:rsidRPr="00DC6840" w:rsidRDefault="00DC6840" w:rsidP="00DC6840">
      <w:pPr>
        <w:numPr>
          <w:ilvl w:val="0"/>
          <w:numId w:val="19"/>
        </w:numPr>
        <w:rPr>
          <w:b/>
          <w:bCs/>
        </w:rPr>
      </w:pPr>
      <w:r w:rsidRPr="00DC6840">
        <w:rPr>
          <w:b/>
          <w:bCs/>
        </w:rPr>
        <w:t>El sistema debe priorizar la interacción visual mediante botones y selección de elementos, evitando la escritura manual del patrón.</w:t>
      </w:r>
    </w:p>
    <w:p w14:paraId="4DCED2C7" w14:textId="77777777" w:rsidR="00DC6840" w:rsidRPr="00DC6840" w:rsidRDefault="00DC6840" w:rsidP="00DC6840">
      <w:pPr>
        <w:numPr>
          <w:ilvl w:val="0"/>
          <w:numId w:val="19"/>
        </w:numPr>
        <w:rPr>
          <w:b/>
          <w:bCs/>
        </w:rPr>
      </w:pPr>
      <w:r w:rsidRPr="00DC6840">
        <w:rPr>
          <w:b/>
          <w:bCs/>
        </w:rPr>
        <w:t>Las acciones principales deben ser rápidas y accesibles, reduciendo la cantidad de pasos necesarios para crear una vuelta.</w:t>
      </w:r>
    </w:p>
    <w:p w14:paraId="127908CB" w14:textId="77777777" w:rsidR="00DC6840" w:rsidRPr="00DC6840" w:rsidRDefault="00DC6840" w:rsidP="00DC6840">
      <w:pPr>
        <w:rPr>
          <w:b/>
          <w:bCs/>
        </w:rPr>
      </w:pPr>
      <w:r w:rsidRPr="00DC6840">
        <w:rPr>
          <w:b/>
          <w:bCs/>
        </w:rPr>
        <w:pict w14:anchorId="71E88C20">
          <v:rect id="_x0000_i1169" style="width:0;height:1.5pt" o:hralign="center" o:hrstd="t" o:hr="t" fillcolor="#a0a0a0" stroked="f"/>
        </w:pict>
      </w:r>
    </w:p>
    <w:p w14:paraId="485307D2" w14:textId="77777777" w:rsidR="00DC6840" w:rsidRPr="00DC6840" w:rsidRDefault="00DC6840" w:rsidP="00DC6840">
      <w:pPr>
        <w:rPr>
          <w:b/>
          <w:bCs/>
        </w:rPr>
      </w:pPr>
      <w:r w:rsidRPr="00DC6840">
        <w:rPr>
          <w:b/>
          <w:bCs/>
        </w:rPr>
        <w:t>Creación de patrones</w:t>
      </w:r>
    </w:p>
    <w:p w14:paraId="345FE658" w14:textId="77777777" w:rsidR="00DC6840" w:rsidRPr="00DC6840" w:rsidRDefault="00DC6840" w:rsidP="00DC6840">
      <w:pPr>
        <w:numPr>
          <w:ilvl w:val="0"/>
          <w:numId w:val="20"/>
        </w:numPr>
        <w:rPr>
          <w:b/>
          <w:bCs/>
        </w:rPr>
      </w:pPr>
      <w:r w:rsidRPr="00DC6840">
        <w:rPr>
          <w:b/>
          <w:bCs/>
        </w:rPr>
        <w:t>La generación del patrón debe realizarse mediante botones interactivos, donde el usuario selecciona:</w:t>
      </w:r>
    </w:p>
    <w:p w14:paraId="5E149CC0" w14:textId="77777777" w:rsidR="00DC6840" w:rsidRPr="00DC6840" w:rsidRDefault="00DC6840" w:rsidP="00DC6840">
      <w:pPr>
        <w:numPr>
          <w:ilvl w:val="1"/>
          <w:numId w:val="20"/>
        </w:numPr>
        <w:rPr>
          <w:b/>
          <w:bCs/>
        </w:rPr>
      </w:pPr>
      <w:r w:rsidRPr="00DC6840">
        <w:rPr>
          <w:b/>
          <w:bCs/>
        </w:rPr>
        <w:t>tipo de punto</w:t>
      </w:r>
    </w:p>
    <w:p w14:paraId="57CE6956" w14:textId="77777777" w:rsidR="00DC6840" w:rsidRPr="00DC6840" w:rsidRDefault="00DC6840" w:rsidP="00DC6840">
      <w:pPr>
        <w:numPr>
          <w:ilvl w:val="1"/>
          <w:numId w:val="20"/>
        </w:numPr>
        <w:rPr>
          <w:b/>
          <w:bCs/>
        </w:rPr>
      </w:pPr>
      <w:r w:rsidRPr="00DC6840">
        <w:rPr>
          <w:b/>
          <w:bCs/>
        </w:rPr>
        <w:t>cantidad de puntos</w:t>
      </w:r>
    </w:p>
    <w:p w14:paraId="24ABDE30" w14:textId="77777777" w:rsidR="00DC6840" w:rsidRPr="00DC6840" w:rsidRDefault="00DC6840" w:rsidP="00DC6840">
      <w:pPr>
        <w:numPr>
          <w:ilvl w:val="1"/>
          <w:numId w:val="20"/>
        </w:numPr>
        <w:rPr>
          <w:b/>
          <w:bCs/>
        </w:rPr>
      </w:pPr>
      <w:r w:rsidRPr="00DC6840">
        <w:rPr>
          <w:b/>
          <w:bCs/>
        </w:rPr>
        <w:t>bloques</w:t>
      </w:r>
    </w:p>
    <w:p w14:paraId="70779806" w14:textId="77777777" w:rsidR="00DC6840" w:rsidRPr="00DC6840" w:rsidRDefault="00DC6840" w:rsidP="00DC6840">
      <w:pPr>
        <w:numPr>
          <w:ilvl w:val="1"/>
          <w:numId w:val="20"/>
        </w:numPr>
        <w:rPr>
          <w:b/>
          <w:bCs/>
        </w:rPr>
      </w:pPr>
      <w:r w:rsidRPr="00DC6840">
        <w:rPr>
          <w:b/>
          <w:bCs/>
        </w:rPr>
        <w:t>multiplicadores</w:t>
      </w:r>
    </w:p>
    <w:p w14:paraId="37100E0C" w14:textId="77777777" w:rsidR="00DC6840" w:rsidRPr="00DC6840" w:rsidRDefault="00DC6840" w:rsidP="00DC6840">
      <w:pPr>
        <w:numPr>
          <w:ilvl w:val="0"/>
          <w:numId w:val="20"/>
        </w:numPr>
        <w:rPr>
          <w:b/>
          <w:bCs/>
        </w:rPr>
      </w:pPr>
      <w:r w:rsidRPr="00DC6840">
        <w:rPr>
          <w:b/>
          <w:bCs/>
        </w:rPr>
        <w:lastRenderedPageBreak/>
        <w:t>Cada acción del usuario debe agregarse visualmente a la vuelta actual, mostrando el patrón que se está construyendo en tiempo real.</w:t>
      </w:r>
    </w:p>
    <w:p w14:paraId="7DF7C38A" w14:textId="77777777" w:rsidR="00DC6840" w:rsidRPr="00DC6840" w:rsidRDefault="00DC6840" w:rsidP="00DC6840">
      <w:pPr>
        <w:rPr>
          <w:b/>
          <w:bCs/>
        </w:rPr>
      </w:pPr>
      <w:r w:rsidRPr="00DC6840">
        <w:rPr>
          <w:b/>
          <w:bCs/>
        </w:rPr>
        <w:t>Ejemplo visual generado:</w:t>
      </w:r>
    </w:p>
    <w:p w14:paraId="25157587" w14:textId="77777777" w:rsidR="00DC6840" w:rsidRPr="00DC6840" w:rsidRDefault="00DC6840" w:rsidP="00DC6840">
      <w:pPr>
        <w:rPr>
          <w:b/>
          <w:bCs/>
        </w:rPr>
      </w:pPr>
      <w:r w:rsidRPr="00DC6840">
        <w:rPr>
          <w:b/>
          <w:bCs/>
        </w:rPr>
        <w:t>R3: [4pma]x2, 2pa, [2aum]x3</w:t>
      </w:r>
    </w:p>
    <w:p w14:paraId="434A8134" w14:textId="77777777" w:rsidR="00DC6840" w:rsidRPr="00DC6840" w:rsidRDefault="00DC6840" w:rsidP="00DC6840">
      <w:pPr>
        <w:numPr>
          <w:ilvl w:val="0"/>
          <w:numId w:val="21"/>
        </w:numPr>
        <w:rPr>
          <w:b/>
          <w:bCs/>
        </w:rPr>
      </w:pPr>
      <w:r w:rsidRPr="00DC6840">
        <w:rPr>
          <w:b/>
          <w:bCs/>
        </w:rPr>
        <w:t>El sistema debe mostrar automáticamente el total de puntos resultantes de la vuelta.</w:t>
      </w:r>
    </w:p>
    <w:p w14:paraId="1C4B7478" w14:textId="77777777" w:rsidR="00DC6840" w:rsidRPr="00DC6840" w:rsidRDefault="00DC6840" w:rsidP="00DC6840">
      <w:pPr>
        <w:rPr>
          <w:b/>
          <w:bCs/>
        </w:rPr>
      </w:pPr>
      <w:r w:rsidRPr="00DC6840">
        <w:rPr>
          <w:b/>
          <w:bCs/>
        </w:rPr>
        <w:pict w14:anchorId="015499BF">
          <v:rect id="_x0000_i1170" style="width:0;height:1.5pt" o:hralign="center" o:hrstd="t" o:hr="t" fillcolor="#a0a0a0" stroked="f"/>
        </w:pict>
      </w:r>
    </w:p>
    <w:p w14:paraId="15BFEB80" w14:textId="77777777" w:rsidR="00DC6840" w:rsidRPr="00DC6840" w:rsidRDefault="00DC6840" w:rsidP="00DC6840">
      <w:pPr>
        <w:rPr>
          <w:b/>
          <w:bCs/>
        </w:rPr>
      </w:pPr>
      <w:r w:rsidRPr="00DC6840">
        <w:rPr>
          <w:b/>
          <w:bCs/>
        </w:rPr>
        <w:t>Sistema de multiplicadores</w:t>
      </w:r>
    </w:p>
    <w:p w14:paraId="7EBA410C" w14:textId="77777777" w:rsidR="00DC6840" w:rsidRPr="00DC6840" w:rsidRDefault="00DC6840" w:rsidP="00DC6840">
      <w:pPr>
        <w:numPr>
          <w:ilvl w:val="0"/>
          <w:numId w:val="22"/>
        </w:numPr>
        <w:rPr>
          <w:b/>
          <w:bCs/>
        </w:rPr>
      </w:pPr>
      <w:r w:rsidRPr="00DC6840">
        <w:rPr>
          <w:b/>
          <w:bCs/>
        </w:rPr>
        <w:t>Al seleccionar el botón multiplicador, el sistema debe entrar en modo de agrupación de bloque.</w:t>
      </w:r>
    </w:p>
    <w:p w14:paraId="4A5E685D" w14:textId="77777777" w:rsidR="00DC6840" w:rsidRPr="00DC6840" w:rsidRDefault="00DC6840" w:rsidP="00DC6840">
      <w:pPr>
        <w:rPr>
          <w:b/>
          <w:bCs/>
        </w:rPr>
      </w:pPr>
      <w:r w:rsidRPr="00DC6840">
        <w:rPr>
          <w:b/>
          <w:bCs/>
        </w:rPr>
        <w:t>Durante este modo:</w:t>
      </w:r>
    </w:p>
    <w:p w14:paraId="22D68D21" w14:textId="77777777" w:rsidR="00DC6840" w:rsidRPr="00DC6840" w:rsidRDefault="00DC6840" w:rsidP="00DC6840">
      <w:pPr>
        <w:numPr>
          <w:ilvl w:val="0"/>
          <w:numId w:val="23"/>
        </w:numPr>
        <w:rPr>
          <w:b/>
          <w:bCs/>
        </w:rPr>
      </w:pPr>
      <w:r w:rsidRPr="00DC6840">
        <w:rPr>
          <w:b/>
          <w:bCs/>
        </w:rPr>
        <w:t>El usuario selecciona los puntos que formarán el bloque.</w:t>
      </w:r>
    </w:p>
    <w:p w14:paraId="1BF1008F" w14:textId="77777777" w:rsidR="00DC6840" w:rsidRPr="00DC6840" w:rsidRDefault="00DC6840" w:rsidP="00DC6840">
      <w:pPr>
        <w:numPr>
          <w:ilvl w:val="0"/>
          <w:numId w:val="23"/>
        </w:numPr>
        <w:rPr>
          <w:b/>
          <w:bCs/>
        </w:rPr>
      </w:pPr>
      <w:r w:rsidRPr="00DC6840">
        <w:rPr>
          <w:b/>
          <w:bCs/>
        </w:rPr>
        <w:t>El bloque se muestra visualmente agrupado.</w:t>
      </w:r>
    </w:p>
    <w:p w14:paraId="07AF3210" w14:textId="77777777" w:rsidR="00DC6840" w:rsidRPr="00DC6840" w:rsidRDefault="00DC6840" w:rsidP="00DC6840">
      <w:pPr>
        <w:numPr>
          <w:ilvl w:val="0"/>
          <w:numId w:val="23"/>
        </w:numPr>
        <w:rPr>
          <w:b/>
          <w:bCs/>
        </w:rPr>
      </w:pPr>
      <w:r w:rsidRPr="00DC6840">
        <w:rPr>
          <w:b/>
          <w:bCs/>
        </w:rPr>
        <w:t>El usuario finaliza la agrupación.</w:t>
      </w:r>
    </w:p>
    <w:p w14:paraId="6720478F" w14:textId="77777777" w:rsidR="00DC6840" w:rsidRPr="00DC6840" w:rsidRDefault="00DC6840" w:rsidP="00DC6840">
      <w:pPr>
        <w:numPr>
          <w:ilvl w:val="0"/>
          <w:numId w:val="23"/>
        </w:numPr>
        <w:rPr>
          <w:b/>
          <w:bCs/>
        </w:rPr>
      </w:pPr>
      <w:r w:rsidRPr="00DC6840">
        <w:rPr>
          <w:b/>
          <w:bCs/>
        </w:rPr>
        <w:t>Posteriormente el sistema solicita el número de multiplicaciones.</w:t>
      </w:r>
    </w:p>
    <w:p w14:paraId="5C66182F" w14:textId="77777777" w:rsidR="00DC6840" w:rsidRPr="00DC6840" w:rsidRDefault="00DC6840" w:rsidP="00DC6840">
      <w:pPr>
        <w:rPr>
          <w:b/>
          <w:bCs/>
        </w:rPr>
      </w:pPr>
      <w:r w:rsidRPr="00DC6840">
        <w:rPr>
          <w:b/>
          <w:bCs/>
        </w:rPr>
        <w:t>Ejemplo de flujo:</w:t>
      </w:r>
    </w:p>
    <w:p w14:paraId="53BA97BE" w14:textId="77777777" w:rsidR="00DC6840" w:rsidRPr="00DC6840" w:rsidRDefault="00DC6840" w:rsidP="00DC6840">
      <w:pPr>
        <w:rPr>
          <w:b/>
          <w:bCs/>
        </w:rPr>
      </w:pPr>
      <w:r w:rsidRPr="00DC6840">
        <w:rPr>
          <w:b/>
          <w:bCs/>
        </w:rPr>
        <w:t>Usuario selecciona:</w:t>
      </w:r>
      <w:r w:rsidRPr="00DC6840">
        <w:rPr>
          <w:b/>
          <w:bCs/>
        </w:rPr>
        <w:br/>
        <w:t>4pma → agregar</w:t>
      </w:r>
      <w:r w:rsidRPr="00DC6840">
        <w:rPr>
          <w:b/>
          <w:bCs/>
        </w:rPr>
        <w:br/>
        <w:t>terminar bloque</w:t>
      </w:r>
      <w:r w:rsidRPr="00DC6840">
        <w:rPr>
          <w:b/>
          <w:bCs/>
        </w:rPr>
        <w:br/>
        <w:t>multiplicador → 2</w:t>
      </w:r>
    </w:p>
    <w:p w14:paraId="385C379B" w14:textId="77777777" w:rsidR="00DC6840" w:rsidRPr="00DC6840" w:rsidRDefault="00DC6840" w:rsidP="00DC6840">
      <w:pPr>
        <w:rPr>
          <w:b/>
          <w:bCs/>
        </w:rPr>
      </w:pPr>
      <w:r w:rsidRPr="00DC6840">
        <w:rPr>
          <w:b/>
          <w:bCs/>
        </w:rPr>
        <w:t>Resultado:</w:t>
      </w:r>
    </w:p>
    <w:p w14:paraId="44CDF825" w14:textId="77777777" w:rsidR="00DC6840" w:rsidRPr="00DC6840" w:rsidRDefault="00DC6840" w:rsidP="00DC6840">
      <w:pPr>
        <w:rPr>
          <w:b/>
          <w:bCs/>
        </w:rPr>
      </w:pPr>
      <w:r w:rsidRPr="00DC6840">
        <w:rPr>
          <w:b/>
          <w:bCs/>
        </w:rPr>
        <w:t>[4pma]x2</w:t>
      </w:r>
    </w:p>
    <w:p w14:paraId="2CB57E2E" w14:textId="77777777" w:rsidR="00DC6840" w:rsidRPr="00DC6840" w:rsidRDefault="00DC6840" w:rsidP="00DC6840">
      <w:pPr>
        <w:rPr>
          <w:b/>
          <w:bCs/>
        </w:rPr>
      </w:pPr>
      <w:r w:rsidRPr="00DC6840">
        <w:rPr>
          <w:b/>
          <w:bCs/>
        </w:rPr>
        <w:pict w14:anchorId="259ADA14">
          <v:rect id="_x0000_i1171" style="width:0;height:1.5pt" o:hralign="center" o:hrstd="t" o:hr="t" fillcolor="#a0a0a0" stroked="f"/>
        </w:pict>
      </w:r>
    </w:p>
    <w:p w14:paraId="49B68347" w14:textId="77777777" w:rsidR="00DC6840" w:rsidRPr="00DC6840" w:rsidRDefault="00DC6840" w:rsidP="00DC6840">
      <w:pPr>
        <w:rPr>
          <w:b/>
          <w:bCs/>
        </w:rPr>
      </w:pPr>
      <w:r w:rsidRPr="00DC6840">
        <w:rPr>
          <w:b/>
          <w:bCs/>
        </w:rPr>
        <w:t>Visualización del patrón</w:t>
      </w:r>
    </w:p>
    <w:p w14:paraId="79D70917" w14:textId="77777777" w:rsidR="00DC6840" w:rsidRPr="00DC6840" w:rsidRDefault="00DC6840" w:rsidP="00DC6840">
      <w:pPr>
        <w:rPr>
          <w:b/>
          <w:bCs/>
        </w:rPr>
      </w:pPr>
      <w:r w:rsidRPr="00DC6840">
        <w:rPr>
          <w:b/>
          <w:bCs/>
        </w:rPr>
        <w:t>La interfaz debe mostrar:</w:t>
      </w:r>
    </w:p>
    <w:p w14:paraId="4984B070" w14:textId="77777777" w:rsidR="00DC6840" w:rsidRPr="00DC6840" w:rsidRDefault="00DC6840" w:rsidP="00DC6840">
      <w:pPr>
        <w:numPr>
          <w:ilvl w:val="0"/>
          <w:numId w:val="24"/>
        </w:numPr>
        <w:rPr>
          <w:b/>
          <w:bCs/>
        </w:rPr>
      </w:pPr>
      <w:r w:rsidRPr="00DC6840">
        <w:rPr>
          <w:b/>
          <w:bCs/>
        </w:rPr>
        <w:t>La vuelta actual en edición.</w:t>
      </w:r>
    </w:p>
    <w:p w14:paraId="0271A6E9" w14:textId="77777777" w:rsidR="00DC6840" w:rsidRPr="00DC6840" w:rsidRDefault="00DC6840" w:rsidP="00DC6840">
      <w:pPr>
        <w:numPr>
          <w:ilvl w:val="0"/>
          <w:numId w:val="24"/>
        </w:numPr>
        <w:rPr>
          <w:b/>
          <w:bCs/>
        </w:rPr>
      </w:pPr>
      <w:r w:rsidRPr="00DC6840">
        <w:rPr>
          <w:b/>
          <w:bCs/>
        </w:rPr>
        <w:t>Las vueltas anteriores.</w:t>
      </w:r>
    </w:p>
    <w:p w14:paraId="5D1CF389" w14:textId="77777777" w:rsidR="00DC6840" w:rsidRPr="00DC6840" w:rsidRDefault="00DC6840" w:rsidP="00DC6840">
      <w:pPr>
        <w:numPr>
          <w:ilvl w:val="0"/>
          <w:numId w:val="24"/>
        </w:numPr>
        <w:rPr>
          <w:b/>
          <w:bCs/>
        </w:rPr>
      </w:pPr>
      <w:r w:rsidRPr="00DC6840">
        <w:rPr>
          <w:b/>
          <w:bCs/>
        </w:rPr>
        <w:t>Los puntos calculados automáticamente.</w:t>
      </w:r>
    </w:p>
    <w:p w14:paraId="3AB7C622" w14:textId="77777777" w:rsidR="00DC6840" w:rsidRPr="00DC6840" w:rsidRDefault="00DC6840" w:rsidP="00DC6840">
      <w:pPr>
        <w:rPr>
          <w:b/>
          <w:bCs/>
        </w:rPr>
      </w:pPr>
      <w:r w:rsidRPr="00DC6840">
        <w:rPr>
          <w:b/>
          <w:bCs/>
        </w:rPr>
        <w:lastRenderedPageBreak/>
        <w:t>Ejemplo:</w:t>
      </w:r>
    </w:p>
    <w:p w14:paraId="3738DE65" w14:textId="77777777" w:rsidR="00DC6840" w:rsidRPr="00DC6840" w:rsidRDefault="00DC6840" w:rsidP="00DC6840">
      <w:pPr>
        <w:rPr>
          <w:b/>
          <w:bCs/>
        </w:rPr>
      </w:pPr>
      <w:r w:rsidRPr="00DC6840">
        <w:rPr>
          <w:b/>
          <w:bCs/>
        </w:rPr>
        <w:t xml:space="preserve">R1: AM, 16pb     </w:t>
      </w:r>
      <w:proofErr w:type="gramStart"/>
      <w:r w:rsidRPr="00DC6840">
        <w:rPr>
          <w:b/>
          <w:bCs/>
        </w:rPr>
        <w:t xml:space="preserve">   (</w:t>
      </w:r>
      <w:proofErr w:type="gramEnd"/>
      <w:r w:rsidRPr="00DC6840">
        <w:rPr>
          <w:b/>
          <w:bCs/>
        </w:rPr>
        <w:t>16)</w:t>
      </w:r>
      <w:r w:rsidRPr="00DC6840">
        <w:rPr>
          <w:b/>
          <w:bCs/>
        </w:rPr>
        <w:br/>
        <w:t>R2: 8pa, 8pb        (16)</w:t>
      </w:r>
      <w:r w:rsidRPr="00DC6840">
        <w:rPr>
          <w:b/>
          <w:bCs/>
        </w:rPr>
        <w:br/>
        <w:t>R3: [4pma]x2, 2pa   (10)</w:t>
      </w:r>
    </w:p>
    <w:p w14:paraId="1BB88C94" w14:textId="77777777" w:rsidR="00DC6840" w:rsidRPr="00DC6840" w:rsidRDefault="00DC6840" w:rsidP="00DC6840">
      <w:pPr>
        <w:rPr>
          <w:b/>
          <w:bCs/>
        </w:rPr>
      </w:pPr>
      <w:r w:rsidRPr="00DC6840">
        <w:rPr>
          <w:b/>
          <w:bCs/>
        </w:rPr>
        <w:t>El total debe actualizarse en tiempo real.</w:t>
      </w:r>
    </w:p>
    <w:p w14:paraId="11F5D2F9" w14:textId="77777777" w:rsidR="00DC6840" w:rsidRPr="00DC6840" w:rsidRDefault="00DC6840" w:rsidP="00DC6840">
      <w:pPr>
        <w:rPr>
          <w:b/>
          <w:bCs/>
        </w:rPr>
      </w:pPr>
      <w:r w:rsidRPr="00DC6840">
        <w:rPr>
          <w:b/>
          <w:bCs/>
        </w:rPr>
        <w:pict w14:anchorId="40ACF2C1">
          <v:rect id="_x0000_i1172" style="width:0;height:1.5pt" o:hralign="center" o:hrstd="t" o:hr="t" fillcolor="#a0a0a0" stroked="f"/>
        </w:pict>
      </w:r>
    </w:p>
    <w:p w14:paraId="1EAB5FB1" w14:textId="77777777" w:rsidR="00DC6840" w:rsidRPr="00DC6840" w:rsidRDefault="00DC6840" w:rsidP="00DC6840">
      <w:pPr>
        <w:rPr>
          <w:b/>
          <w:bCs/>
        </w:rPr>
      </w:pPr>
      <w:r w:rsidRPr="00DC6840">
        <w:rPr>
          <w:b/>
          <w:bCs/>
        </w:rPr>
        <w:t>Prevención de errores</w:t>
      </w:r>
    </w:p>
    <w:p w14:paraId="2F82DCD9" w14:textId="77777777" w:rsidR="00DC6840" w:rsidRPr="00DC6840" w:rsidRDefault="00DC6840" w:rsidP="00DC6840">
      <w:pPr>
        <w:rPr>
          <w:b/>
          <w:bCs/>
        </w:rPr>
      </w:pPr>
      <w:r w:rsidRPr="00DC6840">
        <w:rPr>
          <w:b/>
          <w:bCs/>
        </w:rPr>
        <w:t>El sistema debe prevenir errores mediante:</w:t>
      </w:r>
    </w:p>
    <w:p w14:paraId="4A5F389D" w14:textId="77777777" w:rsidR="00DC6840" w:rsidRPr="00DC6840" w:rsidRDefault="00DC6840" w:rsidP="00DC6840">
      <w:pPr>
        <w:numPr>
          <w:ilvl w:val="0"/>
          <w:numId w:val="25"/>
        </w:numPr>
        <w:rPr>
          <w:b/>
          <w:bCs/>
        </w:rPr>
      </w:pPr>
      <w:r w:rsidRPr="00DC6840">
        <w:rPr>
          <w:b/>
          <w:bCs/>
        </w:rPr>
        <w:t>Deshabilitar acciones inválidas.</w:t>
      </w:r>
    </w:p>
    <w:p w14:paraId="420BB953" w14:textId="77777777" w:rsidR="00DC6840" w:rsidRPr="00DC6840" w:rsidRDefault="00DC6840" w:rsidP="00DC6840">
      <w:pPr>
        <w:numPr>
          <w:ilvl w:val="0"/>
          <w:numId w:val="25"/>
        </w:numPr>
        <w:rPr>
          <w:b/>
          <w:bCs/>
        </w:rPr>
      </w:pPr>
      <w:r w:rsidRPr="00DC6840">
        <w:rPr>
          <w:b/>
          <w:bCs/>
        </w:rPr>
        <w:t>Mostrar advertencias visuales cuando un cálculo no coincide.</w:t>
      </w:r>
    </w:p>
    <w:p w14:paraId="56D17A45" w14:textId="77777777" w:rsidR="00DC6840" w:rsidRPr="00DC6840" w:rsidRDefault="00DC6840" w:rsidP="00DC6840">
      <w:pPr>
        <w:numPr>
          <w:ilvl w:val="0"/>
          <w:numId w:val="25"/>
        </w:numPr>
        <w:rPr>
          <w:b/>
          <w:bCs/>
        </w:rPr>
      </w:pPr>
      <w:r w:rsidRPr="00DC6840">
        <w:rPr>
          <w:b/>
          <w:bCs/>
        </w:rPr>
        <w:t>Indicar claramente la vuelta o bloque donde existe un error.</w:t>
      </w:r>
    </w:p>
    <w:p w14:paraId="3D4C9018" w14:textId="77777777" w:rsidR="00DC6840" w:rsidRPr="00DC6840" w:rsidRDefault="00DC6840" w:rsidP="00DC6840">
      <w:pPr>
        <w:rPr>
          <w:b/>
          <w:bCs/>
        </w:rPr>
      </w:pPr>
      <w:r w:rsidRPr="00DC6840">
        <w:rPr>
          <w:b/>
          <w:bCs/>
        </w:rPr>
        <w:t>Ejemplos:</w:t>
      </w:r>
    </w:p>
    <w:p w14:paraId="3D40B931" w14:textId="77777777" w:rsidR="00DC6840" w:rsidRPr="00DC6840" w:rsidRDefault="00DC6840" w:rsidP="00DC6840">
      <w:pPr>
        <w:numPr>
          <w:ilvl w:val="0"/>
          <w:numId w:val="26"/>
        </w:numPr>
        <w:rPr>
          <w:b/>
          <w:bCs/>
        </w:rPr>
      </w:pPr>
      <w:r w:rsidRPr="00DC6840">
        <w:rPr>
          <w:b/>
          <w:bCs/>
        </w:rPr>
        <w:t>"No hay suficientes puntos disponibles para realizar una disminución."</w:t>
      </w:r>
    </w:p>
    <w:p w14:paraId="770D69C9" w14:textId="77777777" w:rsidR="00DC6840" w:rsidRPr="00DC6840" w:rsidRDefault="00DC6840" w:rsidP="00DC6840">
      <w:pPr>
        <w:numPr>
          <w:ilvl w:val="0"/>
          <w:numId w:val="26"/>
        </w:numPr>
        <w:rPr>
          <w:b/>
          <w:bCs/>
        </w:rPr>
      </w:pPr>
      <w:r w:rsidRPr="00DC6840">
        <w:rPr>
          <w:b/>
          <w:bCs/>
        </w:rPr>
        <w:t>"El total declarado no coincide con los puntos calculados."</w:t>
      </w:r>
    </w:p>
    <w:p w14:paraId="58A02DD1" w14:textId="77777777" w:rsidR="00DC6840" w:rsidRPr="00DC6840" w:rsidRDefault="00DC6840" w:rsidP="00DC6840">
      <w:pPr>
        <w:rPr>
          <w:b/>
          <w:bCs/>
        </w:rPr>
      </w:pPr>
      <w:r w:rsidRPr="00DC6840">
        <w:rPr>
          <w:b/>
          <w:bCs/>
        </w:rPr>
        <w:pict w14:anchorId="45E9B203">
          <v:rect id="_x0000_i1173" style="width:0;height:1.5pt" o:hralign="center" o:hrstd="t" o:hr="t" fillcolor="#a0a0a0" stroked="f"/>
        </w:pict>
      </w:r>
    </w:p>
    <w:p w14:paraId="140A970D" w14:textId="77777777" w:rsidR="00DC6840" w:rsidRPr="00DC6840" w:rsidRDefault="00DC6840" w:rsidP="00DC6840">
      <w:pPr>
        <w:rPr>
          <w:b/>
          <w:bCs/>
        </w:rPr>
      </w:pPr>
      <w:r w:rsidRPr="00DC6840">
        <w:rPr>
          <w:b/>
          <w:bCs/>
        </w:rPr>
        <w:t>Retroalimentación visual</w:t>
      </w:r>
    </w:p>
    <w:p w14:paraId="75518551" w14:textId="77777777" w:rsidR="00DC6840" w:rsidRPr="00DC6840" w:rsidRDefault="00DC6840" w:rsidP="00DC6840">
      <w:pPr>
        <w:rPr>
          <w:b/>
          <w:bCs/>
        </w:rPr>
      </w:pPr>
      <w:r w:rsidRPr="00DC6840">
        <w:rPr>
          <w:b/>
          <w:bCs/>
        </w:rPr>
        <w:t xml:space="preserve">La interfaz debe proporcionar </w:t>
      </w:r>
      <w:proofErr w:type="spellStart"/>
      <w:r w:rsidRPr="00DC6840">
        <w:rPr>
          <w:b/>
          <w:bCs/>
        </w:rPr>
        <w:t>feedback</w:t>
      </w:r>
      <w:proofErr w:type="spellEnd"/>
      <w:r w:rsidRPr="00DC6840">
        <w:rPr>
          <w:b/>
          <w:bCs/>
        </w:rPr>
        <w:t xml:space="preserve"> inmediato:</w:t>
      </w:r>
    </w:p>
    <w:p w14:paraId="53746C16" w14:textId="77777777" w:rsidR="00DC6840" w:rsidRPr="00DC6840" w:rsidRDefault="00DC6840" w:rsidP="00DC6840">
      <w:pPr>
        <w:numPr>
          <w:ilvl w:val="0"/>
          <w:numId w:val="27"/>
        </w:numPr>
        <w:rPr>
          <w:b/>
          <w:bCs/>
        </w:rPr>
      </w:pPr>
      <w:r w:rsidRPr="00DC6840">
        <w:rPr>
          <w:b/>
          <w:bCs/>
        </w:rPr>
        <w:t>Resaltar bloques multiplicados.</w:t>
      </w:r>
    </w:p>
    <w:p w14:paraId="346364FB" w14:textId="77777777" w:rsidR="00DC6840" w:rsidRPr="00DC6840" w:rsidRDefault="00DC6840" w:rsidP="00DC6840">
      <w:pPr>
        <w:numPr>
          <w:ilvl w:val="0"/>
          <w:numId w:val="27"/>
        </w:numPr>
        <w:rPr>
          <w:b/>
          <w:bCs/>
        </w:rPr>
      </w:pPr>
      <w:r w:rsidRPr="00DC6840">
        <w:rPr>
          <w:b/>
          <w:bCs/>
        </w:rPr>
        <w:t>Mostrar contadores de puntos.</w:t>
      </w:r>
    </w:p>
    <w:p w14:paraId="6425B49E" w14:textId="77777777" w:rsidR="00DC6840" w:rsidRPr="00DC6840" w:rsidRDefault="00DC6840" w:rsidP="00DC6840">
      <w:pPr>
        <w:numPr>
          <w:ilvl w:val="0"/>
          <w:numId w:val="27"/>
        </w:numPr>
        <w:rPr>
          <w:b/>
          <w:bCs/>
        </w:rPr>
      </w:pPr>
      <w:r w:rsidRPr="00DC6840">
        <w:rPr>
          <w:b/>
          <w:bCs/>
        </w:rPr>
        <w:t>Mostrar estados del patrón (válido / con errores).</w:t>
      </w:r>
    </w:p>
    <w:p w14:paraId="158EFD86" w14:textId="77777777" w:rsidR="00DC6840" w:rsidRPr="00DC6840" w:rsidRDefault="00DC6840" w:rsidP="00DC6840">
      <w:pPr>
        <w:numPr>
          <w:ilvl w:val="0"/>
          <w:numId w:val="27"/>
        </w:numPr>
        <w:rPr>
          <w:b/>
          <w:bCs/>
        </w:rPr>
      </w:pPr>
      <w:r w:rsidRPr="00DC6840">
        <w:rPr>
          <w:b/>
          <w:bCs/>
        </w:rPr>
        <w:t>Indicar el número de puntos disponibles para la siguiente vuelta.</w:t>
      </w:r>
    </w:p>
    <w:p w14:paraId="29A0B547" w14:textId="77777777" w:rsidR="00DC6840" w:rsidRPr="00DC6840" w:rsidRDefault="00DC6840" w:rsidP="00DC6840">
      <w:pPr>
        <w:rPr>
          <w:b/>
          <w:bCs/>
        </w:rPr>
      </w:pPr>
      <w:r w:rsidRPr="00DC6840">
        <w:rPr>
          <w:b/>
          <w:bCs/>
        </w:rPr>
        <w:pict w14:anchorId="315F01CB">
          <v:rect id="_x0000_i1174" style="width:0;height:1.5pt" o:hralign="center" o:hrstd="t" o:hr="t" fillcolor="#a0a0a0" stroked="f"/>
        </w:pict>
      </w:r>
    </w:p>
    <w:p w14:paraId="15573618" w14:textId="77777777" w:rsidR="00DC6840" w:rsidRPr="00DC6840" w:rsidRDefault="00DC6840" w:rsidP="00DC6840">
      <w:pPr>
        <w:rPr>
          <w:b/>
          <w:bCs/>
        </w:rPr>
      </w:pPr>
      <w:r w:rsidRPr="00DC6840">
        <w:rPr>
          <w:b/>
          <w:bCs/>
        </w:rPr>
        <w:t>Edición de vueltas</w:t>
      </w:r>
    </w:p>
    <w:p w14:paraId="4DC2ED44" w14:textId="77777777" w:rsidR="00DC6840" w:rsidRPr="00DC6840" w:rsidRDefault="00DC6840" w:rsidP="00DC6840">
      <w:pPr>
        <w:rPr>
          <w:b/>
          <w:bCs/>
        </w:rPr>
      </w:pPr>
      <w:r w:rsidRPr="00DC6840">
        <w:rPr>
          <w:b/>
          <w:bCs/>
        </w:rPr>
        <w:t>El usuario debe poder:</w:t>
      </w:r>
    </w:p>
    <w:p w14:paraId="4A152C89" w14:textId="77777777" w:rsidR="00DC6840" w:rsidRPr="00DC6840" w:rsidRDefault="00DC6840" w:rsidP="00DC6840">
      <w:pPr>
        <w:numPr>
          <w:ilvl w:val="0"/>
          <w:numId w:val="28"/>
        </w:numPr>
        <w:rPr>
          <w:b/>
          <w:bCs/>
        </w:rPr>
      </w:pPr>
      <w:r w:rsidRPr="00DC6840">
        <w:rPr>
          <w:b/>
          <w:bCs/>
        </w:rPr>
        <w:t>Editar una vuelta existente.</w:t>
      </w:r>
    </w:p>
    <w:p w14:paraId="295A4DA7" w14:textId="77777777" w:rsidR="00DC6840" w:rsidRPr="00DC6840" w:rsidRDefault="00DC6840" w:rsidP="00DC6840">
      <w:pPr>
        <w:numPr>
          <w:ilvl w:val="0"/>
          <w:numId w:val="28"/>
        </w:numPr>
        <w:rPr>
          <w:b/>
          <w:bCs/>
        </w:rPr>
      </w:pPr>
      <w:r w:rsidRPr="00DC6840">
        <w:rPr>
          <w:b/>
          <w:bCs/>
        </w:rPr>
        <w:t>Eliminar puntos o bloques.</w:t>
      </w:r>
    </w:p>
    <w:p w14:paraId="0861B6E5" w14:textId="77777777" w:rsidR="00DC6840" w:rsidRPr="00DC6840" w:rsidRDefault="00DC6840" w:rsidP="00DC6840">
      <w:pPr>
        <w:numPr>
          <w:ilvl w:val="0"/>
          <w:numId w:val="28"/>
        </w:numPr>
        <w:rPr>
          <w:b/>
          <w:bCs/>
        </w:rPr>
      </w:pPr>
      <w:r w:rsidRPr="00DC6840">
        <w:rPr>
          <w:b/>
          <w:bCs/>
        </w:rPr>
        <w:t>Modificar multiplicadores.</w:t>
      </w:r>
    </w:p>
    <w:p w14:paraId="27B21DA6" w14:textId="77777777" w:rsidR="00DC6840" w:rsidRPr="00DC6840" w:rsidRDefault="00DC6840" w:rsidP="00DC6840">
      <w:pPr>
        <w:numPr>
          <w:ilvl w:val="0"/>
          <w:numId w:val="28"/>
        </w:numPr>
        <w:rPr>
          <w:b/>
          <w:bCs/>
        </w:rPr>
      </w:pPr>
      <w:r w:rsidRPr="00DC6840">
        <w:rPr>
          <w:b/>
          <w:bCs/>
        </w:rPr>
        <w:lastRenderedPageBreak/>
        <w:t>Recalcular automáticamente los puntos del patrón.</w:t>
      </w:r>
    </w:p>
    <w:p w14:paraId="77283474" w14:textId="77777777" w:rsidR="00DC6840" w:rsidRPr="00DC6840" w:rsidRDefault="00DC6840" w:rsidP="00DC6840">
      <w:pPr>
        <w:rPr>
          <w:b/>
          <w:bCs/>
        </w:rPr>
      </w:pPr>
      <w:r w:rsidRPr="00DC6840">
        <w:rPr>
          <w:b/>
          <w:bCs/>
        </w:rPr>
        <w:pict w14:anchorId="24D4A762">
          <v:rect id="_x0000_i1175" style="width:0;height:1.5pt" o:hralign="center" o:hrstd="t" o:hr="t" fillcolor="#a0a0a0" stroked="f"/>
        </w:pict>
      </w:r>
    </w:p>
    <w:p w14:paraId="5C714D76" w14:textId="77777777" w:rsidR="00DC6840" w:rsidRPr="00DC6840" w:rsidRDefault="00DC6840" w:rsidP="00DC6840">
      <w:pPr>
        <w:rPr>
          <w:b/>
          <w:bCs/>
        </w:rPr>
      </w:pPr>
      <w:r w:rsidRPr="00DC6840">
        <w:rPr>
          <w:b/>
          <w:bCs/>
        </w:rPr>
        <w:t>Navegación del patrón</w:t>
      </w:r>
    </w:p>
    <w:p w14:paraId="01B58382" w14:textId="77777777" w:rsidR="00DC6840" w:rsidRPr="00DC6840" w:rsidRDefault="00DC6840" w:rsidP="00DC6840">
      <w:pPr>
        <w:rPr>
          <w:b/>
          <w:bCs/>
        </w:rPr>
      </w:pPr>
      <w:r w:rsidRPr="00DC6840">
        <w:rPr>
          <w:b/>
          <w:bCs/>
        </w:rPr>
        <w:t>El sistema debe permitir:</w:t>
      </w:r>
    </w:p>
    <w:p w14:paraId="2B82CB53" w14:textId="77777777" w:rsidR="00DC6840" w:rsidRPr="00DC6840" w:rsidRDefault="00DC6840" w:rsidP="00DC6840">
      <w:pPr>
        <w:numPr>
          <w:ilvl w:val="0"/>
          <w:numId w:val="29"/>
        </w:numPr>
        <w:rPr>
          <w:b/>
          <w:bCs/>
        </w:rPr>
      </w:pPr>
      <w:r w:rsidRPr="00DC6840">
        <w:rPr>
          <w:b/>
          <w:bCs/>
        </w:rPr>
        <w:t>Agregar nuevas vueltas.</w:t>
      </w:r>
    </w:p>
    <w:p w14:paraId="53BEF25D" w14:textId="77777777" w:rsidR="00DC6840" w:rsidRPr="00DC6840" w:rsidRDefault="00DC6840" w:rsidP="00DC6840">
      <w:pPr>
        <w:numPr>
          <w:ilvl w:val="0"/>
          <w:numId w:val="29"/>
        </w:numPr>
        <w:rPr>
          <w:b/>
          <w:bCs/>
        </w:rPr>
      </w:pPr>
      <w:r w:rsidRPr="00DC6840">
        <w:rPr>
          <w:b/>
          <w:bCs/>
        </w:rPr>
        <w:t>Eliminar vueltas.</w:t>
      </w:r>
    </w:p>
    <w:p w14:paraId="5F64C801" w14:textId="77777777" w:rsidR="00DC6840" w:rsidRPr="00DC6840" w:rsidRDefault="00DC6840" w:rsidP="00DC6840">
      <w:pPr>
        <w:numPr>
          <w:ilvl w:val="0"/>
          <w:numId w:val="29"/>
        </w:numPr>
        <w:rPr>
          <w:b/>
          <w:bCs/>
        </w:rPr>
      </w:pPr>
      <w:r w:rsidRPr="00DC6840">
        <w:rPr>
          <w:b/>
          <w:bCs/>
        </w:rPr>
        <w:t>Reordenar vueltas si es necesario.</w:t>
      </w:r>
    </w:p>
    <w:p w14:paraId="3859AF9F" w14:textId="77777777" w:rsidR="00DC6840" w:rsidRPr="00DC6840" w:rsidRDefault="00DC6840" w:rsidP="00DC6840">
      <w:pPr>
        <w:numPr>
          <w:ilvl w:val="0"/>
          <w:numId w:val="29"/>
        </w:numPr>
        <w:rPr>
          <w:b/>
          <w:bCs/>
        </w:rPr>
      </w:pPr>
      <w:r w:rsidRPr="00DC6840">
        <w:rPr>
          <w:b/>
          <w:bCs/>
        </w:rPr>
        <w:t>Ver el resumen del patrón completo.</w:t>
      </w:r>
    </w:p>
    <w:p w14:paraId="63B337C2" w14:textId="77777777" w:rsidR="00DC6840" w:rsidRPr="00DC6840" w:rsidRDefault="00DC6840" w:rsidP="00DC6840">
      <w:pPr>
        <w:rPr>
          <w:b/>
          <w:bCs/>
        </w:rPr>
      </w:pPr>
      <w:r w:rsidRPr="00DC6840">
        <w:rPr>
          <w:b/>
          <w:bCs/>
        </w:rPr>
        <w:pict w14:anchorId="0D261DE4">
          <v:rect id="_x0000_i1176" style="width:0;height:1.5pt" o:hralign="center" o:hrstd="t" o:hr="t" fillcolor="#a0a0a0" stroked="f"/>
        </w:pict>
      </w:r>
    </w:p>
    <w:p w14:paraId="6D6EF4E0" w14:textId="77777777" w:rsidR="00DC6840" w:rsidRPr="00DC6840" w:rsidRDefault="00DC6840" w:rsidP="00DC6840">
      <w:pPr>
        <w:rPr>
          <w:b/>
          <w:bCs/>
        </w:rPr>
      </w:pPr>
      <w:r w:rsidRPr="00DC6840">
        <w:rPr>
          <w:b/>
          <w:bCs/>
        </w:rPr>
        <w:t>Estados del patrón</w:t>
      </w:r>
    </w:p>
    <w:p w14:paraId="54B528B0" w14:textId="77777777" w:rsidR="00DC6840" w:rsidRPr="00DC6840" w:rsidRDefault="00DC6840" w:rsidP="00DC6840">
      <w:pPr>
        <w:rPr>
          <w:b/>
          <w:bCs/>
        </w:rPr>
      </w:pPr>
      <w:r w:rsidRPr="00DC6840">
        <w:rPr>
          <w:b/>
          <w:bCs/>
        </w:rPr>
        <w:t>El patrón debe poder guardarse en diferentes estados:</w:t>
      </w:r>
    </w:p>
    <w:p w14:paraId="44E6D6C2" w14:textId="77777777" w:rsidR="00DC6840" w:rsidRPr="00DC6840" w:rsidRDefault="00DC6840" w:rsidP="00DC6840">
      <w:pPr>
        <w:numPr>
          <w:ilvl w:val="0"/>
          <w:numId w:val="30"/>
        </w:numPr>
        <w:rPr>
          <w:b/>
          <w:bCs/>
        </w:rPr>
      </w:pPr>
      <w:r w:rsidRPr="00DC6840">
        <w:rPr>
          <w:b/>
          <w:bCs/>
        </w:rPr>
        <w:t>Borrador (edición en progreso)</w:t>
      </w:r>
    </w:p>
    <w:p w14:paraId="66C99CC0" w14:textId="77777777" w:rsidR="00DC6840" w:rsidRPr="00DC6840" w:rsidRDefault="00DC6840" w:rsidP="00DC6840">
      <w:pPr>
        <w:numPr>
          <w:ilvl w:val="0"/>
          <w:numId w:val="30"/>
        </w:numPr>
        <w:rPr>
          <w:b/>
          <w:bCs/>
        </w:rPr>
      </w:pPr>
      <w:r w:rsidRPr="00DC6840">
        <w:rPr>
          <w:b/>
          <w:bCs/>
        </w:rPr>
        <w:t>Validado (sin errores estructurales)</w:t>
      </w:r>
    </w:p>
    <w:p w14:paraId="5F8F6E81" w14:textId="77777777" w:rsidR="00DC6840" w:rsidRPr="00DC6840" w:rsidRDefault="00DC6840" w:rsidP="00DC6840">
      <w:pPr>
        <w:numPr>
          <w:ilvl w:val="0"/>
          <w:numId w:val="30"/>
        </w:numPr>
        <w:rPr>
          <w:b/>
          <w:bCs/>
        </w:rPr>
      </w:pPr>
      <w:r w:rsidRPr="00DC6840">
        <w:rPr>
          <w:b/>
          <w:bCs/>
        </w:rPr>
        <w:t>Finalizado</w:t>
      </w:r>
    </w:p>
    <w:p w14:paraId="28467E41" w14:textId="77777777" w:rsidR="00DC6840" w:rsidRPr="00DC6840" w:rsidRDefault="00DC6840" w:rsidP="00DC6840">
      <w:pPr>
        <w:rPr>
          <w:b/>
          <w:bCs/>
        </w:rPr>
      </w:pPr>
    </w:p>
    <w:sectPr w:rsidR="00DC6840" w:rsidRPr="00DC68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7B61"/>
    <w:multiLevelType w:val="hybridMultilevel"/>
    <w:tmpl w:val="32A446AA"/>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7D35EE"/>
    <w:multiLevelType w:val="multilevel"/>
    <w:tmpl w:val="E6A4AC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73856"/>
    <w:multiLevelType w:val="multilevel"/>
    <w:tmpl w:val="0E5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C46C9"/>
    <w:multiLevelType w:val="hybridMultilevel"/>
    <w:tmpl w:val="B5DE87B4"/>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3D6145"/>
    <w:multiLevelType w:val="multilevel"/>
    <w:tmpl w:val="D25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C490F"/>
    <w:multiLevelType w:val="hybridMultilevel"/>
    <w:tmpl w:val="F05205B6"/>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D95512"/>
    <w:multiLevelType w:val="multilevel"/>
    <w:tmpl w:val="B45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A4C76"/>
    <w:multiLevelType w:val="multilevel"/>
    <w:tmpl w:val="24D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F1EE4"/>
    <w:multiLevelType w:val="multilevel"/>
    <w:tmpl w:val="B68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F58AD"/>
    <w:multiLevelType w:val="multilevel"/>
    <w:tmpl w:val="63E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815E4"/>
    <w:multiLevelType w:val="multilevel"/>
    <w:tmpl w:val="0D0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01A44"/>
    <w:multiLevelType w:val="multilevel"/>
    <w:tmpl w:val="CF2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640FE"/>
    <w:multiLevelType w:val="multilevel"/>
    <w:tmpl w:val="461E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30733"/>
    <w:multiLevelType w:val="multilevel"/>
    <w:tmpl w:val="D632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51872"/>
    <w:multiLevelType w:val="multilevel"/>
    <w:tmpl w:val="1DE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016A5"/>
    <w:multiLevelType w:val="multilevel"/>
    <w:tmpl w:val="D8F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303A8"/>
    <w:multiLevelType w:val="multilevel"/>
    <w:tmpl w:val="DBB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3012E"/>
    <w:multiLevelType w:val="hybridMultilevel"/>
    <w:tmpl w:val="C464A174"/>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DA33B87"/>
    <w:multiLevelType w:val="multilevel"/>
    <w:tmpl w:val="C8200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82EF8"/>
    <w:multiLevelType w:val="hybridMultilevel"/>
    <w:tmpl w:val="18606170"/>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A217C12"/>
    <w:multiLevelType w:val="multilevel"/>
    <w:tmpl w:val="26F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3325F"/>
    <w:multiLevelType w:val="multilevel"/>
    <w:tmpl w:val="5A3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52271"/>
    <w:multiLevelType w:val="multilevel"/>
    <w:tmpl w:val="FE9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51C53"/>
    <w:multiLevelType w:val="hybridMultilevel"/>
    <w:tmpl w:val="9A68180E"/>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9F3CD3"/>
    <w:multiLevelType w:val="hybridMultilevel"/>
    <w:tmpl w:val="351A93B2"/>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E778B7"/>
    <w:multiLevelType w:val="hybridMultilevel"/>
    <w:tmpl w:val="90D60168"/>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2574F35"/>
    <w:multiLevelType w:val="hybridMultilevel"/>
    <w:tmpl w:val="D7021E7E"/>
    <w:lvl w:ilvl="0" w:tplc="4492F6A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86D4303"/>
    <w:multiLevelType w:val="hybridMultilevel"/>
    <w:tmpl w:val="CF86DB52"/>
    <w:lvl w:ilvl="0" w:tplc="ED02EA2A">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90639C3"/>
    <w:multiLevelType w:val="multilevel"/>
    <w:tmpl w:val="361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D2A2B"/>
    <w:multiLevelType w:val="multilevel"/>
    <w:tmpl w:val="E45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431737">
    <w:abstractNumId w:val="27"/>
  </w:num>
  <w:num w:numId="2" w16cid:durableId="1262563481">
    <w:abstractNumId w:val="9"/>
  </w:num>
  <w:num w:numId="3" w16cid:durableId="585965215">
    <w:abstractNumId w:val="11"/>
  </w:num>
  <w:num w:numId="4" w16cid:durableId="1992177438">
    <w:abstractNumId w:val="28"/>
  </w:num>
  <w:num w:numId="5" w16cid:durableId="1442727309">
    <w:abstractNumId w:val="14"/>
  </w:num>
  <w:num w:numId="6" w16cid:durableId="307562947">
    <w:abstractNumId w:val="1"/>
  </w:num>
  <w:num w:numId="7" w16cid:durableId="1452281319">
    <w:abstractNumId w:val="16"/>
  </w:num>
  <w:num w:numId="8" w16cid:durableId="1549561153">
    <w:abstractNumId w:val="29"/>
  </w:num>
  <w:num w:numId="9" w16cid:durableId="2083718468">
    <w:abstractNumId w:val="10"/>
  </w:num>
  <w:num w:numId="10" w16cid:durableId="321934785">
    <w:abstractNumId w:val="24"/>
  </w:num>
  <w:num w:numId="11" w16cid:durableId="1091851208">
    <w:abstractNumId w:val="23"/>
  </w:num>
  <w:num w:numId="12" w16cid:durableId="2057776577">
    <w:abstractNumId w:val="26"/>
  </w:num>
  <w:num w:numId="13" w16cid:durableId="1357997366">
    <w:abstractNumId w:val="0"/>
  </w:num>
  <w:num w:numId="14" w16cid:durableId="38745067">
    <w:abstractNumId w:val="25"/>
  </w:num>
  <w:num w:numId="15" w16cid:durableId="1389956361">
    <w:abstractNumId w:val="17"/>
  </w:num>
  <w:num w:numId="16" w16cid:durableId="1239440283">
    <w:abstractNumId w:val="3"/>
  </w:num>
  <w:num w:numId="17" w16cid:durableId="909461485">
    <w:abstractNumId w:val="5"/>
  </w:num>
  <w:num w:numId="18" w16cid:durableId="1146046834">
    <w:abstractNumId w:val="19"/>
  </w:num>
  <w:num w:numId="19" w16cid:durableId="249235217">
    <w:abstractNumId w:val="2"/>
  </w:num>
  <w:num w:numId="20" w16cid:durableId="1185363439">
    <w:abstractNumId w:val="18"/>
  </w:num>
  <w:num w:numId="21" w16cid:durableId="1597515403">
    <w:abstractNumId w:val="7"/>
  </w:num>
  <w:num w:numId="22" w16cid:durableId="1822961324">
    <w:abstractNumId w:val="20"/>
  </w:num>
  <w:num w:numId="23" w16cid:durableId="1388799654">
    <w:abstractNumId w:val="13"/>
  </w:num>
  <w:num w:numId="24" w16cid:durableId="1013531920">
    <w:abstractNumId w:val="4"/>
  </w:num>
  <w:num w:numId="25" w16cid:durableId="1705208516">
    <w:abstractNumId w:val="15"/>
  </w:num>
  <w:num w:numId="26" w16cid:durableId="1723139691">
    <w:abstractNumId w:val="8"/>
  </w:num>
  <w:num w:numId="27" w16cid:durableId="1343318119">
    <w:abstractNumId w:val="21"/>
  </w:num>
  <w:num w:numId="28" w16cid:durableId="1135951246">
    <w:abstractNumId w:val="6"/>
  </w:num>
  <w:num w:numId="29" w16cid:durableId="2096320135">
    <w:abstractNumId w:val="12"/>
  </w:num>
  <w:num w:numId="30" w16cid:durableId="2046821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0A"/>
    <w:rsid w:val="00055001"/>
    <w:rsid w:val="00115940"/>
    <w:rsid w:val="001C7E31"/>
    <w:rsid w:val="001F6CBB"/>
    <w:rsid w:val="00210A97"/>
    <w:rsid w:val="003E5683"/>
    <w:rsid w:val="00485C27"/>
    <w:rsid w:val="005E4075"/>
    <w:rsid w:val="006C1AAD"/>
    <w:rsid w:val="006E6389"/>
    <w:rsid w:val="007F711F"/>
    <w:rsid w:val="00815F0B"/>
    <w:rsid w:val="008D4566"/>
    <w:rsid w:val="00B44A01"/>
    <w:rsid w:val="00DC6840"/>
    <w:rsid w:val="00E40E0A"/>
    <w:rsid w:val="00FC59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EFB3"/>
  <w15:chartTrackingRefBased/>
  <w15:docId w15:val="{79F544E6-E02F-44C9-9813-BE49A3C9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0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0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0E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0E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0E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0E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0E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0E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0E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0E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0E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0E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0E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0E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0E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0E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0E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0E0A"/>
    <w:rPr>
      <w:rFonts w:eastAsiaTheme="majorEastAsia" w:cstheme="majorBidi"/>
      <w:color w:val="272727" w:themeColor="text1" w:themeTint="D8"/>
    </w:rPr>
  </w:style>
  <w:style w:type="paragraph" w:styleId="Ttulo">
    <w:name w:val="Title"/>
    <w:basedOn w:val="Normal"/>
    <w:next w:val="Normal"/>
    <w:link w:val="TtuloCar"/>
    <w:uiPriority w:val="10"/>
    <w:qFormat/>
    <w:rsid w:val="00E40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0E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0E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0E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0E0A"/>
    <w:pPr>
      <w:spacing w:before="160"/>
      <w:jc w:val="center"/>
    </w:pPr>
    <w:rPr>
      <w:i/>
      <w:iCs/>
      <w:color w:val="404040" w:themeColor="text1" w:themeTint="BF"/>
    </w:rPr>
  </w:style>
  <w:style w:type="character" w:customStyle="1" w:styleId="CitaCar">
    <w:name w:val="Cita Car"/>
    <w:basedOn w:val="Fuentedeprrafopredeter"/>
    <w:link w:val="Cita"/>
    <w:uiPriority w:val="29"/>
    <w:rsid w:val="00E40E0A"/>
    <w:rPr>
      <w:i/>
      <w:iCs/>
      <w:color w:val="404040" w:themeColor="text1" w:themeTint="BF"/>
    </w:rPr>
  </w:style>
  <w:style w:type="paragraph" w:styleId="Prrafodelista">
    <w:name w:val="List Paragraph"/>
    <w:basedOn w:val="Normal"/>
    <w:uiPriority w:val="34"/>
    <w:qFormat/>
    <w:rsid w:val="00E40E0A"/>
    <w:pPr>
      <w:ind w:left="720"/>
      <w:contextualSpacing/>
    </w:pPr>
  </w:style>
  <w:style w:type="character" w:styleId="nfasisintenso">
    <w:name w:val="Intense Emphasis"/>
    <w:basedOn w:val="Fuentedeprrafopredeter"/>
    <w:uiPriority w:val="21"/>
    <w:qFormat/>
    <w:rsid w:val="00E40E0A"/>
    <w:rPr>
      <w:i/>
      <w:iCs/>
      <w:color w:val="0F4761" w:themeColor="accent1" w:themeShade="BF"/>
    </w:rPr>
  </w:style>
  <w:style w:type="paragraph" w:styleId="Citadestacada">
    <w:name w:val="Intense Quote"/>
    <w:basedOn w:val="Normal"/>
    <w:next w:val="Normal"/>
    <w:link w:val="CitadestacadaCar"/>
    <w:uiPriority w:val="30"/>
    <w:qFormat/>
    <w:rsid w:val="00E40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0E0A"/>
    <w:rPr>
      <w:i/>
      <w:iCs/>
      <w:color w:val="0F4761" w:themeColor="accent1" w:themeShade="BF"/>
    </w:rPr>
  </w:style>
  <w:style w:type="character" w:styleId="Referenciaintensa">
    <w:name w:val="Intense Reference"/>
    <w:basedOn w:val="Fuentedeprrafopredeter"/>
    <w:uiPriority w:val="32"/>
    <w:qFormat/>
    <w:rsid w:val="00E40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99601">
      <w:bodyDiv w:val="1"/>
      <w:marLeft w:val="0"/>
      <w:marRight w:val="0"/>
      <w:marTop w:val="0"/>
      <w:marBottom w:val="0"/>
      <w:divBdr>
        <w:top w:val="none" w:sz="0" w:space="0" w:color="auto"/>
        <w:left w:val="none" w:sz="0" w:space="0" w:color="auto"/>
        <w:bottom w:val="none" w:sz="0" w:space="0" w:color="auto"/>
        <w:right w:val="none" w:sz="0" w:space="0" w:color="auto"/>
      </w:divBdr>
    </w:div>
    <w:div w:id="319894549">
      <w:bodyDiv w:val="1"/>
      <w:marLeft w:val="0"/>
      <w:marRight w:val="0"/>
      <w:marTop w:val="0"/>
      <w:marBottom w:val="0"/>
      <w:divBdr>
        <w:top w:val="none" w:sz="0" w:space="0" w:color="auto"/>
        <w:left w:val="none" w:sz="0" w:space="0" w:color="auto"/>
        <w:bottom w:val="none" w:sz="0" w:space="0" w:color="auto"/>
        <w:right w:val="none" w:sz="0" w:space="0" w:color="auto"/>
      </w:divBdr>
    </w:div>
    <w:div w:id="973027457">
      <w:bodyDiv w:val="1"/>
      <w:marLeft w:val="0"/>
      <w:marRight w:val="0"/>
      <w:marTop w:val="0"/>
      <w:marBottom w:val="0"/>
      <w:divBdr>
        <w:top w:val="none" w:sz="0" w:space="0" w:color="auto"/>
        <w:left w:val="none" w:sz="0" w:space="0" w:color="auto"/>
        <w:bottom w:val="none" w:sz="0" w:space="0" w:color="auto"/>
        <w:right w:val="none" w:sz="0" w:space="0" w:color="auto"/>
      </w:divBdr>
    </w:div>
    <w:div w:id="1379353319">
      <w:bodyDiv w:val="1"/>
      <w:marLeft w:val="0"/>
      <w:marRight w:val="0"/>
      <w:marTop w:val="0"/>
      <w:marBottom w:val="0"/>
      <w:divBdr>
        <w:top w:val="none" w:sz="0" w:space="0" w:color="auto"/>
        <w:left w:val="none" w:sz="0" w:space="0" w:color="auto"/>
        <w:bottom w:val="none" w:sz="0" w:space="0" w:color="auto"/>
        <w:right w:val="none" w:sz="0" w:space="0" w:color="auto"/>
      </w:divBdr>
      <w:divsChild>
        <w:div w:id="2084721871">
          <w:marLeft w:val="0"/>
          <w:marRight w:val="0"/>
          <w:marTop w:val="0"/>
          <w:marBottom w:val="0"/>
          <w:divBdr>
            <w:top w:val="none" w:sz="0" w:space="0" w:color="auto"/>
            <w:left w:val="none" w:sz="0" w:space="0" w:color="auto"/>
            <w:bottom w:val="none" w:sz="0" w:space="0" w:color="auto"/>
            <w:right w:val="none" w:sz="0" w:space="0" w:color="auto"/>
          </w:divBdr>
          <w:divsChild>
            <w:div w:id="853806464">
              <w:marLeft w:val="0"/>
              <w:marRight w:val="0"/>
              <w:marTop w:val="0"/>
              <w:marBottom w:val="0"/>
              <w:divBdr>
                <w:top w:val="none" w:sz="0" w:space="0" w:color="auto"/>
                <w:left w:val="none" w:sz="0" w:space="0" w:color="auto"/>
                <w:bottom w:val="none" w:sz="0" w:space="0" w:color="auto"/>
                <w:right w:val="none" w:sz="0" w:space="0" w:color="auto"/>
              </w:divBdr>
              <w:divsChild>
                <w:div w:id="73283776">
                  <w:marLeft w:val="0"/>
                  <w:marRight w:val="0"/>
                  <w:marTop w:val="0"/>
                  <w:marBottom w:val="0"/>
                  <w:divBdr>
                    <w:top w:val="none" w:sz="0" w:space="0" w:color="auto"/>
                    <w:left w:val="none" w:sz="0" w:space="0" w:color="auto"/>
                    <w:bottom w:val="none" w:sz="0" w:space="0" w:color="auto"/>
                    <w:right w:val="none" w:sz="0" w:space="0" w:color="auto"/>
                  </w:divBdr>
                  <w:divsChild>
                    <w:div w:id="910654463">
                      <w:marLeft w:val="0"/>
                      <w:marRight w:val="0"/>
                      <w:marTop w:val="0"/>
                      <w:marBottom w:val="0"/>
                      <w:divBdr>
                        <w:top w:val="none" w:sz="0" w:space="0" w:color="auto"/>
                        <w:left w:val="none" w:sz="0" w:space="0" w:color="auto"/>
                        <w:bottom w:val="none" w:sz="0" w:space="0" w:color="auto"/>
                        <w:right w:val="none" w:sz="0" w:space="0" w:color="auto"/>
                      </w:divBdr>
                      <w:divsChild>
                        <w:div w:id="2062509601">
                          <w:marLeft w:val="0"/>
                          <w:marRight w:val="0"/>
                          <w:marTop w:val="0"/>
                          <w:marBottom w:val="0"/>
                          <w:divBdr>
                            <w:top w:val="none" w:sz="0" w:space="0" w:color="auto"/>
                            <w:left w:val="none" w:sz="0" w:space="0" w:color="auto"/>
                            <w:bottom w:val="none" w:sz="0" w:space="0" w:color="auto"/>
                            <w:right w:val="none" w:sz="0" w:space="0" w:color="auto"/>
                          </w:divBdr>
                          <w:divsChild>
                            <w:div w:id="135463015">
                              <w:marLeft w:val="0"/>
                              <w:marRight w:val="0"/>
                              <w:marTop w:val="0"/>
                              <w:marBottom w:val="0"/>
                              <w:divBdr>
                                <w:top w:val="none" w:sz="0" w:space="0" w:color="auto"/>
                                <w:left w:val="none" w:sz="0" w:space="0" w:color="auto"/>
                                <w:bottom w:val="none" w:sz="0" w:space="0" w:color="auto"/>
                                <w:right w:val="none" w:sz="0" w:space="0" w:color="auto"/>
                              </w:divBdr>
                              <w:divsChild>
                                <w:div w:id="655645889">
                                  <w:marLeft w:val="0"/>
                                  <w:marRight w:val="0"/>
                                  <w:marTop w:val="0"/>
                                  <w:marBottom w:val="0"/>
                                  <w:divBdr>
                                    <w:top w:val="none" w:sz="0" w:space="0" w:color="auto"/>
                                    <w:left w:val="none" w:sz="0" w:space="0" w:color="auto"/>
                                    <w:bottom w:val="none" w:sz="0" w:space="0" w:color="auto"/>
                                    <w:right w:val="none" w:sz="0" w:space="0" w:color="auto"/>
                                  </w:divBdr>
                                  <w:divsChild>
                                    <w:div w:id="1521117813">
                                      <w:marLeft w:val="0"/>
                                      <w:marRight w:val="0"/>
                                      <w:marTop w:val="0"/>
                                      <w:marBottom w:val="0"/>
                                      <w:divBdr>
                                        <w:top w:val="none" w:sz="0" w:space="0" w:color="auto"/>
                                        <w:left w:val="none" w:sz="0" w:space="0" w:color="auto"/>
                                        <w:bottom w:val="none" w:sz="0" w:space="0" w:color="auto"/>
                                        <w:right w:val="none" w:sz="0" w:space="0" w:color="auto"/>
                                      </w:divBdr>
                                      <w:divsChild>
                                        <w:div w:id="1616212552">
                                          <w:marLeft w:val="0"/>
                                          <w:marRight w:val="0"/>
                                          <w:marTop w:val="0"/>
                                          <w:marBottom w:val="0"/>
                                          <w:divBdr>
                                            <w:top w:val="none" w:sz="0" w:space="0" w:color="auto"/>
                                            <w:left w:val="none" w:sz="0" w:space="0" w:color="auto"/>
                                            <w:bottom w:val="none" w:sz="0" w:space="0" w:color="auto"/>
                                            <w:right w:val="none" w:sz="0" w:space="0" w:color="auto"/>
                                          </w:divBdr>
                                          <w:divsChild>
                                            <w:div w:id="1474250489">
                                              <w:marLeft w:val="0"/>
                                              <w:marRight w:val="0"/>
                                              <w:marTop w:val="0"/>
                                              <w:marBottom w:val="0"/>
                                              <w:divBdr>
                                                <w:top w:val="none" w:sz="0" w:space="0" w:color="auto"/>
                                                <w:left w:val="none" w:sz="0" w:space="0" w:color="auto"/>
                                                <w:bottom w:val="none" w:sz="0" w:space="0" w:color="auto"/>
                                                <w:right w:val="none" w:sz="0" w:space="0" w:color="auto"/>
                                              </w:divBdr>
                                              <w:divsChild>
                                                <w:div w:id="1134954485">
                                                  <w:marLeft w:val="0"/>
                                                  <w:marRight w:val="0"/>
                                                  <w:marTop w:val="0"/>
                                                  <w:marBottom w:val="0"/>
                                                  <w:divBdr>
                                                    <w:top w:val="none" w:sz="0" w:space="0" w:color="auto"/>
                                                    <w:left w:val="none" w:sz="0" w:space="0" w:color="auto"/>
                                                    <w:bottom w:val="none" w:sz="0" w:space="0" w:color="auto"/>
                                                    <w:right w:val="none" w:sz="0" w:space="0" w:color="auto"/>
                                                  </w:divBdr>
                                                  <w:divsChild>
                                                    <w:div w:id="12869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578947">
          <w:marLeft w:val="0"/>
          <w:marRight w:val="0"/>
          <w:marTop w:val="0"/>
          <w:marBottom w:val="0"/>
          <w:divBdr>
            <w:top w:val="none" w:sz="0" w:space="0" w:color="auto"/>
            <w:left w:val="none" w:sz="0" w:space="0" w:color="auto"/>
            <w:bottom w:val="none" w:sz="0" w:space="0" w:color="auto"/>
            <w:right w:val="none" w:sz="0" w:space="0" w:color="auto"/>
          </w:divBdr>
          <w:divsChild>
            <w:div w:id="214897283">
              <w:marLeft w:val="0"/>
              <w:marRight w:val="0"/>
              <w:marTop w:val="0"/>
              <w:marBottom w:val="0"/>
              <w:divBdr>
                <w:top w:val="none" w:sz="0" w:space="0" w:color="auto"/>
                <w:left w:val="none" w:sz="0" w:space="0" w:color="auto"/>
                <w:bottom w:val="none" w:sz="0" w:space="0" w:color="auto"/>
                <w:right w:val="none" w:sz="0" w:space="0" w:color="auto"/>
              </w:divBdr>
              <w:divsChild>
                <w:div w:id="1058433732">
                  <w:marLeft w:val="0"/>
                  <w:marRight w:val="0"/>
                  <w:marTop w:val="0"/>
                  <w:marBottom w:val="0"/>
                  <w:divBdr>
                    <w:top w:val="none" w:sz="0" w:space="0" w:color="auto"/>
                    <w:left w:val="none" w:sz="0" w:space="0" w:color="auto"/>
                    <w:bottom w:val="none" w:sz="0" w:space="0" w:color="auto"/>
                    <w:right w:val="none" w:sz="0" w:space="0" w:color="auto"/>
                  </w:divBdr>
                  <w:divsChild>
                    <w:div w:id="971248336">
                      <w:marLeft w:val="0"/>
                      <w:marRight w:val="0"/>
                      <w:marTop w:val="0"/>
                      <w:marBottom w:val="0"/>
                      <w:divBdr>
                        <w:top w:val="none" w:sz="0" w:space="0" w:color="auto"/>
                        <w:left w:val="none" w:sz="0" w:space="0" w:color="auto"/>
                        <w:bottom w:val="none" w:sz="0" w:space="0" w:color="auto"/>
                        <w:right w:val="none" w:sz="0" w:space="0" w:color="auto"/>
                      </w:divBdr>
                      <w:divsChild>
                        <w:div w:id="1691376127">
                          <w:marLeft w:val="0"/>
                          <w:marRight w:val="0"/>
                          <w:marTop w:val="0"/>
                          <w:marBottom w:val="0"/>
                          <w:divBdr>
                            <w:top w:val="none" w:sz="0" w:space="0" w:color="auto"/>
                            <w:left w:val="none" w:sz="0" w:space="0" w:color="auto"/>
                            <w:bottom w:val="none" w:sz="0" w:space="0" w:color="auto"/>
                            <w:right w:val="none" w:sz="0" w:space="0" w:color="auto"/>
                          </w:divBdr>
                          <w:divsChild>
                            <w:div w:id="1146434656">
                              <w:marLeft w:val="0"/>
                              <w:marRight w:val="0"/>
                              <w:marTop w:val="0"/>
                              <w:marBottom w:val="0"/>
                              <w:divBdr>
                                <w:top w:val="none" w:sz="0" w:space="0" w:color="auto"/>
                                <w:left w:val="none" w:sz="0" w:space="0" w:color="auto"/>
                                <w:bottom w:val="none" w:sz="0" w:space="0" w:color="auto"/>
                                <w:right w:val="none" w:sz="0" w:space="0" w:color="auto"/>
                              </w:divBdr>
                              <w:divsChild>
                                <w:div w:id="2102338698">
                                  <w:marLeft w:val="0"/>
                                  <w:marRight w:val="0"/>
                                  <w:marTop w:val="0"/>
                                  <w:marBottom w:val="0"/>
                                  <w:divBdr>
                                    <w:top w:val="none" w:sz="0" w:space="0" w:color="auto"/>
                                    <w:left w:val="none" w:sz="0" w:space="0" w:color="auto"/>
                                    <w:bottom w:val="none" w:sz="0" w:space="0" w:color="auto"/>
                                    <w:right w:val="none" w:sz="0" w:space="0" w:color="auto"/>
                                  </w:divBdr>
                                  <w:divsChild>
                                    <w:div w:id="990327184">
                                      <w:marLeft w:val="0"/>
                                      <w:marRight w:val="0"/>
                                      <w:marTop w:val="0"/>
                                      <w:marBottom w:val="0"/>
                                      <w:divBdr>
                                        <w:top w:val="none" w:sz="0" w:space="0" w:color="auto"/>
                                        <w:left w:val="none" w:sz="0" w:space="0" w:color="auto"/>
                                        <w:bottom w:val="none" w:sz="0" w:space="0" w:color="auto"/>
                                        <w:right w:val="none" w:sz="0" w:space="0" w:color="auto"/>
                                      </w:divBdr>
                                      <w:divsChild>
                                        <w:div w:id="1862937408">
                                          <w:marLeft w:val="0"/>
                                          <w:marRight w:val="0"/>
                                          <w:marTop w:val="0"/>
                                          <w:marBottom w:val="0"/>
                                          <w:divBdr>
                                            <w:top w:val="none" w:sz="0" w:space="0" w:color="auto"/>
                                            <w:left w:val="none" w:sz="0" w:space="0" w:color="auto"/>
                                            <w:bottom w:val="none" w:sz="0" w:space="0" w:color="auto"/>
                                            <w:right w:val="none" w:sz="0" w:space="0" w:color="auto"/>
                                          </w:divBdr>
                                          <w:divsChild>
                                            <w:div w:id="867793251">
                                              <w:marLeft w:val="0"/>
                                              <w:marRight w:val="0"/>
                                              <w:marTop w:val="0"/>
                                              <w:marBottom w:val="0"/>
                                              <w:divBdr>
                                                <w:top w:val="none" w:sz="0" w:space="0" w:color="auto"/>
                                                <w:left w:val="none" w:sz="0" w:space="0" w:color="auto"/>
                                                <w:bottom w:val="none" w:sz="0" w:space="0" w:color="auto"/>
                                                <w:right w:val="none" w:sz="0" w:space="0" w:color="auto"/>
                                              </w:divBdr>
                                              <w:divsChild>
                                                <w:div w:id="161969228">
                                                  <w:marLeft w:val="0"/>
                                                  <w:marRight w:val="0"/>
                                                  <w:marTop w:val="0"/>
                                                  <w:marBottom w:val="0"/>
                                                  <w:divBdr>
                                                    <w:top w:val="none" w:sz="0" w:space="0" w:color="auto"/>
                                                    <w:left w:val="none" w:sz="0" w:space="0" w:color="auto"/>
                                                    <w:bottom w:val="none" w:sz="0" w:space="0" w:color="auto"/>
                                                    <w:right w:val="none" w:sz="0" w:space="0" w:color="auto"/>
                                                  </w:divBdr>
                                                  <w:divsChild>
                                                    <w:div w:id="9037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915050">
          <w:marLeft w:val="0"/>
          <w:marRight w:val="0"/>
          <w:marTop w:val="0"/>
          <w:marBottom w:val="0"/>
          <w:divBdr>
            <w:top w:val="none" w:sz="0" w:space="0" w:color="auto"/>
            <w:left w:val="none" w:sz="0" w:space="0" w:color="auto"/>
            <w:bottom w:val="none" w:sz="0" w:space="0" w:color="auto"/>
            <w:right w:val="none" w:sz="0" w:space="0" w:color="auto"/>
          </w:divBdr>
          <w:divsChild>
            <w:div w:id="318584134">
              <w:marLeft w:val="0"/>
              <w:marRight w:val="0"/>
              <w:marTop w:val="0"/>
              <w:marBottom w:val="0"/>
              <w:divBdr>
                <w:top w:val="none" w:sz="0" w:space="0" w:color="auto"/>
                <w:left w:val="none" w:sz="0" w:space="0" w:color="auto"/>
                <w:bottom w:val="none" w:sz="0" w:space="0" w:color="auto"/>
                <w:right w:val="none" w:sz="0" w:space="0" w:color="auto"/>
              </w:divBdr>
              <w:divsChild>
                <w:div w:id="202058775">
                  <w:marLeft w:val="0"/>
                  <w:marRight w:val="0"/>
                  <w:marTop w:val="0"/>
                  <w:marBottom w:val="0"/>
                  <w:divBdr>
                    <w:top w:val="none" w:sz="0" w:space="0" w:color="auto"/>
                    <w:left w:val="none" w:sz="0" w:space="0" w:color="auto"/>
                    <w:bottom w:val="none" w:sz="0" w:space="0" w:color="auto"/>
                    <w:right w:val="none" w:sz="0" w:space="0" w:color="auto"/>
                  </w:divBdr>
                  <w:divsChild>
                    <w:div w:id="728846252">
                      <w:marLeft w:val="0"/>
                      <w:marRight w:val="0"/>
                      <w:marTop w:val="0"/>
                      <w:marBottom w:val="0"/>
                      <w:divBdr>
                        <w:top w:val="none" w:sz="0" w:space="0" w:color="auto"/>
                        <w:left w:val="none" w:sz="0" w:space="0" w:color="auto"/>
                        <w:bottom w:val="none" w:sz="0" w:space="0" w:color="auto"/>
                        <w:right w:val="none" w:sz="0" w:space="0" w:color="auto"/>
                      </w:divBdr>
                      <w:divsChild>
                        <w:div w:id="1022053883">
                          <w:marLeft w:val="0"/>
                          <w:marRight w:val="0"/>
                          <w:marTop w:val="0"/>
                          <w:marBottom w:val="0"/>
                          <w:divBdr>
                            <w:top w:val="none" w:sz="0" w:space="0" w:color="auto"/>
                            <w:left w:val="none" w:sz="0" w:space="0" w:color="auto"/>
                            <w:bottom w:val="none" w:sz="0" w:space="0" w:color="auto"/>
                            <w:right w:val="none" w:sz="0" w:space="0" w:color="auto"/>
                          </w:divBdr>
                          <w:divsChild>
                            <w:div w:id="1372609824">
                              <w:marLeft w:val="0"/>
                              <w:marRight w:val="0"/>
                              <w:marTop w:val="0"/>
                              <w:marBottom w:val="0"/>
                              <w:divBdr>
                                <w:top w:val="none" w:sz="0" w:space="0" w:color="auto"/>
                                <w:left w:val="none" w:sz="0" w:space="0" w:color="auto"/>
                                <w:bottom w:val="none" w:sz="0" w:space="0" w:color="auto"/>
                                <w:right w:val="none" w:sz="0" w:space="0" w:color="auto"/>
                              </w:divBdr>
                              <w:divsChild>
                                <w:div w:id="1914584888">
                                  <w:marLeft w:val="0"/>
                                  <w:marRight w:val="0"/>
                                  <w:marTop w:val="0"/>
                                  <w:marBottom w:val="0"/>
                                  <w:divBdr>
                                    <w:top w:val="none" w:sz="0" w:space="0" w:color="auto"/>
                                    <w:left w:val="none" w:sz="0" w:space="0" w:color="auto"/>
                                    <w:bottom w:val="none" w:sz="0" w:space="0" w:color="auto"/>
                                    <w:right w:val="none" w:sz="0" w:space="0" w:color="auto"/>
                                  </w:divBdr>
                                  <w:divsChild>
                                    <w:div w:id="1187989916">
                                      <w:marLeft w:val="0"/>
                                      <w:marRight w:val="0"/>
                                      <w:marTop w:val="0"/>
                                      <w:marBottom w:val="0"/>
                                      <w:divBdr>
                                        <w:top w:val="none" w:sz="0" w:space="0" w:color="auto"/>
                                        <w:left w:val="none" w:sz="0" w:space="0" w:color="auto"/>
                                        <w:bottom w:val="none" w:sz="0" w:space="0" w:color="auto"/>
                                        <w:right w:val="none" w:sz="0" w:space="0" w:color="auto"/>
                                      </w:divBdr>
                                      <w:divsChild>
                                        <w:div w:id="766197025">
                                          <w:marLeft w:val="0"/>
                                          <w:marRight w:val="0"/>
                                          <w:marTop w:val="0"/>
                                          <w:marBottom w:val="0"/>
                                          <w:divBdr>
                                            <w:top w:val="none" w:sz="0" w:space="0" w:color="auto"/>
                                            <w:left w:val="none" w:sz="0" w:space="0" w:color="auto"/>
                                            <w:bottom w:val="none" w:sz="0" w:space="0" w:color="auto"/>
                                            <w:right w:val="none" w:sz="0" w:space="0" w:color="auto"/>
                                          </w:divBdr>
                                          <w:divsChild>
                                            <w:div w:id="1532841143">
                                              <w:marLeft w:val="0"/>
                                              <w:marRight w:val="0"/>
                                              <w:marTop w:val="0"/>
                                              <w:marBottom w:val="0"/>
                                              <w:divBdr>
                                                <w:top w:val="none" w:sz="0" w:space="0" w:color="auto"/>
                                                <w:left w:val="none" w:sz="0" w:space="0" w:color="auto"/>
                                                <w:bottom w:val="none" w:sz="0" w:space="0" w:color="auto"/>
                                                <w:right w:val="none" w:sz="0" w:space="0" w:color="auto"/>
                                              </w:divBdr>
                                              <w:divsChild>
                                                <w:div w:id="1273899420">
                                                  <w:marLeft w:val="0"/>
                                                  <w:marRight w:val="0"/>
                                                  <w:marTop w:val="0"/>
                                                  <w:marBottom w:val="0"/>
                                                  <w:divBdr>
                                                    <w:top w:val="none" w:sz="0" w:space="0" w:color="auto"/>
                                                    <w:left w:val="none" w:sz="0" w:space="0" w:color="auto"/>
                                                    <w:bottom w:val="none" w:sz="0" w:space="0" w:color="auto"/>
                                                    <w:right w:val="none" w:sz="0" w:space="0" w:color="auto"/>
                                                  </w:divBdr>
                                                  <w:divsChild>
                                                    <w:div w:id="14763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230472">
          <w:marLeft w:val="0"/>
          <w:marRight w:val="0"/>
          <w:marTop w:val="0"/>
          <w:marBottom w:val="0"/>
          <w:divBdr>
            <w:top w:val="none" w:sz="0" w:space="0" w:color="auto"/>
            <w:left w:val="none" w:sz="0" w:space="0" w:color="auto"/>
            <w:bottom w:val="none" w:sz="0" w:space="0" w:color="auto"/>
            <w:right w:val="none" w:sz="0" w:space="0" w:color="auto"/>
          </w:divBdr>
          <w:divsChild>
            <w:div w:id="1853492517">
              <w:marLeft w:val="0"/>
              <w:marRight w:val="0"/>
              <w:marTop w:val="0"/>
              <w:marBottom w:val="0"/>
              <w:divBdr>
                <w:top w:val="none" w:sz="0" w:space="0" w:color="auto"/>
                <w:left w:val="none" w:sz="0" w:space="0" w:color="auto"/>
                <w:bottom w:val="none" w:sz="0" w:space="0" w:color="auto"/>
                <w:right w:val="none" w:sz="0" w:space="0" w:color="auto"/>
              </w:divBdr>
              <w:divsChild>
                <w:div w:id="1673338378">
                  <w:marLeft w:val="0"/>
                  <w:marRight w:val="0"/>
                  <w:marTop w:val="0"/>
                  <w:marBottom w:val="0"/>
                  <w:divBdr>
                    <w:top w:val="none" w:sz="0" w:space="0" w:color="auto"/>
                    <w:left w:val="none" w:sz="0" w:space="0" w:color="auto"/>
                    <w:bottom w:val="none" w:sz="0" w:space="0" w:color="auto"/>
                    <w:right w:val="none" w:sz="0" w:space="0" w:color="auto"/>
                  </w:divBdr>
                  <w:divsChild>
                    <w:div w:id="2119525649">
                      <w:marLeft w:val="0"/>
                      <w:marRight w:val="0"/>
                      <w:marTop w:val="0"/>
                      <w:marBottom w:val="0"/>
                      <w:divBdr>
                        <w:top w:val="none" w:sz="0" w:space="0" w:color="auto"/>
                        <w:left w:val="none" w:sz="0" w:space="0" w:color="auto"/>
                        <w:bottom w:val="none" w:sz="0" w:space="0" w:color="auto"/>
                        <w:right w:val="none" w:sz="0" w:space="0" w:color="auto"/>
                      </w:divBdr>
                      <w:divsChild>
                        <w:div w:id="948271136">
                          <w:marLeft w:val="0"/>
                          <w:marRight w:val="0"/>
                          <w:marTop w:val="0"/>
                          <w:marBottom w:val="0"/>
                          <w:divBdr>
                            <w:top w:val="none" w:sz="0" w:space="0" w:color="auto"/>
                            <w:left w:val="none" w:sz="0" w:space="0" w:color="auto"/>
                            <w:bottom w:val="none" w:sz="0" w:space="0" w:color="auto"/>
                            <w:right w:val="none" w:sz="0" w:space="0" w:color="auto"/>
                          </w:divBdr>
                          <w:divsChild>
                            <w:div w:id="504170228">
                              <w:marLeft w:val="0"/>
                              <w:marRight w:val="0"/>
                              <w:marTop w:val="0"/>
                              <w:marBottom w:val="0"/>
                              <w:divBdr>
                                <w:top w:val="none" w:sz="0" w:space="0" w:color="auto"/>
                                <w:left w:val="none" w:sz="0" w:space="0" w:color="auto"/>
                                <w:bottom w:val="none" w:sz="0" w:space="0" w:color="auto"/>
                                <w:right w:val="none" w:sz="0" w:space="0" w:color="auto"/>
                              </w:divBdr>
                              <w:divsChild>
                                <w:div w:id="1368410511">
                                  <w:marLeft w:val="0"/>
                                  <w:marRight w:val="0"/>
                                  <w:marTop w:val="0"/>
                                  <w:marBottom w:val="0"/>
                                  <w:divBdr>
                                    <w:top w:val="none" w:sz="0" w:space="0" w:color="auto"/>
                                    <w:left w:val="none" w:sz="0" w:space="0" w:color="auto"/>
                                    <w:bottom w:val="none" w:sz="0" w:space="0" w:color="auto"/>
                                    <w:right w:val="none" w:sz="0" w:space="0" w:color="auto"/>
                                  </w:divBdr>
                                  <w:divsChild>
                                    <w:div w:id="45493340">
                                      <w:marLeft w:val="0"/>
                                      <w:marRight w:val="0"/>
                                      <w:marTop w:val="0"/>
                                      <w:marBottom w:val="0"/>
                                      <w:divBdr>
                                        <w:top w:val="none" w:sz="0" w:space="0" w:color="auto"/>
                                        <w:left w:val="none" w:sz="0" w:space="0" w:color="auto"/>
                                        <w:bottom w:val="none" w:sz="0" w:space="0" w:color="auto"/>
                                        <w:right w:val="none" w:sz="0" w:space="0" w:color="auto"/>
                                      </w:divBdr>
                                      <w:divsChild>
                                        <w:div w:id="219828420">
                                          <w:marLeft w:val="0"/>
                                          <w:marRight w:val="0"/>
                                          <w:marTop w:val="0"/>
                                          <w:marBottom w:val="0"/>
                                          <w:divBdr>
                                            <w:top w:val="none" w:sz="0" w:space="0" w:color="auto"/>
                                            <w:left w:val="none" w:sz="0" w:space="0" w:color="auto"/>
                                            <w:bottom w:val="none" w:sz="0" w:space="0" w:color="auto"/>
                                            <w:right w:val="none" w:sz="0" w:space="0" w:color="auto"/>
                                          </w:divBdr>
                                          <w:divsChild>
                                            <w:div w:id="1452359615">
                                              <w:marLeft w:val="0"/>
                                              <w:marRight w:val="0"/>
                                              <w:marTop w:val="0"/>
                                              <w:marBottom w:val="0"/>
                                              <w:divBdr>
                                                <w:top w:val="none" w:sz="0" w:space="0" w:color="auto"/>
                                                <w:left w:val="none" w:sz="0" w:space="0" w:color="auto"/>
                                                <w:bottom w:val="none" w:sz="0" w:space="0" w:color="auto"/>
                                                <w:right w:val="none" w:sz="0" w:space="0" w:color="auto"/>
                                              </w:divBdr>
                                              <w:divsChild>
                                                <w:div w:id="1231842047">
                                                  <w:marLeft w:val="0"/>
                                                  <w:marRight w:val="0"/>
                                                  <w:marTop w:val="0"/>
                                                  <w:marBottom w:val="0"/>
                                                  <w:divBdr>
                                                    <w:top w:val="none" w:sz="0" w:space="0" w:color="auto"/>
                                                    <w:left w:val="none" w:sz="0" w:space="0" w:color="auto"/>
                                                    <w:bottom w:val="none" w:sz="0" w:space="0" w:color="auto"/>
                                                    <w:right w:val="none" w:sz="0" w:space="0" w:color="auto"/>
                                                  </w:divBdr>
                                                  <w:divsChild>
                                                    <w:div w:id="6724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089463">
      <w:bodyDiv w:val="1"/>
      <w:marLeft w:val="0"/>
      <w:marRight w:val="0"/>
      <w:marTop w:val="0"/>
      <w:marBottom w:val="0"/>
      <w:divBdr>
        <w:top w:val="none" w:sz="0" w:space="0" w:color="auto"/>
        <w:left w:val="none" w:sz="0" w:space="0" w:color="auto"/>
        <w:bottom w:val="none" w:sz="0" w:space="0" w:color="auto"/>
        <w:right w:val="none" w:sz="0" w:space="0" w:color="auto"/>
      </w:divBdr>
    </w:div>
    <w:div w:id="213636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1075</Words>
  <Characters>5916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Ruiz Campos</dc:creator>
  <cp:keywords/>
  <dc:description/>
  <cp:lastModifiedBy>Fernando Ruiz Campos</cp:lastModifiedBy>
  <cp:revision>2</cp:revision>
  <dcterms:created xsi:type="dcterms:W3CDTF">2026-03-05T02:43:00Z</dcterms:created>
  <dcterms:modified xsi:type="dcterms:W3CDTF">2026-03-05T04:18:00Z</dcterms:modified>
</cp:coreProperties>
</file>