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69B0" w14:textId="77777777" w:rsidR="008F4254" w:rsidRDefault="008F4254" w:rsidP="008F4254">
      <w:r>
        <w:t xml:space="preserve">CSE 574 </w:t>
      </w:r>
    </w:p>
    <w:p w14:paraId="6D197028" w14:textId="77777777" w:rsidR="008F4254" w:rsidRDefault="008F4254" w:rsidP="008F4254">
      <w:r>
        <w:t>HW 4</w:t>
      </w:r>
    </w:p>
    <w:p w14:paraId="03F0AC0A" w14:textId="13A43200" w:rsidR="008F4254" w:rsidRDefault="008F4254" w:rsidP="008F4254">
      <w:r>
        <w:t xml:space="preserve">Due Wednesday Nov 7 at </w:t>
      </w:r>
      <w:r w:rsidR="00BB78E6">
        <w:t>11:59</w:t>
      </w:r>
      <w:r>
        <w:t>pm</w:t>
      </w:r>
    </w:p>
    <w:p w14:paraId="4304B8B3" w14:textId="77777777" w:rsidR="008F4254" w:rsidRDefault="008F4254" w:rsidP="008F4254"/>
    <w:p w14:paraId="272E864B" w14:textId="77777777" w:rsidR="008F4254" w:rsidRPr="00A43370" w:rsidRDefault="008F4254" w:rsidP="008F4254">
      <w:pPr>
        <w:rPr>
          <w:i/>
        </w:rPr>
      </w:pPr>
      <w:r>
        <w:rPr>
          <w:i/>
        </w:rPr>
        <w:t>Please submit on Blackboard.  Show work for full credit. See the class policies for late HW assignments as we will strictly enforce them.</w:t>
      </w:r>
    </w:p>
    <w:p w14:paraId="3EE2A7DD" w14:textId="77777777" w:rsidR="008F4254" w:rsidRDefault="008F4254" w:rsidP="008F4254"/>
    <w:p w14:paraId="184EA11B" w14:textId="77777777" w:rsidR="008F4254" w:rsidRDefault="008F4254" w:rsidP="008F4254">
      <w:r>
        <w:t>Name:</w:t>
      </w:r>
    </w:p>
    <w:p w14:paraId="1B8737CB" w14:textId="77777777" w:rsidR="008F4254" w:rsidRDefault="008F4254" w:rsidP="008F4254">
      <w:r>
        <w:br/>
        <w:t>ASU ID:</w:t>
      </w:r>
    </w:p>
    <w:p w14:paraId="100C7E79" w14:textId="77777777" w:rsidR="00C27D02" w:rsidRDefault="00C27D02" w:rsidP="008F4254"/>
    <w:p w14:paraId="4A5CB06A" w14:textId="77777777" w:rsidR="00C27D02" w:rsidRDefault="00C27D02" w:rsidP="008F4254"/>
    <w:p w14:paraId="2D7415F4" w14:textId="5F134E96" w:rsidR="00433D3D" w:rsidRDefault="00111C04" w:rsidP="00111C04">
      <w:pPr>
        <w:pStyle w:val="ListParagraph"/>
        <w:numPr>
          <w:ilvl w:val="0"/>
          <w:numId w:val="6"/>
        </w:numPr>
      </w:pPr>
      <w:r>
        <w:rPr>
          <w:b/>
        </w:rPr>
        <w:t>Passive Reinforcement Learning</w:t>
      </w:r>
    </w:p>
    <w:p w14:paraId="597AF5C0" w14:textId="2489D69C" w:rsidR="008F4254" w:rsidRDefault="008F4254" w:rsidP="008F4254">
      <w:r>
        <w:t xml:space="preserve">Given the 4x3 grid world below, initialize all the utility values to 0. Set the utility of (4,3) to 100 and (4,2) to -100, </w:t>
      </w:r>
      <m:oMath>
        <m:r>
          <w:rPr>
            <w:rFonts w:ascii="Cambria Math" w:hAnsi="Cambria Math"/>
          </w:rPr>
          <m:t>γ</m:t>
        </m:r>
        <m:r>
          <w:rPr>
            <w:rFonts w:ascii="Cambria Math"/>
          </w:rPr>
          <m:t xml:space="preserve"> is 1</m:t>
        </m:r>
      </m:oMath>
    </w:p>
    <w:tbl>
      <w:tblPr>
        <w:tblStyle w:val="TableGrid"/>
        <w:tblW w:w="0" w:type="auto"/>
        <w:tblInd w:w="594" w:type="dxa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5"/>
      </w:tblGrid>
      <w:tr w:rsidR="008F4254" w14:paraId="157BDEC1" w14:textId="77777777" w:rsidTr="008A5CAA">
        <w:trPr>
          <w:trHeight w:val="825"/>
        </w:trPr>
        <w:tc>
          <w:tcPr>
            <w:tcW w:w="862" w:type="dxa"/>
          </w:tcPr>
          <w:p w14:paraId="5D32A4DC" w14:textId="7FD74C1B" w:rsidR="008F4254" w:rsidRDefault="008F4254" w:rsidP="008A5CAA">
            <w:pPr>
              <w:jc w:val="center"/>
            </w:pPr>
          </w:p>
        </w:tc>
        <w:tc>
          <w:tcPr>
            <w:tcW w:w="862" w:type="dxa"/>
          </w:tcPr>
          <w:p w14:paraId="7AEB6B27" w14:textId="0F6837CF" w:rsidR="008F4254" w:rsidRDefault="008C7BCC" w:rsidP="008A5C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645C5F" wp14:editId="63154F8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523875</wp:posOffset>
                      </wp:positionV>
                      <wp:extent cx="457200" cy="567690"/>
                      <wp:effectExtent l="0" t="0" r="25400" b="1651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67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511688D" id="Rectangle 12" o:spid="_x0000_s1026" style="position:absolute;margin-left:-2.4pt;margin-top:41.25pt;width:36pt;height:4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862" w:type="dxa"/>
          </w:tcPr>
          <w:p w14:paraId="347AB234" w14:textId="77777777" w:rsidR="008F4254" w:rsidRDefault="008F4254" w:rsidP="008A5CAA"/>
        </w:tc>
        <w:tc>
          <w:tcPr>
            <w:tcW w:w="865" w:type="dxa"/>
          </w:tcPr>
          <w:p w14:paraId="62133241" w14:textId="77777777" w:rsidR="008F4254" w:rsidRDefault="008F4254" w:rsidP="008A5CAA">
            <w:r>
              <w:t>100</w:t>
            </w:r>
          </w:p>
        </w:tc>
      </w:tr>
      <w:tr w:rsidR="008F4254" w14:paraId="28076DD1" w14:textId="77777777" w:rsidTr="008A5CAA">
        <w:trPr>
          <w:trHeight w:val="859"/>
        </w:trPr>
        <w:tc>
          <w:tcPr>
            <w:tcW w:w="862" w:type="dxa"/>
          </w:tcPr>
          <w:p w14:paraId="4C1D3E3F" w14:textId="77777777" w:rsidR="008F4254" w:rsidRDefault="008F4254" w:rsidP="008A5CAA"/>
        </w:tc>
        <w:tc>
          <w:tcPr>
            <w:tcW w:w="862" w:type="dxa"/>
          </w:tcPr>
          <w:p w14:paraId="18E9D034" w14:textId="397317E3" w:rsidR="008F4254" w:rsidRDefault="008F4254" w:rsidP="008A5CAA"/>
        </w:tc>
        <w:tc>
          <w:tcPr>
            <w:tcW w:w="862" w:type="dxa"/>
          </w:tcPr>
          <w:p w14:paraId="5CE52225" w14:textId="697A66A3" w:rsidR="008F4254" w:rsidRDefault="008F4254" w:rsidP="008A5CAA"/>
        </w:tc>
        <w:tc>
          <w:tcPr>
            <w:tcW w:w="865" w:type="dxa"/>
          </w:tcPr>
          <w:p w14:paraId="5D5BDBAD" w14:textId="1B15028F" w:rsidR="008F4254" w:rsidRDefault="008F4254" w:rsidP="008A5CAA">
            <w:r>
              <w:t>-100</w:t>
            </w:r>
          </w:p>
        </w:tc>
      </w:tr>
      <w:tr w:rsidR="008F4254" w14:paraId="4D53B0D1" w14:textId="77777777" w:rsidTr="008A5CAA">
        <w:trPr>
          <w:trHeight w:val="825"/>
        </w:trPr>
        <w:tc>
          <w:tcPr>
            <w:tcW w:w="862" w:type="dxa"/>
          </w:tcPr>
          <w:p w14:paraId="400CA8F7" w14:textId="77777777" w:rsidR="008F4254" w:rsidRDefault="008F4254" w:rsidP="008A5CAA"/>
        </w:tc>
        <w:tc>
          <w:tcPr>
            <w:tcW w:w="862" w:type="dxa"/>
          </w:tcPr>
          <w:p w14:paraId="40BAF4DB" w14:textId="77777777" w:rsidR="008F4254" w:rsidRDefault="008F4254" w:rsidP="008A5CAA"/>
        </w:tc>
        <w:tc>
          <w:tcPr>
            <w:tcW w:w="862" w:type="dxa"/>
          </w:tcPr>
          <w:p w14:paraId="5F504954" w14:textId="77777777" w:rsidR="008F4254" w:rsidRDefault="008F4254" w:rsidP="008A5CAA"/>
        </w:tc>
        <w:tc>
          <w:tcPr>
            <w:tcW w:w="865" w:type="dxa"/>
          </w:tcPr>
          <w:p w14:paraId="2619F834" w14:textId="77777777" w:rsidR="008F4254" w:rsidRDefault="008F4254" w:rsidP="008A5CAA"/>
        </w:tc>
      </w:tr>
    </w:tbl>
    <w:p w14:paraId="1EB3182C" w14:textId="77777777" w:rsidR="008F4254" w:rsidRDefault="008F4254" w:rsidP="008F42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C6665" wp14:editId="5F40F446">
                <wp:simplePos x="0" y="0"/>
                <wp:positionH relativeFrom="column">
                  <wp:posOffset>360727</wp:posOffset>
                </wp:positionH>
                <wp:positionV relativeFrom="paragraph">
                  <wp:posOffset>31022</wp:posOffset>
                </wp:positionV>
                <wp:extent cx="2231471" cy="243281"/>
                <wp:effectExtent l="0" t="0" r="1651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471" cy="24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81B7D" w14:textId="77777777" w:rsidR="008F4254" w:rsidRDefault="008F4254" w:rsidP="008F4254">
                            <w:r>
                              <w:t>1</w:t>
                            </w:r>
                            <w:r>
                              <w:tab/>
                              <w:t xml:space="preserve">     2</w:t>
                            </w:r>
                            <w:r>
                              <w:tab/>
                              <w:t xml:space="preserve">          3</w:t>
                            </w:r>
                            <w:r>
                              <w:tab/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28C6665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8.4pt;margin-top:2.45pt;width:175.7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" fillcolor="white [3201]" strokeweight=".5pt">
                <v:textbox>
                  <w:txbxContent>
                    <w:p w14:paraId="59E81B7D" w14:textId="77777777" w:rsidR="008F4254" w:rsidRDefault="008F4254" w:rsidP="008F4254">
                      <w:r>
                        <w:t>1</w:t>
                      </w:r>
                      <w:r>
                        <w:tab/>
                        <w:t xml:space="preserve">     2</w:t>
                      </w:r>
                      <w:r>
                        <w:tab/>
                        <w:t xml:space="preserve">          3</w:t>
                      </w:r>
                      <w:r>
                        <w:tab/>
                      </w:r>
                      <w:r>
                        <w:tab/>
                        <w:t>4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7B30615" w14:textId="77777777" w:rsidR="008F4254" w:rsidRDefault="008F4254" w:rsidP="008F4254"/>
    <w:p w14:paraId="09FD3304" w14:textId="06EF0E70" w:rsidR="008F4254" w:rsidRDefault="008F4254" w:rsidP="00111C04">
      <w:pPr>
        <w:pStyle w:val="ListParagraph"/>
        <w:numPr>
          <w:ilvl w:val="0"/>
          <w:numId w:val="7"/>
        </w:numPr>
      </w:pPr>
      <w:r>
        <w:t>Instead of setting reward function for each block with fixed value in lecture, let’s define the R(n) = -n</w:t>
      </w:r>
      <w:r>
        <w:rPr>
          <w:vertAlign w:val="superscript"/>
        </w:rPr>
        <w:t>2</w:t>
      </w:r>
      <w:r>
        <w:t>. Let n denotes the number of steps from beginning, so the reward value for (1,1) is 1. Given two trials starts from (1,1):</w:t>
      </w:r>
    </w:p>
    <w:p w14:paraId="519ADCB2" w14:textId="77777777" w:rsidR="008F4254" w:rsidRDefault="008F4254" w:rsidP="008F4254">
      <w:pPr>
        <w:pStyle w:val="ListParagraph"/>
        <w:numPr>
          <w:ilvl w:val="0"/>
          <w:numId w:val="4"/>
        </w:numPr>
      </w:pPr>
      <w:r>
        <w:t>(1,1)-&gt;(1,2)-&gt;(1,3)-&gt;(2,3)-&gt;(1,3)-&gt;(2,3)-&gt;(3,3)-&gt;(4,3)</w:t>
      </w:r>
    </w:p>
    <w:p w14:paraId="3D117401" w14:textId="77777777" w:rsidR="008F4254" w:rsidRDefault="008F4254" w:rsidP="008F4254">
      <w:pPr>
        <w:pStyle w:val="ListParagraph"/>
        <w:numPr>
          <w:ilvl w:val="0"/>
          <w:numId w:val="4"/>
        </w:numPr>
      </w:pPr>
      <w:r>
        <w:t>(1,1)-&gt;(2,1)-&gt;(3,1)-&gt;(3,2)-&gt;(4,2)</w:t>
      </w:r>
    </w:p>
    <w:p w14:paraId="619C0DF2" w14:textId="77777777" w:rsidR="008F4254" w:rsidRDefault="008F4254" w:rsidP="008F4254">
      <w:pPr>
        <w:ind w:left="720"/>
      </w:pPr>
      <w:r>
        <w:t>Apply direct utility and adaptive dynamic programming separately, update the value for each visited grid, show the work.</w:t>
      </w:r>
    </w:p>
    <w:p w14:paraId="3ACFF6F9" w14:textId="629A0B00" w:rsidR="008F4254" w:rsidRDefault="008F4254" w:rsidP="00111C04">
      <w:pPr>
        <w:pStyle w:val="ListParagraph"/>
        <w:numPr>
          <w:ilvl w:val="0"/>
          <w:numId w:val="7"/>
        </w:numPr>
      </w:pPr>
      <w:r>
        <w:t>Let R(n) to be (n-</w:t>
      </w:r>
      <m:oMath>
        <m:r>
          <w:rPr>
            <w:rFonts w:ascii="Cambria Math" w:hAnsi="Cambria Math"/>
          </w:rPr>
          <m:t>λ</m:t>
        </m:r>
      </m:oMath>
      <w:r>
        <w:t>)</w:t>
      </w:r>
      <w:r>
        <w:rPr>
          <w:vertAlign w:val="superscript"/>
        </w:rPr>
        <w:t>2</w:t>
      </w:r>
      <w:r>
        <w:t xml:space="preserve">, apply the direct utility method on both trials, compute the </w:t>
      </w:r>
      <m:oMath>
        <m:r>
          <w:rPr>
            <w:rFonts w:ascii="Cambria Math" w:hAnsi="Cambria Math"/>
          </w:rPr>
          <m:t>λ</m:t>
        </m:r>
      </m:oMath>
      <w:r>
        <w:t xml:space="preserve"> which minimize the utility of (1,1).</w:t>
      </w:r>
    </w:p>
    <w:p w14:paraId="16D11B8B" w14:textId="77777777" w:rsidR="00D542A6" w:rsidRDefault="00D542A6" w:rsidP="00111C04"/>
    <w:p w14:paraId="07B83B51" w14:textId="2809B0D1" w:rsidR="008F4254" w:rsidRDefault="008B20F4" w:rsidP="00111C04">
      <w:r>
        <w:t>2</w:t>
      </w:r>
      <w:r w:rsidR="00022E06">
        <w:t xml:space="preserve">. </w:t>
      </w:r>
      <w:r w:rsidR="00022E06">
        <w:rPr>
          <w:b/>
        </w:rPr>
        <w:t>Adaptive Dynamic Programming</w:t>
      </w:r>
    </w:p>
    <w:p w14:paraId="098A563B" w14:textId="77777777" w:rsidR="00022E06" w:rsidRDefault="00022E06" w:rsidP="00022E06">
      <w:pPr>
        <w:rPr>
          <w:color w:val="FF0000"/>
        </w:rPr>
      </w:pPr>
    </w:p>
    <w:p w14:paraId="1B1AD700" w14:textId="77777777" w:rsidR="00022E06" w:rsidRDefault="00022E06" w:rsidP="00022E06">
      <w:pPr>
        <w:rPr>
          <w:color w:val="000000" w:themeColor="text1"/>
        </w:rPr>
      </w:pPr>
      <w:r>
        <w:rPr>
          <w:color w:val="000000" w:themeColor="text1"/>
        </w:rPr>
        <w:t xml:space="preserve">Given an MDP with states transition graph below: </w:t>
      </w:r>
    </w:p>
    <w:p w14:paraId="087855D8" w14:textId="0B81E7EF" w:rsidR="005D29A6" w:rsidRDefault="005D29A6" w:rsidP="00022E06">
      <w:pPr>
        <w:rPr>
          <w:color w:val="000000" w:themeColor="text1"/>
        </w:rPr>
      </w:pPr>
    </w:p>
    <w:p w14:paraId="11AB729A" w14:textId="795828F3" w:rsidR="005D29A6" w:rsidRDefault="005D29A6" w:rsidP="00022E06">
      <w:pPr>
        <w:rPr>
          <w:color w:val="000000" w:themeColor="text1"/>
        </w:rPr>
      </w:pPr>
    </w:p>
    <w:p w14:paraId="4627FC85" w14:textId="070F591B" w:rsidR="005D29A6" w:rsidRDefault="005D29A6" w:rsidP="00022E06">
      <w:pPr>
        <w:rPr>
          <w:color w:val="000000" w:themeColor="text1"/>
        </w:rPr>
      </w:pPr>
    </w:p>
    <w:p w14:paraId="72DA0BAA" w14:textId="31FE7511" w:rsidR="005D29A6" w:rsidRDefault="005D29A6" w:rsidP="00022E06">
      <w:pPr>
        <w:rPr>
          <w:color w:val="000000" w:themeColor="text1"/>
        </w:rPr>
      </w:pPr>
    </w:p>
    <w:p w14:paraId="09DDCDD8" w14:textId="1D2E8195" w:rsidR="005D29A6" w:rsidRDefault="005D29A6" w:rsidP="00022E06">
      <w:pPr>
        <w:rPr>
          <w:color w:val="000000" w:themeColor="text1"/>
        </w:rPr>
      </w:pPr>
    </w:p>
    <w:p w14:paraId="1C2DE7C1" w14:textId="28209A8D" w:rsidR="005D29A6" w:rsidRDefault="005D29A6" w:rsidP="00022E06">
      <w:pPr>
        <w:rPr>
          <w:color w:val="000000" w:themeColor="text1"/>
        </w:rPr>
      </w:pPr>
    </w:p>
    <w:p w14:paraId="05D5D8FC" w14:textId="77777777" w:rsidR="005D29A6" w:rsidRDefault="005D29A6" w:rsidP="00022E06">
      <w:pPr>
        <w:rPr>
          <w:color w:val="000000" w:themeColor="text1"/>
        </w:rPr>
      </w:pPr>
      <w:bookmarkStart w:id="0" w:name="_GoBack"/>
      <w:bookmarkEnd w:id="0"/>
    </w:p>
    <w:p w14:paraId="6FB6CC00" w14:textId="45AFE887" w:rsidR="00022E06" w:rsidRDefault="00022E06" w:rsidP="00022E06">
      <w:pPr>
        <w:rPr>
          <w:color w:val="000000" w:themeColor="text1"/>
        </w:rPr>
      </w:pPr>
      <w:r w:rsidRPr="00A90941">
        <w:rPr>
          <w:noProof/>
          <w:color w:val="000000" w:themeColor="text1"/>
        </w:rPr>
        <w:drawing>
          <wp:inline distT="0" distB="0" distL="0" distR="0" wp14:anchorId="73BF7408" wp14:editId="12D3443B">
            <wp:extent cx="2969703" cy="1398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295" cy="140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1442" w14:textId="77777777" w:rsidR="00022E06" w:rsidRDefault="00022E06" w:rsidP="00022E06">
      <w:pPr>
        <w:rPr>
          <w:color w:val="000000" w:themeColor="text1"/>
        </w:rPr>
      </w:pPr>
      <w:r>
        <w:rPr>
          <w:color w:val="000000" w:themeColor="text1"/>
        </w:rPr>
        <w:t xml:space="preserve">For each state, the agent could have two operations: </w:t>
      </w:r>
    </w:p>
    <w:p w14:paraId="3ABF1659" w14:textId="77777777" w:rsidR="00022E06" w:rsidRDefault="00022E06" w:rsidP="00022E06">
      <w:pPr>
        <w:rPr>
          <w:color w:val="000000" w:themeColor="text1"/>
        </w:rPr>
      </w:pPr>
      <w:r>
        <w:rPr>
          <w:color w:val="000000" w:themeColor="text1"/>
        </w:rPr>
        <w:t>Move: move to next state with probability 0.8, and stay with probability 0.2.</w:t>
      </w:r>
    </w:p>
    <w:p w14:paraId="4FC91D29" w14:textId="77777777" w:rsidR="00022E06" w:rsidRDefault="00022E06" w:rsidP="00022E06">
      <w:pPr>
        <w:rPr>
          <w:color w:val="000000" w:themeColor="text1"/>
        </w:rPr>
      </w:pPr>
      <w:r>
        <w:rPr>
          <w:color w:val="000000" w:themeColor="text1"/>
        </w:rPr>
        <w:t>Stay: 100% stays in current state.</w:t>
      </w:r>
    </w:p>
    <w:p w14:paraId="71709D03" w14:textId="77777777" w:rsidR="00022E06" w:rsidRDefault="00022E06" w:rsidP="00022E06">
      <w:pPr>
        <w:rPr>
          <w:color w:val="000000" w:themeColor="text1"/>
        </w:rPr>
      </w:pPr>
      <w:r>
        <w:rPr>
          <w:color w:val="000000" w:themeColor="text1"/>
        </w:rPr>
        <w:t>Initially, the reward for C is 1 otherwise 0. Let the discount factor to be 0.9 and learning rate to be 1.</w:t>
      </w:r>
    </w:p>
    <w:p w14:paraId="0844643E" w14:textId="74167B79" w:rsidR="00022E06" w:rsidRPr="00A032AE" w:rsidRDefault="00022E06" w:rsidP="00A032A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032AE">
        <w:rPr>
          <w:color w:val="000000" w:themeColor="text1"/>
        </w:rPr>
        <w:t>Suppose we have a trial:</w:t>
      </w:r>
    </w:p>
    <w:p w14:paraId="42C66495" w14:textId="77777777" w:rsidR="00022E06" w:rsidRDefault="00022E06" w:rsidP="00022E06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(Move ,A)-&gt;(Move, B)-&gt;(Move, C), please show the Q value for each state-action pair. </w:t>
      </w:r>
    </w:p>
    <w:p w14:paraId="500D7B99" w14:textId="7E400A7D" w:rsidR="00022E06" w:rsidRPr="00A032AE" w:rsidRDefault="00022E06" w:rsidP="00A032A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032AE">
        <w:rPr>
          <w:color w:val="000000" w:themeColor="text1"/>
        </w:rPr>
        <w:t>Think about apply adaptive dynamic programming, which method would be better if we let the chain to be very long?</w:t>
      </w:r>
    </w:p>
    <w:p w14:paraId="304B83C2" w14:textId="77777777" w:rsidR="00022E06" w:rsidRPr="004F039C" w:rsidRDefault="00022E06" w:rsidP="00A032AE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Based on last question, what would be disadvantages of ADP compared to Q learning?</w:t>
      </w:r>
    </w:p>
    <w:p w14:paraId="5C0A87E3" w14:textId="77777777" w:rsidR="00022E06" w:rsidRDefault="00022E06" w:rsidP="00022E06">
      <w:pPr>
        <w:rPr>
          <w:color w:val="FF0000"/>
        </w:rPr>
      </w:pPr>
    </w:p>
    <w:p w14:paraId="1D11ACF5" w14:textId="77777777" w:rsidR="00022E06" w:rsidRDefault="00022E06" w:rsidP="00111C04"/>
    <w:p w14:paraId="00859156" w14:textId="5C618479" w:rsidR="00C33B88" w:rsidRDefault="008B20F4" w:rsidP="00033BB7">
      <w:pPr>
        <w:pStyle w:val="ListParagraph"/>
        <w:ind w:left="0"/>
      </w:pPr>
      <w:r>
        <w:t>3</w:t>
      </w:r>
      <w:r w:rsidR="00C33B88">
        <w:t xml:space="preserve">. </w:t>
      </w:r>
      <w:r w:rsidR="00C33B88" w:rsidRPr="00C33B88">
        <w:rPr>
          <w:b/>
        </w:rPr>
        <w:t>Active Reinforcement Learning</w:t>
      </w:r>
      <w:r w:rsidR="00C33B88">
        <w:t xml:space="preserve"> </w:t>
      </w:r>
    </w:p>
    <w:p w14:paraId="7BB8BEC5" w14:textId="7C2DE8F5" w:rsidR="00C33B88" w:rsidRPr="00C33B88" w:rsidRDefault="00C33B88" w:rsidP="00C33B88">
      <w:pPr>
        <w:rPr>
          <w:rFonts w:ascii="Times New Roman" w:hAnsi="Times New Roman" w:cs="Times New Roman"/>
        </w:rPr>
      </w:pPr>
      <w:r w:rsidRPr="00C33B88">
        <w:rPr>
          <w:rFonts w:ascii="Arial" w:hAnsi="Arial" w:cs="Arial"/>
          <w:color w:val="000000"/>
          <w:sz w:val="22"/>
          <w:szCs w:val="22"/>
        </w:rPr>
        <w:t>Write out the parameter update equations for TD learning with</w:t>
      </w:r>
    </w:p>
    <w:p w14:paraId="797B8C24" w14:textId="63874DB9" w:rsidR="00C33B88" w:rsidRPr="00C33B88" w:rsidRDefault="00C33B88" w:rsidP="00C33B88">
      <w:pPr>
        <w:rPr>
          <w:rFonts w:ascii="Times New Roman" w:hAnsi="Times New Roman" w:cs="Times New Roman"/>
        </w:rPr>
      </w:pPr>
      <w:r w:rsidRPr="00C33B88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7E9D5E0" wp14:editId="4D58D244">
            <wp:extent cx="2705100" cy="279400"/>
            <wp:effectExtent l="0" t="0" r="12700" b="0"/>
            <wp:docPr id="7" name="Picture 7" descr="https://lh3.googleusercontent.com/HVeqoldlz6CkHOjAX9l8m_gqFmOap9QmsltDHr9wtu_XJ_p32FhQBZnZBSQ_qOo03_7Ig1ls6FIH6GIY7u1tjXdElf0molq7C8n-ZpThY-_1kHHf6PZxq2t6ML1mAbIKXAjMsd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Veqoldlz6CkHOjAX9l8m_gqFmOap9QmsltDHr9wtu_XJ_p32FhQBZnZBSQ_qOo03_7Ig1ls6FIH6GIY7u1tjXdElf0molq7C8n-ZpThY-_1kHHf6PZxq2t6ML1mAbIKXAjMsdR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50FC" w14:textId="77777777" w:rsidR="00C33B88" w:rsidRDefault="00C33B88" w:rsidP="00033BB7">
      <w:pPr>
        <w:pStyle w:val="ListParagraph"/>
        <w:ind w:left="0"/>
      </w:pPr>
    </w:p>
    <w:p w14:paraId="763C1B57" w14:textId="29D4B8D5" w:rsidR="006211FB" w:rsidRDefault="00033BB7" w:rsidP="00033BB7">
      <w:pPr>
        <w:pStyle w:val="ListParagraph"/>
        <w:ind w:left="0"/>
        <w:rPr>
          <w:b/>
        </w:rPr>
      </w:pPr>
      <w:r>
        <w:t xml:space="preserve">4. </w:t>
      </w:r>
      <w:r>
        <w:rPr>
          <w:b/>
        </w:rPr>
        <w:t xml:space="preserve">Partially Observable Markov Decision Process </w:t>
      </w:r>
    </w:p>
    <w:p w14:paraId="60C39559" w14:textId="77777777" w:rsidR="00033BB7" w:rsidRDefault="00033BB7" w:rsidP="00033BB7">
      <w:pPr>
        <w:rPr>
          <w:color w:val="000000" w:themeColor="text1"/>
        </w:rPr>
      </w:pPr>
      <w:r>
        <w:rPr>
          <w:color w:val="000000" w:themeColor="text1"/>
        </w:rPr>
        <w:t>POMDP</w:t>
      </w:r>
    </w:p>
    <w:p w14:paraId="4A456C98" w14:textId="77777777" w:rsidR="00033BB7" w:rsidRDefault="00033BB7" w:rsidP="00033BB7">
      <w:pPr>
        <w:rPr>
          <w:color w:val="000000" w:themeColor="text1"/>
        </w:rPr>
      </w:pPr>
      <w:r>
        <w:rPr>
          <w:color w:val="000000" w:themeColor="text1"/>
        </w:rPr>
        <w:t>Ref: Norvigs’s textbook, page 658 and page 691 Problem 17.13</w:t>
      </w:r>
    </w:p>
    <w:p w14:paraId="6463E752" w14:textId="17350EC5" w:rsidR="00033BB7" w:rsidRPr="00653044" w:rsidRDefault="00033BB7" w:rsidP="0065304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53044">
        <w:rPr>
          <w:color w:val="000000" w:themeColor="text1"/>
        </w:rPr>
        <w:t>Let’s convert the 4 × 3 world of Figure below into a POMDP by adding a noisy or partial sensor instead of assuming that the agent knows its location exactly. Such a sensor might measure the number of adjacent walls, which happens to be 2 in all the nonterminal squares except for those in the third column, where the value is 1; a noisy version might give the wrong value with probability 0.1.</w:t>
      </w:r>
      <w:r w:rsidRPr="00D5378F">
        <w:t xml:space="preserve"> </w:t>
      </w:r>
      <w:r w:rsidRPr="00653044">
        <w:rPr>
          <w:color w:val="000000" w:themeColor="text1"/>
        </w:rPr>
        <w:t xml:space="preserve">Let the initial belief state b 0 for the 4 × 3 POMDP on page 658 be the uniform distribution over the nonterminal states, i.e.,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,,0,0</m:t>
            </m:r>
          </m:e>
        </m:d>
        <m:r>
          <w:rPr>
            <w:rFonts w:ascii="Cambria Math" w:hAnsi="Cambria Math"/>
            <w:color w:val="000000" w:themeColor="text1"/>
          </w:rPr>
          <m:t xml:space="preserve">. </m:t>
        </m:r>
      </m:oMath>
      <w:r w:rsidRPr="00653044">
        <w:rPr>
          <w:color w:val="000000" w:themeColor="text1"/>
        </w:rPr>
        <w:t xml:space="preserve">Calculate the exact belief state b 1 after the agent moves Left and its sensor reports 1 adjacent wall. </w:t>
      </w:r>
    </w:p>
    <w:p w14:paraId="67AE2867" w14:textId="77777777" w:rsidR="00033BB7" w:rsidRDefault="00033BB7" w:rsidP="00033BB7">
      <w:pPr>
        <w:rPr>
          <w:color w:val="000000" w:themeColor="text1"/>
        </w:rPr>
      </w:pPr>
      <w:r w:rsidRPr="00D5378F">
        <w:rPr>
          <w:noProof/>
          <w:color w:val="000000" w:themeColor="text1"/>
        </w:rPr>
        <w:lastRenderedPageBreak/>
        <w:drawing>
          <wp:inline distT="0" distB="0" distL="0" distR="0" wp14:anchorId="013C7B41" wp14:editId="08512CE8">
            <wp:extent cx="36830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DBAD" w14:textId="263417FA" w:rsidR="00033BB7" w:rsidRPr="0069598B" w:rsidRDefault="00033BB7" w:rsidP="0065304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5378F">
        <w:rPr>
          <w:color w:val="000000" w:themeColor="text1"/>
        </w:rPr>
        <w:t>What is the time complexity of d steps of POMDP value iteration for a sensorless environment?</w:t>
      </w:r>
    </w:p>
    <w:p w14:paraId="7C0830AB" w14:textId="77777777" w:rsidR="00033BB7" w:rsidRDefault="00033BB7" w:rsidP="00033BB7">
      <w:pPr>
        <w:rPr>
          <w:color w:val="FF0000"/>
        </w:rPr>
      </w:pPr>
    </w:p>
    <w:p w14:paraId="14AF72D3" w14:textId="77777777" w:rsidR="00033BB7" w:rsidRPr="00D542A6" w:rsidRDefault="00033BB7" w:rsidP="00D542A6">
      <w:pPr>
        <w:rPr>
          <w:b/>
        </w:rPr>
      </w:pPr>
    </w:p>
    <w:p w14:paraId="5A937A37" w14:textId="3C044FAD" w:rsidR="00171F2B" w:rsidRDefault="00171F2B" w:rsidP="00171F2B">
      <w:pPr>
        <w:pStyle w:val="ListParagraph"/>
        <w:ind w:left="0"/>
      </w:pPr>
      <w:r w:rsidRPr="00171F2B">
        <w:t xml:space="preserve">5. </w:t>
      </w:r>
      <w:r w:rsidR="005D2AAC">
        <w:rPr>
          <w:b/>
        </w:rPr>
        <w:t xml:space="preserve">Hidden Markov Models </w:t>
      </w:r>
    </w:p>
    <w:p w14:paraId="113ED95F" w14:textId="2C3B36DA" w:rsidR="005D2AAC" w:rsidRPr="005D2AAC" w:rsidRDefault="005D2AAC" w:rsidP="005D2AAC">
      <w:pPr>
        <w:rPr>
          <w:color w:val="000000" w:themeColor="text1"/>
        </w:rPr>
      </w:pPr>
      <w:r w:rsidRPr="005D2AAC">
        <w:rPr>
          <w:color w:val="000000" w:themeColor="text1"/>
        </w:rPr>
        <w:t>Given below the state transition probabilities and observation probability from each state</w:t>
      </w:r>
    </w:p>
    <w:p w14:paraId="3325D46C" w14:textId="77777777" w:rsidR="005D2AAC" w:rsidRPr="005D2AAC" w:rsidRDefault="005D2AAC" w:rsidP="005D2AAC">
      <w:pPr>
        <w:rPr>
          <w:color w:val="000000" w:themeColor="text1"/>
        </w:rPr>
      </w:pPr>
      <w:r w:rsidRPr="005D2AAC">
        <w:rPr>
          <w:color w:val="000000" w:themeColor="text1"/>
        </w:rPr>
        <w:t xml:space="preserve">States S = {A, B, C} and observations O = {G, H}, Initial probabilities π(A) = 0.2, π(B) = 0.1, π(C) = 0.7 </w:t>
      </w:r>
    </w:p>
    <w:p w14:paraId="4D5314F1" w14:textId="73F32F08" w:rsidR="005D2AAC" w:rsidRPr="005D2AAC" w:rsidRDefault="005D2AAC" w:rsidP="005D2AAC">
      <w:pPr>
        <w:rPr>
          <w:color w:val="000000" w:themeColor="text1"/>
        </w:rPr>
      </w:pPr>
      <w:r w:rsidRPr="006C3EB8">
        <w:rPr>
          <w:noProof/>
          <w:color w:val="000000" w:themeColor="text1"/>
        </w:rPr>
        <w:drawing>
          <wp:inline distT="0" distB="0" distL="0" distR="0" wp14:anchorId="19280266" wp14:editId="67AD0705">
            <wp:extent cx="2419350" cy="2032000"/>
            <wp:effectExtent l="0" t="0" r="0" b="0"/>
            <wp:docPr id="10" name="Picture 10" descr="https://lh6.googleusercontent.com/rM-3vqxLulU2rTvVHwOz3CIFBEUwulvn1oUTq_LLD98skuJDP283gUbhAXnonG__iVDzaCR-2xGnx_9IAtS1JyqJbiPk8j3yZoTOi95rC_52TcaFUCK7fu-y_WrpGth9Tzr2-j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rM-3vqxLulU2rTvVHwOz3CIFBEUwulvn1oUTq_LLD98skuJDP283gUbhAXnonG__iVDzaCR-2xGnx_9IAtS1JyqJbiPk8j3yZoTOi95rC_52TcaFUCK7fu-y_WrpGth9Tzr2-j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3600" w14:textId="561B2400" w:rsidR="005D2AAC" w:rsidRPr="005D2AAC" w:rsidRDefault="00B95CED" w:rsidP="005D2AAC">
      <w:pPr>
        <w:rPr>
          <w:color w:val="000000" w:themeColor="text1"/>
        </w:rPr>
      </w:pPr>
      <w:r>
        <w:rPr>
          <w:color w:val="000000" w:themeColor="text1"/>
        </w:rPr>
        <w:t>a) Draw the hidden M</w:t>
      </w:r>
      <w:r w:rsidR="005D2AAC" w:rsidRPr="005D2AAC">
        <w:rPr>
          <w:color w:val="000000" w:themeColor="text1"/>
        </w:rPr>
        <w:t>arkov representation</w:t>
      </w:r>
    </w:p>
    <w:p w14:paraId="37BF4650" w14:textId="77777777" w:rsidR="005D2AAC" w:rsidRPr="005D2AAC" w:rsidRDefault="005D2AAC" w:rsidP="005D2AAC">
      <w:pPr>
        <w:rPr>
          <w:color w:val="000000" w:themeColor="text1"/>
        </w:rPr>
      </w:pPr>
      <w:r w:rsidRPr="005D2AAC">
        <w:rPr>
          <w:color w:val="000000" w:themeColor="text1"/>
        </w:rPr>
        <w:t>b) Find the maximum joint probability P(u, HHGH) for hidden state sequence u.</w:t>
      </w:r>
    </w:p>
    <w:p w14:paraId="3FF93A43" w14:textId="77777777" w:rsidR="005D2AAC" w:rsidRPr="005D2AAC" w:rsidRDefault="005D2AAC" w:rsidP="005D2AAC">
      <w:pPr>
        <w:rPr>
          <w:color w:val="000000" w:themeColor="text1"/>
        </w:rPr>
      </w:pPr>
      <w:r w:rsidRPr="005D2AAC">
        <w:rPr>
          <w:color w:val="000000" w:themeColor="text1"/>
        </w:rPr>
        <w:t xml:space="preserve">c) Calculate the maximum conditional probability P(u | HHGH) for hidden state sequence u. </w:t>
      </w:r>
    </w:p>
    <w:p w14:paraId="573CF5F4" w14:textId="77777777" w:rsidR="005D2AAC" w:rsidRPr="005D2AAC" w:rsidRDefault="005D2AAC" w:rsidP="005D2AAC">
      <w:pPr>
        <w:rPr>
          <w:color w:val="000000" w:themeColor="text1"/>
        </w:rPr>
      </w:pPr>
      <w:r w:rsidRPr="005D2AAC">
        <w:rPr>
          <w:color w:val="000000" w:themeColor="text1"/>
        </w:rPr>
        <w:t>d) Give the hidden state sequence u that achieves these maximum.</w:t>
      </w:r>
    </w:p>
    <w:p w14:paraId="0540C3EB" w14:textId="77777777" w:rsidR="005D2AAC" w:rsidRPr="005D2AAC" w:rsidRDefault="005D2AAC" w:rsidP="005D2AAC">
      <w:pPr>
        <w:rPr>
          <w:color w:val="FF0000"/>
        </w:rPr>
      </w:pPr>
    </w:p>
    <w:p w14:paraId="0C71635D" w14:textId="77777777" w:rsidR="005D2AAC" w:rsidRPr="00F85191" w:rsidRDefault="005D2AAC" w:rsidP="00171F2B">
      <w:pPr>
        <w:pStyle w:val="ListParagraph"/>
        <w:ind w:left="0"/>
        <w:rPr>
          <w:color w:val="FF0000"/>
        </w:rPr>
      </w:pPr>
    </w:p>
    <w:sectPr w:rsidR="005D2AAC" w:rsidRPr="00F85191" w:rsidSect="005C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5EAB"/>
    <w:multiLevelType w:val="hybridMultilevel"/>
    <w:tmpl w:val="2D48788C"/>
    <w:lvl w:ilvl="0" w:tplc="F8CA00D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632"/>
    <w:multiLevelType w:val="hybridMultilevel"/>
    <w:tmpl w:val="FB70B498"/>
    <w:lvl w:ilvl="0" w:tplc="35E296A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B144B"/>
    <w:multiLevelType w:val="hybridMultilevel"/>
    <w:tmpl w:val="9900F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0481E"/>
    <w:multiLevelType w:val="hybridMultilevel"/>
    <w:tmpl w:val="E728A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5C5A"/>
    <w:multiLevelType w:val="hybridMultilevel"/>
    <w:tmpl w:val="2734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35D8D"/>
    <w:multiLevelType w:val="hybridMultilevel"/>
    <w:tmpl w:val="A7003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B68E2"/>
    <w:multiLevelType w:val="hybridMultilevel"/>
    <w:tmpl w:val="5C7EE806"/>
    <w:lvl w:ilvl="0" w:tplc="28BE63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08FB"/>
    <w:multiLevelType w:val="hybridMultilevel"/>
    <w:tmpl w:val="5E3202F8"/>
    <w:lvl w:ilvl="0" w:tplc="CD90A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B258C"/>
    <w:multiLevelType w:val="hybridMultilevel"/>
    <w:tmpl w:val="94E8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315E1"/>
    <w:multiLevelType w:val="hybridMultilevel"/>
    <w:tmpl w:val="3F7CD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343A8"/>
    <w:multiLevelType w:val="hybridMultilevel"/>
    <w:tmpl w:val="8E52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B5247"/>
    <w:multiLevelType w:val="hybridMultilevel"/>
    <w:tmpl w:val="E3387C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F2BAD"/>
    <w:multiLevelType w:val="hybridMultilevel"/>
    <w:tmpl w:val="6E58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1"/>
  </w:num>
  <w:num w:numId="8">
    <w:abstractNumId w:val="12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54"/>
    <w:rsid w:val="00022E06"/>
    <w:rsid w:val="00033BB7"/>
    <w:rsid w:val="00111C04"/>
    <w:rsid w:val="00171F2B"/>
    <w:rsid w:val="001A5838"/>
    <w:rsid w:val="00341A6E"/>
    <w:rsid w:val="005C590A"/>
    <w:rsid w:val="005D29A6"/>
    <w:rsid w:val="005D2AAC"/>
    <w:rsid w:val="006211FB"/>
    <w:rsid w:val="00653044"/>
    <w:rsid w:val="006C3EB8"/>
    <w:rsid w:val="008B20F4"/>
    <w:rsid w:val="008C7BCC"/>
    <w:rsid w:val="008F4254"/>
    <w:rsid w:val="00A032AE"/>
    <w:rsid w:val="00AE5A7A"/>
    <w:rsid w:val="00B95CED"/>
    <w:rsid w:val="00BB78E6"/>
    <w:rsid w:val="00BB79A6"/>
    <w:rsid w:val="00C27D02"/>
    <w:rsid w:val="00C33B88"/>
    <w:rsid w:val="00D542A6"/>
    <w:rsid w:val="00F8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9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54"/>
    <w:pPr>
      <w:ind w:left="720"/>
      <w:contextualSpacing/>
    </w:pPr>
  </w:style>
  <w:style w:type="table" w:styleId="TableGrid">
    <w:name w:val="Table Grid"/>
    <w:basedOn w:val="TableNormal"/>
    <w:uiPriority w:val="39"/>
    <w:rsid w:val="008F4254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2E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3B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Weiying Wang</cp:lastModifiedBy>
  <cp:revision>8</cp:revision>
  <dcterms:created xsi:type="dcterms:W3CDTF">2018-10-24T17:33:00Z</dcterms:created>
  <dcterms:modified xsi:type="dcterms:W3CDTF">2018-10-24T21:20:00Z</dcterms:modified>
</cp:coreProperties>
</file>