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908B" w14:textId="77777777" w:rsidR="00DA1506" w:rsidRDefault="00000000">
      <w:pPr>
        <w:spacing w:before="1200" w:after="200"/>
        <w:jc w:val="center"/>
      </w:pPr>
      <w:proofErr w:type="spellStart"/>
      <w:r>
        <w:rPr>
          <w:b/>
          <w:bCs/>
          <w:color w:val="4F46E5"/>
          <w:sz w:val="60"/>
          <w:szCs w:val="60"/>
        </w:rPr>
        <w:t>UniTracko</w:t>
      </w:r>
      <w:proofErr w:type="spellEnd"/>
    </w:p>
    <w:p w14:paraId="745DF976" w14:textId="77777777" w:rsidR="00DA1506" w:rsidRDefault="00000000">
      <w:pPr>
        <w:spacing w:before="80" w:after="80"/>
        <w:jc w:val="center"/>
      </w:pPr>
      <w:r>
        <w:rPr>
          <w:color w:val="4F46E5"/>
          <w:sz w:val="26"/>
          <w:szCs w:val="26"/>
        </w:rPr>
        <w:t>Legal &amp; Policy Documents</w:t>
      </w:r>
    </w:p>
    <w:p w14:paraId="54382352" w14:textId="77777777" w:rsidR="00DA1506" w:rsidRDefault="00000000">
      <w:pPr>
        <w:spacing w:before="80" w:after="80"/>
        <w:jc w:val="center"/>
      </w:pPr>
      <w:r>
        <w:rPr>
          <w:color w:val="6B7280"/>
          <w:sz w:val="26"/>
          <w:szCs w:val="26"/>
        </w:rPr>
        <w:t>Effective Date: 1 April 2026</w:t>
      </w:r>
    </w:p>
    <w:p w14:paraId="08AFD995" w14:textId="34768CE3" w:rsidR="00DA1506" w:rsidRDefault="00000000">
      <w:pPr>
        <w:spacing w:before="80" w:after="80"/>
        <w:jc w:val="center"/>
      </w:pPr>
      <w:r>
        <w:rPr>
          <w:color w:val="6B7280"/>
          <w:sz w:val="26"/>
          <w:szCs w:val="26"/>
        </w:rPr>
        <w:t xml:space="preserve">Version: </w:t>
      </w:r>
      <w:r w:rsidR="001457C7">
        <w:rPr>
          <w:color w:val="6B7280"/>
          <w:sz w:val="26"/>
          <w:szCs w:val="26"/>
        </w:rPr>
        <w:t>1</w:t>
      </w:r>
      <w:r>
        <w:rPr>
          <w:color w:val="6B7280"/>
          <w:sz w:val="26"/>
          <w:szCs w:val="26"/>
        </w:rPr>
        <w:t>.0  |  April 2026 Edition</w:t>
      </w:r>
    </w:p>
    <w:p w14:paraId="5D3AE5F8" w14:textId="77777777" w:rsidR="00DA1506" w:rsidRDefault="00DA1506">
      <w:pPr>
        <w:spacing w:before="80"/>
      </w:pPr>
    </w:p>
    <w:p w14:paraId="379547D1" w14:textId="77777777" w:rsidR="00DA1506" w:rsidRDefault="00000000">
      <w:pPr>
        <w:jc w:val="center"/>
      </w:pPr>
      <w:r>
        <w:rPr>
          <w:color w:val="4F46E5"/>
        </w:rPr>
        <w:t>━━━━━━━━━━━━━━━━━━━━━━━━━━━━━</w:t>
      </w:r>
    </w:p>
    <w:p w14:paraId="74F0E5E7" w14:textId="77777777" w:rsidR="00DA1506" w:rsidRDefault="00000000">
      <w:pPr>
        <w:spacing w:before="80" w:after="40"/>
        <w:jc w:val="center"/>
      </w:pPr>
      <w:r>
        <w:rPr>
          <w:i/>
          <w:iCs/>
          <w:color w:val="4F46E5"/>
          <w:sz w:val="24"/>
          <w:szCs w:val="24"/>
        </w:rPr>
        <w:t>"We collect only what we need. We never sell it. We never spam you."</w:t>
      </w:r>
    </w:p>
    <w:p w14:paraId="58B0CBF9" w14:textId="77777777" w:rsidR="00DA1506" w:rsidRDefault="00000000">
      <w:pPr>
        <w:jc w:val="center"/>
      </w:pPr>
      <w:r>
        <w:rPr>
          <w:color w:val="4F46E5"/>
        </w:rPr>
        <w:t>━━━━━━━━━━━━━━━━━━━━━━━━━━━━━</w:t>
      </w:r>
    </w:p>
    <w:p w14:paraId="118DEF71" w14:textId="77777777" w:rsidR="00DA1506" w:rsidRDefault="00DA1506">
      <w:pPr>
        <w:spacing w:before="200"/>
      </w:pPr>
    </w:p>
    <w:p w14:paraId="0D278FAE" w14:textId="77777777" w:rsidR="00DA1506" w:rsidRDefault="00000000">
      <w:pPr>
        <w:spacing w:before="80" w:after="80"/>
        <w:jc w:val="center"/>
      </w:pPr>
      <w:r>
        <w:rPr>
          <w:color w:val="1E1B4B"/>
          <w:sz w:val="26"/>
          <w:szCs w:val="26"/>
        </w:rPr>
        <w:t>Documents Included:</w:t>
      </w:r>
    </w:p>
    <w:p w14:paraId="41BFC095" w14:textId="77777777" w:rsidR="00DA1506" w:rsidRDefault="00000000">
      <w:pPr>
        <w:spacing w:before="40" w:after="40"/>
        <w:jc w:val="center"/>
      </w:pPr>
      <w:r>
        <w:rPr>
          <w:color w:val="374151"/>
        </w:rPr>
        <w:t>1.  Privacy Policy</w:t>
      </w:r>
    </w:p>
    <w:p w14:paraId="744BDAB5" w14:textId="77777777" w:rsidR="00DA1506" w:rsidRDefault="00000000">
      <w:pPr>
        <w:spacing w:before="40" w:after="40"/>
        <w:jc w:val="center"/>
      </w:pPr>
      <w:r>
        <w:rPr>
          <w:color w:val="374151"/>
        </w:rPr>
        <w:t>2.  Terms &amp; Conditions</w:t>
      </w:r>
    </w:p>
    <w:p w14:paraId="1D125601" w14:textId="77777777" w:rsidR="00DA1506" w:rsidRDefault="00000000">
      <w:pPr>
        <w:spacing w:before="40" w:after="40"/>
        <w:jc w:val="center"/>
      </w:pPr>
      <w:r>
        <w:rPr>
          <w:color w:val="374151"/>
        </w:rPr>
        <w:t>3.  Cookie Policy</w:t>
      </w:r>
    </w:p>
    <w:p w14:paraId="637A2EC4" w14:textId="77777777" w:rsidR="00DA1506" w:rsidRDefault="00000000">
      <w:pPr>
        <w:spacing w:before="40" w:after="40"/>
        <w:jc w:val="center"/>
      </w:pPr>
      <w:r>
        <w:rPr>
          <w:color w:val="374151"/>
        </w:rPr>
        <w:t>4.  Disclaimer</w:t>
      </w:r>
    </w:p>
    <w:p w14:paraId="6160FD34" w14:textId="77777777" w:rsidR="00DA1506" w:rsidRDefault="00000000">
      <w:pPr>
        <w:spacing w:before="40" w:after="40"/>
        <w:jc w:val="center"/>
      </w:pPr>
      <w:r>
        <w:rPr>
          <w:b/>
          <w:bCs/>
          <w:color w:val="4F46E5"/>
        </w:rPr>
        <w:t>5.  Our Data Promise</w:t>
      </w:r>
    </w:p>
    <w:p w14:paraId="60DE9239" w14:textId="77777777" w:rsidR="00DA1506" w:rsidRDefault="00000000">
      <w:pPr>
        <w:spacing w:before="40" w:after="40"/>
        <w:jc w:val="center"/>
      </w:pPr>
      <w:r>
        <w:rPr>
          <w:color w:val="374151"/>
        </w:rPr>
        <w:t>6.  Refund &amp; Cancellation Policy</w:t>
      </w:r>
    </w:p>
    <w:p w14:paraId="559C88D8" w14:textId="77777777" w:rsidR="00DA1506" w:rsidRDefault="00DA1506">
      <w:pPr>
        <w:spacing w:before="200"/>
      </w:pPr>
    </w:p>
    <w:p w14:paraId="713AB523" w14:textId="602D04EA" w:rsidR="00DA1506" w:rsidRDefault="00000000">
      <w:pPr>
        <w:pBdr>
          <w:top w:val="single" w:sz="4" w:space="0" w:color="16A34A"/>
          <w:left w:val="single" w:sz="12" w:space="0" w:color="16A34A"/>
          <w:right w:val="single" w:sz="4" w:space="0" w:color="16A34A"/>
        </w:pBdr>
        <w:shd w:val="clear" w:color="auto" w:fill="DCFCE7"/>
        <w:spacing w:before="80" w:after="20"/>
        <w:ind w:left="280" w:right="280"/>
      </w:pPr>
      <w:r>
        <w:rPr>
          <w:b/>
          <w:bCs/>
          <w:color w:val="166534"/>
          <w:sz w:val="20"/>
          <w:szCs w:val="20"/>
        </w:rPr>
        <w:t xml:space="preserve">Regulatory Note — April 2026  |  Version </w:t>
      </w:r>
      <w:r w:rsidR="001457C7">
        <w:rPr>
          <w:b/>
          <w:bCs/>
          <w:color w:val="166534"/>
          <w:sz w:val="20"/>
          <w:szCs w:val="20"/>
        </w:rPr>
        <w:t>1</w:t>
      </w:r>
      <w:r>
        <w:rPr>
          <w:b/>
          <w:bCs/>
          <w:color w:val="166534"/>
          <w:sz w:val="20"/>
          <w:szCs w:val="20"/>
        </w:rPr>
        <w:t>.0</w:t>
      </w:r>
    </w:p>
    <w:p w14:paraId="7443E46A" w14:textId="77777777" w:rsidR="00DA1506" w:rsidRDefault="00000000">
      <w:pPr>
        <w:pBdr>
          <w:left w:val="single" w:sz="12" w:space="0" w:color="16A34A"/>
          <w:right w:val="single" w:sz="4" w:space="0" w:color="16A34A"/>
        </w:pBdr>
        <w:shd w:val="clear" w:color="auto" w:fill="DCFCE7"/>
        <w:spacing w:before="20" w:after="20"/>
        <w:ind w:left="280" w:right="280"/>
      </w:pPr>
      <w:r>
        <w:rPr>
          <w:color w:val="374151"/>
          <w:sz w:val="20"/>
          <w:szCs w:val="20"/>
        </w:rPr>
        <w:t>Updated: DPDP Rules 2025 (notified 13 Nov 2025) — Phase 1 active, full compliance by 13 May 2027.</w:t>
      </w:r>
    </w:p>
    <w:p w14:paraId="506453E4" w14:textId="77777777" w:rsidR="00DA1506" w:rsidRDefault="00DA1506">
      <w:pPr>
        <w:spacing w:before="300"/>
      </w:pPr>
    </w:p>
    <w:p w14:paraId="33F34525" w14:textId="1F1F8CCF" w:rsidR="00DA1506" w:rsidRDefault="001457C7">
      <w:pPr>
        <w:spacing w:before="80" w:after="80"/>
        <w:jc w:val="center"/>
      </w:pPr>
      <w:hyperlink r:id="rId5" w:history="1">
        <w:r w:rsidRPr="00652ECF">
          <w:rPr>
            <w:rStyle w:val="Hyperlink"/>
            <w:sz w:val="26"/>
            <w:szCs w:val="26"/>
          </w:rPr>
          <w:t>www.unitracko.com</w:t>
        </w:r>
      </w:hyperlink>
      <w:r>
        <w:rPr>
          <w:color w:val="9CA3AF"/>
          <w:sz w:val="26"/>
          <w:szCs w:val="26"/>
        </w:rPr>
        <w:t xml:space="preserve"> </w:t>
      </w:r>
      <w:r w:rsidR="00000000">
        <w:rPr>
          <w:color w:val="9CA3AF"/>
          <w:sz w:val="26"/>
          <w:szCs w:val="26"/>
        </w:rPr>
        <w:t xml:space="preserve"> |  </w:t>
      </w:r>
      <w:hyperlink r:id="rId6" w:history="1">
        <w:r w:rsidRPr="00652ECF">
          <w:rPr>
            <w:rStyle w:val="Hyperlink"/>
            <w:sz w:val="26"/>
            <w:szCs w:val="26"/>
          </w:rPr>
          <w:t>privacy@unitracko.com</w:t>
        </w:r>
      </w:hyperlink>
      <w:r>
        <w:rPr>
          <w:color w:val="9CA3AF"/>
          <w:sz w:val="26"/>
          <w:szCs w:val="26"/>
        </w:rPr>
        <w:t xml:space="preserve"> </w:t>
      </w:r>
    </w:p>
    <w:p w14:paraId="16B064D3" w14:textId="77777777" w:rsidR="00DA1506" w:rsidRDefault="00000000">
      <w:r>
        <w:br w:type="page"/>
      </w:r>
    </w:p>
    <w:p w14:paraId="0818B7F7" w14:textId="77777777" w:rsidR="00DA1506" w:rsidRDefault="00000000">
      <w:pPr>
        <w:pStyle w:val="Heading1"/>
      </w:pPr>
      <w:r>
        <w:lastRenderedPageBreak/>
        <w:t>1. Privacy Policy</w:t>
      </w:r>
    </w:p>
    <w:p w14:paraId="375632E2" w14:textId="3C0CEE15" w:rsidR="00DA1506" w:rsidRDefault="00000000">
      <w:pPr>
        <w:spacing w:before="60" w:after="60"/>
      </w:pPr>
      <w:r>
        <w:rPr>
          <w:color w:val="374151"/>
        </w:rPr>
        <w:t xml:space="preserve">Last Updated: April 2026   |   Effective Date: 1 April 2026   |   Version </w:t>
      </w:r>
      <w:r w:rsidR="001457C7">
        <w:rPr>
          <w:color w:val="374151"/>
        </w:rPr>
        <w:t>1</w:t>
      </w:r>
      <w:r>
        <w:rPr>
          <w:color w:val="374151"/>
        </w:rPr>
        <w:t>.0</w:t>
      </w:r>
    </w:p>
    <w:p w14:paraId="00EACBC4" w14:textId="77777777" w:rsidR="00DA1506" w:rsidRDefault="00DA1506">
      <w:pPr>
        <w:pBdr>
          <w:bottom w:val="single" w:sz="4" w:space="1" w:color="C7D2FE"/>
        </w:pBdr>
        <w:spacing w:before="160" w:after="160"/>
      </w:pPr>
    </w:p>
    <w:p w14:paraId="4A97D281" w14:textId="77777777" w:rsidR="00DA1506" w:rsidRDefault="00000000">
      <w:pPr>
        <w:pBdr>
          <w:top w:val="single" w:sz="4" w:space="0" w:color="4F46E5"/>
          <w:left w:val="single" w:sz="12" w:space="0" w:color="4F46E5"/>
          <w:right w:val="single" w:sz="4" w:space="0" w:color="4F46E5"/>
        </w:pBdr>
        <w:shd w:val="clear" w:color="auto" w:fill="E0E7FF"/>
        <w:spacing w:before="80" w:after="30"/>
        <w:ind w:left="360" w:right="360"/>
      </w:pPr>
      <w:r>
        <w:rPr>
          <w:b/>
          <w:bCs/>
          <w:color w:val="1E1B4B"/>
        </w:rPr>
        <w:t>TL;DR — Plain English Summary</w:t>
      </w:r>
    </w:p>
    <w:p w14:paraId="3D737076"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We collect only what we need to help you navigate admissions.</w:t>
      </w:r>
    </w:p>
    <w:p w14:paraId="10AE3CC1"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We never sell your data to colleges, advertisers, or anyone else.</w:t>
      </w:r>
    </w:p>
    <w:p w14:paraId="075D8272"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We never share your phone number with third parties who will call you uninvited.</w:t>
      </w:r>
    </w:p>
    <w:p w14:paraId="29620A16" w14:textId="12EA76AD" w:rsidR="00DA1506" w:rsidRDefault="00000000">
      <w:pPr>
        <w:pBdr>
          <w:left w:val="single" w:sz="12" w:space="0" w:color="4F46E5"/>
          <w:right w:val="single" w:sz="4" w:space="0" w:color="4F46E5"/>
        </w:pBdr>
        <w:shd w:val="clear" w:color="auto" w:fill="E0E7FF"/>
        <w:spacing w:before="30" w:after="30"/>
        <w:ind w:left="360" w:right="360"/>
      </w:pPr>
      <w:r>
        <w:rPr>
          <w:color w:val="374151"/>
        </w:rPr>
        <w:t xml:space="preserve">You can access, correct, or delete your data any time </w:t>
      </w:r>
      <w:r w:rsidR="001457C7">
        <w:rPr>
          <w:color w:val="374151"/>
        </w:rPr>
        <w:t>-</w:t>
      </w:r>
      <w:r>
        <w:rPr>
          <w:color w:val="374151"/>
        </w:rPr>
        <w:t xml:space="preserve"> no hoops, no guilt trips.</w:t>
      </w:r>
    </w:p>
    <w:p w14:paraId="3129AA16" w14:textId="7265B7C8" w:rsidR="00DA1506" w:rsidRDefault="00000000">
      <w:pPr>
        <w:pBdr>
          <w:left w:val="single" w:sz="12" w:space="0" w:color="4F46E5"/>
          <w:bottom w:val="single" w:sz="4" w:space="0" w:color="4F46E5"/>
          <w:right w:val="single" w:sz="4" w:space="0" w:color="4F46E5"/>
        </w:pBdr>
        <w:shd w:val="clear" w:color="auto" w:fill="E0E7FF"/>
        <w:spacing w:before="30" w:after="80"/>
        <w:ind w:left="360" w:right="360"/>
      </w:pPr>
      <w:r>
        <w:rPr>
          <w:color w:val="374151"/>
        </w:rPr>
        <w:t xml:space="preserve">Questions? Email </w:t>
      </w:r>
      <w:hyperlink r:id="rId7" w:history="1">
        <w:r w:rsidR="001457C7" w:rsidRPr="00652ECF">
          <w:rPr>
            <w:rStyle w:val="Hyperlink"/>
          </w:rPr>
          <w:t>privacy@unitracko.com</w:t>
        </w:r>
      </w:hyperlink>
      <w:r w:rsidR="001457C7">
        <w:rPr>
          <w:color w:val="374151"/>
        </w:rPr>
        <w:t xml:space="preserve"> </w:t>
      </w:r>
      <w:r>
        <w:rPr>
          <w:color w:val="374151"/>
        </w:rPr>
        <w:t>and a real person will respond.</w:t>
      </w:r>
    </w:p>
    <w:p w14:paraId="266EDB65" w14:textId="77777777" w:rsidR="00DA1506" w:rsidRDefault="00DA1506">
      <w:pPr>
        <w:spacing w:before="200"/>
      </w:pPr>
    </w:p>
    <w:p w14:paraId="05E37D86" w14:textId="77777777" w:rsidR="00DA1506" w:rsidRDefault="00000000">
      <w:pPr>
        <w:pStyle w:val="Heading2"/>
      </w:pPr>
      <w:r>
        <w:t>1.1  About Us</w:t>
      </w:r>
    </w:p>
    <w:p w14:paraId="03532A44" w14:textId="64328C62" w:rsidR="00DA1506" w:rsidRDefault="00000000">
      <w:pPr>
        <w:spacing w:before="60" w:after="60"/>
      </w:pPr>
      <w:proofErr w:type="spellStart"/>
      <w:r>
        <w:rPr>
          <w:color w:val="374151"/>
        </w:rPr>
        <w:t>UniTracko</w:t>
      </w:r>
      <w:proofErr w:type="spellEnd"/>
      <w:r>
        <w:rPr>
          <w:color w:val="374151"/>
        </w:rPr>
        <w:t xml:space="preserve"> is an education and career guidance platform helping students and parents navigate college admissions in India. We are operated by </w:t>
      </w:r>
      <w:proofErr w:type="spellStart"/>
      <w:r w:rsidR="001457C7">
        <w:rPr>
          <w:color w:val="374151"/>
        </w:rPr>
        <w:t>Unitracko</w:t>
      </w:r>
      <w:proofErr w:type="spellEnd"/>
      <w:r w:rsidR="001457C7">
        <w:rPr>
          <w:color w:val="374151"/>
        </w:rPr>
        <w:t xml:space="preserve"> Private Limited</w:t>
      </w:r>
      <w:r>
        <w:rPr>
          <w:color w:val="374151"/>
        </w:rPr>
        <w:t>, incorporated under the Companies Act, 2013, India.</w:t>
      </w:r>
    </w:p>
    <w:p w14:paraId="2889291A" w14:textId="101F3CCA" w:rsidR="00DA1506" w:rsidRDefault="00000000">
      <w:pPr>
        <w:spacing w:before="60" w:after="60"/>
      </w:pPr>
      <w:r>
        <w:rPr>
          <w:color w:val="374151"/>
        </w:rPr>
        <w:t xml:space="preserve">Registered Address: </w:t>
      </w:r>
      <w:r w:rsidR="001457C7">
        <w:rPr>
          <w:color w:val="374151"/>
        </w:rPr>
        <w:t xml:space="preserve">1856, Tower 12A, </w:t>
      </w:r>
      <w:proofErr w:type="spellStart"/>
      <w:r w:rsidR="001457C7">
        <w:rPr>
          <w:color w:val="374151"/>
        </w:rPr>
        <w:t>Purvanchal</w:t>
      </w:r>
      <w:proofErr w:type="spellEnd"/>
      <w:r w:rsidR="001457C7">
        <w:rPr>
          <w:color w:val="374151"/>
        </w:rPr>
        <w:t xml:space="preserve"> Royal City, Greater Noida</w:t>
      </w:r>
      <w:r>
        <w:rPr>
          <w:color w:val="374151"/>
        </w:rPr>
        <w:t>, India</w:t>
      </w:r>
    </w:p>
    <w:p w14:paraId="30FA9F58" w14:textId="2C9A56CD" w:rsidR="00DA1506" w:rsidRDefault="00000000">
      <w:pPr>
        <w:spacing w:before="60" w:after="60"/>
      </w:pPr>
      <w:r>
        <w:rPr>
          <w:color w:val="374151"/>
        </w:rPr>
        <w:t xml:space="preserve">Data Contact: </w:t>
      </w:r>
      <w:hyperlink r:id="rId8" w:history="1">
        <w:r w:rsidR="001457C7" w:rsidRPr="00652ECF">
          <w:rPr>
            <w:rStyle w:val="Hyperlink"/>
          </w:rPr>
          <w:t>privacy@unitracko.com</w:t>
        </w:r>
      </w:hyperlink>
      <w:r w:rsidR="001457C7">
        <w:rPr>
          <w:color w:val="374151"/>
        </w:rPr>
        <w:t xml:space="preserve"> </w:t>
      </w:r>
    </w:p>
    <w:p w14:paraId="19BFB5BC" w14:textId="77777777" w:rsidR="00DA1506" w:rsidRDefault="00000000">
      <w:pPr>
        <w:pStyle w:val="Heading2"/>
      </w:pPr>
      <w:r>
        <w:t>1.2  Applicable Law</w:t>
      </w:r>
    </w:p>
    <w:p w14:paraId="6AAB9AB3" w14:textId="77777777" w:rsidR="00DA1506" w:rsidRDefault="00000000">
      <w:pPr>
        <w:spacing w:before="60" w:after="60"/>
      </w:pPr>
      <w:r>
        <w:rPr>
          <w:color w:val="374151"/>
        </w:rPr>
        <w:t>This Privacy Policy is governed by:</w:t>
      </w:r>
    </w:p>
    <w:p w14:paraId="545AC813" w14:textId="77777777" w:rsidR="00DA1506" w:rsidRDefault="00000000">
      <w:pPr>
        <w:pStyle w:val="ListParagraph"/>
        <w:numPr>
          <w:ilvl w:val="0"/>
          <w:numId w:val="2"/>
        </w:numPr>
        <w:spacing w:before="40" w:after="40"/>
      </w:pPr>
      <w:r>
        <w:rPr>
          <w:color w:val="374151"/>
        </w:rPr>
        <w:t xml:space="preserve">The Digital Personal Data Protection Act, 2023 (DPDP Act) and the DPDP Rules, 2025 (notified by </w:t>
      </w:r>
      <w:proofErr w:type="spellStart"/>
      <w:r>
        <w:rPr>
          <w:color w:val="374151"/>
        </w:rPr>
        <w:t>MeitY</w:t>
      </w:r>
      <w:proofErr w:type="spellEnd"/>
      <w:r>
        <w:rPr>
          <w:color w:val="374151"/>
        </w:rPr>
        <w:t xml:space="preserve"> on 13 November 2025, operative in phases)</w:t>
      </w:r>
    </w:p>
    <w:p w14:paraId="39BA7531" w14:textId="77777777" w:rsidR="00DA1506" w:rsidRDefault="00000000">
      <w:pPr>
        <w:pStyle w:val="ListParagraph"/>
        <w:numPr>
          <w:ilvl w:val="0"/>
          <w:numId w:val="2"/>
        </w:numPr>
        <w:spacing w:before="40" w:after="40"/>
      </w:pPr>
      <w:r>
        <w:rPr>
          <w:color w:val="374151"/>
        </w:rPr>
        <w:t>The Information Technology Act, 2000 and the IT (SPDI) Rules, 2011, which continue to apply alongside the DPDP framework</w:t>
      </w:r>
    </w:p>
    <w:p w14:paraId="412EAF0B" w14:textId="77777777" w:rsidR="00DA1506" w:rsidRDefault="00000000">
      <w:pPr>
        <w:pStyle w:val="ListParagraph"/>
        <w:numPr>
          <w:ilvl w:val="0"/>
          <w:numId w:val="2"/>
        </w:numPr>
        <w:spacing w:before="40" w:after="40"/>
      </w:pPr>
      <w:r>
        <w:rPr>
          <w:color w:val="374151"/>
        </w:rPr>
        <w:t>The Consumer Protection Act, 2019</w:t>
      </w:r>
    </w:p>
    <w:p w14:paraId="36FE1575" w14:textId="77777777" w:rsidR="00DA1506" w:rsidRDefault="00DA1506">
      <w:pPr>
        <w:spacing w:before="80"/>
      </w:pPr>
    </w:p>
    <w:p w14:paraId="4C8A08E3" w14:textId="77777777" w:rsidR="00DA1506" w:rsidRDefault="00000000">
      <w:pPr>
        <w:pBdr>
          <w:top w:val="single" w:sz="4" w:space="0" w:color="16A34A"/>
          <w:left w:val="single" w:sz="12" w:space="0" w:color="16A34A"/>
          <w:right w:val="single" w:sz="4" w:space="0" w:color="16A34A"/>
        </w:pBdr>
        <w:shd w:val="clear" w:color="auto" w:fill="DCFCE7"/>
        <w:spacing w:before="80" w:after="20"/>
        <w:ind w:left="280" w:right="280"/>
      </w:pPr>
      <w:r>
        <w:rPr>
          <w:b/>
          <w:bCs/>
          <w:color w:val="166534"/>
          <w:sz w:val="20"/>
          <w:szCs w:val="20"/>
        </w:rPr>
        <w:t>DPDP Rollout Status — April 2026</w:t>
      </w:r>
    </w:p>
    <w:p w14:paraId="6683CF12" w14:textId="77777777" w:rsidR="00DA1506" w:rsidRDefault="00000000">
      <w:pPr>
        <w:pBdr>
          <w:left w:val="single" w:sz="12" w:space="0" w:color="16A34A"/>
          <w:right w:val="single" w:sz="4" w:space="0" w:color="16A34A"/>
        </w:pBdr>
        <w:shd w:val="clear" w:color="auto" w:fill="DCFCE7"/>
        <w:spacing w:before="20" w:after="20"/>
        <w:ind w:left="280" w:right="280"/>
      </w:pPr>
      <w:r>
        <w:rPr>
          <w:color w:val="374151"/>
          <w:sz w:val="20"/>
          <w:szCs w:val="20"/>
        </w:rPr>
        <w:t>Phase 1 (Active since 13 Nov 2025): Data Protection Board of India is established and operational.</w:t>
      </w:r>
    </w:p>
    <w:p w14:paraId="69ABC0E0" w14:textId="77777777" w:rsidR="00DA1506" w:rsidRDefault="00000000">
      <w:pPr>
        <w:pBdr>
          <w:left w:val="single" w:sz="12" w:space="0" w:color="16A34A"/>
          <w:right w:val="single" w:sz="4" w:space="0" w:color="16A34A"/>
        </w:pBdr>
        <w:shd w:val="clear" w:color="auto" w:fill="DCFCE7"/>
        <w:spacing w:before="20" w:after="20"/>
        <w:ind w:left="280" w:right="280"/>
      </w:pPr>
      <w:r>
        <w:rPr>
          <w:color w:val="374151"/>
          <w:sz w:val="20"/>
          <w:szCs w:val="20"/>
        </w:rPr>
        <w:t>Phase 2 (From 13 Nov 2026): Consent Manager registration framework becomes active.</w:t>
      </w:r>
    </w:p>
    <w:p w14:paraId="7D133B52" w14:textId="27CC87C0" w:rsidR="00DA1506" w:rsidRDefault="00000000">
      <w:pPr>
        <w:pBdr>
          <w:left w:val="single" w:sz="12" w:space="0" w:color="16A34A"/>
          <w:right w:val="single" w:sz="4" w:space="0" w:color="16A34A"/>
        </w:pBdr>
        <w:shd w:val="clear" w:color="auto" w:fill="DCFCE7"/>
        <w:spacing w:before="20" w:after="20"/>
        <w:ind w:left="280" w:right="280"/>
      </w:pPr>
      <w:r>
        <w:rPr>
          <w:color w:val="374151"/>
          <w:sz w:val="20"/>
          <w:szCs w:val="20"/>
        </w:rPr>
        <w:t xml:space="preserve">Phase 3 (From 13 May 2027): Full substantive compliance </w:t>
      </w:r>
      <w:r w:rsidR="001457C7">
        <w:rPr>
          <w:color w:val="374151"/>
          <w:sz w:val="20"/>
          <w:szCs w:val="20"/>
        </w:rPr>
        <w:t>-</w:t>
      </w:r>
      <w:r>
        <w:rPr>
          <w:color w:val="374151"/>
          <w:sz w:val="20"/>
          <w:szCs w:val="20"/>
        </w:rPr>
        <w:t xml:space="preserve"> consent notices, data principal rights, breach reporting, and security safeguard obligations come into full force.</w:t>
      </w:r>
    </w:p>
    <w:p w14:paraId="65D7B2D8" w14:textId="77777777" w:rsidR="00DA1506" w:rsidRDefault="00000000">
      <w:pPr>
        <w:pBdr>
          <w:left w:val="single" w:sz="12" w:space="0" w:color="16A34A"/>
          <w:bottom w:val="single" w:sz="4" w:space="0" w:color="16A34A"/>
          <w:right w:val="single" w:sz="4" w:space="0" w:color="16A34A"/>
        </w:pBdr>
        <w:shd w:val="clear" w:color="auto" w:fill="DCFCE7"/>
        <w:spacing w:before="20" w:after="80"/>
        <w:ind w:left="280" w:right="280"/>
      </w:pPr>
      <w:proofErr w:type="spellStart"/>
      <w:r>
        <w:rPr>
          <w:color w:val="374151"/>
          <w:sz w:val="20"/>
          <w:szCs w:val="20"/>
        </w:rPr>
        <w:t>UniTracko</w:t>
      </w:r>
      <w:proofErr w:type="spellEnd"/>
      <w:r>
        <w:rPr>
          <w:color w:val="374151"/>
          <w:sz w:val="20"/>
          <w:szCs w:val="20"/>
        </w:rPr>
        <w:t xml:space="preserve"> is proactively building compliance ahead of the May 2027 deadline.</w:t>
      </w:r>
    </w:p>
    <w:p w14:paraId="1EF504A1" w14:textId="77777777" w:rsidR="00DA1506" w:rsidRDefault="00DA1506">
      <w:pPr>
        <w:spacing w:before="160"/>
      </w:pPr>
    </w:p>
    <w:p w14:paraId="38BF4724" w14:textId="77777777" w:rsidR="00DA1506" w:rsidRDefault="00000000">
      <w:pPr>
        <w:pStyle w:val="Heading2"/>
      </w:pPr>
      <w:r>
        <w:t>1.3  What Personal Data We Collect</w:t>
      </w:r>
    </w:p>
    <w:p w14:paraId="1D1901D4" w14:textId="77777777" w:rsidR="00DA1506" w:rsidRDefault="00000000">
      <w:pPr>
        <w:spacing w:before="200" w:after="80"/>
      </w:pPr>
      <w:r>
        <w:rPr>
          <w:b/>
          <w:bCs/>
          <w:color w:val="374151"/>
          <w:sz w:val="24"/>
          <w:szCs w:val="24"/>
        </w:rPr>
        <w:t>Data You Provide Directly</w:t>
      </w:r>
    </w:p>
    <w:p w14:paraId="6367DC02" w14:textId="77777777" w:rsidR="00DA1506" w:rsidRDefault="00000000">
      <w:pPr>
        <w:pStyle w:val="ListParagraph"/>
        <w:numPr>
          <w:ilvl w:val="0"/>
          <w:numId w:val="2"/>
        </w:numPr>
        <w:spacing w:before="40" w:after="40"/>
      </w:pPr>
      <w:r>
        <w:rPr>
          <w:color w:val="374151"/>
        </w:rPr>
        <w:t>Full name, email address, and mobile number</w:t>
      </w:r>
    </w:p>
    <w:p w14:paraId="22702932" w14:textId="77777777" w:rsidR="00DA1506" w:rsidRDefault="00000000">
      <w:pPr>
        <w:pStyle w:val="ListParagraph"/>
        <w:numPr>
          <w:ilvl w:val="0"/>
          <w:numId w:val="2"/>
        </w:numPr>
        <w:spacing w:before="40" w:after="40"/>
      </w:pPr>
      <w:r>
        <w:rPr>
          <w:color w:val="374151"/>
        </w:rPr>
        <w:t>Academic information: current class, stream, grades, target colleges, and career interests</w:t>
      </w:r>
    </w:p>
    <w:p w14:paraId="43E92F4B" w14:textId="77777777" w:rsidR="00DA1506" w:rsidRDefault="00000000">
      <w:pPr>
        <w:pStyle w:val="ListParagraph"/>
        <w:numPr>
          <w:ilvl w:val="0"/>
          <w:numId w:val="2"/>
        </w:numPr>
        <w:spacing w:before="40" w:after="40"/>
      </w:pPr>
      <w:r>
        <w:rPr>
          <w:color w:val="374151"/>
        </w:rPr>
        <w:t>Parent or guardian contact details (when voluntarily provided)</w:t>
      </w:r>
    </w:p>
    <w:p w14:paraId="63C818B3" w14:textId="77777777" w:rsidR="00DA1506" w:rsidRDefault="00000000">
      <w:pPr>
        <w:pStyle w:val="ListParagraph"/>
        <w:numPr>
          <w:ilvl w:val="0"/>
          <w:numId w:val="2"/>
        </w:numPr>
        <w:spacing w:before="40" w:after="40"/>
      </w:pPr>
      <w:r>
        <w:rPr>
          <w:color w:val="374151"/>
        </w:rPr>
        <w:t>Messages and queries you submit via contact forms, chat, or email</w:t>
      </w:r>
    </w:p>
    <w:p w14:paraId="0E687DAC" w14:textId="77777777" w:rsidR="00DA1506" w:rsidRDefault="00000000">
      <w:pPr>
        <w:spacing w:before="200" w:after="80"/>
      </w:pPr>
      <w:r>
        <w:rPr>
          <w:b/>
          <w:bCs/>
          <w:color w:val="374151"/>
          <w:sz w:val="24"/>
          <w:szCs w:val="24"/>
        </w:rPr>
        <w:t>Data We Collect Automatically</w:t>
      </w:r>
    </w:p>
    <w:p w14:paraId="59A9DF83" w14:textId="77777777" w:rsidR="00DA1506" w:rsidRDefault="00000000">
      <w:pPr>
        <w:pStyle w:val="ListParagraph"/>
        <w:numPr>
          <w:ilvl w:val="0"/>
          <w:numId w:val="2"/>
        </w:numPr>
        <w:spacing w:before="40" w:after="40"/>
      </w:pPr>
      <w:r>
        <w:rPr>
          <w:color w:val="374151"/>
        </w:rPr>
        <w:lastRenderedPageBreak/>
        <w:t>Device type, operating system, browser type, and IP address</w:t>
      </w:r>
    </w:p>
    <w:p w14:paraId="64F08EFC" w14:textId="77777777" w:rsidR="00DA1506" w:rsidRDefault="00000000">
      <w:pPr>
        <w:pStyle w:val="ListParagraph"/>
        <w:numPr>
          <w:ilvl w:val="0"/>
          <w:numId w:val="2"/>
        </w:numPr>
        <w:spacing w:before="40" w:after="40"/>
      </w:pPr>
      <w:r>
        <w:rPr>
          <w:color w:val="374151"/>
        </w:rPr>
        <w:t>Pages visited, features used, session duration, and navigation patterns</w:t>
      </w:r>
    </w:p>
    <w:p w14:paraId="7BAA570C" w14:textId="77777777" w:rsidR="00DA1506" w:rsidRDefault="00000000">
      <w:pPr>
        <w:pStyle w:val="ListParagraph"/>
        <w:numPr>
          <w:ilvl w:val="0"/>
          <w:numId w:val="2"/>
        </w:numPr>
        <w:spacing w:before="40" w:after="40"/>
      </w:pPr>
      <w:r>
        <w:rPr>
          <w:color w:val="374151"/>
        </w:rPr>
        <w:t xml:space="preserve">Referral source (how you found </w:t>
      </w:r>
      <w:proofErr w:type="spellStart"/>
      <w:r>
        <w:rPr>
          <w:color w:val="374151"/>
        </w:rPr>
        <w:t>UniTracko</w:t>
      </w:r>
      <w:proofErr w:type="spellEnd"/>
      <w:r>
        <w:rPr>
          <w:color w:val="374151"/>
        </w:rPr>
        <w:t>)</w:t>
      </w:r>
    </w:p>
    <w:p w14:paraId="50DA7114" w14:textId="1DB024F4" w:rsidR="00DA1506" w:rsidRDefault="00000000">
      <w:pPr>
        <w:pStyle w:val="ListParagraph"/>
        <w:numPr>
          <w:ilvl w:val="0"/>
          <w:numId w:val="2"/>
        </w:numPr>
        <w:spacing w:before="40" w:after="40"/>
      </w:pPr>
      <w:r>
        <w:rPr>
          <w:color w:val="374151"/>
        </w:rPr>
        <w:t xml:space="preserve">Cookies and similar tracking technologies (see Section 3 </w:t>
      </w:r>
      <w:r w:rsidR="001457C7">
        <w:rPr>
          <w:color w:val="374151"/>
        </w:rPr>
        <w:t>-</w:t>
      </w:r>
      <w:r>
        <w:rPr>
          <w:color w:val="374151"/>
        </w:rPr>
        <w:t xml:space="preserve"> Cookie Policy)</w:t>
      </w:r>
    </w:p>
    <w:p w14:paraId="6730E0B5" w14:textId="77777777" w:rsidR="00DA1506" w:rsidRDefault="00000000">
      <w:pPr>
        <w:spacing w:before="200" w:after="80"/>
      </w:pPr>
      <w:r>
        <w:rPr>
          <w:b/>
          <w:bCs/>
          <w:color w:val="374151"/>
          <w:sz w:val="24"/>
          <w:szCs w:val="24"/>
        </w:rPr>
        <w:t>Data We Do NOT Collect</w:t>
      </w:r>
    </w:p>
    <w:p w14:paraId="592974CA" w14:textId="77777777" w:rsidR="00DA1506" w:rsidRDefault="00000000">
      <w:pPr>
        <w:pStyle w:val="ListParagraph"/>
        <w:numPr>
          <w:ilvl w:val="0"/>
          <w:numId w:val="2"/>
        </w:numPr>
        <w:spacing w:before="40" w:after="40"/>
      </w:pPr>
      <w:r>
        <w:rPr>
          <w:color w:val="374151"/>
        </w:rPr>
        <w:t>Government identification numbers (Aadhaar, PAN) unless legally required</w:t>
      </w:r>
    </w:p>
    <w:p w14:paraId="26725EF2" w14:textId="77777777" w:rsidR="00DA1506" w:rsidRDefault="00000000">
      <w:pPr>
        <w:pStyle w:val="ListParagraph"/>
        <w:numPr>
          <w:ilvl w:val="0"/>
          <w:numId w:val="2"/>
        </w:numPr>
        <w:spacing w:before="40" w:after="40"/>
      </w:pPr>
      <w:r>
        <w:rPr>
          <w:color w:val="374151"/>
        </w:rPr>
        <w:t>Financial data beyond what payment processors handle independently</w:t>
      </w:r>
    </w:p>
    <w:p w14:paraId="0CB14388" w14:textId="77777777" w:rsidR="00DA1506" w:rsidRDefault="00000000">
      <w:pPr>
        <w:pStyle w:val="ListParagraph"/>
        <w:numPr>
          <w:ilvl w:val="0"/>
          <w:numId w:val="2"/>
        </w:numPr>
        <w:spacing w:before="40" w:after="40"/>
      </w:pPr>
      <w:r>
        <w:rPr>
          <w:color w:val="374151"/>
        </w:rPr>
        <w:t>Biometric or health data</w:t>
      </w:r>
    </w:p>
    <w:p w14:paraId="0778752D" w14:textId="05929EAC" w:rsidR="00DA1506" w:rsidRDefault="00000000">
      <w:pPr>
        <w:spacing w:before="60" w:after="60"/>
        <w:ind w:left="360"/>
      </w:pPr>
      <w:r>
        <w:rPr>
          <w:i/>
          <w:iCs/>
          <w:color w:val="6B7280"/>
          <w:sz w:val="20"/>
          <w:szCs w:val="20"/>
        </w:rPr>
        <w:t xml:space="preserve">We apply the DPDP principle of data </w:t>
      </w:r>
      <w:proofErr w:type="spellStart"/>
      <w:r>
        <w:rPr>
          <w:i/>
          <w:iCs/>
          <w:color w:val="6B7280"/>
          <w:sz w:val="20"/>
          <w:szCs w:val="20"/>
        </w:rPr>
        <w:t>minimisation</w:t>
      </w:r>
      <w:proofErr w:type="spellEnd"/>
      <w:r>
        <w:rPr>
          <w:i/>
          <w:iCs/>
          <w:color w:val="6B7280"/>
          <w:sz w:val="20"/>
          <w:szCs w:val="20"/>
        </w:rPr>
        <w:t xml:space="preserve"> </w:t>
      </w:r>
      <w:r w:rsidR="001457C7">
        <w:rPr>
          <w:i/>
          <w:iCs/>
          <w:color w:val="6B7280"/>
          <w:sz w:val="20"/>
          <w:szCs w:val="20"/>
        </w:rPr>
        <w:t>-</w:t>
      </w:r>
      <w:r>
        <w:rPr>
          <w:i/>
          <w:iCs/>
          <w:color w:val="6B7280"/>
          <w:sz w:val="20"/>
          <w:szCs w:val="20"/>
        </w:rPr>
        <w:t xml:space="preserve"> we collect only what is necessary for the stated purpose.</w:t>
      </w:r>
    </w:p>
    <w:p w14:paraId="3333FEBD" w14:textId="2FF3E5E2" w:rsidR="00DA1506" w:rsidRDefault="00000000">
      <w:pPr>
        <w:pStyle w:val="Heading2"/>
      </w:pPr>
      <w:r>
        <w:t xml:space="preserve">1.4  Why We Collect It </w:t>
      </w:r>
      <w:r w:rsidR="001457C7">
        <w:t>-</w:t>
      </w:r>
      <w:r>
        <w:t xml:space="preserve"> Purpose Limitation</w:t>
      </w:r>
    </w:p>
    <w:p w14:paraId="6CC065C2" w14:textId="77777777" w:rsidR="00DA1506" w:rsidRDefault="00000000">
      <w:pPr>
        <w:spacing w:before="60" w:after="60"/>
      </w:pPr>
      <w:r>
        <w:rPr>
          <w:color w:val="374151"/>
        </w:rPr>
        <w:t>Under the DPDP Act, we process personal data only for purposes that are lawful and for which we have your consent or a legitimate use. Our purposes are:</w:t>
      </w:r>
    </w:p>
    <w:p w14:paraId="2C0CC029" w14:textId="77777777" w:rsidR="00DA1506" w:rsidRDefault="00000000">
      <w:pPr>
        <w:pStyle w:val="ListParagraph"/>
        <w:numPr>
          <w:ilvl w:val="0"/>
          <w:numId w:val="2"/>
        </w:numPr>
        <w:spacing w:before="40" w:after="40"/>
      </w:pPr>
      <w:r>
        <w:rPr>
          <w:color w:val="374151"/>
        </w:rPr>
        <w:t xml:space="preserve">Creating and managing your </w:t>
      </w:r>
      <w:proofErr w:type="spellStart"/>
      <w:r>
        <w:rPr>
          <w:color w:val="374151"/>
        </w:rPr>
        <w:t>UniTracko</w:t>
      </w:r>
      <w:proofErr w:type="spellEnd"/>
      <w:r>
        <w:rPr>
          <w:color w:val="374151"/>
        </w:rPr>
        <w:t xml:space="preserve"> account</w:t>
      </w:r>
    </w:p>
    <w:p w14:paraId="0034A1F7" w14:textId="77777777" w:rsidR="00DA1506" w:rsidRDefault="00000000">
      <w:pPr>
        <w:pStyle w:val="ListParagraph"/>
        <w:numPr>
          <w:ilvl w:val="0"/>
          <w:numId w:val="2"/>
        </w:numPr>
        <w:spacing w:before="40" w:after="40"/>
      </w:pPr>
      <w:proofErr w:type="spellStart"/>
      <w:r>
        <w:rPr>
          <w:color w:val="374151"/>
        </w:rPr>
        <w:t>Personalising</w:t>
      </w:r>
      <w:proofErr w:type="spellEnd"/>
      <w:r>
        <w:rPr>
          <w:color w:val="374151"/>
        </w:rPr>
        <w:t xml:space="preserve"> admission guidance, recommendations, and planning tools</w:t>
      </w:r>
    </w:p>
    <w:p w14:paraId="7E3635A0" w14:textId="7B423E76" w:rsidR="00DA1506" w:rsidRDefault="00000000">
      <w:pPr>
        <w:pStyle w:val="ListParagraph"/>
        <w:numPr>
          <w:ilvl w:val="0"/>
          <w:numId w:val="2"/>
        </w:numPr>
        <w:spacing w:before="40" w:after="40"/>
      </w:pPr>
      <w:r>
        <w:rPr>
          <w:color w:val="374151"/>
        </w:rPr>
        <w:t xml:space="preserve">Sending you updates relevant to your admission timeline </w:t>
      </w:r>
      <w:r w:rsidR="001457C7">
        <w:rPr>
          <w:color w:val="374151"/>
        </w:rPr>
        <w:t>-</w:t>
      </w:r>
      <w:r>
        <w:rPr>
          <w:color w:val="374151"/>
        </w:rPr>
        <w:t xml:space="preserve"> only with your consent</w:t>
      </w:r>
    </w:p>
    <w:p w14:paraId="00B44479" w14:textId="77777777" w:rsidR="00DA1506" w:rsidRDefault="00000000">
      <w:pPr>
        <w:pStyle w:val="ListParagraph"/>
        <w:numPr>
          <w:ilvl w:val="0"/>
          <w:numId w:val="2"/>
        </w:numPr>
        <w:spacing w:before="40" w:after="40"/>
      </w:pPr>
      <w:r>
        <w:rPr>
          <w:color w:val="374151"/>
        </w:rPr>
        <w:t xml:space="preserve">Improving our platform based on </w:t>
      </w:r>
      <w:proofErr w:type="spellStart"/>
      <w:r>
        <w:rPr>
          <w:color w:val="374151"/>
        </w:rPr>
        <w:t>anonymised</w:t>
      </w:r>
      <w:proofErr w:type="spellEnd"/>
      <w:r>
        <w:rPr>
          <w:color w:val="374151"/>
        </w:rPr>
        <w:t xml:space="preserve"> usage analytics</w:t>
      </w:r>
    </w:p>
    <w:p w14:paraId="1EB395E0" w14:textId="77777777" w:rsidR="00DA1506" w:rsidRDefault="00000000">
      <w:pPr>
        <w:pStyle w:val="ListParagraph"/>
        <w:numPr>
          <w:ilvl w:val="0"/>
          <w:numId w:val="2"/>
        </w:numPr>
        <w:spacing w:before="40" w:after="40"/>
      </w:pPr>
      <w:r>
        <w:rPr>
          <w:color w:val="374151"/>
        </w:rPr>
        <w:t>Responding to your queries and support requests</w:t>
      </w:r>
    </w:p>
    <w:p w14:paraId="6A896387" w14:textId="77777777" w:rsidR="00DA1506" w:rsidRDefault="00000000">
      <w:pPr>
        <w:pStyle w:val="ListParagraph"/>
        <w:numPr>
          <w:ilvl w:val="0"/>
          <w:numId w:val="2"/>
        </w:numPr>
        <w:spacing w:before="40" w:after="40"/>
      </w:pPr>
      <w:r>
        <w:rPr>
          <w:color w:val="374151"/>
        </w:rPr>
        <w:t>Processing payments for paid plans</w:t>
      </w:r>
    </w:p>
    <w:p w14:paraId="33BC1D61" w14:textId="77777777" w:rsidR="00DA1506" w:rsidRDefault="00000000">
      <w:pPr>
        <w:pStyle w:val="ListParagraph"/>
        <w:numPr>
          <w:ilvl w:val="0"/>
          <w:numId w:val="2"/>
        </w:numPr>
        <w:spacing w:before="40" w:after="40"/>
      </w:pPr>
      <w:r>
        <w:rPr>
          <w:color w:val="374151"/>
        </w:rPr>
        <w:t>Complying with legal and regulatory obligations</w:t>
      </w:r>
    </w:p>
    <w:p w14:paraId="52BFE09D" w14:textId="77777777" w:rsidR="00DA1506" w:rsidRDefault="00000000">
      <w:pPr>
        <w:spacing w:before="60" w:after="60"/>
        <w:ind w:left="360"/>
      </w:pPr>
      <w:r>
        <w:rPr>
          <w:i/>
          <w:iCs/>
          <w:color w:val="6B7280"/>
          <w:sz w:val="20"/>
          <w:szCs w:val="20"/>
        </w:rPr>
        <w:t>We will not use your data for any purpose not listed above without first notifying you and, where required, obtaining your consent.</w:t>
      </w:r>
    </w:p>
    <w:p w14:paraId="2618C0BA" w14:textId="77777777" w:rsidR="00DA1506" w:rsidRDefault="00000000">
      <w:pPr>
        <w:pStyle w:val="Heading2"/>
      </w:pPr>
      <w:r>
        <w:t>1.5  What We Will NEVER Do</w:t>
      </w:r>
    </w:p>
    <w:p w14:paraId="1EA6634F" w14:textId="73FD8506" w:rsidR="00DA1506" w:rsidRDefault="00000000">
      <w:pPr>
        <w:pStyle w:val="ListParagraph"/>
        <w:numPr>
          <w:ilvl w:val="0"/>
          <w:numId w:val="2"/>
        </w:numPr>
        <w:spacing w:before="40" w:after="40"/>
      </w:pPr>
      <w:r>
        <w:rPr>
          <w:color w:val="374151"/>
        </w:rPr>
        <w:t xml:space="preserve">Sell, rent, or trade your personal data to any third party </w:t>
      </w:r>
      <w:r w:rsidR="001457C7">
        <w:rPr>
          <w:color w:val="374151"/>
        </w:rPr>
        <w:t>-</w:t>
      </w:r>
      <w:r>
        <w:rPr>
          <w:color w:val="374151"/>
        </w:rPr>
        <w:t xml:space="preserve"> ever</w:t>
      </w:r>
    </w:p>
    <w:p w14:paraId="703C88F7" w14:textId="77777777" w:rsidR="00DA1506" w:rsidRDefault="00000000">
      <w:pPr>
        <w:pStyle w:val="ListParagraph"/>
        <w:numPr>
          <w:ilvl w:val="0"/>
          <w:numId w:val="2"/>
        </w:numPr>
        <w:spacing w:before="40" w:after="40"/>
      </w:pPr>
      <w:r>
        <w:rPr>
          <w:color w:val="374151"/>
        </w:rPr>
        <w:t xml:space="preserve">Share your phone number with colleges, coaching </w:t>
      </w:r>
      <w:proofErr w:type="spellStart"/>
      <w:r>
        <w:rPr>
          <w:color w:val="374151"/>
        </w:rPr>
        <w:t>centres</w:t>
      </w:r>
      <w:proofErr w:type="spellEnd"/>
      <w:r>
        <w:rPr>
          <w:color w:val="374151"/>
        </w:rPr>
        <w:t>, or any entity that will call you without your explicit permission</w:t>
      </w:r>
    </w:p>
    <w:p w14:paraId="5D5F5F91" w14:textId="77777777" w:rsidR="00DA1506" w:rsidRDefault="00000000">
      <w:pPr>
        <w:pStyle w:val="ListParagraph"/>
        <w:numPr>
          <w:ilvl w:val="0"/>
          <w:numId w:val="2"/>
        </w:numPr>
        <w:spacing w:before="40" w:after="40"/>
      </w:pPr>
      <w:r>
        <w:rPr>
          <w:color w:val="374151"/>
        </w:rPr>
        <w:t>Use your data to serve you targeted advertisements from third parties</w:t>
      </w:r>
    </w:p>
    <w:p w14:paraId="2EE236FC" w14:textId="77777777" w:rsidR="00DA1506" w:rsidRDefault="00000000">
      <w:pPr>
        <w:pStyle w:val="ListParagraph"/>
        <w:numPr>
          <w:ilvl w:val="0"/>
          <w:numId w:val="2"/>
        </w:numPr>
        <w:spacing w:before="40" w:after="40"/>
      </w:pPr>
      <w:r>
        <w:rPr>
          <w:color w:val="374151"/>
        </w:rPr>
        <w:t>Share your data with any party outside India without your explicit consent (cross-border transfer restrictions apply under the DPDP Act; as of April 2026, no restricted country list has been published but we treat transfers conservatively)</w:t>
      </w:r>
    </w:p>
    <w:p w14:paraId="37643E4F" w14:textId="77777777" w:rsidR="00DA1506" w:rsidRDefault="00000000">
      <w:pPr>
        <w:pStyle w:val="ListParagraph"/>
        <w:numPr>
          <w:ilvl w:val="0"/>
          <w:numId w:val="2"/>
        </w:numPr>
        <w:spacing w:before="40" w:after="40"/>
      </w:pPr>
      <w:r>
        <w:rPr>
          <w:color w:val="374151"/>
        </w:rPr>
        <w:t>Retain your data beyond the period necessary for the stated purpose</w:t>
      </w:r>
    </w:p>
    <w:p w14:paraId="1BB73198" w14:textId="77777777" w:rsidR="00DA1506" w:rsidRDefault="00000000">
      <w:pPr>
        <w:pStyle w:val="ListParagraph"/>
        <w:numPr>
          <w:ilvl w:val="0"/>
          <w:numId w:val="2"/>
        </w:numPr>
        <w:spacing w:before="40" w:after="40"/>
      </w:pPr>
      <w:r>
        <w:rPr>
          <w:color w:val="374151"/>
        </w:rPr>
        <w:t>Use automated decision-making that significantly affects you without disclosure</w:t>
      </w:r>
    </w:p>
    <w:p w14:paraId="5DF66657" w14:textId="77777777" w:rsidR="00DA1506" w:rsidRDefault="00000000">
      <w:pPr>
        <w:pStyle w:val="Heading2"/>
      </w:pPr>
      <w:r>
        <w:t>1.6  Who We Share Data With</w:t>
      </w:r>
    </w:p>
    <w:p w14:paraId="50C0F471" w14:textId="77777777" w:rsidR="00DA1506" w:rsidRDefault="00000000">
      <w:pPr>
        <w:spacing w:before="60" w:after="60"/>
      </w:pPr>
      <w:r>
        <w:rPr>
          <w:color w:val="374151"/>
        </w:rPr>
        <w:t>We share data strictly on a need-to-know basis with:</w:t>
      </w:r>
    </w:p>
    <w:p w14:paraId="156E6EEA" w14:textId="77777777" w:rsidR="00DA1506" w:rsidRDefault="00000000">
      <w:pPr>
        <w:pStyle w:val="ListParagraph"/>
        <w:numPr>
          <w:ilvl w:val="0"/>
          <w:numId w:val="2"/>
        </w:numPr>
        <w:spacing w:before="40" w:after="40"/>
      </w:pPr>
      <w:r>
        <w:rPr>
          <w:color w:val="374151"/>
        </w:rPr>
        <w:t>Cloud infrastructure providers (for secure hosting and data storage)</w:t>
      </w:r>
    </w:p>
    <w:p w14:paraId="48A1D502" w14:textId="77485F3F" w:rsidR="00DA1506" w:rsidRDefault="00000000">
      <w:pPr>
        <w:pStyle w:val="ListParagraph"/>
        <w:numPr>
          <w:ilvl w:val="0"/>
          <w:numId w:val="2"/>
        </w:numPr>
        <w:spacing w:before="40" w:after="40"/>
      </w:pPr>
      <w:r>
        <w:rPr>
          <w:color w:val="374151"/>
        </w:rPr>
        <w:t xml:space="preserve">Analytics tools </w:t>
      </w:r>
      <w:r w:rsidR="001457C7">
        <w:rPr>
          <w:color w:val="374151"/>
        </w:rPr>
        <w:t>-</w:t>
      </w:r>
      <w:r>
        <w:rPr>
          <w:color w:val="374151"/>
        </w:rPr>
        <w:t xml:space="preserve"> only </w:t>
      </w:r>
      <w:proofErr w:type="spellStart"/>
      <w:r>
        <w:rPr>
          <w:color w:val="374151"/>
        </w:rPr>
        <w:t>anonymised</w:t>
      </w:r>
      <w:proofErr w:type="spellEnd"/>
      <w:r>
        <w:rPr>
          <w:color w:val="374151"/>
        </w:rPr>
        <w:t>, aggregated data</w:t>
      </w:r>
    </w:p>
    <w:p w14:paraId="03758AF1" w14:textId="3AD6AC00" w:rsidR="00DA1506" w:rsidRDefault="00000000">
      <w:pPr>
        <w:pStyle w:val="ListParagraph"/>
        <w:numPr>
          <w:ilvl w:val="0"/>
          <w:numId w:val="2"/>
        </w:numPr>
        <w:spacing w:before="40" w:after="40"/>
      </w:pPr>
      <w:r>
        <w:rPr>
          <w:color w:val="374151"/>
        </w:rPr>
        <w:t xml:space="preserve">Payment processors </w:t>
      </w:r>
      <w:r w:rsidR="001457C7">
        <w:rPr>
          <w:color w:val="374151"/>
        </w:rPr>
        <w:t>-</w:t>
      </w:r>
      <w:r>
        <w:rPr>
          <w:color w:val="374151"/>
        </w:rPr>
        <w:t xml:space="preserve"> governed by their own PCI-DSS compliant policies; we do not store card details</w:t>
      </w:r>
    </w:p>
    <w:p w14:paraId="4F5FF187" w14:textId="5B3503AA" w:rsidR="00DA1506" w:rsidRDefault="00000000">
      <w:pPr>
        <w:pStyle w:val="ListParagraph"/>
        <w:numPr>
          <w:ilvl w:val="0"/>
          <w:numId w:val="2"/>
        </w:numPr>
        <w:spacing w:before="40" w:after="40"/>
      </w:pPr>
      <w:r>
        <w:rPr>
          <w:color w:val="374151"/>
        </w:rPr>
        <w:t xml:space="preserve">Legal or regulatory authorities </w:t>
      </w:r>
      <w:r w:rsidR="001457C7">
        <w:rPr>
          <w:color w:val="374151"/>
        </w:rPr>
        <w:t>-</w:t>
      </w:r>
      <w:r>
        <w:rPr>
          <w:color w:val="374151"/>
        </w:rPr>
        <w:t xml:space="preserve"> only when required by law or court order</w:t>
      </w:r>
    </w:p>
    <w:p w14:paraId="2EC1A7CD" w14:textId="77777777" w:rsidR="00DA1506" w:rsidRDefault="00000000">
      <w:pPr>
        <w:spacing w:before="60" w:after="60"/>
      </w:pPr>
      <w:r>
        <w:rPr>
          <w:color w:val="374151"/>
        </w:rPr>
        <w:t>All third-party service providers are bound by data processing agreements that prohibit them from using your data for their own purposes or sharing it further.</w:t>
      </w:r>
    </w:p>
    <w:p w14:paraId="564F428E" w14:textId="25AE1BF4" w:rsidR="00DA1506" w:rsidRDefault="00000000">
      <w:pPr>
        <w:pStyle w:val="Heading2"/>
      </w:pPr>
      <w:r>
        <w:t xml:space="preserve">1.7  Consent </w:t>
      </w:r>
      <w:r w:rsidR="001457C7">
        <w:t>-</w:t>
      </w:r>
      <w:r>
        <w:t xml:space="preserve"> How We Get It and How You Withdraw It</w:t>
      </w:r>
    </w:p>
    <w:p w14:paraId="39B92EAF" w14:textId="77777777" w:rsidR="00DA1506" w:rsidRDefault="00000000">
      <w:pPr>
        <w:spacing w:before="60" w:after="60"/>
      </w:pPr>
      <w:r>
        <w:rPr>
          <w:color w:val="374151"/>
        </w:rPr>
        <w:lastRenderedPageBreak/>
        <w:t>Under the DPDP Act, consent must be free, specific, informed, unconditional, and unambiguous. We obtain consent through:</w:t>
      </w:r>
    </w:p>
    <w:p w14:paraId="1040B509" w14:textId="140CB0E8" w:rsidR="00DA1506" w:rsidRDefault="00000000">
      <w:pPr>
        <w:pStyle w:val="ListParagraph"/>
        <w:numPr>
          <w:ilvl w:val="0"/>
          <w:numId w:val="2"/>
        </w:numPr>
        <w:spacing w:before="40" w:after="40"/>
      </w:pPr>
      <w:r>
        <w:rPr>
          <w:color w:val="374151"/>
        </w:rPr>
        <w:t xml:space="preserve">A clear opt-in at account registration </w:t>
      </w:r>
      <w:r w:rsidR="001457C7">
        <w:rPr>
          <w:color w:val="374151"/>
        </w:rPr>
        <w:t>-</w:t>
      </w:r>
      <w:r>
        <w:rPr>
          <w:color w:val="374151"/>
        </w:rPr>
        <w:t xml:space="preserve"> no pre-ticked boxes</w:t>
      </w:r>
    </w:p>
    <w:p w14:paraId="1D6DDC5C" w14:textId="77777777" w:rsidR="00DA1506" w:rsidRDefault="00000000">
      <w:pPr>
        <w:pStyle w:val="ListParagraph"/>
        <w:numPr>
          <w:ilvl w:val="0"/>
          <w:numId w:val="2"/>
        </w:numPr>
        <w:spacing w:before="40" w:after="40"/>
      </w:pPr>
      <w:r>
        <w:rPr>
          <w:color w:val="374151"/>
        </w:rPr>
        <w:t>Separate consent for optional communications (newsletters, alerts)</w:t>
      </w:r>
    </w:p>
    <w:p w14:paraId="1AAB70D8" w14:textId="77777777" w:rsidR="00DA1506" w:rsidRDefault="00000000">
      <w:pPr>
        <w:pStyle w:val="ListParagraph"/>
        <w:numPr>
          <w:ilvl w:val="0"/>
          <w:numId w:val="2"/>
        </w:numPr>
        <w:spacing w:before="40" w:after="40"/>
      </w:pPr>
      <w:r>
        <w:rPr>
          <w:color w:val="374151"/>
        </w:rPr>
        <w:t>Plain-language notices before we collect any new category of data</w:t>
      </w:r>
    </w:p>
    <w:p w14:paraId="3E14C385" w14:textId="77777777" w:rsidR="00DA1506" w:rsidRDefault="00000000">
      <w:pPr>
        <w:spacing w:before="60" w:after="60"/>
      </w:pPr>
      <w:r>
        <w:rPr>
          <w:color w:val="374151"/>
        </w:rPr>
        <w:t>You may withdraw consent at any time by:</w:t>
      </w:r>
    </w:p>
    <w:p w14:paraId="3D9D8FDF" w14:textId="5BF25A9E" w:rsidR="00DA1506" w:rsidRDefault="00000000">
      <w:pPr>
        <w:pStyle w:val="ListParagraph"/>
        <w:numPr>
          <w:ilvl w:val="0"/>
          <w:numId w:val="2"/>
        </w:numPr>
        <w:spacing w:before="40" w:after="40"/>
      </w:pPr>
      <w:r>
        <w:rPr>
          <w:color w:val="374151"/>
        </w:rPr>
        <w:t xml:space="preserve">Emailing </w:t>
      </w:r>
      <w:hyperlink r:id="rId9" w:history="1">
        <w:r w:rsidR="001457C7" w:rsidRPr="00652ECF">
          <w:rPr>
            <w:rStyle w:val="Hyperlink"/>
          </w:rPr>
          <w:t>privacy@unitracko.com</w:t>
        </w:r>
      </w:hyperlink>
      <w:r w:rsidR="001457C7">
        <w:rPr>
          <w:color w:val="374151"/>
        </w:rPr>
        <w:t xml:space="preserve"> </w:t>
      </w:r>
    </w:p>
    <w:p w14:paraId="60A52D95" w14:textId="77777777" w:rsidR="00DA1506" w:rsidRDefault="00000000">
      <w:pPr>
        <w:pStyle w:val="ListParagraph"/>
        <w:numPr>
          <w:ilvl w:val="0"/>
          <w:numId w:val="2"/>
        </w:numPr>
        <w:spacing w:before="40" w:after="40"/>
      </w:pPr>
      <w:r>
        <w:rPr>
          <w:color w:val="374151"/>
        </w:rPr>
        <w:t xml:space="preserve">Using the data settings in your </w:t>
      </w:r>
      <w:proofErr w:type="spellStart"/>
      <w:r>
        <w:rPr>
          <w:color w:val="374151"/>
        </w:rPr>
        <w:t>UniTracko</w:t>
      </w:r>
      <w:proofErr w:type="spellEnd"/>
      <w:r>
        <w:rPr>
          <w:color w:val="374151"/>
        </w:rPr>
        <w:t xml:space="preserve"> account (once available)</w:t>
      </w:r>
    </w:p>
    <w:p w14:paraId="3BD2A996" w14:textId="77777777" w:rsidR="00DA1506" w:rsidRDefault="00000000">
      <w:pPr>
        <w:spacing w:before="60" w:after="60"/>
        <w:ind w:left="360"/>
      </w:pPr>
      <w:r>
        <w:rPr>
          <w:i/>
          <w:iCs/>
          <w:color w:val="6B7280"/>
          <w:sz w:val="20"/>
          <w:szCs w:val="20"/>
        </w:rPr>
        <w:t>Withdrawing consent will not affect the lawfulness of processing carried out before withdrawal. It may affect your ability to use certain platform features.</w:t>
      </w:r>
    </w:p>
    <w:p w14:paraId="1BC0AE05" w14:textId="77777777" w:rsidR="00DA1506" w:rsidRDefault="00000000">
      <w:pPr>
        <w:pStyle w:val="Heading2"/>
      </w:pPr>
      <w:r>
        <w:t>1.8  Your Rights as a Data Principal</w:t>
      </w:r>
    </w:p>
    <w:p w14:paraId="49E0B714" w14:textId="77777777" w:rsidR="00DA1506" w:rsidRDefault="00000000">
      <w:pPr>
        <w:spacing w:before="60" w:after="60"/>
      </w:pPr>
      <w:r>
        <w:rPr>
          <w:color w:val="374151"/>
        </w:rPr>
        <w:t>Under the DPDP Act, 2023, you have the following rights:</w:t>
      </w:r>
    </w:p>
    <w:p w14:paraId="4CDC5C1F" w14:textId="77777777" w:rsidR="00DA1506" w:rsidRDefault="00000000">
      <w:pPr>
        <w:pStyle w:val="ListParagraph"/>
        <w:numPr>
          <w:ilvl w:val="0"/>
          <w:numId w:val="2"/>
        </w:numPr>
        <w:spacing w:before="40" w:after="40"/>
      </w:pPr>
      <w:r>
        <w:rPr>
          <w:color w:val="374151"/>
        </w:rPr>
        <w:t>Right to access: Know what personal data we hold about you</w:t>
      </w:r>
    </w:p>
    <w:p w14:paraId="3CC6F3A5" w14:textId="77777777" w:rsidR="00DA1506" w:rsidRDefault="00000000">
      <w:pPr>
        <w:pStyle w:val="ListParagraph"/>
        <w:numPr>
          <w:ilvl w:val="0"/>
          <w:numId w:val="2"/>
        </w:numPr>
        <w:spacing w:before="40" w:after="40"/>
      </w:pPr>
      <w:r>
        <w:rPr>
          <w:color w:val="374151"/>
        </w:rPr>
        <w:t>Right to correction: Request correction of inaccurate or incomplete data</w:t>
      </w:r>
    </w:p>
    <w:p w14:paraId="377DC760" w14:textId="77777777" w:rsidR="00DA1506" w:rsidRDefault="00000000">
      <w:pPr>
        <w:pStyle w:val="ListParagraph"/>
        <w:numPr>
          <w:ilvl w:val="0"/>
          <w:numId w:val="2"/>
        </w:numPr>
        <w:spacing w:before="40" w:after="40"/>
      </w:pPr>
      <w:r>
        <w:rPr>
          <w:color w:val="374151"/>
        </w:rPr>
        <w:t>Right to erasure: Request deletion of your data (subject to legal retention obligations)</w:t>
      </w:r>
    </w:p>
    <w:p w14:paraId="6F567DD2" w14:textId="3FEE46D4" w:rsidR="00DA1506" w:rsidRDefault="00000000">
      <w:pPr>
        <w:pStyle w:val="ListParagraph"/>
        <w:numPr>
          <w:ilvl w:val="0"/>
          <w:numId w:val="2"/>
        </w:numPr>
        <w:spacing w:before="40" w:after="40"/>
      </w:pPr>
      <w:r>
        <w:rPr>
          <w:color w:val="374151"/>
        </w:rPr>
        <w:t xml:space="preserve">Right to grievance redressal: Raise a complaint with us </w:t>
      </w:r>
      <w:r w:rsidR="001457C7">
        <w:rPr>
          <w:color w:val="374151"/>
        </w:rPr>
        <w:t>-</w:t>
      </w:r>
      <w:r>
        <w:rPr>
          <w:color w:val="374151"/>
        </w:rPr>
        <w:t xml:space="preserve"> we must acknowledge within </w:t>
      </w:r>
      <w:r w:rsidR="001457C7">
        <w:rPr>
          <w:color w:val="374151"/>
        </w:rPr>
        <w:t>48 -72 hours.</w:t>
      </w:r>
    </w:p>
    <w:p w14:paraId="6425DA39" w14:textId="77777777" w:rsidR="00DA1506" w:rsidRDefault="00000000">
      <w:pPr>
        <w:pStyle w:val="ListParagraph"/>
        <w:numPr>
          <w:ilvl w:val="0"/>
          <w:numId w:val="2"/>
        </w:numPr>
        <w:spacing w:before="40" w:after="40"/>
      </w:pPr>
      <w:r>
        <w:rPr>
          <w:color w:val="374151"/>
        </w:rPr>
        <w:t>Right to nominate: Nominate a person to exercise your data rights on your behalf in case of incapacity</w:t>
      </w:r>
    </w:p>
    <w:p w14:paraId="1B319D24" w14:textId="77777777" w:rsidR="00DA1506" w:rsidRDefault="00000000">
      <w:pPr>
        <w:pStyle w:val="ListParagraph"/>
        <w:numPr>
          <w:ilvl w:val="0"/>
          <w:numId w:val="2"/>
        </w:numPr>
        <w:spacing w:before="40" w:after="40"/>
      </w:pPr>
      <w:r>
        <w:rPr>
          <w:color w:val="374151"/>
        </w:rPr>
        <w:t>Right to complaint: Escalate unresolved grievances to the Data Protection Board of India (operational since November 2025)</w:t>
      </w:r>
    </w:p>
    <w:p w14:paraId="59663F26" w14:textId="13391B1B" w:rsidR="00DA1506" w:rsidRDefault="00000000">
      <w:pPr>
        <w:spacing w:before="60" w:after="60"/>
      </w:pPr>
      <w:r>
        <w:rPr>
          <w:color w:val="374151"/>
        </w:rPr>
        <w:t xml:space="preserve">To exercise any right, contact: </w:t>
      </w:r>
      <w:hyperlink r:id="rId10" w:history="1">
        <w:r w:rsidR="001457C7" w:rsidRPr="00652ECF">
          <w:rPr>
            <w:rStyle w:val="Hyperlink"/>
          </w:rPr>
          <w:t>privacy@unitracko.com</w:t>
        </w:r>
      </w:hyperlink>
      <w:r w:rsidR="001457C7">
        <w:rPr>
          <w:color w:val="374151"/>
        </w:rPr>
        <w:t xml:space="preserve"> </w:t>
      </w:r>
      <w:r>
        <w:rPr>
          <w:color w:val="374151"/>
        </w:rPr>
        <w:t>with subject line 'Data Principal Request'.</w:t>
      </w:r>
    </w:p>
    <w:p w14:paraId="4291832D" w14:textId="77777777" w:rsidR="00DA1506" w:rsidRDefault="00000000">
      <w:pPr>
        <w:pStyle w:val="Heading2"/>
      </w:pPr>
      <w:r>
        <w:t>1.9  Processing Data of Children</w:t>
      </w:r>
    </w:p>
    <w:p w14:paraId="63621E2D" w14:textId="5579D397" w:rsidR="00DA1506" w:rsidRDefault="00000000">
      <w:pPr>
        <w:spacing w:before="60" w:after="60"/>
      </w:pPr>
      <w:r>
        <w:rPr>
          <w:color w:val="374151"/>
        </w:rPr>
        <w:t xml:space="preserve">The DPDP Act defines a 'child' as a person under 18 years of age. However, the Act's consent requirement for children applies specifically where data is processed in a manner that may cause harm or involves tracking, profiling, or targeted advertising </w:t>
      </w:r>
      <w:r w:rsidR="001457C7">
        <w:rPr>
          <w:color w:val="374151"/>
        </w:rPr>
        <w:t>-</w:t>
      </w:r>
      <w:r>
        <w:rPr>
          <w:color w:val="374151"/>
        </w:rPr>
        <w:t xml:space="preserve"> for which parental or guardian consent is required.</w:t>
      </w:r>
    </w:p>
    <w:p w14:paraId="462C9377" w14:textId="77777777" w:rsidR="00DA1506" w:rsidRDefault="00000000">
      <w:pPr>
        <w:spacing w:before="60" w:after="60"/>
      </w:pPr>
      <w:r>
        <w:rPr>
          <w:color w:val="374151"/>
        </w:rPr>
        <w:t>For our platform:</w:t>
      </w:r>
    </w:p>
    <w:p w14:paraId="37222462" w14:textId="77777777" w:rsidR="00DA1506" w:rsidRDefault="00000000">
      <w:pPr>
        <w:pStyle w:val="ListParagraph"/>
        <w:numPr>
          <w:ilvl w:val="0"/>
          <w:numId w:val="2"/>
        </w:numPr>
        <w:spacing w:before="40" w:after="40"/>
      </w:pPr>
      <w:r>
        <w:rPr>
          <w:color w:val="374151"/>
        </w:rPr>
        <w:t>Users under 18 must have a parent or guardian provide verifiable consent before we process their data</w:t>
      </w:r>
    </w:p>
    <w:p w14:paraId="33DA8983" w14:textId="38F5B469" w:rsidR="00DA1506" w:rsidRDefault="00000000">
      <w:pPr>
        <w:pStyle w:val="ListParagraph"/>
        <w:numPr>
          <w:ilvl w:val="0"/>
          <w:numId w:val="2"/>
        </w:numPr>
        <w:spacing w:before="40" w:after="40"/>
      </w:pPr>
      <w:r>
        <w:rPr>
          <w:color w:val="374151"/>
        </w:rPr>
        <w:t xml:space="preserve">We do not engage in </w:t>
      </w:r>
      <w:proofErr w:type="spellStart"/>
      <w:r>
        <w:rPr>
          <w:color w:val="374151"/>
        </w:rPr>
        <w:t>behavioural</w:t>
      </w:r>
      <w:proofErr w:type="spellEnd"/>
      <w:r>
        <w:rPr>
          <w:color w:val="374151"/>
        </w:rPr>
        <w:t xml:space="preserve"> monitoring, profiling, or targeted advertising directed at minors </w:t>
      </w:r>
      <w:r w:rsidR="001457C7">
        <w:rPr>
          <w:color w:val="374151"/>
        </w:rPr>
        <w:t>-</w:t>
      </w:r>
      <w:r>
        <w:rPr>
          <w:color w:val="374151"/>
        </w:rPr>
        <w:t xml:space="preserve"> as prohibited under the DPDP Act</w:t>
      </w:r>
    </w:p>
    <w:p w14:paraId="61DA2C1F" w14:textId="77777777" w:rsidR="00DA1506" w:rsidRDefault="00000000">
      <w:pPr>
        <w:pStyle w:val="ListParagraph"/>
        <w:numPr>
          <w:ilvl w:val="0"/>
          <w:numId w:val="2"/>
        </w:numPr>
        <w:spacing w:before="40" w:after="40"/>
      </w:pPr>
      <w:r>
        <w:rPr>
          <w:color w:val="374151"/>
        </w:rPr>
        <w:t>We do not collect data from children below 13 under any circumstances</w:t>
      </w:r>
    </w:p>
    <w:p w14:paraId="09DB90AF" w14:textId="7D8EBAF8" w:rsidR="00DA1506" w:rsidRDefault="00000000">
      <w:pPr>
        <w:pStyle w:val="ListParagraph"/>
        <w:numPr>
          <w:ilvl w:val="0"/>
          <w:numId w:val="2"/>
        </w:numPr>
        <w:spacing w:before="40" w:after="40"/>
      </w:pPr>
      <w:r>
        <w:rPr>
          <w:color w:val="374151"/>
        </w:rPr>
        <w:t xml:space="preserve">Parents may contact </w:t>
      </w:r>
      <w:hyperlink r:id="rId11" w:history="1">
        <w:r w:rsidR="001457C7" w:rsidRPr="00652ECF">
          <w:rPr>
            <w:rStyle w:val="Hyperlink"/>
          </w:rPr>
          <w:t>privacy@unitracko.com</w:t>
        </w:r>
      </w:hyperlink>
      <w:r w:rsidR="001457C7">
        <w:rPr>
          <w:color w:val="374151"/>
        </w:rPr>
        <w:t xml:space="preserve"> </w:t>
      </w:r>
      <w:r>
        <w:rPr>
          <w:color w:val="374151"/>
        </w:rPr>
        <w:t>to access, correct, or delete their child's data at any time</w:t>
      </w:r>
    </w:p>
    <w:p w14:paraId="474A40DF" w14:textId="77777777" w:rsidR="00DA1506" w:rsidRDefault="00000000">
      <w:pPr>
        <w:spacing w:before="60" w:after="60"/>
        <w:ind w:left="360"/>
      </w:pPr>
      <w:r>
        <w:rPr>
          <w:i/>
          <w:iCs/>
          <w:color w:val="6B7280"/>
          <w:sz w:val="20"/>
          <w:szCs w:val="20"/>
        </w:rPr>
        <w:t>The DPDP Rules 2025 specify the mechanism for verifiable parental consent. We are implementing this as Phase 3 obligations approach the May 2027 deadline.</w:t>
      </w:r>
    </w:p>
    <w:p w14:paraId="06A786CD" w14:textId="77777777" w:rsidR="00DA1506" w:rsidRDefault="00000000">
      <w:pPr>
        <w:pStyle w:val="Heading2"/>
      </w:pPr>
      <w:r>
        <w:t>1.10  Data Retention</w:t>
      </w:r>
    </w:p>
    <w:p w14:paraId="63EB2D81" w14:textId="77777777" w:rsidR="00DA1506" w:rsidRDefault="00000000">
      <w:pPr>
        <w:pStyle w:val="ListParagraph"/>
        <w:numPr>
          <w:ilvl w:val="0"/>
          <w:numId w:val="2"/>
        </w:numPr>
        <w:spacing w:before="40" w:after="40"/>
      </w:pPr>
      <w:r>
        <w:rPr>
          <w:color w:val="374151"/>
        </w:rPr>
        <w:t>Active account data: Retained for as long as your account remains active</w:t>
      </w:r>
    </w:p>
    <w:p w14:paraId="503D8F32" w14:textId="77777777" w:rsidR="00DA1506" w:rsidRDefault="00000000">
      <w:pPr>
        <w:pStyle w:val="ListParagraph"/>
        <w:numPr>
          <w:ilvl w:val="0"/>
          <w:numId w:val="2"/>
        </w:numPr>
        <w:spacing w:before="40" w:after="40"/>
      </w:pPr>
      <w:r>
        <w:rPr>
          <w:color w:val="374151"/>
        </w:rPr>
        <w:t>Deleted account data: Permanently erased within 30 days of deletion request</w:t>
      </w:r>
    </w:p>
    <w:p w14:paraId="64AB4921" w14:textId="77777777" w:rsidR="00DA1506" w:rsidRDefault="00000000">
      <w:pPr>
        <w:pStyle w:val="ListParagraph"/>
        <w:numPr>
          <w:ilvl w:val="0"/>
          <w:numId w:val="2"/>
        </w:numPr>
        <w:spacing w:before="40" w:after="40"/>
      </w:pPr>
      <w:r>
        <w:rPr>
          <w:color w:val="374151"/>
        </w:rPr>
        <w:t>Support communications: Retained for 12 months</w:t>
      </w:r>
    </w:p>
    <w:p w14:paraId="1A215A45" w14:textId="77777777" w:rsidR="00DA1506" w:rsidRDefault="00000000">
      <w:pPr>
        <w:pStyle w:val="ListParagraph"/>
        <w:numPr>
          <w:ilvl w:val="0"/>
          <w:numId w:val="2"/>
        </w:numPr>
        <w:spacing w:before="40" w:after="40"/>
      </w:pPr>
      <w:proofErr w:type="spellStart"/>
      <w:r>
        <w:rPr>
          <w:color w:val="374151"/>
        </w:rPr>
        <w:t>Anonymised</w:t>
      </w:r>
      <w:proofErr w:type="spellEnd"/>
      <w:r>
        <w:rPr>
          <w:color w:val="374151"/>
        </w:rPr>
        <w:t xml:space="preserve"> analytics data: Retained for up to 24 months</w:t>
      </w:r>
    </w:p>
    <w:p w14:paraId="0C90D665" w14:textId="77777777" w:rsidR="00DA1506" w:rsidRDefault="00000000">
      <w:pPr>
        <w:pStyle w:val="ListParagraph"/>
        <w:numPr>
          <w:ilvl w:val="0"/>
          <w:numId w:val="2"/>
        </w:numPr>
        <w:spacing w:before="40" w:after="40"/>
      </w:pPr>
      <w:r>
        <w:rPr>
          <w:color w:val="374151"/>
        </w:rPr>
        <w:t>Financial/billing records: Retained for 7 years as required under applicable tax and accounting laws</w:t>
      </w:r>
    </w:p>
    <w:p w14:paraId="2B7DA58D" w14:textId="77777777" w:rsidR="00DA1506" w:rsidRDefault="00000000">
      <w:pPr>
        <w:spacing w:before="60" w:after="60"/>
      </w:pPr>
      <w:r>
        <w:rPr>
          <w:color w:val="374151"/>
        </w:rPr>
        <w:lastRenderedPageBreak/>
        <w:t xml:space="preserve">Once the purpose for which data was collected is fulfilled, and no legal obligation requires retention, we will erase or </w:t>
      </w:r>
      <w:proofErr w:type="spellStart"/>
      <w:r>
        <w:rPr>
          <w:color w:val="374151"/>
        </w:rPr>
        <w:t>anonymise</w:t>
      </w:r>
      <w:proofErr w:type="spellEnd"/>
      <w:r>
        <w:rPr>
          <w:color w:val="374151"/>
        </w:rPr>
        <w:t xml:space="preserve"> the data.</w:t>
      </w:r>
    </w:p>
    <w:p w14:paraId="0E44E94B" w14:textId="77777777" w:rsidR="00DA1506" w:rsidRDefault="00000000">
      <w:pPr>
        <w:pStyle w:val="Heading2"/>
      </w:pPr>
      <w:r>
        <w:t>1.11  Data Security</w:t>
      </w:r>
    </w:p>
    <w:p w14:paraId="04B69846" w14:textId="77777777" w:rsidR="00DA1506" w:rsidRDefault="00000000">
      <w:pPr>
        <w:pStyle w:val="ListParagraph"/>
        <w:numPr>
          <w:ilvl w:val="0"/>
          <w:numId w:val="2"/>
        </w:numPr>
        <w:spacing w:before="40" w:after="40"/>
      </w:pPr>
      <w:r>
        <w:rPr>
          <w:color w:val="374151"/>
        </w:rPr>
        <w:t>AES-256 encryption for data at rest</w:t>
      </w:r>
    </w:p>
    <w:p w14:paraId="6BFC677B" w14:textId="77777777" w:rsidR="00DA1506" w:rsidRDefault="00000000">
      <w:pPr>
        <w:pStyle w:val="ListParagraph"/>
        <w:numPr>
          <w:ilvl w:val="0"/>
          <w:numId w:val="2"/>
        </w:numPr>
        <w:spacing w:before="40" w:after="40"/>
      </w:pPr>
      <w:r>
        <w:rPr>
          <w:color w:val="374151"/>
        </w:rPr>
        <w:t>TLS 1.2+ encryption for all data in transit</w:t>
      </w:r>
    </w:p>
    <w:p w14:paraId="4D1AC069" w14:textId="2848C8DC" w:rsidR="00DA1506" w:rsidRDefault="00000000">
      <w:pPr>
        <w:pStyle w:val="ListParagraph"/>
        <w:numPr>
          <w:ilvl w:val="0"/>
          <w:numId w:val="2"/>
        </w:numPr>
        <w:spacing w:before="40" w:after="40"/>
      </w:pPr>
      <w:r>
        <w:rPr>
          <w:color w:val="374151"/>
        </w:rPr>
        <w:t xml:space="preserve">Role-based access controls only </w:t>
      </w:r>
      <w:proofErr w:type="spellStart"/>
      <w:r>
        <w:rPr>
          <w:color w:val="374151"/>
        </w:rPr>
        <w:t>authorised</w:t>
      </w:r>
      <w:proofErr w:type="spellEnd"/>
      <w:r>
        <w:rPr>
          <w:color w:val="374151"/>
        </w:rPr>
        <w:t xml:space="preserve"> personnel can access user data</w:t>
      </w:r>
    </w:p>
    <w:p w14:paraId="1654572F" w14:textId="77777777" w:rsidR="00DA1506" w:rsidRDefault="00000000">
      <w:pPr>
        <w:pStyle w:val="ListParagraph"/>
        <w:numPr>
          <w:ilvl w:val="0"/>
          <w:numId w:val="2"/>
        </w:numPr>
        <w:spacing w:before="40" w:after="40"/>
      </w:pPr>
      <w:r>
        <w:rPr>
          <w:color w:val="374151"/>
        </w:rPr>
        <w:t>Regular security audits and penetration testing</w:t>
      </w:r>
    </w:p>
    <w:p w14:paraId="3CA17426" w14:textId="77777777" w:rsidR="00DA1506" w:rsidRDefault="00000000">
      <w:pPr>
        <w:pStyle w:val="ListParagraph"/>
        <w:numPr>
          <w:ilvl w:val="0"/>
          <w:numId w:val="2"/>
        </w:numPr>
        <w:spacing w:before="40" w:after="40"/>
      </w:pPr>
      <w:r>
        <w:rPr>
          <w:color w:val="374151"/>
        </w:rPr>
        <w:t>Incident response protocol in place for data breaches</w:t>
      </w:r>
    </w:p>
    <w:p w14:paraId="18F1B9FD" w14:textId="592F8737" w:rsidR="00DA1506" w:rsidRDefault="00000000">
      <w:pPr>
        <w:spacing w:before="60" w:after="60"/>
      </w:pPr>
      <w:r>
        <w:rPr>
          <w:color w:val="374151"/>
        </w:rPr>
        <w:t>In the event of a personal data breach that is likely to cause harm to you, we will notify the Data Protection Board of India and, where required, notify affected users in accordance with our obligations under the DPDP Act.</w:t>
      </w:r>
    </w:p>
    <w:p w14:paraId="0C78CCC5" w14:textId="77777777" w:rsidR="00DA1506" w:rsidRDefault="00000000">
      <w:pPr>
        <w:pStyle w:val="Heading2"/>
      </w:pPr>
      <w:r>
        <w:t>1.12  Cross-Border Data Transfers</w:t>
      </w:r>
    </w:p>
    <w:p w14:paraId="11545B57" w14:textId="77777777" w:rsidR="00DA1506" w:rsidRDefault="00000000">
      <w:pPr>
        <w:spacing w:before="60" w:after="60"/>
      </w:pPr>
      <w:r>
        <w:rPr>
          <w:color w:val="374151"/>
        </w:rPr>
        <w:t>As of April 2026, the Central Government has not published a list of restricted countries under the DPDP Act. Transfers to all jurisdictions remain permissible under current law. However, where we use overseas service providers (such as cloud hosting), we ensure contractual safeguards are in place to protect your data.</w:t>
      </w:r>
    </w:p>
    <w:p w14:paraId="6C40CDCD" w14:textId="77777777" w:rsidR="00DA1506" w:rsidRDefault="00000000">
      <w:pPr>
        <w:spacing w:before="60" w:after="60"/>
      </w:pPr>
      <w:r>
        <w:rPr>
          <w:color w:val="374151"/>
        </w:rPr>
        <w:t>We will update this section promptly if the government notifies any transfer restrictions.</w:t>
      </w:r>
    </w:p>
    <w:p w14:paraId="0D243054" w14:textId="77777777" w:rsidR="00DA1506" w:rsidRDefault="00000000">
      <w:pPr>
        <w:pStyle w:val="Heading2"/>
      </w:pPr>
      <w:r>
        <w:t>1.13  Changes to This Policy</w:t>
      </w:r>
    </w:p>
    <w:p w14:paraId="405ECDEC" w14:textId="77777777" w:rsidR="00DA1506" w:rsidRDefault="00000000">
      <w:pPr>
        <w:spacing w:before="60" w:after="60"/>
      </w:pPr>
      <w:r>
        <w:rPr>
          <w:color w:val="374151"/>
        </w:rPr>
        <w:t>We may update this Privacy Policy to reflect changes in our practices or applicable law. For material changes, we will notify you by email or in-app notice at least 14 days before the change takes effect. Continued use of the platform after that period constitutes acceptance of the revised policy.</w:t>
      </w:r>
    </w:p>
    <w:p w14:paraId="100EB48C" w14:textId="77777777" w:rsidR="00DA1506" w:rsidRDefault="00000000">
      <w:pPr>
        <w:spacing w:before="60" w:after="60"/>
      </w:pPr>
      <w:r>
        <w:rPr>
          <w:color w:val="374151"/>
        </w:rPr>
        <w:t>All previous versions of this policy are available on request.</w:t>
      </w:r>
    </w:p>
    <w:p w14:paraId="1F312239" w14:textId="77777777" w:rsidR="00DA1506" w:rsidRDefault="00DA1506">
      <w:pPr>
        <w:pBdr>
          <w:bottom w:val="single" w:sz="4" w:space="1" w:color="C7D2FE"/>
        </w:pBdr>
        <w:spacing w:before="160" w:after="160"/>
      </w:pPr>
    </w:p>
    <w:p w14:paraId="3AFAA37F" w14:textId="77777777" w:rsidR="00DA1506" w:rsidRDefault="00000000">
      <w:r>
        <w:br w:type="page"/>
      </w:r>
    </w:p>
    <w:p w14:paraId="3C5F2138" w14:textId="77777777" w:rsidR="00DA1506" w:rsidRDefault="00000000">
      <w:pPr>
        <w:pStyle w:val="Heading1"/>
      </w:pPr>
      <w:r>
        <w:lastRenderedPageBreak/>
        <w:t>2. Terms &amp; Conditions</w:t>
      </w:r>
    </w:p>
    <w:p w14:paraId="288A3245" w14:textId="690AC628" w:rsidR="00DA1506" w:rsidRDefault="00000000">
      <w:pPr>
        <w:spacing w:before="60" w:after="60"/>
      </w:pPr>
      <w:r>
        <w:rPr>
          <w:color w:val="374151"/>
        </w:rPr>
        <w:t xml:space="preserve">Last Updated: April 2026   |   Effective Date: 1 April 2026   |   Version </w:t>
      </w:r>
      <w:r w:rsidR="001457C7">
        <w:rPr>
          <w:color w:val="374151"/>
        </w:rPr>
        <w:t>1</w:t>
      </w:r>
      <w:r>
        <w:rPr>
          <w:color w:val="374151"/>
        </w:rPr>
        <w:t>.0</w:t>
      </w:r>
    </w:p>
    <w:p w14:paraId="58B73B22" w14:textId="77777777" w:rsidR="00DA1506" w:rsidRDefault="00DA1506">
      <w:pPr>
        <w:pBdr>
          <w:bottom w:val="single" w:sz="4" w:space="1" w:color="C7D2FE"/>
        </w:pBdr>
        <w:spacing w:before="160" w:after="160"/>
      </w:pPr>
    </w:p>
    <w:p w14:paraId="08647ECA" w14:textId="77777777" w:rsidR="00DA1506" w:rsidRDefault="00000000">
      <w:pPr>
        <w:pBdr>
          <w:top w:val="single" w:sz="4" w:space="0" w:color="4F46E5"/>
          <w:left w:val="single" w:sz="12" w:space="0" w:color="4F46E5"/>
          <w:right w:val="single" w:sz="4" w:space="0" w:color="4F46E5"/>
        </w:pBdr>
        <w:shd w:val="clear" w:color="auto" w:fill="E0E7FF"/>
        <w:spacing w:before="80" w:after="30"/>
        <w:ind w:left="360" w:right="360"/>
      </w:pPr>
      <w:r>
        <w:rPr>
          <w:b/>
          <w:bCs/>
          <w:color w:val="1E1B4B"/>
        </w:rPr>
        <w:t>TL;DR — Plain English Summary</w:t>
      </w:r>
    </w:p>
    <w:p w14:paraId="1260D364"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 xml:space="preserve">Use </w:t>
      </w:r>
      <w:proofErr w:type="spellStart"/>
      <w:r>
        <w:rPr>
          <w:color w:val="374151"/>
        </w:rPr>
        <w:t>UniTracko</w:t>
      </w:r>
      <w:proofErr w:type="spellEnd"/>
      <w:r>
        <w:rPr>
          <w:color w:val="374151"/>
        </w:rPr>
        <w:t xml:space="preserve"> in good faith, for your own admission planning.</w:t>
      </w:r>
    </w:p>
    <w:p w14:paraId="279A6C29"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You must be 13+ to create an account. Under-18s need parental consent.</w:t>
      </w:r>
    </w:p>
    <w:p w14:paraId="6A3429A6"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We own our content. Don't scrape or reproduce it.</w:t>
      </w:r>
    </w:p>
    <w:p w14:paraId="6E2EAD74" w14:textId="6955A641" w:rsidR="00DA1506" w:rsidRDefault="00000000">
      <w:pPr>
        <w:pBdr>
          <w:left w:val="single" w:sz="12" w:space="0" w:color="4F46E5"/>
          <w:right w:val="single" w:sz="4" w:space="0" w:color="4F46E5"/>
        </w:pBdr>
        <w:shd w:val="clear" w:color="auto" w:fill="E0E7FF"/>
        <w:spacing w:before="30" w:after="30"/>
        <w:ind w:left="360" w:right="360"/>
      </w:pPr>
      <w:r>
        <w:rPr>
          <w:color w:val="374151"/>
        </w:rPr>
        <w:t xml:space="preserve">We don't guarantee admission to any college </w:t>
      </w:r>
      <w:r w:rsidR="001457C7">
        <w:rPr>
          <w:color w:val="374151"/>
        </w:rPr>
        <w:t>-</w:t>
      </w:r>
      <w:r>
        <w:rPr>
          <w:color w:val="374151"/>
        </w:rPr>
        <w:t xml:space="preserve"> that's the institution's call.</w:t>
      </w:r>
    </w:p>
    <w:p w14:paraId="0FC1276A" w14:textId="77777777" w:rsidR="00DA1506" w:rsidRDefault="00000000">
      <w:pPr>
        <w:pBdr>
          <w:left w:val="single" w:sz="12" w:space="0" w:color="4F46E5"/>
          <w:bottom w:val="single" w:sz="4" w:space="0" w:color="4F46E5"/>
          <w:right w:val="single" w:sz="4" w:space="0" w:color="4F46E5"/>
        </w:pBdr>
        <w:shd w:val="clear" w:color="auto" w:fill="E0E7FF"/>
        <w:spacing w:before="30" w:after="80"/>
        <w:ind w:left="360" w:right="360"/>
      </w:pPr>
      <w:r>
        <w:rPr>
          <w:color w:val="374151"/>
        </w:rPr>
        <w:t>Indian law governs these terms.</w:t>
      </w:r>
    </w:p>
    <w:p w14:paraId="0011D31F" w14:textId="77777777" w:rsidR="00DA1506" w:rsidRDefault="00DA1506">
      <w:pPr>
        <w:spacing w:before="200"/>
      </w:pPr>
    </w:p>
    <w:p w14:paraId="46DCF5EC" w14:textId="77777777" w:rsidR="00DA1506" w:rsidRDefault="00000000">
      <w:pPr>
        <w:pStyle w:val="Heading2"/>
      </w:pPr>
      <w:r>
        <w:t>2.1  Acceptance of Terms</w:t>
      </w:r>
    </w:p>
    <w:p w14:paraId="25D33847" w14:textId="17A6F803" w:rsidR="00DA1506" w:rsidRDefault="00000000">
      <w:pPr>
        <w:spacing w:before="60" w:after="60"/>
      </w:pPr>
      <w:r>
        <w:rPr>
          <w:color w:val="374151"/>
        </w:rPr>
        <w:t xml:space="preserve">By accessing or using the </w:t>
      </w:r>
      <w:proofErr w:type="spellStart"/>
      <w:r>
        <w:rPr>
          <w:color w:val="374151"/>
        </w:rPr>
        <w:t>UniTracko</w:t>
      </w:r>
      <w:proofErr w:type="spellEnd"/>
      <w:r>
        <w:rPr>
          <w:color w:val="374151"/>
        </w:rPr>
        <w:t xml:space="preserve"> platform ('Platform'), you agree to be bound by these Terms &amp; Conditions ('Terms'), our Privacy Policy, and all other policies incorporated by reference. If you do not agree, please do not use the Platform. These Terms apply to all users </w:t>
      </w:r>
      <w:r w:rsidR="001457C7">
        <w:rPr>
          <w:color w:val="374151"/>
        </w:rPr>
        <w:t>-</w:t>
      </w:r>
      <w:r>
        <w:rPr>
          <w:color w:val="374151"/>
        </w:rPr>
        <w:t xml:space="preserve"> students, parents, and visitors.</w:t>
      </w:r>
    </w:p>
    <w:p w14:paraId="3322BF3B" w14:textId="77777777" w:rsidR="00DA1506" w:rsidRDefault="00000000">
      <w:pPr>
        <w:pStyle w:val="Heading2"/>
      </w:pPr>
      <w:r>
        <w:t>2.2  Eligibility</w:t>
      </w:r>
    </w:p>
    <w:p w14:paraId="570F0031" w14:textId="77777777" w:rsidR="00DA1506" w:rsidRDefault="00000000">
      <w:pPr>
        <w:pStyle w:val="ListParagraph"/>
        <w:numPr>
          <w:ilvl w:val="0"/>
          <w:numId w:val="2"/>
        </w:numPr>
        <w:spacing w:before="40" w:after="40"/>
      </w:pPr>
      <w:r>
        <w:rPr>
          <w:color w:val="374151"/>
        </w:rPr>
        <w:t xml:space="preserve">You must be at least 13 years of age to create a </w:t>
      </w:r>
      <w:proofErr w:type="spellStart"/>
      <w:r>
        <w:rPr>
          <w:color w:val="374151"/>
        </w:rPr>
        <w:t>UniTracko</w:t>
      </w:r>
      <w:proofErr w:type="spellEnd"/>
      <w:r>
        <w:rPr>
          <w:color w:val="374151"/>
        </w:rPr>
        <w:t xml:space="preserve"> account</w:t>
      </w:r>
    </w:p>
    <w:p w14:paraId="758735C2" w14:textId="43C65AF1" w:rsidR="00DA1506" w:rsidRDefault="00000000">
      <w:pPr>
        <w:pStyle w:val="ListParagraph"/>
        <w:numPr>
          <w:ilvl w:val="0"/>
          <w:numId w:val="2"/>
        </w:numPr>
        <w:spacing w:before="40" w:after="40"/>
      </w:pPr>
      <w:r>
        <w:rPr>
          <w:color w:val="374151"/>
        </w:rPr>
        <w:t xml:space="preserve">Users under 18 years of age must have verifiable parental or guardian consent </w:t>
      </w:r>
      <w:r w:rsidR="001457C7">
        <w:rPr>
          <w:color w:val="374151"/>
        </w:rPr>
        <w:t>-</w:t>
      </w:r>
      <w:r>
        <w:rPr>
          <w:color w:val="374151"/>
        </w:rPr>
        <w:t xml:space="preserve"> consistent with the DPDP Act, 2023 and DPDP Rules, 2025</w:t>
      </w:r>
    </w:p>
    <w:p w14:paraId="5F264B23" w14:textId="77777777" w:rsidR="00DA1506" w:rsidRDefault="00000000">
      <w:pPr>
        <w:pStyle w:val="ListParagraph"/>
        <w:numPr>
          <w:ilvl w:val="0"/>
          <w:numId w:val="2"/>
        </w:numPr>
        <w:spacing w:before="40" w:after="40"/>
      </w:pPr>
      <w:r>
        <w:rPr>
          <w:color w:val="374151"/>
        </w:rPr>
        <w:t>You must provide accurate, current, and complete information during registration and keep it updated</w:t>
      </w:r>
    </w:p>
    <w:p w14:paraId="5B1D5AB3" w14:textId="77777777" w:rsidR="00DA1506" w:rsidRDefault="00000000">
      <w:pPr>
        <w:pStyle w:val="ListParagraph"/>
        <w:numPr>
          <w:ilvl w:val="0"/>
          <w:numId w:val="2"/>
        </w:numPr>
        <w:spacing w:before="40" w:after="40"/>
      </w:pPr>
      <w:proofErr w:type="spellStart"/>
      <w:r>
        <w:rPr>
          <w:color w:val="374151"/>
        </w:rPr>
        <w:t>UniTracko</w:t>
      </w:r>
      <w:proofErr w:type="spellEnd"/>
      <w:r>
        <w:rPr>
          <w:color w:val="374151"/>
        </w:rPr>
        <w:t xml:space="preserve"> reserves the right to refuse or terminate accounts that do not meet eligibility requirements</w:t>
      </w:r>
    </w:p>
    <w:p w14:paraId="102D6ED4" w14:textId="77777777" w:rsidR="00DA1506" w:rsidRDefault="00000000">
      <w:pPr>
        <w:pStyle w:val="Heading2"/>
      </w:pPr>
      <w:r>
        <w:t>2.3  Your Account</w:t>
      </w:r>
    </w:p>
    <w:p w14:paraId="3A0180C6" w14:textId="77777777" w:rsidR="00DA1506" w:rsidRDefault="00000000">
      <w:pPr>
        <w:pStyle w:val="ListParagraph"/>
        <w:numPr>
          <w:ilvl w:val="0"/>
          <w:numId w:val="2"/>
        </w:numPr>
        <w:spacing w:before="40" w:after="40"/>
      </w:pPr>
      <w:r>
        <w:rPr>
          <w:color w:val="374151"/>
        </w:rPr>
        <w:t>You are solely responsible for maintaining the confidentiality of your login credentials</w:t>
      </w:r>
    </w:p>
    <w:p w14:paraId="66B609E3" w14:textId="77777777" w:rsidR="00DA1506" w:rsidRDefault="00000000">
      <w:pPr>
        <w:pStyle w:val="ListParagraph"/>
        <w:numPr>
          <w:ilvl w:val="0"/>
          <w:numId w:val="2"/>
        </w:numPr>
        <w:spacing w:before="40" w:after="40"/>
      </w:pPr>
      <w:r>
        <w:rPr>
          <w:color w:val="374151"/>
        </w:rPr>
        <w:t>You are responsible for all activity that occurs under your account</w:t>
      </w:r>
    </w:p>
    <w:p w14:paraId="70A6411F" w14:textId="192EAF36" w:rsidR="00DA1506" w:rsidRDefault="00000000">
      <w:pPr>
        <w:pStyle w:val="ListParagraph"/>
        <w:numPr>
          <w:ilvl w:val="0"/>
          <w:numId w:val="2"/>
        </w:numPr>
        <w:spacing w:before="40" w:after="40"/>
      </w:pPr>
      <w:r>
        <w:rPr>
          <w:color w:val="374151"/>
        </w:rPr>
        <w:t xml:space="preserve">Notify us immediately at </w:t>
      </w:r>
      <w:hyperlink r:id="rId12" w:history="1">
        <w:r w:rsidR="001457C7" w:rsidRPr="00652ECF">
          <w:rPr>
            <w:rStyle w:val="Hyperlink"/>
          </w:rPr>
          <w:t>contact@unitracko.com</w:t>
        </w:r>
      </w:hyperlink>
      <w:r w:rsidR="001457C7">
        <w:rPr>
          <w:color w:val="374151"/>
        </w:rPr>
        <w:t xml:space="preserve"> </w:t>
      </w:r>
      <w:r>
        <w:rPr>
          <w:color w:val="374151"/>
        </w:rPr>
        <w:t xml:space="preserve">if you suspect </w:t>
      </w:r>
      <w:proofErr w:type="spellStart"/>
      <w:r>
        <w:rPr>
          <w:color w:val="374151"/>
        </w:rPr>
        <w:t>unauthorised</w:t>
      </w:r>
      <w:proofErr w:type="spellEnd"/>
      <w:r>
        <w:rPr>
          <w:color w:val="374151"/>
        </w:rPr>
        <w:t xml:space="preserve"> access</w:t>
      </w:r>
    </w:p>
    <w:p w14:paraId="351D4589" w14:textId="77777777" w:rsidR="00DA1506" w:rsidRDefault="00000000">
      <w:pPr>
        <w:pStyle w:val="ListParagraph"/>
        <w:numPr>
          <w:ilvl w:val="0"/>
          <w:numId w:val="2"/>
        </w:numPr>
        <w:spacing w:before="40" w:after="40"/>
      </w:pPr>
      <w:r>
        <w:rPr>
          <w:color w:val="374151"/>
        </w:rPr>
        <w:t>Do not share your account with others or use another user's account</w:t>
      </w:r>
    </w:p>
    <w:p w14:paraId="3F017B9A" w14:textId="77777777" w:rsidR="00DA1506" w:rsidRDefault="00000000">
      <w:pPr>
        <w:pStyle w:val="Heading2"/>
      </w:pPr>
      <w:r>
        <w:t>2.4  Permitted Use</w:t>
      </w:r>
    </w:p>
    <w:p w14:paraId="36EF8CD3" w14:textId="77777777" w:rsidR="00DA1506" w:rsidRDefault="00000000">
      <w:pPr>
        <w:spacing w:before="60" w:after="60"/>
      </w:pPr>
      <w:proofErr w:type="spellStart"/>
      <w:r>
        <w:rPr>
          <w:color w:val="374151"/>
        </w:rPr>
        <w:t>UniTracko</w:t>
      </w:r>
      <w:proofErr w:type="spellEnd"/>
      <w:r>
        <w:rPr>
          <w:color w:val="374151"/>
        </w:rPr>
        <w:t xml:space="preserve"> is intended for personal, non-commercial use only. You may:</w:t>
      </w:r>
    </w:p>
    <w:p w14:paraId="1EFA583D" w14:textId="77777777" w:rsidR="00DA1506" w:rsidRDefault="00000000">
      <w:pPr>
        <w:pStyle w:val="ListParagraph"/>
        <w:numPr>
          <w:ilvl w:val="0"/>
          <w:numId w:val="2"/>
        </w:numPr>
        <w:spacing w:before="40" w:after="40"/>
      </w:pPr>
      <w:r>
        <w:rPr>
          <w:color w:val="374151"/>
        </w:rPr>
        <w:t>Research colleges, universities, and career paths</w:t>
      </w:r>
    </w:p>
    <w:p w14:paraId="0517F0FC" w14:textId="77777777" w:rsidR="00DA1506" w:rsidRDefault="00000000">
      <w:pPr>
        <w:pStyle w:val="ListParagraph"/>
        <w:numPr>
          <w:ilvl w:val="0"/>
          <w:numId w:val="2"/>
        </w:numPr>
        <w:spacing w:before="40" w:after="40"/>
      </w:pPr>
      <w:r>
        <w:rPr>
          <w:color w:val="374151"/>
        </w:rPr>
        <w:t xml:space="preserve">Build and track your </w:t>
      </w:r>
      <w:proofErr w:type="spellStart"/>
      <w:r>
        <w:rPr>
          <w:color w:val="374151"/>
        </w:rPr>
        <w:t>personalised</w:t>
      </w:r>
      <w:proofErr w:type="spellEnd"/>
      <w:r>
        <w:rPr>
          <w:color w:val="374151"/>
        </w:rPr>
        <w:t xml:space="preserve"> admission plan</w:t>
      </w:r>
    </w:p>
    <w:p w14:paraId="02849857" w14:textId="77777777" w:rsidR="00DA1506" w:rsidRDefault="00000000">
      <w:pPr>
        <w:pStyle w:val="ListParagraph"/>
        <w:numPr>
          <w:ilvl w:val="0"/>
          <w:numId w:val="2"/>
        </w:numPr>
        <w:spacing w:before="40" w:after="40"/>
      </w:pPr>
      <w:r>
        <w:rPr>
          <w:color w:val="374151"/>
        </w:rPr>
        <w:t>Access guidance resources for academic and career decisions</w:t>
      </w:r>
    </w:p>
    <w:p w14:paraId="33D4FC33" w14:textId="77777777" w:rsidR="00DA1506" w:rsidRDefault="00000000">
      <w:pPr>
        <w:pStyle w:val="ListParagraph"/>
        <w:numPr>
          <w:ilvl w:val="0"/>
          <w:numId w:val="2"/>
        </w:numPr>
        <w:spacing w:before="40" w:after="40"/>
      </w:pPr>
      <w:r>
        <w:rPr>
          <w:color w:val="374151"/>
        </w:rPr>
        <w:t>Communicate with our support team</w:t>
      </w:r>
    </w:p>
    <w:p w14:paraId="0CDC0C05" w14:textId="77777777" w:rsidR="00DA1506" w:rsidRDefault="00000000">
      <w:pPr>
        <w:pStyle w:val="Heading2"/>
      </w:pPr>
      <w:r>
        <w:t>2.5  Prohibited Conduct</w:t>
      </w:r>
    </w:p>
    <w:p w14:paraId="70C5DDFA" w14:textId="77777777" w:rsidR="00DA1506" w:rsidRDefault="00000000">
      <w:pPr>
        <w:spacing w:before="60" w:after="60"/>
      </w:pPr>
      <w:r>
        <w:rPr>
          <w:color w:val="374151"/>
        </w:rPr>
        <w:t xml:space="preserve">You must NOT use </w:t>
      </w:r>
      <w:proofErr w:type="spellStart"/>
      <w:r>
        <w:rPr>
          <w:color w:val="374151"/>
        </w:rPr>
        <w:t>UniTracko</w:t>
      </w:r>
      <w:proofErr w:type="spellEnd"/>
      <w:r>
        <w:rPr>
          <w:color w:val="374151"/>
        </w:rPr>
        <w:t xml:space="preserve"> to:</w:t>
      </w:r>
    </w:p>
    <w:p w14:paraId="71E1A891" w14:textId="77777777" w:rsidR="00DA1506" w:rsidRDefault="00000000">
      <w:pPr>
        <w:pStyle w:val="ListParagraph"/>
        <w:numPr>
          <w:ilvl w:val="0"/>
          <w:numId w:val="2"/>
        </w:numPr>
        <w:spacing w:before="40" w:after="40"/>
      </w:pPr>
      <w:r>
        <w:rPr>
          <w:color w:val="374151"/>
        </w:rPr>
        <w:t>Impersonate any person, entity, or institution</w:t>
      </w:r>
    </w:p>
    <w:p w14:paraId="790CC07A" w14:textId="77777777" w:rsidR="00DA1506" w:rsidRDefault="00000000">
      <w:pPr>
        <w:pStyle w:val="ListParagraph"/>
        <w:numPr>
          <w:ilvl w:val="0"/>
          <w:numId w:val="2"/>
        </w:numPr>
        <w:spacing w:before="40" w:after="40"/>
      </w:pPr>
      <w:r>
        <w:rPr>
          <w:color w:val="374151"/>
        </w:rPr>
        <w:t>Upload false, misleading, defamatory, or harmful content</w:t>
      </w:r>
    </w:p>
    <w:p w14:paraId="7941079F" w14:textId="77777777" w:rsidR="00DA1506" w:rsidRDefault="00000000">
      <w:pPr>
        <w:pStyle w:val="ListParagraph"/>
        <w:numPr>
          <w:ilvl w:val="0"/>
          <w:numId w:val="2"/>
        </w:numPr>
        <w:spacing w:before="40" w:after="40"/>
      </w:pPr>
      <w:r>
        <w:rPr>
          <w:color w:val="374151"/>
        </w:rPr>
        <w:t>Scrape, copy, or reproduce platform content or data without written permission</w:t>
      </w:r>
    </w:p>
    <w:p w14:paraId="4ECE4FFA" w14:textId="77777777" w:rsidR="00DA1506" w:rsidRDefault="00000000">
      <w:pPr>
        <w:pStyle w:val="ListParagraph"/>
        <w:numPr>
          <w:ilvl w:val="0"/>
          <w:numId w:val="2"/>
        </w:numPr>
        <w:spacing w:before="40" w:after="40"/>
      </w:pPr>
      <w:r>
        <w:rPr>
          <w:color w:val="374151"/>
        </w:rPr>
        <w:lastRenderedPageBreak/>
        <w:t>Attempt to hack, reverse-engineer, or disrupt the platform or its infrastructure</w:t>
      </w:r>
    </w:p>
    <w:p w14:paraId="5BDF1557" w14:textId="77777777" w:rsidR="00DA1506" w:rsidRDefault="00000000">
      <w:pPr>
        <w:pStyle w:val="ListParagraph"/>
        <w:numPr>
          <w:ilvl w:val="0"/>
          <w:numId w:val="2"/>
        </w:numPr>
        <w:spacing w:before="40" w:after="40"/>
      </w:pPr>
      <w:r>
        <w:rPr>
          <w:color w:val="374151"/>
        </w:rPr>
        <w:t>Use automated bots, crawlers, or scripts to access the platform</w:t>
      </w:r>
    </w:p>
    <w:p w14:paraId="18429D8C" w14:textId="77777777" w:rsidR="00DA1506" w:rsidRDefault="00000000">
      <w:pPr>
        <w:pStyle w:val="ListParagraph"/>
        <w:numPr>
          <w:ilvl w:val="0"/>
          <w:numId w:val="2"/>
        </w:numPr>
        <w:spacing w:before="40" w:after="40"/>
      </w:pPr>
      <w:r>
        <w:rPr>
          <w:color w:val="374151"/>
        </w:rPr>
        <w:t>Engage in commercial solicitation, spam, or multi-level marketing</w:t>
      </w:r>
    </w:p>
    <w:p w14:paraId="4EA2CFC3" w14:textId="77777777" w:rsidR="00DA1506" w:rsidRDefault="00000000">
      <w:pPr>
        <w:pStyle w:val="ListParagraph"/>
        <w:numPr>
          <w:ilvl w:val="0"/>
          <w:numId w:val="2"/>
        </w:numPr>
        <w:spacing w:before="40" w:after="40"/>
      </w:pPr>
      <w:r>
        <w:rPr>
          <w:color w:val="374151"/>
        </w:rPr>
        <w:t>Upload malware, viruses, or any code designed to damage or compromise the platform</w:t>
      </w:r>
    </w:p>
    <w:p w14:paraId="570945C1" w14:textId="77777777" w:rsidR="00DA1506" w:rsidRDefault="00000000">
      <w:pPr>
        <w:pStyle w:val="ListParagraph"/>
        <w:numPr>
          <w:ilvl w:val="0"/>
          <w:numId w:val="2"/>
        </w:numPr>
        <w:spacing w:before="40" w:after="40"/>
      </w:pPr>
      <w:r>
        <w:rPr>
          <w:color w:val="374151"/>
        </w:rPr>
        <w:t xml:space="preserve">Attempt to access data of other users without </w:t>
      </w:r>
      <w:proofErr w:type="spellStart"/>
      <w:r>
        <w:rPr>
          <w:color w:val="374151"/>
        </w:rPr>
        <w:t>authorisation</w:t>
      </w:r>
      <w:proofErr w:type="spellEnd"/>
    </w:p>
    <w:p w14:paraId="19C5D5C2" w14:textId="77777777" w:rsidR="00DA1506" w:rsidRDefault="00000000">
      <w:pPr>
        <w:spacing w:before="60" w:after="60"/>
      </w:pPr>
      <w:r>
        <w:rPr>
          <w:color w:val="374151"/>
        </w:rPr>
        <w:t>Violation of any of the above may result in immediate account suspension and potential legal action.</w:t>
      </w:r>
    </w:p>
    <w:p w14:paraId="55A62261" w14:textId="77777777" w:rsidR="00DA1506" w:rsidRDefault="00000000">
      <w:pPr>
        <w:pStyle w:val="Heading2"/>
      </w:pPr>
      <w:r>
        <w:t>2.6  Intellectual Property</w:t>
      </w:r>
    </w:p>
    <w:p w14:paraId="6181D833" w14:textId="10049B36" w:rsidR="00DA1506" w:rsidRDefault="00000000">
      <w:pPr>
        <w:spacing w:before="60" w:after="60"/>
      </w:pPr>
      <w:r>
        <w:rPr>
          <w:color w:val="374151"/>
        </w:rPr>
        <w:t xml:space="preserve">All content on </w:t>
      </w:r>
      <w:proofErr w:type="spellStart"/>
      <w:r>
        <w:rPr>
          <w:color w:val="374151"/>
        </w:rPr>
        <w:t>UniTracko</w:t>
      </w:r>
      <w:proofErr w:type="spellEnd"/>
      <w:r>
        <w:rPr>
          <w:color w:val="374151"/>
        </w:rPr>
        <w:t xml:space="preserve"> </w:t>
      </w:r>
      <w:r w:rsidR="001457C7">
        <w:rPr>
          <w:color w:val="374151"/>
        </w:rPr>
        <w:t>-</w:t>
      </w:r>
      <w:r>
        <w:rPr>
          <w:color w:val="374151"/>
        </w:rPr>
        <w:t xml:space="preserve"> including text, graphics, videos, tools, databases, software, UI design, and branding </w:t>
      </w:r>
      <w:r w:rsidR="001457C7">
        <w:rPr>
          <w:color w:val="374151"/>
        </w:rPr>
        <w:t>-</w:t>
      </w:r>
      <w:r>
        <w:rPr>
          <w:color w:val="374151"/>
        </w:rPr>
        <w:t xml:space="preserve"> is the exclusive property of </w:t>
      </w:r>
      <w:proofErr w:type="spellStart"/>
      <w:r>
        <w:rPr>
          <w:color w:val="374151"/>
        </w:rPr>
        <w:t>UniTracko</w:t>
      </w:r>
      <w:proofErr w:type="spellEnd"/>
      <w:r>
        <w:rPr>
          <w:color w:val="374151"/>
        </w:rPr>
        <w:t xml:space="preserve"> and protected under the Copyright Act, 1957, Trade Marks Act, 1999, and other applicable Indian intellectual property laws.</w:t>
      </w:r>
    </w:p>
    <w:p w14:paraId="4D500B1F" w14:textId="77777777" w:rsidR="00DA1506" w:rsidRDefault="00000000">
      <w:pPr>
        <w:spacing w:before="60" w:after="60"/>
      </w:pPr>
      <w:r>
        <w:rPr>
          <w:color w:val="374151"/>
        </w:rPr>
        <w:t xml:space="preserve">You may not reproduce, redistribute, publicly display, modify, create derivative works from, or commercially exploit any </w:t>
      </w:r>
      <w:proofErr w:type="spellStart"/>
      <w:r>
        <w:rPr>
          <w:color w:val="374151"/>
        </w:rPr>
        <w:t>UniTracko</w:t>
      </w:r>
      <w:proofErr w:type="spellEnd"/>
      <w:r>
        <w:rPr>
          <w:color w:val="374151"/>
        </w:rPr>
        <w:t xml:space="preserve"> content without express prior written consent.</w:t>
      </w:r>
    </w:p>
    <w:p w14:paraId="12C78200" w14:textId="77777777" w:rsidR="00DA1506" w:rsidRDefault="00000000">
      <w:pPr>
        <w:spacing w:before="60" w:after="60"/>
      </w:pPr>
      <w:r>
        <w:rPr>
          <w:color w:val="374151"/>
        </w:rPr>
        <w:t xml:space="preserve">User-submitted content (such as queries or feedback) may be used by </w:t>
      </w:r>
      <w:proofErr w:type="spellStart"/>
      <w:r>
        <w:rPr>
          <w:color w:val="374151"/>
        </w:rPr>
        <w:t>UniTracko</w:t>
      </w:r>
      <w:proofErr w:type="spellEnd"/>
      <w:r>
        <w:rPr>
          <w:color w:val="374151"/>
        </w:rPr>
        <w:t xml:space="preserve"> to improve the platform, in </w:t>
      </w:r>
      <w:proofErr w:type="spellStart"/>
      <w:r>
        <w:rPr>
          <w:color w:val="374151"/>
        </w:rPr>
        <w:t>anonymised</w:t>
      </w:r>
      <w:proofErr w:type="spellEnd"/>
      <w:r>
        <w:rPr>
          <w:color w:val="374151"/>
        </w:rPr>
        <w:t xml:space="preserve"> form only.</w:t>
      </w:r>
    </w:p>
    <w:p w14:paraId="0AD2F665" w14:textId="77777777" w:rsidR="00DA1506" w:rsidRDefault="00000000">
      <w:pPr>
        <w:pStyle w:val="Heading2"/>
      </w:pPr>
      <w:r>
        <w:t>2.7  No Guarantee of Admission Outcomes</w:t>
      </w:r>
    </w:p>
    <w:p w14:paraId="5A43439A" w14:textId="77777777" w:rsidR="00DA1506" w:rsidRDefault="00000000">
      <w:pPr>
        <w:spacing w:before="60" w:after="60"/>
      </w:pPr>
      <w:r>
        <w:rPr>
          <w:color w:val="374151"/>
        </w:rPr>
        <w:t>This clause is critical. Please read carefully.</w:t>
      </w:r>
    </w:p>
    <w:p w14:paraId="61854CA6" w14:textId="77777777" w:rsidR="00DA1506" w:rsidRDefault="00000000">
      <w:pPr>
        <w:spacing w:before="60" w:after="60"/>
      </w:pPr>
      <w:proofErr w:type="spellStart"/>
      <w:r>
        <w:rPr>
          <w:color w:val="374151"/>
        </w:rPr>
        <w:t>UniTracko</w:t>
      </w:r>
      <w:proofErr w:type="spellEnd"/>
      <w:r>
        <w:rPr>
          <w:color w:val="374151"/>
        </w:rPr>
        <w:t xml:space="preserve"> provides planning tools, guidance, and information to support your admission journey. We explicitly disclaim any guarantee or assurance regarding:</w:t>
      </w:r>
    </w:p>
    <w:p w14:paraId="51DA771D" w14:textId="77777777" w:rsidR="00DA1506" w:rsidRDefault="00000000">
      <w:pPr>
        <w:pStyle w:val="ListParagraph"/>
        <w:numPr>
          <w:ilvl w:val="0"/>
          <w:numId w:val="2"/>
        </w:numPr>
        <w:spacing w:before="40" w:after="40"/>
      </w:pPr>
      <w:r>
        <w:rPr>
          <w:color w:val="374151"/>
        </w:rPr>
        <w:t xml:space="preserve">Admission to any college, university, institution, or academic </w:t>
      </w:r>
      <w:proofErr w:type="spellStart"/>
      <w:r>
        <w:rPr>
          <w:color w:val="374151"/>
        </w:rPr>
        <w:t>programme</w:t>
      </w:r>
      <w:proofErr w:type="spellEnd"/>
    </w:p>
    <w:p w14:paraId="45186236" w14:textId="77777777" w:rsidR="00DA1506" w:rsidRDefault="00000000">
      <w:pPr>
        <w:pStyle w:val="ListParagraph"/>
        <w:numPr>
          <w:ilvl w:val="0"/>
          <w:numId w:val="2"/>
        </w:numPr>
        <w:spacing w:before="40" w:after="40"/>
      </w:pPr>
      <w:r>
        <w:rPr>
          <w:color w:val="374151"/>
        </w:rPr>
        <w:t>Accuracy of cut-off data, eligibility criteria, seat availability, or fee structures published by third-party institutions or governing bodies</w:t>
      </w:r>
    </w:p>
    <w:p w14:paraId="537C80D1" w14:textId="77777777" w:rsidR="00DA1506" w:rsidRDefault="00000000">
      <w:pPr>
        <w:pStyle w:val="ListParagraph"/>
        <w:numPr>
          <w:ilvl w:val="0"/>
          <w:numId w:val="2"/>
        </w:numPr>
        <w:spacing w:before="40" w:after="40"/>
      </w:pPr>
      <w:r>
        <w:rPr>
          <w:color w:val="374151"/>
        </w:rPr>
        <w:t xml:space="preserve">Career outcomes, earning potential, or employability following any course or </w:t>
      </w:r>
      <w:proofErr w:type="spellStart"/>
      <w:r>
        <w:rPr>
          <w:color w:val="374151"/>
        </w:rPr>
        <w:t>programme</w:t>
      </w:r>
      <w:proofErr w:type="spellEnd"/>
    </w:p>
    <w:p w14:paraId="6A66AB8A" w14:textId="77777777" w:rsidR="00DA1506" w:rsidRDefault="00000000">
      <w:pPr>
        <w:pStyle w:val="ListParagraph"/>
        <w:numPr>
          <w:ilvl w:val="0"/>
          <w:numId w:val="2"/>
        </w:numPr>
        <w:spacing w:before="40" w:after="40"/>
      </w:pPr>
      <w:r>
        <w:rPr>
          <w:color w:val="374151"/>
        </w:rPr>
        <w:t>Success in any competitive examination (JEE, NEET, CUET, CAT, etc.)</w:t>
      </w:r>
    </w:p>
    <w:p w14:paraId="7FCFB042" w14:textId="25572D34" w:rsidR="00DA1506" w:rsidRDefault="00000000">
      <w:pPr>
        <w:spacing w:before="60" w:after="60"/>
      </w:pPr>
      <w:r>
        <w:rPr>
          <w:color w:val="374151"/>
        </w:rPr>
        <w:t xml:space="preserve">All admission decisions rest entirely with the respective educational institutions, their governing bodies, and applicable counselling authorities. </w:t>
      </w:r>
      <w:proofErr w:type="spellStart"/>
      <w:r>
        <w:rPr>
          <w:color w:val="374151"/>
        </w:rPr>
        <w:t>UniTracko</w:t>
      </w:r>
      <w:proofErr w:type="spellEnd"/>
      <w:r>
        <w:rPr>
          <w:color w:val="374151"/>
        </w:rPr>
        <w:t xml:space="preserve"> is a guidance tool </w:t>
      </w:r>
      <w:r w:rsidR="001457C7">
        <w:rPr>
          <w:color w:val="374151"/>
        </w:rPr>
        <w:t>-</w:t>
      </w:r>
      <w:r>
        <w:rPr>
          <w:color w:val="374151"/>
        </w:rPr>
        <w:t xml:space="preserve"> not a decision-maker.</w:t>
      </w:r>
    </w:p>
    <w:p w14:paraId="5DA9E017" w14:textId="77777777" w:rsidR="00DA1506" w:rsidRDefault="00000000">
      <w:pPr>
        <w:pStyle w:val="Heading2"/>
      </w:pPr>
      <w:r>
        <w:t>2.8  Third-Party Links &amp; Services</w:t>
      </w:r>
    </w:p>
    <w:p w14:paraId="5906C5F8" w14:textId="77777777" w:rsidR="00DA1506" w:rsidRDefault="00000000">
      <w:pPr>
        <w:spacing w:before="60" w:after="60"/>
      </w:pPr>
      <w:r>
        <w:rPr>
          <w:color w:val="374151"/>
        </w:rPr>
        <w:t xml:space="preserve">The Platform may contain links to third-party websites, including official college portals, government websites, and news sources. </w:t>
      </w:r>
      <w:proofErr w:type="spellStart"/>
      <w:r>
        <w:rPr>
          <w:color w:val="374151"/>
        </w:rPr>
        <w:t>UniTracko</w:t>
      </w:r>
      <w:proofErr w:type="spellEnd"/>
      <w:r>
        <w:rPr>
          <w:color w:val="374151"/>
        </w:rPr>
        <w:t xml:space="preserve"> is not responsible for the accuracy, availability, privacy practices, or content of any third-party website. Accessing external links is at your own discretion and risk.</w:t>
      </w:r>
    </w:p>
    <w:p w14:paraId="73E59F58" w14:textId="77777777" w:rsidR="00DA1506" w:rsidRDefault="00000000">
      <w:pPr>
        <w:pStyle w:val="Heading2"/>
      </w:pPr>
      <w:r>
        <w:t>2.9  Platform Availability</w:t>
      </w:r>
    </w:p>
    <w:p w14:paraId="4B1EF485" w14:textId="77777777" w:rsidR="00DA1506" w:rsidRDefault="00000000">
      <w:pPr>
        <w:spacing w:before="60" w:after="60"/>
      </w:pPr>
      <w:r>
        <w:rPr>
          <w:color w:val="374151"/>
        </w:rPr>
        <w:t xml:space="preserve">We </w:t>
      </w:r>
      <w:proofErr w:type="spellStart"/>
      <w:r>
        <w:rPr>
          <w:color w:val="374151"/>
        </w:rPr>
        <w:t>endeavour</w:t>
      </w:r>
      <w:proofErr w:type="spellEnd"/>
      <w:r>
        <w:rPr>
          <w:color w:val="374151"/>
        </w:rPr>
        <w:t xml:space="preserve"> to keep </w:t>
      </w:r>
      <w:proofErr w:type="spellStart"/>
      <w:r>
        <w:rPr>
          <w:color w:val="374151"/>
        </w:rPr>
        <w:t>UniTracko</w:t>
      </w:r>
      <w:proofErr w:type="spellEnd"/>
      <w:r>
        <w:rPr>
          <w:color w:val="374151"/>
        </w:rPr>
        <w:t xml:space="preserve"> available at all times but do not guarantee uninterrupted access. We may perform scheduled maintenance, upgrades, or experience downtime beyond our reasonable control. We will communicate planned outages in advance where possible.</w:t>
      </w:r>
    </w:p>
    <w:p w14:paraId="7D976E66" w14:textId="77777777" w:rsidR="00DA1506" w:rsidRDefault="00000000">
      <w:pPr>
        <w:pStyle w:val="Heading2"/>
      </w:pPr>
      <w:r>
        <w:t>2.10  Limitation of Liability</w:t>
      </w:r>
    </w:p>
    <w:p w14:paraId="35734853" w14:textId="77777777" w:rsidR="00DA1506" w:rsidRDefault="00000000">
      <w:pPr>
        <w:spacing w:before="60" w:after="60"/>
      </w:pPr>
      <w:r>
        <w:rPr>
          <w:color w:val="374151"/>
        </w:rPr>
        <w:lastRenderedPageBreak/>
        <w:t xml:space="preserve">To the fullest extent permitted by the laws of India, </w:t>
      </w:r>
      <w:proofErr w:type="spellStart"/>
      <w:r>
        <w:rPr>
          <w:color w:val="374151"/>
        </w:rPr>
        <w:t>UniTracko</w:t>
      </w:r>
      <w:proofErr w:type="spellEnd"/>
      <w:r>
        <w:rPr>
          <w:color w:val="374151"/>
        </w:rPr>
        <w:t>, its founders, directors, employees, and partners shall not be liable for any indirect, incidental, special, consequential, or punitive damages arising from:</w:t>
      </w:r>
    </w:p>
    <w:p w14:paraId="22AA6901" w14:textId="77777777" w:rsidR="00DA1506" w:rsidRDefault="00000000">
      <w:pPr>
        <w:pStyle w:val="ListParagraph"/>
        <w:numPr>
          <w:ilvl w:val="0"/>
          <w:numId w:val="2"/>
        </w:numPr>
        <w:spacing w:before="40" w:after="40"/>
      </w:pPr>
      <w:r>
        <w:rPr>
          <w:color w:val="374151"/>
        </w:rPr>
        <w:t>Use of or inability to use the platform</w:t>
      </w:r>
    </w:p>
    <w:p w14:paraId="7E8AFE76" w14:textId="77777777" w:rsidR="00DA1506" w:rsidRDefault="00000000">
      <w:pPr>
        <w:pStyle w:val="ListParagraph"/>
        <w:numPr>
          <w:ilvl w:val="0"/>
          <w:numId w:val="2"/>
        </w:numPr>
        <w:spacing w:before="40" w:after="40"/>
      </w:pPr>
      <w:r>
        <w:rPr>
          <w:color w:val="374151"/>
        </w:rPr>
        <w:t>Decisions made on the basis of information from the platform</w:t>
      </w:r>
    </w:p>
    <w:p w14:paraId="3550F06D" w14:textId="77777777" w:rsidR="00DA1506" w:rsidRDefault="00000000">
      <w:pPr>
        <w:pStyle w:val="ListParagraph"/>
        <w:numPr>
          <w:ilvl w:val="0"/>
          <w:numId w:val="2"/>
        </w:numPr>
        <w:spacing w:before="40" w:after="40"/>
      </w:pPr>
      <w:r>
        <w:rPr>
          <w:color w:val="374151"/>
        </w:rPr>
        <w:t>Missed application deadlines or lost opportunities</w:t>
      </w:r>
    </w:p>
    <w:p w14:paraId="7D244D4D" w14:textId="77777777" w:rsidR="00DA1506" w:rsidRDefault="00000000">
      <w:pPr>
        <w:pStyle w:val="ListParagraph"/>
        <w:numPr>
          <w:ilvl w:val="0"/>
          <w:numId w:val="2"/>
        </w:numPr>
        <w:spacing w:before="40" w:after="40"/>
      </w:pPr>
      <w:proofErr w:type="spellStart"/>
      <w:r>
        <w:rPr>
          <w:color w:val="374151"/>
        </w:rPr>
        <w:t>Unauthorised</w:t>
      </w:r>
      <w:proofErr w:type="spellEnd"/>
      <w:r>
        <w:rPr>
          <w:color w:val="374151"/>
        </w:rPr>
        <w:t xml:space="preserve"> access to your account due to your own negligence</w:t>
      </w:r>
    </w:p>
    <w:p w14:paraId="74B67CA7" w14:textId="77777777" w:rsidR="00DA1506" w:rsidRDefault="00000000">
      <w:pPr>
        <w:spacing w:before="60" w:after="60"/>
      </w:pPr>
      <w:r>
        <w:rPr>
          <w:color w:val="374151"/>
        </w:rPr>
        <w:t xml:space="preserve">Our total aggregate liability, if any, shall not exceed the amount paid by you to </w:t>
      </w:r>
      <w:proofErr w:type="spellStart"/>
      <w:r>
        <w:rPr>
          <w:color w:val="374151"/>
        </w:rPr>
        <w:t>UniTracko</w:t>
      </w:r>
      <w:proofErr w:type="spellEnd"/>
      <w:r>
        <w:rPr>
          <w:color w:val="374151"/>
        </w:rPr>
        <w:t xml:space="preserve"> in the 3 months preceding the claim.</w:t>
      </w:r>
    </w:p>
    <w:p w14:paraId="17D91246" w14:textId="77777777" w:rsidR="00DA1506" w:rsidRDefault="00000000">
      <w:pPr>
        <w:pStyle w:val="Heading2"/>
      </w:pPr>
      <w:r>
        <w:t>2.11  Governing Law and Dispute Resolution</w:t>
      </w:r>
    </w:p>
    <w:p w14:paraId="7D9EC7CA" w14:textId="3F290121" w:rsidR="00DA1506" w:rsidRDefault="00000000">
      <w:pPr>
        <w:spacing w:before="60" w:after="60"/>
      </w:pPr>
      <w:r>
        <w:rPr>
          <w:color w:val="374151"/>
        </w:rPr>
        <w:t xml:space="preserve">These Terms are governed by the laws of India. Any dispute arising out of or in connection with these Terms shall first be attempted to be resolved through good-faith negotiation. If unresolved within 30 days, disputes shall be subject to the exclusive jurisdiction of competent courts located in </w:t>
      </w:r>
      <w:r w:rsidR="001457C7">
        <w:rPr>
          <w:color w:val="374151"/>
        </w:rPr>
        <w:t>Greater Noida</w:t>
      </w:r>
      <w:r>
        <w:rPr>
          <w:color w:val="374151"/>
        </w:rPr>
        <w:t>, India.</w:t>
      </w:r>
    </w:p>
    <w:p w14:paraId="4F6391B5" w14:textId="77777777" w:rsidR="00DA1506" w:rsidRDefault="00000000">
      <w:pPr>
        <w:pStyle w:val="Heading2"/>
      </w:pPr>
      <w:r>
        <w:t>2.12  Changes to These Terms</w:t>
      </w:r>
    </w:p>
    <w:p w14:paraId="39D9BA60" w14:textId="77777777" w:rsidR="00DA1506" w:rsidRDefault="00000000">
      <w:pPr>
        <w:spacing w:before="60" w:after="60"/>
      </w:pPr>
      <w:r>
        <w:rPr>
          <w:color w:val="374151"/>
        </w:rPr>
        <w:t>We reserve the right to update these Terms at any time. Material changes will be communicated via email or in-app notification at least 14 days before they take effect. Continued use of the platform after the effective date of changes constitutes acceptance of the revised Terms.</w:t>
      </w:r>
    </w:p>
    <w:p w14:paraId="70CFC4BF" w14:textId="77777777" w:rsidR="00DA1506" w:rsidRDefault="00DA1506">
      <w:pPr>
        <w:pBdr>
          <w:bottom w:val="single" w:sz="4" w:space="1" w:color="C7D2FE"/>
        </w:pBdr>
        <w:spacing w:before="160" w:after="160"/>
      </w:pPr>
    </w:p>
    <w:p w14:paraId="6DBBC55A" w14:textId="77777777" w:rsidR="00DA1506" w:rsidRDefault="00000000">
      <w:r>
        <w:br w:type="page"/>
      </w:r>
    </w:p>
    <w:p w14:paraId="578EF22C" w14:textId="77777777" w:rsidR="00DA1506" w:rsidRDefault="00000000">
      <w:pPr>
        <w:pStyle w:val="Heading1"/>
      </w:pPr>
      <w:r>
        <w:lastRenderedPageBreak/>
        <w:t>3. Cookie Policy</w:t>
      </w:r>
    </w:p>
    <w:p w14:paraId="21ED7227" w14:textId="2F6C6D6F" w:rsidR="00DA1506" w:rsidRDefault="00000000">
      <w:pPr>
        <w:spacing w:before="60" w:after="60"/>
      </w:pPr>
      <w:r>
        <w:rPr>
          <w:color w:val="374151"/>
        </w:rPr>
        <w:t xml:space="preserve">Last Updated: April 2026   |   Effective Date: 1 April 2026   |   Version </w:t>
      </w:r>
      <w:r w:rsidR="001457C7">
        <w:rPr>
          <w:color w:val="374151"/>
        </w:rPr>
        <w:t>1</w:t>
      </w:r>
      <w:r>
        <w:rPr>
          <w:color w:val="374151"/>
        </w:rPr>
        <w:t>.0</w:t>
      </w:r>
    </w:p>
    <w:p w14:paraId="2D4118C9" w14:textId="77777777" w:rsidR="00DA1506" w:rsidRDefault="00DA1506">
      <w:pPr>
        <w:pBdr>
          <w:bottom w:val="single" w:sz="4" w:space="1" w:color="C7D2FE"/>
        </w:pBdr>
        <w:spacing w:before="160" w:after="160"/>
      </w:pPr>
    </w:p>
    <w:p w14:paraId="3560AFF6" w14:textId="77777777" w:rsidR="00DA1506" w:rsidRDefault="00000000">
      <w:pPr>
        <w:pBdr>
          <w:top w:val="single" w:sz="4" w:space="0" w:color="4F46E5"/>
          <w:left w:val="single" w:sz="12" w:space="0" w:color="4F46E5"/>
          <w:right w:val="single" w:sz="4" w:space="0" w:color="4F46E5"/>
        </w:pBdr>
        <w:shd w:val="clear" w:color="auto" w:fill="E0E7FF"/>
        <w:spacing w:before="80" w:after="30"/>
        <w:ind w:left="360" w:right="360"/>
      </w:pPr>
      <w:r>
        <w:rPr>
          <w:b/>
          <w:bCs/>
          <w:color w:val="1E1B4B"/>
        </w:rPr>
        <w:t>TL;DR — Plain English Summary</w:t>
      </w:r>
    </w:p>
    <w:p w14:paraId="594B3B25"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We use cookies to make the platform work and understand how it's being used.</w:t>
      </w:r>
    </w:p>
    <w:p w14:paraId="3628DEEC"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We do not use cookies to serve ads or track you across other websites.</w:t>
      </w:r>
    </w:p>
    <w:p w14:paraId="58FCCD76" w14:textId="77777777" w:rsidR="00DA1506" w:rsidRDefault="00000000">
      <w:pPr>
        <w:pBdr>
          <w:left w:val="single" w:sz="12" w:space="0" w:color="4F46E5"/>
          <w:bottom w:val="single" w:sz="4" w:space="0" w:color="4F46E5"/>
          <w:right w:val="single" w:sz="4" w:space="0" w:color="4F46E5"/>
        </w:pBdr>
        <w:shd w:val="clear" w:color="auto" w:fill="E0E7FF"/>
        <w:spacing w:before="30" w:after="80"/>
        <w:ind w:left="360" w:right="360"/>
      </w:pPr>
      <w:r>
        <w:rPr>
          <w:color w:val="374151"/>
        </w:rPr>
        <w:t>You can manage or delete cookies through your browser settings at any time.</w:t>
      </w:r>
    </w:p>
    <w:p w14:paraId="75631DE0" w14:textId="77777777" w:rsidR="00DA1506" w:rsidRDefault="00DA1506">
      <w:pPr>
        <w:spacing w:before="200"/>
      </w:pPr>
    </w:p>
    <w:p w14:paraId="767E1DCC" w14:textId="77777777" w:rsidR="00DA1506" w:rsidRDefault="00000000">
      <w:pPr>
        <w:pStyle w:val="Heading2"/>
      </w:pPr>
      <w:r>
        <w:t>3.1  What Are Cookies?</w:t>
      </w:r>
    </w:p>
    <w:p w14:paraId="5F4A0C06" w14:textId="6C64F09F" w:rsidR="00DA1506" w:rsidRDefault="00000000">
      <w:pPr>
        <w:spacing w:before="60" w:after="60"/>
      </w:pPr>
      <w:r>
        <w:rPr>
          <w:color w:val="374151"/>
        </w:rPr>
        <w:t xml:space="preserve">Cookies are small text files placed on your device when you visit a website. They serve various purposes </w:t>
      </w:r>
      <w:r w:rsidR="001457C7">
        <w:rPr>
          <w:color w:val="374151"/>
        </w:rPr>
        <w:t>-</w:t>
      </w:r>
      <w:r>
        <w:rPr>
          <w:color w:val="374151"/>
        </w:rPr>
        <w:t xml:space="preserve"> from keeping you logged in to helping us understand how visitors use the platform. Cookies cannot carry viruses or access other data on your device.</w:t>
      </w:r>
    </w:p>
    <w:p w14:paraId="36BC3831" w14:textId="77777777" w:rsidR="00DA1506" w:rsidRDefault="00000000">
      <w:pPr>
        <w:spacing w:before="60" w:after="60"/>
      </w:pPr>
      <w:r>
        <w:rPr>
          <w:color w:val="374151"/>
        </w:rPr>
        <w:t>We also use similar technologies such as web beacons and local storage where appropriate. This policy covers all such technologies collectively referred to as 'cookies'.</w:t>
      </w:r>
    </w:p>
    <w:p w14:paraId="6DC48CDC" w14:textId="77777777" w:rsidR="00DA1506" w:rsidRDefault="00000000">
      <w:pPr>
        <w:pStyle w:val="Heading2"/>
      </w:pPr>
      <w:r>
        <w:t>3.2  Types of Cookies We Use</w:t>
      </w:r>
    </w:p>
    <w:p w14:paraId="285CC4B1" w14:textId="77777777" w:rsidR="00DA1506" w:rsidRDefault="00000000">
      <w:pPr>
        <w:spacing w:before="200" w:after="80"/>
      </w:pPr>
      <w:r>
        <w:rPr>
          <w:b/>
          <w:bCs/>
          <w:color w:val="374151"/>
          <w:sz w:val="24"/>
          <w:szCs w:val="24"/>
        </w:rPr>
        <w:t>A. Essential Cookies (Always Active)</w:t>
      </w:r>
    </w:p>
    <w:p w14:paraId="09F27C04" w14:textId="77777777" w:rsidR="00DA1506" w:rsidRDefault="00000000">
      <w:pPr>
        <w:spacing w:before="60" w:after="60"/>
      </w:pPr>
      <w:r>
        <w:rPr>
          <w:color w:val="374151"/>
        </w:rPr>
        <w:t>These are required for the platform to function correctly. They cannot be switched off. Without them, features such as logging in, saving your admission plan, or maintaining session security will not work.</w:t>
      </w:r>
    </w:p>
    <w:p w14:paraId="368C6465" w14:textId="77777777" w:rsidR="00DA1506" w:rsidRDefault="00000000">
      <w:pPr>
        <w:pStyle w:val="ListParagraph"/>
        <w:numPr>
          <w:ilvl w:val="0"/>
          <w:numId w:val="2"/>
        </w:numPr>
        <w:spacing w:before="40" w:after="40"/>
      </w:pPr>
      <w:r>
        <w:rPr>
          <w:color w:val="374151"/>
        </w:rPr>
        <w:t>Session cookies — expire when you close your browser</w:t>
      </w:r>
    </w:p>
    <w:p w14:paraId="42F44059" w14:textId="77777777" w:rsidR="00DA1506" w:rsidRDefault="00000000">
      <w:pPr>
        <w:pStyle w:val="ListParagraph"/>
        <w:numPr>
          <w:ilvl w:val="0"/>
          <w:numId w:val="2"/>
        </w:numPr>
        <w:spacing w:before="40" w:after="40"/>
      </w:pPr>
      <w:r>
        <w:rPr>
          <w:color w:val="374151"/>
        </w:rPr>
        <w:t>Authentication tokens — keep you securely logged in</w:t>
      </w:r>
    </w:p>
    <w:p w14:paraId="2F555F04" w14:textId="77777777" w:rsidR="00DA1506" w:rsidRDefault="00000000">
      <w:pPr>
        <w:pStyle w:val="ListParagraph"/>
        <w:numPr>
          <w:ilvl w:val="0"/>
          <w:numId w:val="2"/>
        </w:numPr>
        <w:spacing w:before="40" w:after="40"/>
      </w:pPr>
      <w:r>
        <w:rPr>
          <w:color w:val="374151"/>
        </w:rPr>
        <w:t>Security cookies — protect against CSRF and session hijacking</w:t>
      </w:r>
    </w:p>
    <w:p w14:paraId="792AD745" w14:textId="77777777" w:rsidR="00DA1506" w:rsidRDefault="00000000">
      <w:pPr>
        <w:pStyle w:val="ListParagraph"/>
        <w:numPr>
          <w:ilvl w:val="0"/>
          <w:numId w:val="2"/>
        </w:numPr>
        <w:spacing w:before="40" w:after="40"/>
      </w:pPr>
      <w:r>
        <w:rPr>
          <w:color w:val="374151"/>
        </w:rPr>
        <w:t>Load-balancing cookies — ensure platform stability</w:t>
      </w:r>
    </w:p>
    <w:p w14:paraId="7B916275" w14:textId="77777777" w:rsidR="00DA1506" w:rsidRDefault="00000000">
      <w:pPr>
        <w:spacing w:before="200" w:after="80"/>
      </w:pPr>
      <w:r>
        <w:rPr>
          <w:b/>
          <w:bCs/>
          <w:color w:val="374151"/>
          <w:sz w:val="24"/>
          <w:szCs w:val="24"/>
        </w:rPr>
        <w:t>B. Analytics &amp; Performance Cookies</w:t>
      </w:r>
    </w:p>
    <w:p w14:paraId="137B0E07" w14:textId="77777777" w:rsidR="00DA1506" w:rsidRDefault="00000000">
      <w:pPr>
        <w:spacing w:before="60" w:after="60"/>
      </w:pPr>
      <w:r>
        <w:rPr>
          <w:color w:val="374151"/>
        </w:rPr>
        <w:t xml:space="preserve">These help us understand how users interact with </w:t>
      </w:r>
      <w:proofErr w:type="spellStart"/>
      <w:r>
        <w:rPr>
          <w:color w:val="374151"/>
        </w:rPr>
        <w:t>UniTracko</w:t>
      </w:r>
      <w:proofErr w:type="spellEnd"/>
      <w:r>
        <w:rPr>
          <w:color w:val="374151"/>
        </w:rPr>
        <w:t xml:space="preserve"> so we can improve the experience. All data is </w:t>
      </w:r>
      <w:proofErr w:type="spellStart"/>
      <w:r>
        <w:rPr>
          <w:color w:val="374151"/>
        </w:rPr>
        <w:t>anonymised</w:t>
      </w:r>
      <w:proofErr w:type="spellEnd"/>
      <w:r>
        <w:rPr>
          <w:color w:val="374151"/>
        </w:rPr>
        <w:t xml:space="preserve"> before analysis — we cannot identify individual users from analytics data.</w:t>
      </w:r>
    </w:p>
    <w:p w14:paraId="72D5EF31" w14:textId="77777777" w:rsidR="00DA1506" w:rsidRDefault="00000000">
      <w:pPr>
        <w:pStyle w:val="ListParagraph"/>
        <w:numPr>
          <w:ilvl w:val="0"/>
          <w:numId w:val="2"/>
        </w:numPr>
        <w:spacing w:before="40" w:after="40"/>
      </w:pPr>
      <w:r>
        <w:rPr>
          <w:color w:val="374151"/>
        </w:rPr>
        <w:t>Google Analytics — page views, session duration, user flow, drop-off points</w:t>
      </w:r>
    </w:p>
    <w:p w14:paraId="1446240A" w14:textId="77777777" w:rsidR="00DA1506" w:rsidRDefault="00000000">
      <w:pPr>
        <w:pStyle w:val="ListParagraph"/>
        <w:numPr>
          <w:ilvl w:val="0"/>
          <w:numId w:val="2"/>
        </w:numPr>
        <w:spacing w:before="40" w:after="40"/>
      </w:pPr>
      <w:r>
        <w:rPr>
          <w:color w:val="374151"/>
        </w:rPr>
        <w:t>Performance monitoring — page load speed, error tracking</w:t>
      </w:r>
    </w:p>
    <w:p w14:paraId="61E14336" w14:textId="77777777" w:rsidR="00DA1506" w:rsidRDefault="00000000">
      <w:pPr>
        <w:spacing w:before="200" w:after="80"/>
      </w:pPr>
      <w:r>
        <w:rPr>
          <w:b/>
          <w:bCs/>
          <w:color w:val="374151"/>
          <w:sz w:val="24"/>
          <w:szCs w:val="24"/>
        </w:rPr>
        <w:t>C. Preference Cookies</w:t>
      </w:r>
    </w:p>
    <w:p w14:paraId="19DC5592" w14:textId="77777777" w:rsidR="00DA1506" w:rsidRDefault="00000000">
      <w:pPr>
        <w:spacing w:before="60" w:after="60"/>
      </w:pPr>
      <w:r>
        <w:rPr>
          <w:color w:val="374151"/>
        </w:rPr>
        <w:t xml:space="preserve">These remember your choices and settings to provide a more </w:t>
      </w:r>
      <w:proofErr w:type="spellStart"/>
      <w:r>
        <w:rPr>
          <w:color w:val="374151"/>
        </w:rPr>
        <w:t>personalised</w:t>
      </w:r>
      <w:proofErr w:type="spellEnd"/>
      <w:r>
        <w:rPr>
          <w:color w:val="374151"/>
        </w:rPr>
        <w:t xml:space="preserve"> experience.</w:t>
      </w:r>
    </w:p>
    <w:p w14:paraId="34CB8B8B" w14:textId="77777777" w:rsidR="00DA1506" w:rsidRDefault="00000000">
      <w:pPr>
        <w:pStyle w:val="ListParagraph"/>
        <w:numPr>
          <w:ilvl w:val="0"/>
          <w:numId w:val="2"/>
        </w:numPr>
        <w:spacing w:before="40" w:after="40"/>
      </w:pPr>
      <w:r>
        <w:rPr>
          <w:color w:val="374151"/>
        </w:rPr>
        <w:t>Language or regional preferences</w:t>
      </w:r>
    </w:p>
    <w:p w14:paraId="7FB53499" w14:textId="77777777" w:rsidR="00DA1506" w:rsidRDefault="00000000">
      <w:pPr>
        <w:pStyle w:val="ListParagraph"/>
        <w:numPr>
          <w:ilvl w:val="0"/>
          <w:numId w:val="2"/>
        </w:numPr>
        <w:spacing w:before="40" w:after="40"/>
      </w:pPr>
      <w:r>
        <w:rPr>
          <w:color w:val="374151"/>
        </w:rPr>
        <w:t>Saved search filters or dashboard configurations</w:t>
      </w:r>
    </w:p>
    <w:p w14:paraId="65AFE15E" w14:textId="77777777" w:rsidR="00DA1506" w:rsidRDefault="00000000">
      <w:pPr>
        <w:pStyle w:val="Heading2"/>
      </w:pPr>
      <w:r>
        <w:t>3.3  What We Do NOT Use Cookies For</w:t>
      </w:r>
    </w:p>
    <w:p w14:paraId="2765C2DE" w14:textId="77777777" w:rsidR="00DA1506" w:rsidRDefault="00000000">
      <w:pPr>
        <w:pStyle w:val="ListParagraph"/>
        <w:numPr>
          <w:ilvl w:val="0"/>
          <w:numId w:val="2"/>
        </w:numPr>
        <w:spacing w:before="40" w:after="40"/>
      </w:pPr>
      <w:r>
        <w:rPr>
          <w:color w:val="374151"/>
        </w:rPr>
        <w:t xml:space="preserve">Targeted or </w:t>
      </w:r>
      <w:proofErr w:type="spellStart"/>
      <w:r>
        <w:rPr>
          <w:color w:val="374151"/>
        </w:rPr>
        <w:t>behavioural</w:t>
      </w:r>
      <w:proofErr w:type="spellEnd"/>
      <w:r>
        <w:rPr>
          <w:color w:val="374151"/>
        </w:rPr>
        <w:t xml:space="preserve"> advertising</w:t>
      </w:r>
    </w:p>
    <w:p w14:paraId="05F191D3" w14:textId="77777777" w:rsidR="00DA1506" w:rsidRDefault="00000000">
      <w:pPr>
        <w:pStyle w:val="ListParagraph"/>
        <w:numPr>
          <w:ilvl w:val="0"/>
          <w:numId w:val="2"/>
        </w:numPr>
        <w:spacing w:before="40" w:after="40"/>
      </w:pPr>
      <w:r>
        <w:rPr>
          <w:color w:val="374151"/>
        </w:rPr>
        <w:t>Tracking you across third-party websites</w:t>
      </w:r>
    </w:p>
    <w:p w14:paraId="1F73F098" w14:textId="77777777" w:rsidR="00DA1506" w:rsidRDefault="00000000">
      <w:pPr>
        <w:pStyle w:val="ListParagraph"/>
        <w:numPr>
          <w:ilvl w:val="0"/>
          <w:numId w:val="2"/>
        </w:numPr>
        <w:spacing w:before="40" w:after="40"/>
      </w:pPr>
      <w:r>
        <w:rPr>
          <w:color w:val="374151"/>
        </w:rPr>
        <w:t>Building advertising profiles</w:t>
      </w:r>
    </w:p>
    <w:p w14:paraId="3DE1BFC0" w14:textId="77777777" w:rsidR="00DA1506" w:rsidRDefault="00000000">
      <w:pPr>
        <w:pStyle w:val="ListParagraph"/>
        <w:numPr>
          <w:ilvl w:val="0"/>
          <w:numId w:val="2"/>
        </w:numPr>
        <w:spacing w:before="40" w:after="40"/>
      </w:pPr>
      <w:r>
        <w:rPr>
          <w:color w:val="374151"/>
        </w:rPr>
        <w:t>Selling cookie-derived data to advertisers or data brokers</w:t>
      </w:r>
    </w:p>
    <w:p w14:paraId="1885FC00" w14:textId="77777777" w:rsidR="00DA1506" w:rsidRDefault="00000000">
      <w:pPr>
        <w:pStyle w:val="Heading2"/>
      </w:pPr>
      <w:r>
        <w:lastRenderedPageBreak/>
        <w:t>3.4  Managing Your Cookie Preferences</w:t>
      </w:r>
    </w:p>
    <w:p w14:paraId="672137E8" w14:textId="77777777" w:rsidR="00DA1506" w:rsidRDefault="00000000">
      <w:pPr>
        <w:spacing w:before="60" w:after="60"/>
      </w:pPr>
      <w:r>
        <w:rPr>
          <w:color w:val="374151"/>
        </w:rPr>
        <w:t>You can control cookies through your browser settings. Most browsers allow you to:</w:t>
      </w:r>
    </w:p>
    <w:p w14:paraId="006AAA0F" w14:textId="77777777" w:rsidR="00DA1506" w:rsidRDefault="00000000">
      <w:pPr>
        <w:pStyle w:val="ListParagraph"/>
        <w:numPr>
          <w:ilvl w:val="0"/>
          <w:numId w:val="2"/>
        </w:numPr>
        <w:spacing w:before="40" w:after="40"/>
      </w:pPr>
      <w:r>
        <w:rPr>
          <w:color w:val="374151"/>
        </w:rPr>
        <w:t>View and delete cookies currently stored on your device</w:t>
      </w:r>
    </w:p>
    <w:p w14:paraId="170AAEB5" w14:textId="77777777" w:rsidR="00DA1506" w:rsidRDefault="00000000">
      <w:pPr>
        <w:pStyle w:val="ListParagraph"/>
        <w:numPr>
          <w:ilvl w:val="0"/>
          <w:numId w:val="2"/>
        </w:numPr>
        <w:spacing w:before="40" w:after="40"/>
      </w:pPr>
      <w:r>
        <w:rPr>
          <w:color w:val="374151"/>
        </w:rPr>
        <w:t>Block all cookies or only third-party cookies</w:t>
      </w:r>
    </w:p>
    <w:p w14:paraId="0FDD2482" w14:textId="77777777" w:rsidR="00DA1506" w:rsidRDefault="00000000">
      <w:pPr>
        <w:pStyle w:val="ListParagraph"/>
        <w:numPr>
          <w:ilvl w:val="0"/>
          <w:numId w:val="2"/>
        </w:numPr>
        <w:spacing w:before="40" w:after="40"/>
      </w:pPr>
      <w:r>
        <w:rPr>
          <w:color w:val="374151"/>
        </w:rPr>
        <w:t>Set preferences for future cookie acceptance</w:t>
      </w:r>
    </w:p>
    <w:p w14:paraId="31CE4A89" w14:textId="77777777" w:rsidR="00DA1506" w:rsidRDefault="00000000">
      <w:pPr>
        <w:spacing w:before="60" w:after="60"/>
      </w:pPr>
      <w:r>
        <w:rPr>
          <w:color w:val="374151"/>
        </w:rPr>
        <w:t>Please note: disabling essential cookies may significantly impact platform functionality. Disabling analytics cookies will not affect your ability to use the platform.</w:t>
      </w:r>
    </w:p>
    <w:p w14:paraId="520E278C" w14:textId="77777777" w:rsidR="00DA1506" w:rsidRDefault="00000000">
      <w:pPr>
        <w:spacing w:before="60" w:after="60"/>
      </w:pPr>
      <w:r>
        <w:rPr>
          <w:color w:val="374151"/>
        </w:rPr>
        <w:t>For guidance on managing cookies in your browser, visit the help documentation for Chrome, Firefox, Safari, or Edge respectively.</w:t>
      </w:r>
    </w:p>
    <w:p w14:paraId="041009C8" w14:textId="77777777" w:rsidR="00DA1506" w:rsidRDefault="00000000">
      <w:pPr>
        <w:pStyle w:val="Heading2"/>
      </w:pPr>
      <w:r>
        <w:t>3.5  Third-Party Cookies</w:t>
      </w:r>
    </w:p>
    <w:p w14:paraId="7653E644" w14:textId="77777777" w:rsidR="00DA1506" w:rsidRDefault="00000000">
      <w:pPr>
        <w:spacing w:before="60" w:after="60"/>
      </w:pPr>
      <w:r>
        <w:rPr>
          <w:color w:val="374151"/>
        </w:rPr>
        <w:t xml:space="preserve">Some of our service providers (such as Google Analytics) may set their own cookies when you use </w:t>
      </w:r>
      <w:proofErr w:type="spellStart"/>
      <w:r>
        <w:rPr>
          <w:color w:val="374151"/>
        </w:rPr>
        <w:t>UniTracko</w:t>
      </w:r>
      <w:proofErr w:type="spellEnd"/>
      <w:r>
        <w:rPr>
          <w:color w:val="374151"/>
        </w:rPr>
        <w:t>. These cookies are governed by those providers' own privacy and cookie policies, which we recommend you review. We do not control third-party cookies and are not responsible for them.</w:t>
      </w:r>
    </w:p>
    <w:p w14:paraId="0BB5A9C7" w14:textId="77777777" w:rsidR="00DA1506" w:rsidRDefault="00000000">
      <w:pPr>
        <w:pStyle w:val="Heading2"/>
      </w:pPr>
      <w:r>
        <w:t>3.6  Updates to This Policy</w:t>
      </w:r>
    </w:p>
    <w:p w14:paraId="533F007F" w14:textId="77777777" w:rsidR="00DA1506" w:rsidRDefault="00000000">
      <w:pPr>
        <w:spacing w:before="60" w:after="60"/>
      </w:pPr>
      <w:r>
        <w:rPr>
          <w:color w:val="374151"/>
        </w:rPr>
        <w:t>We may update this Cookie Policy as our technology or applicable regulations change. We will notify users of significant changes. The most current version will always be available on our website.</w:t>
      </w:r>
    </w:p>
    <w:p w14:paraId="3302F3BC" w14:textId="77777777" w:rsidR="00DA1506" w:rsidRDefault="00DA1506">
      <w:pPr>
        <w:pBdr>
          <w:bottom w:val="single" w:sz="4" w:space="1" w:color="C7D2FE"/>
        </w:pBdr>
        <w:spacing w:before="160" w:after="160"/>
      </w:pPr>
    </w:p>
    <w:p w14:paraId="134D46D8" w14:textId="77777777" w:rsidR="00DA1506" w:rsidRDefault="00000000">
      <w:r>
        <w:br w:type="page"/>
      </w:r>
    </w:p>
    <w:p w14:paraId="16A39441" w14:textId="77777777" w:rsidR="00DA1506" w:rsidRDefault="00000000">
      <w:pPr>
        <w:pStyle w:val="Heading1"/>
      </w:pPr>
      <w:r>
        <w:lastRenderedPageBreak/>
        <w:t>4. Disclaimer</w:t>
      </w:r>
    </w:p>
    <w:p w14:paraId="1C7B358B" w14:textId="1FEA65C1" w:rsidR="00DA1506" w:rsidRDefault="00000000">
      <w:pPr>
        <w:spacing w:before="60" w:after="60"/>
      </w:pPr>
      <w:r>
        <w:rPr>
          <w:color w:val="374151"/>
        </w:rPr>
        <w:t xml:space="preserve">Last Updated: April 2026   |   Effective Date: 1 April 2026   |   Version </w:t>
      </w:r>
      <w:r w:rsidR="001457C7">
        <w:rPr>
          <w:color w:val="374151"/>
        </w:rPr>
        <w:t>1</w:t>
      </w:r>
      <w:r>
        <w:rPr>
          <w:color w:val="374151"/>
        </w:rPr>
        <w:t>.0</w:t>
      </w:r>
    </w:p>
    <w:p w14:paraId="3DC1C440" w14:textId="77777777" w:rsidR="00DA1506" w:rsidRDefault="00DA1506">
      <w:pPr>
        <w:pBdr>
          <w:bottom w:val="single" w:sz="4" w:space="1" w:color="C7D2FE"/>
        </w:pBdr>
        <w:spacing w:before="160" w:after="160"/>
      </w:pPr>
    </w:p>
    <w:p w14:paraId="4D92B247" w14:textId="77777777" w:rsidR="00DA1506" w:rsidRDefault="00000000">
      <w:pPr>
        <w:pBdr>
          <w:top w:val="single" w:sz="4" w:space="0" w:color="4F46E5"/>
          <w:left w:val="single" w:sz="12" w:space="0" w:color="4F46E5"/>
          <w:right w:val="single" w:sz="4" w:space="0" w:color="4F46E5"/>
        </w:pBdr>
        <w:shd w:val="clear" w:color="auto" w:fill="E0E7FF"/>
        <w:spacing w:before="80" w:after="30"/>
        <w:ind w:left="360" w:right="360"/>
      </w:pPr>
      <w:r>
        <w:rPr>
          <w:b/>
          <w:bCs/>
          <w:color w:val="1E1B4B"/>
        </w:rPr>
        <w:t>TL;DR — Plain English Summary</w:t>
      </w:r>
    </w:p>
    <w:p w14:paraId="0FCE1E45" w14:textId="20D4DBBB" w:rsidR="00DA1506" w:rsidRDefault="00000000">
      <w:pPr>
        <w:pBdr>
          <w:left w:val="single" w:sz="12" w:space="0" w:color="4F46E5"/>
          <w:right w:val="single" w:sz="4" w:space="0" w:color="4F46E5"/>
        </w:pBdr>
        <w:shd w:val="clear" w:color="auto" w:fill="E0E7FF"/>
        <w:spacing w:before="30" w:after="30"/>
        <w:ind w:left="360" w:right="360"/>
      </w:pPr>
      <w:proofErr w:type="spellStart"/>
      <w:r>
        <w:rPr>
          <w:color w:val="374151"/>
        </w:rPr>
        <w:t>UniTracko</w:t>
      </w:r>
      <w:proofErr w:type="spellEnd"/>
      <w:r>
        <w:rPr>
          <w:color w:val="374151"/>
        </w:rPr>
        <w:t xml:space="preserve"> provides guidance </w:t>
      </w:r>
      <w:r w:rsidR="001457C7">
        <w:rPr>
          <w:color w:val="374151"/>
        </w:rPr>
        <w:t>-</w:t>
      </w:r>
      <w:r>
        <w:rPr>
          <w:color w:val="374151"/>
        </w:rPr>
        <w:t xml:space="preserve"> not guarantees.</w:t>
      </w:r>
    </w:p>
    <w:p w14:paraId="716BF3B0"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Admission decisions are made by institutions, not by us.</w:t>
      </w:r>
    </w:p>
    <w:p w14:paraId="557090BC"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Verify all critical details (cut-offs, deadlines, fees) directly with the institution.</w:t>
      </w:r>
    </w:p>
    <w:p w14:paraId="5A6D686B" w14:textId="5A93831F" w:rsidR="00DA1506" w:rsidRDefault="00000000">
      <w:pPr>
        <w:pBdr>
          <w:left w:val="single" w:sz="12" w:space="0" w:color="4F46E5"/>
          <w:bottom w:val="single" w:sz="4" w:space="0" w:color="4F46E5"/>
          <w:right w:val="single" w:sz="4" w:space="0" w:color="4F46E5"/>
        </w:pBdr>
        <w:shd w:val="clear" w:color="auto" w:fill="E0E7FF"/>
        <w:spacing w:before="30" w:after="80"/>
        <w:ind w:left="360" w:right="360"/>
      </w:pPr>
      <w:r>
        <w:rPr>
          <w:color w:val="374151"/>
        </w:rPr>
        <w:t>This disclaimer protects you from acting on unverified information and protects us from unfair claims.</w:t>
      </w:r>
    </w:p>
    <w:p w14:paraId="324BAED5" w14:textId="77777777" w:rsidR="00DA1506" w:rsidRDefault="00DA1506">
      <w:pPr>
        <w:spacing w:before="200"/>
      </w:pPr>
    </w:p>
    <w:p w14:paraId="1C7EF2AE" w14:textId="77777777" w:rsidR="00DA1506" w:rsidRDefault="00000000">
      <w:pPr>
        <w:pStyle w:val="Heading2"/>
      </w:pPr>
      <w:r>
        <w:t>4.1  Nature of Information</w:t>
      </w:r>
    </w:p>
    <w:p w14:paraId="4D30B3C2" w14:textId="62E68D89" w:rsidR="00DA1506" w:rsidRDefault="00000000">
      <w:pPr>
        <w:spacing w:before="60" w:after="60"/>
      </w:pPr>
      <w:r>
        <w:rPr>
          <w:color w:val="374151"/>
        </w:rPr>
        <w:t xml:space="preserve">All content on </w:t>
      </w:r>
      <w:proofErr w:type="spellStart"/>
      <w:r>
        <w:rPr>
          <w:color w:val="374151"/>
        </w:rPr>
        <w:t>UniTracko</w:t>
      </w:r>
      <w:proofErr w:type="spellEnd"/>
      <w:r>
        <w:rPr>
          <w:color w:val="374151"/>
        </w:rPr>
        <w:t xml:space="preserve"> </w:t>
      </w:r>
      <w:r w:rsidR="001457C7">
        <w:rPr>
          <w:color w:val="374151"/>
        </w:rPr>
        <w:t>-</w:t>
      </w:r>
      <w:r>
        <w:rPr>
          <w:color w:val="374151"/>
        </w:rPr>
        <w:t xml:space="preserve"> including college profiles, cut-off data, eligibility criteria, scholarship information, career guidance, application timelines, and exam preparation resources </w:t>
      </w:r>
      <w:r w:rsidR="001457C7">
        <w:rPr>
          <w:color w:val="374151"/>
        </w:rPr>
        <w:t>-</w:t>
      </w:r>
      <w:r>
        <w:rPr>
          <w:color w:val="374151"/>
        </w:rPr>
        <w:t xml:space="preserve"> is provided for general informational and educational purposes only.</w:t>
      </w:r>
    </w:p>
    <w:p w14:paraId="606CFC4E" w14:textId="77777777" w:rsidR="00DA1506" w:rsidRDefault="00000000">
      <w:pPr>
        <w:spacing w:before="60" w:after="60"/>
      </w:pPr>
      <w:r>
        <w:rPr>
          <w:color w:val="374151"/>
        </w:rPr>
        <w:t>Nothing on this platform constitutes professional legal, financial, medical, or academic advisory services. If you require professional advice on any of these matters, please consult a qualified professional.</w:t>
      </w:r>
    </w:p>
    <w:p w14:paraId="50182C94" w14:textId="77777777" w:rsidR="00DA1506" w:rsidRDefault="00000000">
      <w:pPr>
        <w:pStyle w:val="Heading2"/>
      </w:pPr>
      <w:r>
        <w:t>4.2  No Guarantee of Admission or Outcomes</w:t>
      </w:r>
    </w:p>
    <w:p w14:paraId="4A73075A" w14:textId="09DDC675" w:rsidR="00DA1506" w:rsidRDefault="00000000">
      <w:pPr>
        <w:spacing w:before="60" w:after="60"/>
      </w:pPr>
      <w:proofErr w:type="spellStart"/>
      <w:r>
        <w:rPr>
          <w:color w:val="374151"/>
        </w:rPr>
        <w:t>UniTracko</w:t>
      </w:r>
      <w:proofErr w:type="spellEnd"/>
      <w:r>
        <w:rPr>
          <w:color w:val="374151"/>
        </w:rPr>
        <w:t xml:space="preserve"> provides planning and guidance tools to support </w:t>
      </w:r>
      <w:r w:rsidR="001457C7">
        <w:rPr>
          <w:color w:val="374151"/>
        </w:rPr>
        <w:t>-</w:t>
      </w:r>
      <w:r>
        <w:rPr>
          <w:color w:val="374151"/>
        </w:rPr>
        <w:t xml:space="preserve"> not decide </w:t>
      </w:r>
      <w:r w:rsidR="001457C7">
        <w:rPr>
          <w:color w:val="374151"/>
        </w:rPr>
        <w:t>-</w:t>
      </w:r>
      <w:r>
        <w:rPr>
          <w:color w:val="374151"/>
        </w:rPr>
        <w:t xml:space="preserve"> your admission journey. We explicitly disclaim any guarantee, warranty, or representation </w:t>
      </w:r>
      <w:proofErr w:type="spellStart"/>
      <w:r>
        <w:rPr>
          <w:color w:val="374151"/>
        </w:rPr>
        <w:t>egarding</w:t>
      </w:r>
      <w:proofErr w:type="spellEnd"/>
      <w:r>
        <w:rPr>
          <w:color w:val="374151"/>
        </w:rPr>
        <w:t>:</w:t>
      </w:r>
    </w:p>
    <w:p w14:paraId="39EDDC84" w14:textId="77777777" w:rsidR="00DA1506" w:rsidRDefault="00000000">
      <w:pPr>
        <w:pStyle w:val="ListParagraph"/>
        <w:numPr>
          <w:ilvl w:val="0"/>
          <w:numId w:val="2"/>
        </w:numPr>
        <w:spacing w:before="40" w:after="40"/>
      </w:pPr>
      <w:r>
        <w:rPr>
          <w:color w:val="374151"/>
        </w:rPr>
        <w:t xml:space="preserve">Admission to any college, university, institution, or </w:t>
      </w:r>
      <w:proofErr w:type="spellStart"/>
      <w:r>
        <w:rPr>
          <w:color w:val="374151"/>
        </w:rPr>
        <w:t>programme</w:t>
      </w:r>
      <w:proofErr w:type="spellEnd"/>
    </w:p>
    <w:p w14:paraId="75317F1A" w14:textId="77777777" w:rsidR="00DA1506" w:rsidRDefault="00000000">
      <w:pPr>
        <w:pStyle w:val="ListParagraph"/>
        <w:numPr>
          <w:ilvl w:val="0"/>
          <w:numId w:val="2"/>
        </w:numPr>
        <w:spacing w:before="40" w:after="40"/>
      </w:pPr>
      <w:r>
        <w:rPr>
          <w:color w:val="374151"/>
        </w:rPr>
        <w:t>The accuracy, currency, or completeness of institution-specific data such as cut-offs, seat matrices, fee structures, or eligibility criteria</w:t>
      </w:r>
    </w:p>
    <w:p w14:paraId="06E60FC5" w14:textId="77777777" w:rsidR="00DA1506" w:rsidRDefault="00000000">
      <w:pPr>
        <w:pStyle w:val="ListParagraph"/>
        <w:numPr>
          <w:ilvl w:val="0"/>
          <w:numId w:val="2"/>
        </w:numPr>
        <w:spacing w:before="40" w:after="40"/>
      </w:pPr>
      <w:r>
        <w:rPr>
          <w:color w:val="374151"/>
        </w:rPr>
        <w:t>Outcomes of competitive examinations (JEE, NEET, CUET, CAT, CLAT, or others)</w:t>
      </w:r>
    </w:p>
    <w:p w14:paraId="42F7ADD7" w14:textId="77777777" w:rsidR="00DA1506" w:rsidRDefault="00000000">
      <w:pPr>
        <w:pStyle w:val="ListParagraph"/>
        <w:numPr>
          <w:ilvl w:val="0"/>
          <w:numId w:val="2"/>
        </w:numPr>
        <w:spacing w:before="40" w:after="40"/>
      </w:pPr>
      <w:r>
        <w:rPr>
          <w:color w:val="374151"/>
        </w:rPr>
        <w:t>Career prospects, salaries, or professional outcomes following completion of any course</w:t>
      </w:r>
    </w:p>
    <w:p w14:paraId="32D4F091" w14:textId="77777777" w:rsidR="00DA1506" w:rsidRDefault="00000000">
      <w:pPr>
        <w:spacing w:before="60" w:after="60"/>
      </w:pPr>
      <w:r>
        <w:rPr>
          <w:color w:val="374151"/>
        </w:rPr>
        <w:t xml:space="preserve">All admission decisions are made solely and entirely by the respective educational institutions, national or state counselling bodies, and relevant governing authorities. </w:t>
      </w:r>
      <w:proofErr w:type="spellStart"/>
      <w:r>
        <w:rPr>
          <w:color w:val="374151"/>
        </w:rPr>
        <w:t>UniTracko</w:t>
      </w:r>
      <w:proofErr w:type="spellEnd"/>
      <w:r>
        <w:rPr>
          <w:color w:val="374151"/>
        </w:rPr>
        <w:t xml:space="preserve"> has no influence over these decisions.</w:t>
      </w:r>
    </w:p>
    <w:p w14:paraId="2E1DADE3" w14:textId="77777777" w:rsidR="00DA1506" w:rsidRDefault="00000000">
      <w:pPr>
        <w:pStyle w:val="Heading2"/>
      </w:pPr>
      <w:r>
        <w:t>4.3  How We Source and Validate Information</w:t>
      </w:r>
    </w:p>
    <w:p w14:paraId="43A4B4AE" w14:textId="77777777" w:rsidR="00DA1506" w:rsidRDefault="00000000">
      <w:pPr>
        <w:spacing w:before="60" w:after="60"/>
      </w:pPr>
      <w:proofErr w:type="spellStart"/>
      <w:r>
        <w:rPr>
          <w:color w:val="374151"/>
        </w:rPr>
        <w:t>UniTracko's</w:t>
      </w:r>
      <w:proofErr w:type="spellEnd"/>
      <w:r>
        <w:rPr>
          <w:color w:val="374151"/>
        </w:rPr>
        <w:t xml:space="preserve"> content team collects information from multiple sources to ensure it is as accurate and comprehensive as possible. Our sourcing process includes:</w:t>
      </w:r>
    </w:p>
    <w:p w14:paraId="20B46189" w14:textId="77777777" w:rsidR="00DA1506" w:rsidRDefault="00000000">
      <w:pPr>
        <w:pStyle w:val="ListParagraph"/>
        <w:numPr>
          <w:ilvl w:val="0"/>
          <w:numId w:val="2"/>
        </w:numPr>
        <w:spacing w:before="40" w:after="40"/>
      </w:pPr>
      <w:r>
        <w:rPr>
          <w:color w:val="374151"/>
        </w:rPr>
        <w:t>Official institution websites, admission portals, and published prospectuses</w:t>
      </w:r>
    </w:p>
    <w:p w14:paraId="430E94F1" w14:textId="77777777" w:rsidR="00DA1506" w:rsidRDefault="00000000">
      <w:pPr>
        <w:pStyle w:val="ListParagraph"/>
        <w:numPr>
          <w:ilvl w:val="0"/>
          <w:numId w:val="2"/>
        </w:numPr>
        <w:spacing w:before="40" w:after="40"/>
      </w:pPr>
      <w:r>
        <w:rPr>
          <w:color w:val="374151"/>
        </w:rPr>
        <w:t>Government and regulatory body notifications (NTA, UGC, AICTE, state counselling authorities, etc.)</w:t>
      </w:r>
    </w:p>
    <w:p w14:paraId="2174C907" w14:textId="77777777" w:rsidR="00DA1506" w:rsidRDefault="00000000">
      <w:pPr>
        <w:pStyle w:val="ListParagraph"/>
        <w:numPr>
          <w:ilvl w:val="0"/>
          <w:numId w:val="2"/>
        </w:numPr>
        <w:spacing w:before="40" w:after="40"/>
      </w:pPr>
      <w:r>
        <w:rPr>
          <w:color w:val="374151"/>
        </w:rPr>
        <w:t xml:space="preserve">Publicly available official data such as </w:t>
      </w:r>
      <w:proofErr w:type="spellStart"/>
      <w:r>
        <w:rPr>
          <w:color w:val="374151"/>
        </w:rPr>
        <w:t>JoSAA</w:t>
      </w:r>
      <w:proofErr w:type="spellEnd"/>
      <w:r>
        <w:rPr>
          <w:color w:val="374151"/>
        </w:rPr>
        <w:t>, CSAB, and state merit lists</w:t>
      </w:r>
    </w:p>
    <w:p w14:paraId="1850E577" w14:textId="77777777" w:rsidR="00DA1506" w:rsidRDefault="00000000">
      <w:pPr>
        <w:pStyle w:val="ListParagraph"/>
        <w:numPr>
          <w:ilvl w:val="0"/>
          <w:numId w:val="2"/>
        </w:numPr>
        <w:spacing w:before="40" w:after="40"/>
      </w:pPr>
      <w:r>
        <w:rPr>
          <w:color w:val="374151"/>
        </w:rPr>
        <w:t>Cross-referencing multiple credible sources before publishing any data</w:t>
      </w:r>
    </w:p>
    <w:p w14:paraId="727FCA7D" w14:textId="77777777" w:rsidR="00DA1506" w:rsidRDefault="00000000">
      <w:pPr>
        <w:pStyle w:val="ListParagraph"/>
        <w:numPr>
          <w:ilvl w:val="0"/>
          <w:numId w:val="2"/>
        </w:numPr>
        <w:spacing w:before="40" w:after="40"/>
      </w:pPr>
      <w:r>
        <w:rPr>
          <w:color w:val="374151"/>
        </w:rPr>
        <w:t>Regular review cycles to identify and update changed information</w:t>
      </w:r>
    </w:p>
    <w:p w14:paraId="2B880975" w14:textId="780F5204" w:rsidR="00DA1506" w:rsidRDefault="00000000">
      <w:pPr>
        <w:spacing w:before="60" w:after="60"/>
      </w:pPr>
      <w:r>
        <w:rPr>
          <w:color w:val="374151"/>
        </w:rPr>
        <w:t xml:space="preserve">We are committed to making our information as accurate, exhaustive, and useful as possible. However, the nature of the education sector in India </w:t>
      </w:r>
      <w:r w:rsidR="001457C7">
        <w:rPr>
          <w:color w:val="374151"/>
        </w:rPr>
        <w:t>-</w:t>
      </w:r>
      <w:r>
        <w:rPr>
          <w:color w:val="374151"/>
        </w:rPr>
        <w:t xml:space="preserve"> with frequent, sometimes last-minute changes to cut-offs, eligibility criteria, seat matrices, fee structures, and deadlines </w:t>
      </w:r>
      <w:r w:rsidR="001457C7">
        <w:rPr>
          <w:color w:val="374151"/>
        </w:rPr>
        <w:t>-</w:t>
      </w:r>
      <w:r>
        <w:rPr>
          <w:color w:val="374151"/>
        </w:rPr>
        <w:t xml:space="preserve"> means that a small scope of ambiguity or inaccuracy will always exist, despite our best efforts.</w:t>
      </w:r>
    </w:p>
    <w:p w14:paraId="1CDFA4A6" w14:textId="77777777" w:rsidR="00DA1506" w:rsidRDefault="00000000">
      <w:pPr>
        <w:spacing w:before="60" w:after="60"/>
      </w:pPr>
      <w:r>
        <w:rPr>
          <w:b/>
          <w:bCs/>
          <w:color w:val="1E1B4B"/>
        </w:rPr>
        <w:lastRenderedPageBreak/>
        <w:t>Any incorrect information on the platform, if present, is entirely unintentional. We do not knowingly publish inaccurate data.</w:t>
      </w:r>
    </w:p>
    <w:p w14:paraId="4ABC314C" w14:textId="77777777" w:rsidR="00DA1506" w:rsidRDefault="00000000">
      <w:pPr>
        <w:pStyle w:val="Heading2"/>
      </w:pPr>
      <w:r>
        <w:t>4.4  Accuracy, Currency, and Scope of Ambiguity</w:t>
      </w:r>
    </w:p>
    <w:p w14:paraId="30BC04E8" w14:textId="77777777" w:rsidR="00DA1506" w:rsidRDefault="00000000">
      <w:pPr>
        <w:spacing w:before="60" w:after="60"/>
      </w:pPr>
      <w:r>
        <w:rPr>
          <w:color w:val="374151"/>
        </w:rPr>
        <w:t>While we work diligently to keep all information accurate and up to date, we cannot guarantee that every piece of content is free from errors, omissions, or outdated details. Specific areas of inherent ambiguity include:</w:t>
      </w:r>
    </w:p>
    <w:p w14:paraId="3814F905" w14:textId="77777777" w:rsidR="00DA1506" w:rsidRDefault="00000000">
      <w:pPr>
        <w:pStyle w:val="ListParagraph"/>
        <w:numPr>
          <w:ilvl w:val="0"/>
          <w:numId w:val="2"/>
        </w:numPr>
        <w:spacing w:before="40" w:after="40"/>
      </w:pPr>
      <w:r>
        <w:rPr>
          <w:color w:val="374151"/>
        </w:rPr>
        <w:t xml:space="preserve">Cut-off data — opening and closing ranks change every year and are </w:t>
      </w:r>
      <w:proofErr w:type="spellStart"/>
      <w:r>
        <w:rPr>
          <w:color w:val="374151"/>
        </w:rPr>
        <w:t>finalised</w:t>
      </w:r>
      <w:proofErr w:type="spellEnd"/>
      <w:r>
        <w:rPr>
          <w:color w:val="374151"/>
        </w:rPr>
        <w:t xml:space="preserve"> only after each round of counselling</w:t>
      </w:r>
    </w:p>
    <w:p w14:paraId="17A20C43" w14:textId="77777777" w:rsidR="00DA1506" w:rsidRDefault="00000000">
      <w:pPr>
        <w:pStyle w:val="ListParagraph"/>
        <w:numPr>
          <w:ilvl w:val="0"/>
          <w:numId w:val="2"/>
        </w:numPr>
        <w:spacing w:before="40" w:after="40"/>
      </w:pPr>
      <w:r>
        <w:rPr>
          <w:color w:val="374151"/>
        </w:rPr>
        <w:t>Seat availability — institutional intake capacity can be revised by regulatory bodies without advance notice</w:t>
      </w:r>
    </w:p>
    <w:p w14:paraId="3EBD18D8" w14:textId="77777777" w:rsidR="00DA1506" w:rsidRDefault="00000000">
      <w:pPr>
        <w:pStyle w:val="ListParagraph"/>
        <w:numPr>
          <w:ilvl w:val="0"/>
          <w:numId w:val="2"/>
        </w:numPr>
        <w:spacing w:before="40" w:after="40"/>
      </w:pPr>
      <w:r>
        <w:rPr>
          <w:color w:val="374151"/>
        </w:rPr>
        <w:t>Fee structures — subject to revision by institutions, state governments, or regulatory bodies</w:t>
      </w:r>
    </w:p>
    <w:p w14:paraId="776EDA47" w14:textId="77777777" w:rsidR="00DA1506" w:rsidRDefault="00000000">
      <w:pPr>
        <w:pStyle w:val="ListParagraph"/>
        <w:numPr>
          <w:ilvl w:val="0"/>
          <w:numId w:val="2"/>
        </w:numPr>
        <w:spacing w:before="40" w:after="40"/>
      </w:pPr>
      <w:r>
        <w:rPr>
          <w:color w:val="374151"/>
        </w:rPr>
        <w:t>Eligibility criteria — exam rules, reservation norms, and subject requirements are periodically revised</w:t>
      </w:r>
    </w:p>
    <w:p w14:paraId="72B8BE64" w14:textId="77777777" w:rsidR="00DA1506" w:rsidRDefault="00000000">
      <w:pPr>
        <w:pStyle w:val="ListParagraph"/>
        <w:numPr>
          <w:ilvl w:val="0"/>
          <w:numId w:val="2"/>
        </w:numPr>
        <w:spacing w:before="40" w:after="40"/>
      </w:pPr>
      <w:r>
        <w:rPr>
          <w:color w:val="374151"/>
        </w:rPr>
        <w:t>Application deadlines — frequently extended or revised by exam authorities without early notice</w:t>
      </w:r>
    </w:p>
    <w:p w14:paraId="346CF20C" w14:textId="77777777" w:rsidR="00DA1506" w:rsidRDefault="00000000">
      <w:pPr>
        <w:spacing w:before="60" w:after="60"/>
      </w:pPr>
      <w:r>
        <w:rPr>
          <w:color w:val="374151"/>
        </w:rPr>
        <w:t>We update our platform as quickly as possible when we become aware of changes. However, the time between an official change and our platform update may result in temporarily outdated information.</w:t>
      </w:r>
    </w:p>
    <w:p w14:paraId="528E899B" w14:textId="7242BE52" w:rsidR="00DA1506" w:rsidRDefault="00000000">
      <w:pPr>
        <w:spacing w:before="60" w:after="60"/>
      </w:pPr>
      <w:r>
        <w:rPr>
          <w:b/>
          <w:bCs/>
          <w:color w:val="1E1B4B"/>
        </w:rPr>
        <w:t xml:space="preserve">Critical Rule: Always verify all important information </w:t>
      </w:r>
      <w:r w:rsidR="001457C7">
        <w:rPr>
          <w:b/>
          <w:bCs/>
          <w:color w:val="1E1B4B"/>
        </w:rPr>
        <w:t>-</w:t>
      </w:r>
      <w:r>
        <w:rPr>
          <w:b/>
          <w:bCs/>
          <w:color w:val="1E1B4B"/>
        </w:rPr>
        <w:t xml:space="preserve"> deadlines, eligibility, fees, and cut-offs </w:t>
      </w:r>
      <w:r w:rsidR="001457C7">
        <w:rPr>
          <w:b/>
          <w:bCs/>
          <w:color w:val="1E1B4B"/>
        </w:rPr>
        <w:t>-</w:t>
      </w:r>
      <w:r>
        <w:rPr>
          <w:b/>
          <w:bCs/>
          <w:color w:val="1E1B4B"/>
        </w:rPr>
        <w:t xml:space="preserve"> directly with the official institution, exam authority, or state counselling body before making any decision. Do not rely solely on any third-party platform, including </w:t>
      </w:r>
      <w:proofErr w:type="spellStart"/>
      <w:r>
        <w:rPr>
          <w:b/>
          <w:bCs/>
          <w:color w:val="1E1B4B"/>
        </w:rPr>
        <w:t>UniTracko</w:t>
      </w:r>
      <w:proofErr w:type="spellEnd"/>
      <w:r>
        <w:rPr>
          <w:b/>
          <w:bCs/>
          <w:color w:val="1E1B4B"/>
        </w:rPr>
        <w:t>, for information on which a significant decision depends.</w:t>
      </w:r>
    </w:p>
    <w:p w14:paraId="4141D195" w14:textId="717B6550" w:rsidR="00DA1506" w:rsidRDefault="00000000">
      <w:pPr>
        <w:pStyle w:val="Heading2"/>
      </w:pPr>
      <w:r>
        <w:t xml:space="preserve">4.5  Exam Form Facilitation </w:t>
      </w:r>
      <w:r w:rsidR="001457C7">
        <w:t>-</w:t>
      </w:r>
      <w:r>
        <w:t xml:space="preserve"> Specific Accuracy Disclaimer</w:t>
      </w:r>
    </w:p>
    <w:p w14:paraId="1512058B" w14:textId="77777777" w:rsidR="00DA1506" w:rsidRDefault="00000000">
      <w:pPr>
        <w:spacing w:before="60" w:after="60"/>
      </w:pPr>
      <w:r>
        <w:rPr>
          <w:color w:val="374151"/>
        </w:rPr>
        <w:t xml:space="preserve">When </w:t>
      </w:r>
      <w:proofErr w:type="spellStart"/>
      <w:r>
        <w:rPr>
          <w:color w:val="374151"/>
        </w:rPr>
        <w:t>UniTracko</w:t>
      </w:r>
      <w:proofErr w:type="spellEnd"/>
      <w:r>
        <w:rPr>
          <w:color w:val="374151"/>
        </w:rPr>
        <w:t xml:space="preserve"> facilitates competitive exam form filling on behalf of a student, the information entered is based entirely on what the student and/or parent provides. </w:t>
      </w:r>
      <w:proofErr w:type="spellStart"/>
      <w:r>
        <w:rPr>
          <w:color w:val="374151"/>
        </w:rPr>
        <w:t>UniTracko</w:t>
      </w:r>
      <w:proofErr w:type="spellEnd"/>
      <w:r>
        <w:rPr>
          <w:color w:val="374151"/>
        </w:rPr>
        <w:t xml:space="preserve"> does not verify, authenticate, or take responsibility for:</w:t>
      </w:r>
    </w:p>
    <w:p w14:paraId="6F6B52C0" w14:textId="77777777" w:rsidR="00DA1506" w:rsidRDefault="00000000">
      <w:pPr>
        <w:pStyle w:val="ListParagraph"/>
        <w:numPr>
          <w:ilvl w:val="0"/>
          <w:numId w:val="2"/>
        </w:numPr>
        <w:spacing w:before="40" w:after="40"/>
      </w:pPr>
      <w:r>
        <w:rPr>
          <w:color w:val="374151"/>
        </w:rPr>
        <w:t>The accuracy of personal details, academic records, or category claims provided by the student</w:t>
      </w:r>
    </w:p>
    <w:p w14:paraId="035284DE" w14:textId="77777777" w:rsidR="00DA1506" w:rsidRDefault="00000000">
      <w:pPr>
        <w:pStyle w:val="ListParagraph"/>
        <w:numPr>
          <w:ilvl w:val="0"/>
          <w:numId w:val="2"/>
        </w:numPr>
        <w:spacing w:before="40" w:after="40"/>
      </w:pPr>
      <w:r>
        <w:rPr>
          <w:color w:val="374151"/>
        </w:rPr>
        <w:t>Whether the student meets the eligibility criteria for the exam being applied for</w:t>
      </w:r>
    </w:p>
    <w:p w14:paraId="0FBFE888" w14:textId="77777777" w:rsidR="00DA1506" w:rsidRDefault="00000000">
      <w:pPr>
        <w:pStyle w:val="ListParagraph"/>
        <w:numPr>
          <w:ilvl w:val="0"/>
          <w:numId w:val="2"/>
        </w:numPr>
        <w:spacing w:before="40" w:after="40"/>
      </w:pPr>
      <w:r>
        <w:rPr>
          <w:color w:val="374151"/>
        </w:rPr>
        <w:t>Whether the exam authority accepts or rejects the application after submission</w:t>
      </w:r>
    </w:p>
    <w:p w14:paraId="50485F82" w14:textId="77777777" w:rsidR="00DA1506" w:rsidRDefault="00000000">
      <w:pPr>
        <w:spacing w:before="60" w:after="60"/>
      </w:pPr>
      <w:r>
        <w:rPr>
          <w:color w:val="374151"/>
        </w:rPr>
        <w:t xml:space="preserve">Students and parents must confirm all information before </w:t>
      </w:r>
      <w:proofErr w:type="spellStart"/>
      <w:r>
        <w:rPr>
          <w:color w:val="374151"/>
        </w:rPr>
        <w:t>authorising</w:t>
      </w:r>
      <w:proofErr w:type="spellEnd"/>
      <w:r>
        <w:rPr>
          <w:color w:val="374151"/>
        </w:rPr>
        <w:t xml:space="preserve"> submission. Please refer to Section 2.6 of the Terms &amp; Conditions for the complete terms governing this service.</w:t>
      </w:r>
    </w:p>
    <w:p w14:paraId="0384CE41" w14:textId="77777777" w:rsidR="00DA1506" w:rsidRDefault="00000000">
      <w:pPr>
        <w:pStyle w:val="Heading2"/>
      </w:pPr>
      <w:r>
        <w:t>4.6  Third-Party Institutions and Data</w:t>
      </w:r>
    </w:p>
    <w:p w14:paraId="18E946CB" w14:textId="77777777" w:rsidR="00DA1506" w:rsidRDefault="00000000">
      <w:pPr>
        <w:spacing w:before="60" w:after="60"/>
      </w:pPr>
      <w:r>
        <w:rPr>
          <w:color w:val="374151"/>
        </w:rPr>
        <w:t xml:space="preserve">Information about colleges, universities, courses, and exams on </w:t>
      </w:r>
      <w:proofErr w:type="spellStart"/>
      <w:r>
        <w:rPr>
          <w:color w:val="374151"/>
        </w:rPr>
        <w:t>UniTracko</w:t>
      </w:r>
      <w:proofErr w:type="spellEnd"/>
      <w:r>
        <w:rPr>
          <w:color w:val="374151"/>
        </w:rPr>
        <w:t xml:space="preserve"> is sourced from publicly available information, official websites, and institutional data. </w:t>
      </w:r>
      <w:proofErr w:type="spellStart"/>
      <w:r>
        <w:rPr>
          <w:color w:val="374151"/>
        </w:rPr>
        <w:t>UniTracko</w:t>
      </w:r>
      <w:proofErr w:type="spellEnd"/>
      <w:r>
        <w:rPr>
          <w:color w:val="374151"/>
        </w:rPr>
        <w:t xml:space="preserve"> is not affiliated with, endorsed by, or a representative of any educational institution, examination board, or government body unless explicitly stated.</w:t>
      </w:r>
    </w:p>
    <w:p w14:paraId="484D8F8B" w14:textId="77777777" w:rsidR="00DA1506" w:rsidRDefault="00000000">
      <w:pPr>
        <w:spacing w:before="60" w:after="60"/>
      </w:pPr>
      <w:r>
        <w:rPr>
          <w:color w:val="374151"/>
        </w:rPr>
        <w:t xml:space="preserve">References to specific institutions, rankings, or </w:t>
      </w:r>
      <w:proofErr w:type="spellStart"/>
      <w:r>
        <w:rPr>
          <w:color w:val="374151"/>
        </w:rPr>
        <w:t>programmes</w:t>
      </w:r>
      <w:proofErr w:type="spellEnd"/>
      <w:r>
        <w:rPr>
          <w:color w:val="374151"/>
        </w:rPr>
        <w:t xml:space="preserve"> are for informational purposes only and do not constitute a recommendation or endorsement.</w:t>
      </w:r>
    </w:p>
    <w:p w14:paraId="6288B15E" w14:textId="77777777" w:rsidR="00DA1506" w:rsidRDefault="00000000">
      <w:pPr>
        <w:pStyle w:val="Heading2"/>
      </w:pPr>
      <w:r>
        <w:t>4.7  External Links</w:t>
      </w:r>
    </w:p>
    <w:p w14:paraId="3109563D" w14:textId="77777777" w:rsidR="00DA1506" w:rsidRDefault="00000000">
      <w:pPr>
        <w:spacing w:before="60" w:after="60"/>
      </w:pPr>
      <w:proofErr w:type="spellStart"/>
      <w:r>
        <w:rPr>
          <w:color w:val="374151"/>
        </w:rPr>
        <w:t>UniTracko</w:t>
      </w:r>
      <w:proofErr w:type="spellEnd"/>
      <w:r>
        <w:rPr>
          <w:color w:val="374151"/>
        </w:rPr>
        <w:t xml:space="preserve"> may provide links to external websites including official college portals, government admission portals (such as </w:t>
      </w:r>
      <w:proofErr w:type="spellStart"/>
      <w:r>
        <w:rPr>
          <w:color w:val="374151"/>
        </w:rPr>
        <w:t>JoSAA</w:t>
      </w:r>
      <w:proofErr w:type="spellEnd"/>
      <w:r>
        <w:rPr>
          <w:color w:val="374151"/>
        </w:rPr>
        <w:t>, CSAB, State CET cells), exam authority websites, and news sources. We are not responsible for:</w:t>
      </w:r>
    </w:p>
    <w:p w14:paraId="4E3E3C00" w14:textId="77777777" w:rsidR="00DA1506" w:rsidRDefault="00000000">
      <w:pPr>
        <w:pStyle w:val="ListParagraph"/>
        <w:numPr>
          <w:ilvl w:val="0"/>
          <w:numId w:val="2"/>
        </w:numPr>
        <w:spacing w:before="40" w:after="40"/>
      </w:pPr>
      <w:r>
        <w:rPr>
          <w:color w:val="374151"/>
        </w:rPr>
        <w:t>The accuracy or reliability of content on external websites</w:t>
      </w:r>
    </w:p>
    <w:p w14:paraId="44909DAC" w14:textId="77777777" w:rsidR="00DA1506" w:rsidRDefault="00000000">
      <w:pPr>
        <w:pStyle w:val="ListParagraph"/>
        <w:numPr>
          <w:ilvl w:val="0"/>
          <w:numId w:val="2"/>
        </w:numPr>
        <w:spacing w:before="40" w:after="40"/>
      </w:pPr>
      <w:r>
        <w:rPr>
          <w:color w:val="374151"/>
        </w:rPr>
        <w:lastRenderedPageBreak/>
        <w:t>The availability or uptime of third-party sites</w:t>
      </w:r>
    </w:p>
    <w:p w14:paraId="7AFDA8DF" w14:textId="77777777" w:rsidR="00DA1506" w:rsidRDefault="00000000">
      <w:pPr>
        <w:pStyle w:val="ListParagraph"/>
        <w:numPr>
          <w:ilvl w:val="0"/>
          <w:numId w:val="2"/>
        </w:numPr>
        <w:spacing w:before="40" w:after="40"/>
      </w:pPr>
      <w:r>
        <w:rPr>
          <w:color w:val="374151"/>
        </w:rPr>
        <w:t>Privacy practices of third-party sites</w:t>
      </w:r>
    </w:p>
    <w:p w14:paraId="70446799" w14:textId="77777777" w:rsidR="00DA1506" w:rsidRDefault="00000000">
      <w:pPr>
        <w:spacing w:before="60" w:after="60"/>
      </w:pPr>
      <w:r>
        <w:rPr>
          <w:color w:val="374151"/>
        </w:rPr>
        <w:t>We recommend reviewing the privacy policy and terms of any external site you visit.</w:t>
      </w:r>
    </w:p>
    <w:p w14:paraId="0B474AB4" w14:textId="77777777" w:rsidR="00DA1506" w:rsidRDefault="00000000">
      <w:pPr>
        <w:pStyle w:val="Heading2"/>
      </w:pPr>
      <w:r>
        <w:t>4.8  Platform Availability</w:t>
      </w:r>
    </w:p>
    <w:p w14:paraId="49098114" w14:textId="77777777" w:rsidR="00DA1506" w:rsidRDefault="00000000">
      <w:pPr>
        <w:spacing w:before="60" w:after="60"/>
      </w:pPr>
      <w:r>
        <w:rPr>
          <w:color w:val="374151"/>
        </w:rPr>
        <w:t xml:space="preserve">We do not guarantee that </w:t>
      </w:r>
      <w:proofErr w:type="spellStart"/>
      <w:r>
        <w:rPr>
          <w:color w:val="374151"/>
        </w:rPr>
        <w:t>UniTracko</w:t>
      </w:r>
      <w:proofErr w:type="spellEnd"/>
      <w:r>
        <w:rPr>
          <w:color w:val="374151"/>
        </w:rPr>
        <w:t xml:space="preserve"> will be available continuously or without interruption. Technical issues, maintenance, server outages, or circumstances beyond our reasonable control may result in downtime. </w:t>
      </w:r>
      <w:proofErr w:type="spellStart"/>
      <w:r>
        <w:rPr>
          <w:color w:val="374151"/>
        </w:rPr>
        <w:t>UniTracko</w:t>
      </w:r>
      <w:proofErr w:type="spellEnd"/>
      <w:r>
        <w:rPr>
          <w:color w:val="374151"/>
        </w:rPr>
        <w:t xml:space="preserve"> shall not be liable for any loss resulting from platform unavailability.</w:t>
      </w:r>
    </w:p>
    <w:p w14:paraId="0CA9C41F" w14:textId="77777777" w:rsidR="00DA1506" w:rsidRDefault="00000000">
      <w:pPr>
        <w:pStyle w:val="Heading2"/>
      </w:pPr>
      <w:r>
        <w:t>4.9  Limitation of Liability</w:t>
      </w:r>
    </w:p>
    <w:p w14:paraId="67D5834B" w14:textId="77777777" w:rsidR="00DA1506" w:rsidRDefault="00000000">
      <w:pPr>
        <w:spacing w:before="60" w:after="60"/>
      </w:pPr>
      <w:r>
        <w:rPr>
          <w:color w:val="374151"/>
        </w:rPr>
        <w:t xml:space="preserve">To the maximum extent permitted by applicable Indian law, </w:t>
      </w:r>
      <w:proofErr w:type="spellStart"/>
      <w:r>
        <w:rPr>
          <w:color w:val="374151"/>
        </w:rPr>
        <w:t>UniTracko</w:t>
      </w:r>
      <w:proofErr w:type="spellEnd"/>
      <w:r>
        <w:rPr>
          <w:color w:val="374151"/>
        </w:rPr>
        <w:t xml:space="preserve"> and its founders, directors, employees, consultants, and partners shall not be liable for:</w:t>
      </w:r>
    </w:p>
    <w:p w14:paraId="051AD0A2" w14:textId="77777777" w:rsidR="00DA1506" w:rsidRDefault="00000000">
      <w:pPr>
        <w:pStyle w:val="ListParagraph"/>
        <w:numPr>
          <w:ilvl w:val="0"/>
          <w:numId w:val="2"/>
        </w:numPr>
        <w:spacing w:before="40" w:after="40"/>
      </w:pPr>
      <w:r>
        <w:rPr>
          <w:color w:val="374151"/>
        </w:rPr>
        <w:t>Any decision — academic, financial, or personal — made on the basis of information from this platform</w:t>
      </w:r>
    </w:p>
    <w:p w14:paraId="70C2780B" w14:textId="77777777" w:rsidR="00DA1506" w:rsidRDefault="00000000">
      <w:pPr>
        <w:pStyle w:val="ListParagraph"/>
        <w:numPr>
          <w:ilvl w:val="0"/>
          <w:numId w:val="2"/>
        </w:numPr>
        <w:spacing w:before="40" w:after="40"/>
      </w:pPr>
      <w:r>
        <w:rPr>
          <w:color w:val="374151"/>
        </w:rPr>
        <w:t>Consequences of unintentional errors, omissions, or ambiguities in platform content</w:t>
      </w:r>
    </w:p>
    <w:p w14:paraId="6F8429BE" w14:textId="77777777" w:rsidR="00DA1506" w:rsidRDefault="00000000">
      <w:pPr>
        <w:pStyle w:val="ListParagraph"/>
        <w:numPr>
          <w:ilvl w:val="0"/>
          <w:numId w:val="2"/>
        </w:numPr>
        <w:spacing w:before="40" w:after="40"/>
      </w:pPr>
      <w:r>
        <w:rPr>
          <w:color w:val="374151"/>
        </w:rPr>
        <w:t>Missed application deadlines, lost admission opportunities, or unsuccessful applications</w:t>
      </w:r>
    </w:p>
    <w:p w14:paraId="3C423FA8" w14:textId="77777777" w:rsidR="00DA1506" w:rsidRDefault="00000000">
      <w:pPr>
        <w:pStyle w:val="ListParagraph"/>
        <w:numPr>
          <w:ilvl w:val="0"/>
          <w:numId w:val="2"/>
        </w:numPr>
        <w:spacing w:before="40" w:after="40"/>
      </w:pPr>
      <w:r>
        <w:rPr>
          <w:color w:val="374151"/>
        </w:rPr>
        <w:t>Any outcome arising from the Form Facilitation Service, including consequences of information provided by the user</w:t>
      </w:r>
    </w:p>
    <w:p w14:paraId="5490DD95" w14:textId="77777777" w:rsidR="00DA1506" w:rsidRDefault="00000000">
      <w:pPr>
        <w:pStyle w:val="ListParagraph"/>
        <w:numPr>
          <w:ilvl w:val="0"/>
          <w:numId w:val="2"/>
        </w:numPr>
        <w:spacing w:before="40" w:after="40"/>
      </w:pPr>
      <w:r>
        <w:rPr>
          <w:color w:val="374151"/>
        </w:rPr>
        <w:t>Any emotional, financial, or reputational impact arising from use of, or inability to use, the platform</w:t>
      </w:r>
    </w:p>
    <w:p w14:paraId="549176E4" w14:textId="77777777" w:rsidR="00DA1506" w:rsidRDefault="00000000">
      <w:pPr>
        <w:pStyle w:val="ListParagraph"/>
        <w:numPr>
          <w:ilvl w:val="0"/>
          <w:numId w:val="2"/>
        </w:numPr>
        <w:spacing w:before="40" w:after="40"/>
      </w:pPr>
      <w:r>
        <w:rPr>
          <w:color w:val="374151"/>
        </w:rPr>
        <w:t>Errors or inaccuracies in third-party data displayed on the platform</w:t>
      </w:r>
    </w:p>
    <w:p w14:paraId="6B8AF9E5" w14:textId="77777777" w:rsidR="00DA1506" w:rsidRDefault="00DA1506">
      <w:pPr>
        <w:pBdr>
          <w:bottom w:val="single" w:sz="4" w:space="1" w:color="C7D2FE"/>
        </w:pBdr>
        <w:spacing w:before="160" w:after="160"/>
      </w:pPr>
    </w:p>
    <w:p w14:paraId="4DA1A3B4" w14:textId="77777777" w:rsidR="00DA1506" w:rsidRDefault="00000000">
      <w:r>
        <w:br w:type="page"/>
      </w:r>
    </w:p>
    <w:p w14:paraId="4D11FE3E" w14:textId="77777777" w:rsidR="00DA1506" w:rsidRDefault="00000000">
      <w:pPr>
        <w:pStyle w:val="Heading1"/>
      </w:pPr>
      <w:r>
        <w:lastRenderedPageBreak/>
        <w:t>5. Our Data Promise</w:t>
      </w:r>
    </w:p>
    <w:p w14:paraId="46535FCC" w14:textId="77777777" w:rsidR="00DA1506" w:rsidRDefault="00000000">
      <w:pPr>
        <w:spacing w:before="60" w:after="60"/>
      </w:pPr>
      <w:r>
        <w:rPr>
          <w:color w:val="374151"/>
        </w:rPr>
        <w:t>Written: April 2026   |   This is a commitment, not a legal document.</w:t>
      </w:r>
    </w:p>
    <w:p w14:paraId="078EF5B2" w14:textId="77777777" w:rsidR="00DA1506" w:rsidRDefault="00DA1506">
      <w:pPr>
        <w:pBdr>
          <w:bottom w:val="single" w:sz="4" w:space="1" w:color="C7D2FE"/>
        </w:pBdr>
        <w:spacing w:before="160" w:after="160"/>
      </w:pPr>
    </w:p>
    <w:p w14:paraId="12746650" w14:textId="77777777" w:rsidR="00DA1506" w:rsidRDefault="00000000">
      <w:pPr>
        <w:spacing w:before="60" w:after="160"/>
        <w:jc w:val="center"/>
      </w:pPr>
      <w:r>
        <w:rPr>
          <w:i/>
          <w:iCs/>
          <w:color w:val="6B7280"/>
        </w:rPr>
        <w:t>This page exists because most privacy policies are written to protect the company, not you. Ours is different. This one is written for you.</w:t>
      </w:r>
    </w:p>
    <w:p w14:paraId="1685CAD4" w14:textId="77777777" w:rsidR="00DA1506" w:rsidRDefault="00000000">
      <w:pPr>
        <w:pStyle w:val="Heading2"/>
      </w:pPr>
      <w:r>
        <w:t>Why We're Writing This</w:t>
      </w:r>
    </w:p>
    <w:p w14:paraId="25C2F099" w14:textId="77777777" w:rsidR="00DA1506" w:rsidRDefault="00000000">
      <w:pPr>
        <w:spacing w:before="60" w:after="60"/>
      </w:pPr>
      <w:r>
        <w:rPr>
          <w:color w:val="374151"/>
        </w:rPr>
        <w:t>We know what happens when you fill a form on an education website in India.</w:t>
      </w:r>
    </w:p>
    <w:p w14:paraId="4294DF4B" w14:textId="77777777" w:rsidR="00DA1506" w:rsidRDefault="00000000">
      <w:pPr>
        <w:spacing w:before="60" w:after="60"/>
      </w:pPr>
      <w:r>
        <w:rPr>
          <w:color w:val="374151"/>
        </w:rPr>
        <w:t xml:space="preserve">Within minutes, your phone doesn't stop ringing. Colleges you've never heard of. Coaching </w:t>
      </w:r>
      <w:proofErr w:type="spellStart"/>
      <w:r>
        <w:rPr>
          <w:color w:val="374151"/>
        </w:rPr>
        <w:t>centres</w:t>
      </w:r>
      <w:proofErr w:type="spellEnd"/>
      <w:r>
        <w:rPr>
          <w:color w:val="374151"/>
        </w:rPr>
        <w:t xml:space="preserve"> you never asked about. Sales teams reading from scripts at 9pm.</w:t>
      </w:r>
    </w:p>
    <w:p w14:paraId="6447258C" w14:textId="77777777" w:rsidR="00DA1506" w:rsidRDefault="00000000">
      <w:pPr>
        <w:spacing w:before="60" w:after="60"/>
      </w:pPr>
      <w:r>
        <w:rPr>
          <w:color w:val="374151"/>
        </w:rPr>
        <w:t>You didn't consent to that. You just wanted information.</w:t>
      </w:r>
    </w:p>
    <w:p w14:paraId="18785BE1" w14:textId="77777777" w:rsidR="00DA1506" w:rsidRDefault="00000000">
      <w:pPr>
        <w:spacing w:before="60" w:after="60"/>
      </w:pPr>
      <w:proofErr w:type="spellStart"/>
      <w:r>
        <w:rPr>
          <w:color w:val="374151"/>
        </w:rPr>
        <w:t>UniTracko</w:t>
      </w:r>
      <w:proofErr w:type="spellEnd"/>
      <w:r>
        <w:rPr>
          <w:color w:val="374151"/>
        </w:rPr>
        <w:t xml:space="preserve"> was built to be different. And we're putting that in writing.</w:t>
      </w:r>
    </w:p>
    <w:p w14:paraId="5C698F6B" w14:textId="77777777" w:rsidR="00DA1506" w:rsidRDefault="00DA1506">
      <w:pPr>
        <w:spacing w:before="160"/>
      </w:pPr>
    </w:p>
    <w:p w14:paraId="58AFDD0D" w14:textId="77777777" w:rsidR="00DA1506" w:rsidRDefault="00000000">
      <w:pPr>
        <w:pStyle w:val="Heading2"/>
      </w:pPr>
      <w:r>
        <w:t>What We Will NEVER Do</w:t>
      </w:r>
    </w:p>
    <w:p w14:paraId="6DC02C1D" w14:textId="357A2BE7" w:rsidR="00DA1506" w:rsidRDefault="00000000">
      <w:pPr>
        <w:pStyle w:val="ListParagraph"/>
        <w:numPr>
          <w:ilvl w:val="0"/>
          <w:numId w:val="2"/>
        </w:numPr>
        <w:spacing w:before="40" w:after="40"/>
      </w:pPr>
      <w:r>
        <w:rPr>
          <w:color w:val="374151"/>
        </w:rPr>
        <w:t xml:space="preserve">Sell, rent, or trade your personal data to any third party </w:t>
      </w:r>
      <w:r w:rsidR="001457C7">
        <w:rPr>
          <w:color w:val="374151"/>
        </w:rPr>
        <w:t>-</w:t>
      </w:r>
      <w:r>
        <w:rPr>
          <w:color w:val="374151"/>
        </w:rPr>
        <w:t xml:space="preserve"> ever, under any circumstances</w:t>
      </w:r>
    </w:p>
    <w:p w14:paraId="00694010" w14:textId="77777777" w:rsidR="00DA1506" w:rsidRDefault="00000000">
      <w:pPr>
        <w:pStyle w:val="ListParagraph"/>
        <w:numPr>
          <w:ilvl w:val="0"/>
          <w:numId w:val="2"/>
        </w:numPr>
        <w:spacing w:before="40" w:after="40"/>
      </w:pPr>
      <w:r>
        <w:rPr>
          <w:color w:val="374151"/>
        </w:rPr>
        <w:t xml:space="preserve">Share your phone number with colleges, coaching </w:t>
      </w:r>
      <w:proofErr w:type="spellStart"/>
      <w:r>
        <w:rPr>
          <w:color w:val="374151"/>
        </w:rPr>
        <w:t>centres</w:t>
      </w:r>
      <w:proofErr w:type="spellEnd"/>
      <w:r>
        <w:rPr>
          <w:color w:val="374151"/>
        </w:rPr>
        <w:t>, education agents, or any commercial entity who will call you uninvited</w:t>
      </w:r>
    </w:p>
    <w:p w14:paraId="60CB4C19" w14:textId="77777777" w:rsidR="00DA1506" w:rsidRDefault="00000000">
      <w:pPr>
        <w:pStyle w:val="ListParagraph"/>
        <w:numPr>
          <w:ilvl w:val="0"/>
          <w:numId w:val="2"/>
        </w:numPr>
        <w:spacing w:before="40" w:after="40"/>
      </w:pPr>
      <w:r>
        <w:rPr>
          <w:color w:val="374151"/>
        </w:rPr>
        <w:t>Share your email address for third-party promotional campaigns</w:t>
      </w:r>
    </w:p>
    <w:p w14:paraId="72335451" w14:textId="77777777" w:rsidR="00DA1506" w:rsidRDefault="00000000">
      <w:pPr>
        <w:pStyle w:val="ListParagraph"/>
        <w:numPr>
          <w:ilvl w:val="0"/>
          <w:numId w:val="2"/>
        </w:numPr>
        <w:spacing w:before="40" w:after="40"/>
      </w:pPr>
      <w:r>
        <w:rPr>
          <w:color w:val="374151"/>
        </w:rPr>
        <w:t>Use your data to build an advertising profile or target you with ads</w:t>
      </w:r>
    </w:p>
    <w:p w14:paraId="36368B9B" w14:textId="77777777" w:rsidR="00DA1506" w:rsidRDefault="00000000">
      <w:pPr>
        <w:pStyle w:val="ListParagraph"/>
        <w:numPr>
          <w:ilvl w:val="0"/>
          <w:numId w:val="2"/>
        </w:numPr>
        <w:spacing w:before="40" w:after="40"/>
      </w:pPr>
      <w:r>
        <w:rPr>
          <w:color w:val="374151"/>
        </w:rPr>
        <w:t>Hand your data to anyone who has paid to access it</w:t>
      </w:r>
    </w:p>
    <w:p w14:paraId="65968D9A" w14:textId="77777777" w:rsidR="00DA1506" w:rsidRDefault="00000000">
      <w:pPr>
        <w:pStyle w:val="ListParagraph"/>
        <w:numPr>
          <w:ilvl w:val="0"/>
          <w:numId w:val="2"/>
        </w:numPr>
        <w:spacing w:before="40" w:after="40"/>
      </w:pPr>
      <w:r>
        <w:rPr>
          <w:color w:val="374151"/>
        </w:rPr>
        <w:t>Retain your data after you've asked us to delete it</w:t>
      </w:r>
    </w:p>
    <w:p w14:paraId="5BC3340C" w14:textId="77777777" w:rsidR="00DA1506" w:rsidRDefault="00000000">
      <w:pPr>
        <w:pStyle w:val="ListParagraph"/>
        <w:numPr>
          <w:ilvl w:val="0"/>
          <w:numId w:val="2"/>
        </w:numPr>
        <w:spacing w:before="40" w:after="40"/>
      </w:pPr>
      <w:r>
        <w:rPr>
          <w:color w:val="374151"/>
        </w:rPr>
        <w:t>Make it confusing or difficult to leave or delete your account</w:t>
      </w:r>
    </w:p>
    <w:p w14:paraId="6AB087CC" w14:textId="77777777" w:rsidR="00DA1506" w:rsidRDefault="00DA1506">
      <w:pPr>
        <w:spacing w:before="160"/>
      </w:pPr>
    </w:p>
    <w:p w14:paraId="11569C57" w14:textId="77777777" w:rsidR="00DA1506" w:rsidRDefault="00000000">
      <w:pPr>
        <w:pStyle w:val="Heading2"/>
      </w:pPr>
      <w:r>
        <w:t>What We Will ALWAYS Do</w:t>
      </w:r>
    </w:p>
    <w:p w14:paraId="42B8796A" w14:textId="4BF0744F" w:rsidR="00DA1506" w:rsidRDefault="00000000">
      <w:pPr>
        <w:pStyle w:val="ListParagraph"/>
        <w:numPr>
          <w:ilvl w:val="0"/>
          <w:numId w:val="2"/>
        </w:numPr>
        <w:spacing w:before="40" w:after="40"/>
      </w:pPr>
      <w:r>
        <w:rPr>
          <w:color w:val="374151"/>
        </w:rPr>
        <w:t xml:space="preserve">Ask for your consent before we contact you and </w:t>
      </w:r>
      <w:proofErr w:type="spellStart"/>
      <w:r>
        <w:rPr>
          <w:color w:val="374151"/>
        </w:rPr>
        <w:t>honour</w:t>
      </w:r>
      <w:proofErr w:type="spellEnd"/>
      <w:r>
        <w:rPr>
          <w:color w:val="374151"/>
        </w:rPr>
        <w:t xml:space="preserve"> your answer immediately</w:t>
      </w:r>
    </w:p>
    <w:p w14:paraId="3A16C01C" w14:textId="77777777" w:rsidR="00DA1506" w:rsidRDefault="00000000">
      <w:pPr>
        <w:pStyle w:val="ListParagraph"/>
        <w:numPr>
          <w:ilvl w:val="0"/>
          <w:numId w:val="2"/>
        </w:numPr>
        <w:spacing w:before="40" w:after="40"/>
      </w:pPr>
      <w:r>
        <w:rPr>
          <w:color w:val="374151"/>
        </w:rPr>
        <w:t>Tell you clearly and in plain English what data we collect and exactly why</w:t>
      </w:r>
    </w:p>
    <w:p w14:paraId="15D4BB88" w14:textId="517FC316" w:rsidR="00DA1506" w:rsidRDefault="00000000">
      <w:pPr>
        <w:pStyle w:val="ListParagraph"/>
        <w:numPr>
          <w:ilvl w:val="0"/>
          <w:numId w:val="2"/>
        </w:numPr>
        <w:spacing w:before="40" w:after="40"/>
      </w:pPr>
      <w:r>
        <w:rPr>
          <w:color w:val="374151"/>
        </w:rPr>
        <w:t xml:space="preserve">Use your data only to help you plan your admission journey </w:t>
      </w:r>
      <w:r w:rsidR="001457C7">
        <w:rPr>
          <w:color w:val="374151"/>
        </w:rPr>
        <w:t>-</w:t>
      </w:r>
      <w:r>
        <w:rPr>
          <w:color w:val="374151"/>
        </w:rPr>
        <w:t xml:space="preserve"> nothing else</w:t>
      </w:r>
    </w:p>
    <w:p w14:paraId="1D2AFD37" w14:textId="21B87599" w:rsidR="00DA1506" w:rsidRDefault="00000000">
      <w:pPr>
        <w:pStyle w:val="ListParagraph"/>
        <w:numPr>
          <w:ilvl w:val="0"/>
          <w:numId w:val="2"/>
        </w:numPr>
        <w:spacing w:before="40" w:after="40"/>
      </w:pPr>
      <w:r>
        <w:rPr>
          <w:color w:val="374151"/>
        </w:rPr>
        <w:t xml:space="preserve">Let you see all data we hold about you </w:t>
      </w:r>
      <w:r w:rsidR="001457C7">
        <w:rPr>
          <w:color w:val="374151"/>
        </w:rPr>
        <w:t>-</w:t>
      </w:r>
      <w:r>
        <w:rPr>
          <w:color w:val="374151"/>
        </w:rPr>
        <w:t xml:space="preserve"> just ask</w:t>
      </w:r>
    </w:p>
    <w:p w14:paraId="1540F249" w14:textId="77777777" w:rsidR="00DA1506" w:rsidRDefault="00000000">
      <w:pPr>
        <w:pStyle w:val="ListParagraph"/>
        <w:numPr>
          <w:ilvl w:val="0"/>
          <w:numId w:val="2"/>
        </w:numPr>
        <w:spacing w:before="40" w:after="40"/>
      </w:pPr>
      <w:r>
        <w:rPr>
          <w:color w:val="374151"/>
        </w:rPr>
        <w:t>Let you correct or delete your data at any time, no questions asked</w:t>
      </w:r>
    </w:p>
    <w:p w14:paraId="779BA30C" w14:textId="77777777" w:rsidR="00DA1506" w:rsidRDefault="00000000">
      <w:pPr>
        <w:pStyle w:val="ListParagraph"/>
        <w:numPr>
          <w:ilvl w:val="0"/>
          <w:numId w:val="2"/>
        </w:numPr>
        <w:spacing w:before="40" w:after="40"/>
      </w:pPr>
      <w:r>
        <w:rPr>
          <w:color w:val="374151"/>
        </w:rPr>
        <w:t>Protect your information with industry-standard encryption and security</w:t>
      </w:r>
    </w:p>
    <w:p w14:paraId="28CAFCF8" w14:textId="36743018" w:rsidR="00DA1506" w:rsidRDefault="00000000">
      <w:pPr>
        <w:pStyle w:val="ListParagraph"/>
        <w:numPr>
          <w:ilvl w:val="0"/>
          <w:numId w:val="2"/>
        </w:numPr>
        <w:spacing w:before="40" w:after="40"/>
      </w:pPr>
      <w:r>
        <w:rPr>
          <w:color w:val="374151"/>
        </w:rPr>
        <w:t xml:space="preserve">Be transparent if our data practices ever change </w:t>
      </w:r>
      <w:r w:rsidR="001457C7">
        <w:rPr>
          <w:color w:val="374151"/>
        </w:rPr>
        <w:t>-</w:t>
      </w:r>
      <w:r>
        <w:rPr>
          <w:color w:val="374151"/>
        </w:rPr>
        <w:t xml:space="preserve"> before they change</w:t>
      </w:r>
    </w:p>
    <w:p w14:paraId="0E578871" w14:textId="37081846" w:rsidR="00DA1506" w:rsidRDefault="00000000">
      <w:pPr>
        <w:pStyle w:val="ListParagraph"/>
        <w:numPr>
          <w:ilvl w:val="0"/>
          <w:numId w:val="2"/>
        </w:numPr>
        <w:spacing w:before="40" w:after="40"/>
      </w:pPr>
      <w:r>
        <w:rPr>
          <w:color w:val="374151"/>
        </w:rPr>
        <w:t xml:space="preserve">Tell you if something goes wrong </w:t>
      </w:r>
      <w:r w:rsidR="001457C7">
        <w:rPr>
          <w:color w:val="374151"/>
        </w:rPr>
        <w:t>-</w:t>
      </w:r>
      <w:r>
        <w:rPr>
          <w:color w:val="374151"/>
        </w:rPr>
        <w:t xml:space="preserve"> we will not hide data incidents from you</w:t>
      </w:r>
    </w:p>
    <w:p w14:paraId="4F1A226E" w14:textId="77777777" w:rsidR="00DA1506" w:rsidRDefault="00DA1506">
      <w:pPr>
        <w:spacing w:before="160"/>
      </w:pPr>
    </w:p>
    <w:p w14:paraId="38A7A576" w14:textId="7D612056" w:rsidR="00DA1506" w:rsidRDefault="00000000">
      <w:pPr>
        <w:pStyle w:val="Heading2"/>
      </w:pPr>
      <w:r>
        <w:t xml:space="preserve">The Spam Call Problem </w:t>
      </w:r>
      <w:r w:rsidR="001457C7">
        <w:t>-</w:t>
      </w:r>
      <w:r>
        <w:t xml:space="preserve"> Our Position</w:t>
      </w:r>
    </w:p>
    <w:p w14:paraId="12836EFF" w14:textId="77777777" w:rsidR="00DA1506" w:rsidRDefault="00000000">
      <w:pPr>
        <w:spacing w:before="60" w:after="60"/>
      </w:pPr>
      <w:r>
        <w:rPr>
          <w:color w:val="374151"/>
        </w:rPr>
        <w:t>This is the biggest trust issue in Indian EdTech. We are naming it directly.</w:t>
      </w:r>
    </w:p>
    <w:p w14:paraId="5745D8EB" w14:textId="77777777" w:rsidR="00DA1506" w:rsidRDefault="00000000">
      <w:pPr>
        <w:spacing w:before="60" w:after="60"/>
      </w:pPr>
      <w:r>
        <w:rPr>
          <w:color w:val="374151"/>
        </w:rPr>
        <w:t xml:space="preserve">In India, a common business model is to collect student data and sell it as 'leads' to colleges and coaching </w:t>
      </w:r>
      <w:proofErr w:type="spellStart"/>
      <w:r>
        <w:rPr>
          <w:color w:val="374151"/>
        </w:rPr>
        <w:t>centres</w:t>
      </w:r>
      <w:proofErr w:type="spellEnd"/>
      <w:r>
        <w:rPr>
          <w:color w:val="374151"/>
        </w:rPr>
        <w:t>. The student fills one form and gets fifty calls.</w:t>
      </w:r>
    </w:p>
    <w:p w14:paraId="2D9F96A0" w14:textId="77777777" w:rsidR="00DA1506" w:rsidRDefault="00000000">
      <w:pPr>
        <w:spacing w:before="60" w:after="60"/>
      </w:pPr>
      <w:r>
        <w:rPr>
          <w:color w:val="374151"/>
        </w:rPr>
        <w:t>That model funds platforms like the ones you've probably already had bad experiences with.</w:t>
      </w:r>
    </w:p>
    <w:p w14:paraId="5E623723" w14:textId="77777777" w:rsidR="00DA1506" w:rsidRDefault="00000000">
      <w:pPr>
        <w:spacing w:before="60" w:after="60"/>
      </w:pPr>
      <w:r>
        <w:rPr>
          <w:color w:val="374151"/>
        </w:rPr>
        <w:t xml:space="preserve">That is not </w:t>
      </w:r>
      <w:proofErr w:type="spellStart"/>
      <w:r>
        <w:rPr>
          <w:color w:val="374151"/>
        </w:rPr>
        <w:t>UniTracko's</w:t>
      </w:r>
      <w:proofErr w:type="spellEnd"/>
      <w:r>
        <w:rPr>
          <w:color w:val="374151"/>
        </w:rPr>
        <w:t xml:space="preserve"> model. It will never be </w:t>
      </w:r>
      <w:proofErr w:type="spellStart"/>
      <w:r>
        <w:rPr>
          <w:color w:val="374151"/>
        </w:rPr>
        <w:t>UniTracko's</w:t>
      </w:r>
      <w:proofErr w:type="spellEnd"/>
      <w:r>
        <w:rPr>
          <w:color w:val="374151"/>
        </w:rPr>
        <w:t xml:space="preserve"> model.</w:t>
      </w:r>
    </w:p>
    <w:p w14:paraId="78EA30B3" w14:textId="77777777" w:rsidR="00DA1506" w:rsidRDefault="00000000">
      <w:pPr>
        <w:spacing w:before="60" w:after="60"/>
      </w:pPr>
      <w:r>
        <w:rPr>
          <w:color w:val="374151"/>
        </w:rPr>
        <w:lastRenderedPageBreak/>
        <w:t>Your phone number is in our system for one reason: so we can help you when you need us. Not to be sold to the highest bidder.</w:t>
      </w:r>
    </w:p>
    <w:p w14:paraId="4B5B2DF3" w14:textId="77777777" w:rsidR="00DA1506" w:rsidRDefault="00DA1506">
      <w:pPr>
        <w:spacing w:before="160"/>
      </w:pPr>
    </w:p>
    <w:p w14:paraId="03FEA4EA" w14:textId="4D95C6B7" w:rsidR="00DA1506" w:rsidRDefault="00000000">
      <w:pPr>
        <w:pStyle w:val="Heading2"/>
      </w:pPr>
      <w:r>
        <w:t xml:space="preserve">You Are In Control </w:t>
      </w:r>
      <w:r w:rsidR="001457C7">
        <w:t>-</w:t>
      </w:r>
      <w:r>
        <w:t xml:space="preserve"> Always</w:t>
      </w:r>
    </w:p>
    <w:p w14:paraId="5B094C1E" w14:textId="77777777" w:rsidR="00DA1506" w:rsidRDefault="00000000">
      <w:pPr>
        <w:spacing w:before="60" w:after="60"/>
      </w:pPr>
      <w:r>
        <w:rPr>
          <w:color w:val="374151"/>
        </w:rPr>
        <w:t>Your data belongs to you. We are just holding it in trust.</w:t>
      </w:r>
    </w:p>
    <w:p w14:paraId="0EBA1410" w14:textId="6DDBABBA" w:rsidR="00DA1506" w:rsidRDefault="00000000">
      <w:pPr>
        <w:pStyle w:val="ListParagraph"/>
        <w:numPr>
          <w:ilvl w:val="0"/>
          <w:numId w:val="2"/>
        </w:numPr>
        <w:spacing w:before="40" w:after="40"/>
      </w:pPr>
      <w:r>
        <w:rPr>
          <w:color w:val="374151"/>
        </w:rPr>
        <w:t xml:space="preserve">Want to see exactly what we have? Ask — </w:t>
      </w:r>
      <w:hyperlink r:id="rId13" w:history="1">
        <w:r w:rsidR="001457C7" w:rsidRPr="00652ECF">
          <w:rPr>
            <w:rStyle w:val="Hyperlink"/>
          </w:rPr>
          <w:t>privacy@unitracko.com</w:t>
        </w:r>
      </w:hyperlink>
      <w:r w:rsidR="001457C7">
        <w:rPr>
          <w:color w:val="374151"/>
        </w:rPr>
        <w:t xml:space="preserve"> </w:t>
      </w:r>
    </w:p>
    <w:p w14:paraId="13A05247" w14:textId="77777777" w:rsidR="00DA1506" w:rsidRDefault="00000000">
      <w:pPr>
        <w:pStyle w:val="ListParagraph"/>
        <w:numPr>
          <w:ilvl w:val="0"/>
          <w:numId w:val="2"/>
        </w:numPr>
        <w:spacing w:before="40" w:after="40"/>
      </w:pPr>
      <w:r>
        <w:rPr>
          <w:color w:val="374151"/>
        </w:rPr>
        <w:t>Want to correct something? Tell us. Done within 7 days.</w:t>
      </w:r>
    </w:p>
    <w:p w14:paraId="08812492" w14:textId="77777777" w:rsidR="00DA1506" w:rsidRDefault="00000000">
      <w:pPr>
        <w:pStyle w:val="ListParagraph"/>
        <w:numPr>
          <w:ilvl w:val="0"/>
          <w:numId w:val="2"/>
        </w:numPr>
        <w:spacing w:before="40" w:after="40"/>
      </w:pPr>
      <w:r>
        <w:rPr>
          <w:color w:val="374151"/>
        </w:rPr>
        <w:t>Want to leave? Your account and all associated data will be deleted within 30 days.</w:t>
      </w:r>
    </w:p>
    <w:p w14:paraId="5D64A00C" w14:textId="77777777" w:rsidR="00DA1506" w:rsidRDefault="00000000">
      <w:pPr>
        <w:pStyle w:val="ListParagraph"/>
        <w:numPr>
          <w:ilvl w:val="0"/>
          <w:numId w:val="2"/>
        </w:numPr>
        <w:spacing w:before="40" w:after="40"/>
      </w:pPr>
      <w:r>
        <w:rPr>
          <w:color w:val="374151"/>
        </w:rPr>
        <w:t>Want to raise a concern? We'll respond within 48 hours.</w:t>
      </w:r>
    </w:p>
    <w:p w14:paraId="785CD03C" w14:textId="77777777" w:rsidR="00DA1506" w:rsidRDefault="00000000">
      <w:pPr>
        <w:spacing w:before="60" w:after="60"/>
      </w:pPr>
      <w:r>
        <w:rPr>
          <w:color w:val="374151"/>
        </w:rPr>
        <w:t>No dark patterns. No confusing settings designed to trap you. No 'are you sure?' guilt loops repeated five times.</w:t>
      </w:r>
    </w:p>
    <w:p w14:paraId="1BAD92DF" w14:textId="77777777" w:rsidR="00DA1506" w:rsidRDefault="00DA1506">
      <w:pPr>
        <w:spacing w:before="160"/>
      </w:pPr>
    </w:p>
    <w:p w14:paraId="6CE83F43" w14:textId="77777777" w:rsidR="00DA1506" w:rsidRDefault="00000000">
      <w:pPr>
        <w:pStyle w:val="Heading2"/>
      </w:pPr>
      <w:r>
        <w:t>Our Commitment Under Indian Law</w:t>
      </w:r>
    </w:p>
    <w:p w14:paraId="24CFEDC5" w14:textId="77777777" w:rsidR="00DA1506" w:rsidRDefault="00000000">
      <w:pPr>
        <w:spacing w:before="60" w:after="60"/>
      </w:pPr>
      <w:r>
        <w:rPr>
          <w:color w:val="374151"/>
        </w:rPr>
        <w:t>This promise aligns with and goes beyond our obligations under:</w:t>
      </w:r>
    </w:p>
    <w:p w14:paraId="57E15EEE" w14:textId="77777777" w:rsidR="00DA1506" w:rsidRDefault="00000000">
      <w:pPr>
        <w:pStyle w:val="ListParagraph"/>
        <w:numPr>
          <w:ilvl w:val="0"/>
          <w:numId w:val="2"/>
        </w:numPr>
        <w:spacing w:before="40" w:after="40"/>
      </w:pPr>
      <w:r>
        <w:rPr>
          <w:color w:val="374151"/>
        </w:rPr>
        <w:t>The Digital Personal Data Protection Act, 2023 and DPDP Rules, 2025</w:t>
      </w:r>
    </w:p>
    <w:p w14:paraId="7C03AB6C" w14:textId="77777777" w:rsidR="00DA1506" w:rsidRDefault="00000000">
      <w:pPr>
        <w:pStyle w:val="ListParagraph"/>
        <w:numPr>
          <w:ilvl w:val="0"/>
          <w:numId w:val="2"/>
        </w:numPr>
        <w:spacing w:before="40" w:after="40"/>
      </w:pPr>
      <w:r>
        <w:rPr>
          <w:color w:val="374151"/>
        </w:rPr>
        <w:t>The Information Technology Act, 2000</w:t>
      </w:r>
    </w:p>
    <w:p w14:paraId="33D43BB5" w14:textId="77777777" w:rsidR="00DA1506" w:rsidRDefault="00000000">
      <w:pPr>
        <w:pStyle w:val="ListParagraph"/>
        <w:numPr>
          <w:ilvl w:val="0"/>
          <w:numId w:val="2"/>
        </w:numPr>
        <w:spacing w:before="40" w:after="40"/>
      </w:pPr>
      <w:r>
        <w:rPr>
          <w:color w:val="374151"/>
        </w:rPr>
        <w:t>The Consumer Protection Act, 2019</w:t>
      </w:r>
    </w:p>
    <w:p w14:paraId="700350C3" w14:textId="77777777" w:rsidR="00DA1506" w:rsidRDefault="00000000">
      <w:pPr>
        <w:spacing w:before="60" w:after="60"/>
      </w:pPr>
      <w:r>
        <w:rPr>
          <w:color w:val="374151"/>
        </w:rPr>
        <w:t>You have the right to complain to the Data Protection Board of India if you ever feel we are not living up to our obligations. We will cooperate fully with any such inquiry.</w:t>
      </w:r>
    </w:p>
    <w:p w14:paraId="4A3E4A04" w14:textId="77777777" w:rsidR="00DA1506" w:rsidRDefault="00DA1506">
      <w:pPr>
        <w:spacing w:before="160"/>
      </w:pPr>
    </w:p>
    <w:p w14:paraId="52AA5AFC" w14:textId="77777777" w:rsidR="00DA1506" w:rsidRDefault="00000000">
      <w:pPr>
        <w:pStyle w:val="Heading2"/>
      </w:pPr>
      <w:r>
        <w:t>Questions? A Real Person Will Respond.</w:t>
      </w:r>
    </w:p>
    <w:p w14:paraId="6C716616" w14:textId="7EAA33DC" w:rsidR="00DA1506" w:rsidRDefault="00000000">
      <w:pPr>
        <w:spacing w:before="60" w:after="60"/>
      </w:pPr>
      <w:r>
        <w:rPr>
          <w:color w:val="374151"/>
        </w:rPr>
        <w:t>If you ever feel like we're not living up to this promise or if you just want to understand something better</w:t>
      </w:r>
      <w:r w:rsidR="001457C7">
        <w:rPr>
          <w:color w:val="374151"/>
        </w:rPr>
        <w:t>,</w:t>
      </w:r>
      <w:r>
        <w:rPr>
          <w:color w:val="374151"/>
        </w:rPr>
        <w:t xml:space="preserve"> we want to know.</w:t>
      </w:r>
    </w:p>
    <w:p w14:paraId="55665373" w14:textId="08E4FABA" w:rsidR="00DA1506" w:rsidRDefault="00000000">
      <w:pPr>
        <w:spacing w:before="60" w:after="60"/>
      </w:pPr>
      <w:r>
        <w:rPr>
          <w:color w:val="374151"/>
        </w:rPr>
        <w:t xml:space="preserve">Email: </w:t>
      </w:r>
      <w:hyperlink r:id="rId14" w:history="1">
        <w:r w:rsidR="001457C7" w:rsidRPr="00652ECF">
          <w:rPr>
            <w:rStyle w:val="Hyperlink"/>
          </w:rPr>
          <w:t>privacy@unitracko.com</w:t>
        </w:r>
      </w:hyperlink>
      <w:r w:rsidR="001457C7">
        <w:rPr>
          <w:color w:val="374151"/>
        </w:rPr>
        <w:t xml:space="preserve"> </w:t>
      </w:r>
    </w:p>
    <w:p w14:paraId="519C4D8D" w14:textId="77777777" w:rsidR="00DA1506" w:rsidRDefault="00000000">
      <w:pPr>
        <w:spacing w:before="60" w:after="60"/>
      </w:pPr>
      <w:r>
        <w:rPr>
          <w:color w:val="374151"/>
        </w:rPr>
        <w:t>We read every message. We will reply.</w:t>
      </w:r>
    </w:p>
    <w:p w14:paraId="7457EDD7" w14:textId="77777777" w:rsidR="00DA1506" w:rsidRDefault="00DA1506">
      <w:pPr>
        <w:spacing w:before="200"/>
      </w:pPr>
    </w:p>
    <w:p w14:paraId="6C4C4637" w14:textId="77777777" w:rsidR="00DA1506" w:rsidRDefault="00000000">
      <w:pPr>
        <w:pBdr>
          <w:top w:val="single" w:sz="4" w:space="0" w:color="4F46E5"/>
          <w:left w:val="single" w:sz="12" w:space="0" w:color="4F46E5"/>
          <w:bottom w:val="single" w:sz="4" w:space="0" w:color="4F46E5"/>
          <w:right w:val="single" w:sz="4" w:space="0" w:color="4F46E5"/>
        </w:pBdr>
        <w:shd w:val="clear" w:color="auto" w:fill="E0E7FF"/>
        <w:spacing w:before="120" w:after="120"/>
        <w:ind w:left="360" w:right="360"/>
        <w:jc w:val="center"/>
      </w:pPr>
      <w:r>
        <w:rPr>
          <w:b/>
          <w:bCs/>
          <w:i/>
          <w:iCs/>
          <w:color w:val="4F46E5"/>
          <w:sz w:val="26"/>
          <w:szCs w:val="26"/>
        </w:rPr>
        <w:t>"We collect only what we need. We never sell it. We never spam you. You can delete everything, anytime. That's it."</w:t>
      </w:r>
    </w:p>
    <w:p w14:paraId="452EA896" w14:textId="77777777" w:rsidR="00DA1506" w:rsidRDefault="00DA1506">
      <w:pPr>
        <w:pBdr>
          <w:bottom w:val="single" w:sz="4" w:space="1" w:color="C7D2FE"/>
        </w:pBdr>
        <w:spacing w:before="160" w:after="160"/>
      </w:pPr>
    </w:p>
    <w:p w14:paraId="2A065F08" w14:textId="77777777" w:rsidR="00DA1506" w:rsidRDefault="00000000">
      <w:r>
        <w:br w:type="page"/>
      </w:r>
    </w:p>
    <w:p w14:paraId="517875E5" w14:textId="77777777" w:rsidR="00DA1506" w:rsidRDefault="00000000">
      <w:pPr>
        <w:pStyle w:val="Heading1"/>
      </w:pPr>
      <w:r>
        <w:lastRenderedPageBreak/>
        <w:t>6. Refund &amp; Cancellation Policy</w:t>
      </w:r>
    </w:p>
    <w:p w14:paraId="154FB0AE" w14:textId="0C26787A" w:rsidR="00DA1506" w:rsidRDefault="00000000">
      <w:pPr>
        <w:spacing w:before="60" w:after="60"/>
      </w:pPr>
      <w:r>
        <w:rPr>
          <w:color w:val="374151"/>
        </w:rPr>
        <w:t xml:space="preserve">Last Updated: April 2026   |   Effective Date: 1 April 2026   |   Version </w:t>
      </w:r>
      <w:r w:rsidR="001457C7">
        <w:rPr>
          <w:color w:val="374151"/>
        </w:rPr>
        <w:t>1</w:t>
      </w:r>
      <w:r>
        <w:rPr>
          <w:color w:val="374151"/>
        </w:rPr>
        <w:t>.0</w:t>
      </w:r>
    </w:p>
    <w:p w14:paraId="2D39B890" w14:textId="77777777" w:rsidR="00DA1506" w:rsidRDefault="00DA1506">
      <w:pPr>
        <w:pBdr>
          <w:bottom w:val="single" w:sz="4" w:space="1" w:color="C7D2FE"/>
        </w:pBdr>
        <w:spacing w:before="160" w:after="160"/>
      </w:pPr>
    </w:p>
    <w:p w14:paraId="1A6A2C61" w14:textId="77777777" w:rsidR="00DA1506" w:rsidRDefault="00000000">
      <w:pPr>
        <w:pBdr>
          <w:top w:val="single" w:sz="4" w:space="0" w:color="4F46E5"/>
          <w:left w:val="single" w:sz="12" w:space="0" w:color="4F46E5"/>
          <w:right w:val="single" w:sz="4" w:space="0" w:color="4F46E5"/>
        </w:pBdr>
        <w:shd w:val="clear" w:color="auto" w:fill="E0E7FF"/>
        <w:spacing w:before="80" w:after="30"/>
        <w:ind w:left="360" w:right="360"/>
      </w:pPr>
      <w:r>
        <w:rPr>
          <w:b/>
          <w:bCs/>
          <w:color w:val="1E1B4B"/>
        </w:rPr>
        <w:t>TL;DR — Plain English Summary</w:t>
      </w:r>
    </w:p>
    <w:p w14:paraId="76354453"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Free plan: cancel any time, nothing to refund.</w:t>
      </w:r>
    </w:p>
    <w:p w14:paraId="748B221B"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Subscriptions: all purchases are non-refundable. Please review your plan carefully before purchasing.</w:t>
      </w:r>
    </w:p>
    <w:p w14:paraId="18A84CB0" w14:textId="77777777" w:rsidR="00DA1506" w:rsidRDefault="00000000">
      <w:pPr>
        <w:pBdr>
          <w:left w:val="single" w:sz="12" w:space="0" w:color="4F46E5"/>
          <w:right w:val="single" w:sz="4" w:space="0" w:color="4F46E5"/>
        </w:pBdr>
        <w:shd w:val="clear" w:color="auto" w:fill="E0E7FF"/>
        <w:spacing w:before="30" w:after="30"/>
        <w:ind w:left="360" w:right="360"/>
      </w:pPr>
      <w:r>
        <w:rPr>
          <w:color w:val="374151"/>
        </w:rPr>
        <w:t>Form facilitation fee: non-refundable once work has commenced.</w:t>
      </w:r>
    </w:p>
    <w:p w14:paraId="0B92BE8D" w14:textId="0680B609" w:rsidR="00DA1506" w:rsidRDefault="00000000">
      <w:pPr>
        <w:pBdr>
          <w:left w:val="single" w:sz="12" w:space="0" w:color="4F46E5"/>
          <w:right w:val="single" w:sz="4" w:space="0" w:color="4F46E5"/>
        </w:pBdr>
        <w:shd w:val="clear" w:color="auto" w:fill="E0E7FF"/>
        <w:spacing w:before="30" w:after="30"/>
        <w:ind w:left="360" w:right="360"/>
      </w:pPr>
      <w:r>
        <w:rPr>
          <w:color w:val="374151"/>
        </w:rPr>
        <w:t xml:space="preserve">Cancelling a subscription is always simple </w:t>
      </w:r>
      <w:r w:rsidR="001457C7">
        <w:rPr>
          <w:color w:val="374151"/>
        </w:rPr>
        <w:t>-</w:t>
      </w:r>
      <w:r>
        <w:rPr>
          <w:color w:val="374151"/>
        </w:rPr>
        <w:t xml:space="preserve"> future renewals stop immediately.</w:t>
      </w:r>
    </w:p>
    <w:p w14:paraId="17A4ED0F" w14:textId="77777777" w:rsidR="00DA1506" w:rsidRDefault="00000000">
      <w:pPr>
        <w:pBdr>
          <w:left w:val="single" w:sz="12" w:space="0" w:color="4F46E5"/>
          <w:bottom w:val="single" w:sz="4" w:space="0" w:color="4F46E5"/>
          <w:right w:val="single" w:sz="4" w:space="0" w:color="4F46E5"/>
        </w:pBdr>
        <w:shd w:val="clear" w:color="auto" w:fill="E0E7FF"/>
        <w:spacing w:before="30" w:after="80"/>
        <w:ind w:left="360" w:right="360"/>
      </w:pPr>
      <w:r>
        <w:rPr>
          <w:color w:val="374151"/>
        </w:rPr>
        <w:t>Billing errors on our part will always be corrected.</w:t>
      </w:r>
    </w:p>
    <w:p w14:paraId="2D271704" w14:textId="77777777" w:rsidR="00DA1506" w:rsidRDefault="00DA1506">
      <w:pPr>
        <w:spacing w:before="200"/>
      </w:pPr>
    </w:p>
    <w:p w14:paraId="4FAAC1A1" w14:textId="77777777" w:rsidR="00DA1506" w:rsidRDefault="00000000">
      <w:pPr>
        <w:pStyle w:val="Heading2"/>
      </w:pPr>
      <w:r>
        <w:t>6.1  Free Plan Users</w:t>
      </w:r>
    </w:p>
    <w:p w14:paraId="64D31AC6" w14:textId="4BD1DD1E" w:rsidR="00DA1506" w:rsidRDefault="00000000">
      <w:pPr>
        <w:spacing w:before="60" w:after="60"/>
      </w:pPr>
      <w:proofErr w:type="spellStart"/>
      <w:r>
        <w:rPr>
          <w:color w:val="374151"/>
        </w:rPr>
        <w:t>UniTracko's</w:t>
      </w:r>
      <w:proofErr w:type="spellEnd"/>
      <w:r>
        <w:rPr>
          <w:color w:val="374151"/>
        </w:rPr>
        <w:t xml:space="preserve"> free plan is provided at no cost. There is nothing to refund. You may close your account at any time from your account settings, or by emailing </w:t>
      </w:r>
      <w:hyperlink r:id="rId15" w:history="1">
        <w:r w:rsidR="001457C7" w:rsidRPr="00652ECF">
          <w:rPr>
            <w:rStyle w:val="Hyperlink"/>
          </w:rPr>
          <w:t>privacy@unitracko.com</w:t>
        </w:r>
      </w:hyperlink>
      <w:r>
        <w:rPr>
          <w:color w:val="374151"/>
        </w:rPr>
        <w:t>. Your data will be permanently deleted within 30 days of your request.</w:t>
      </w:r>
    </w:p>
    <w:p w14:paraId="11B6FD3E" w14:textId="5C8457B4" w:rsidR="00DA1506" w:rsidRDefault="00000000">
      <w:pPr>
        <w:pStyle w:val="Heading2"/>
      </w:pPr>
      <w:r>
        <w:t xml:space="preserve">6.2  Paid Subscriptions </w:t>
      </w:r>
      <w:r w:rsidR="001457C7">
        <w:t>-</w:t>
      </w:r>
      <w:r>
        <w:t xml:space="preserve"> Non-Refundable</w:t>
      </w:r>
    </w:p>
    <w:p w14:paraId="341DE8CC" w14:textId="77777777" w:rsidR="00DA1506" w:rsidRDefault="00000000">
      <w:pPr>
        <w:spacing w:before="60" w:after="60"/>
      </w:pPr>
      <w:r>
        <w:rPr>
          <w:color w:val="374151"/>
        </w:rPr>
        <w:t xml:space="preserve">All </w:t>
      </w:r>
      <w:proofErr w:type="spellStart"/>
      <w:r>
        <w:rPr>
          <w:color w:val="374151"/>
        </w:rPr>
        <w:t>UniTracko</w:t>
      </w:r>
      <w:proofErr w:type="spellEnd"/>
      <w:r>
        <w:rPr>
          <w:color w:val="374151"/>
        </w:rPr>
        <w:t xml:space="preserve"> subscription plans are non-refundable. By completing a subscription purchase, you acknowledge and agree that:</w:t>
      </w:r>
    </w:p>
    <w:p w14:paraId="7A78B991" w14:textId="77777777" w:rsidR="00DA1506" w:rsidRDefault="00000000">
      <w:pPr>
        <w:pStyle w:val="ListParagraph"/>
        <w:numPr>
          <w:ilvl w:val="0"/>
          <w:numId w:val="2"/>
        </w:numPr>
        <w:spacing w:before="40" w:after="40"/>
      </w:pPr>
      <w:r>
        <w:rPr>
          <w:color w:val="374151"/>
        </w:rPr>
        <w:t>You have reviewed the features, duration, and pricing of the plan before purchasing</w:t>
      </w:r>
    </w:p>
    <w:p w14:paraId="0473D941" w14:textId="77777777" w:rsidR="00DA1506" w:rsidRDefault="00000000">
      <w:pPr>
        <w:pStyle w:val="ListParagraph"/>
        <w:numPr>
          <w:ilvl w:val="0"/>
          <w:numId w:val="2"/>
        </w:numPr>
        <w:spacing w:before="40" w:after="40"/>
      </w:pPr>
      <w:r>
        <w:rPr>
          <w:color w:val="374151"/>
        </w:rPr>
        <w:t>The subscription fee is charged upfront for the full subscription period</w:t>
      </w:r>
    </w:p>
    <w:p w14:paraId="6B62438A" w14:textId="77777777" w:rsidR="00DA1506" w:rsidRDefault="00000000">
      <w:pPr>
        <w:pStyle w:val="ListParagraph"/>
        <w:numPr>
          <w:ilvl w:val="0"/>
          <w:numId w:val="2"/>
        </w:numPr>
        <w:spacing w:before="40" w:after="40"/>
      </w:pPr>
      <w:r>
        <w:rPr>
          <w:color w:val="374151"/>
        </w:rPr>
        <w:t>No refunds will be issued for unused days, weeks, or months remaining in a subscription period</w:t>
      </w:r>
    </w:p>
    <w:p w14:paraId="33C5F66D" w14:textId="77777777" w:rsidR="00DA1506" w:rsidRDefault="00000000">
      <w:pPr>
        <w:pStyle w:val="ListParagraph"/>
        <w:numPr>
          <w:ilvl w:val="0"/>
          <w:numId w:val="2"/>
        </w:numPr>
        <w:spacing w:before="40" w:after="40"/>
      </w:pPr>
      <w:r>
        <w:rPr>
          <w:color w:val="374151"/>
        </w:rPr>
        <w:t>No refunds will be issued if you choose not to use the platform after purchase</w:t>
      </w:r>
    </w:p>
    <w:p w14:paraId="4C8B7FA6" w14:textId="77777777" w:rsidR="00DA1506" w:rsidRDefault="00000000">
      <w:pPr>
        <w:pStyle w:val="ListParagraph"/>
        <w:numPr>
          <w:ilvl w:val="0"/>
          <w:numId w:val="2"/>
        </w:numPr>
        <w:spacing w:before="40" w:after="40"/>
      </w:pPr>
      <w:r>
        <w:rPr>
          <w:color w:val="374151"/>
        </w:rPr>
        <w:t>No refunds will be issued due to a change of mind after purchase</w:t>
      </w:r>
    </w:p>
    <w:p w14:paraId="1EACEB28" w14:textId="3840E746" w:rsidR="00DA1506" w:rsidRDefault="00000000">
      <w:pPr>
        <w:spacing w:before="60" w:after="60"/>
      </w:pPr>
      <w:r>
        <w:rPr>
          <w:color w:val="374151"/>
        </w:rPr>
        <w:t xml:space="preserve">We encourage all users to explore our free plan thoroughly before upgrading to a paid subscription. If you have questions about what a paid plan includes, contact us at </w:t>
      </w:r>
      <w:hyperlink r:id="rId16" w:history="1">
        <w:r w:rsidR="001457C7" w:rsidRPr="00652ECF">
          <w:rPr>
            <w:rStyle w:val="Hyperlink"/>
          </w:rPr>
          <w:t>billing@unitracko.com</w:t>
        </w:r>
      </w:hyperlink>
      <w:r w:rsidR="001457C7">
        <w:rPr>
          <w:color w:val="374151"/>
        </w:rPr>
        <w:t xml:space="preserve"> </w:t>
      </w:r>
      <w:r>
        <w:rPr>
          <w:color w:val="374151"/>
        </w:rPr>
        <w:t xml:space="preserve">before purchasing </w:t>
      </w:r>
      <w:r w:rsidR="001457C7">
        <w:rPr>
          <w:color w:val="374151"/>
        </w:rPr>
        <w:t>-</w:t>
      </w:r>
      <w:r>
        <w:rPr>
          <w:color w:val="374151"/>
        </w:rPr>
        <w:t xml:space="preserve"> we will be happy to clarify.</w:t>
      </w:r>
    </w:p>
    <w:p w14:paraId="6AC62DED" w14:textId="45FF462A" w:rsidR="00DA1506" w:rsidRDefault="00000000">
      <w:pPr>
        <w:pStyle w:val="Heading2"/>
      </w:pPr>
      <w:r>
        <w:t xml:space="preserve">6.3  Form Facilitation Service Fee </w:t>
      </w:r>
      <w:r w:rsidR="001457C7">
        <w:t>-</w:t>
      </w:r>
      <w:r>
        <w:t xml:space="preserve"> Non-Refundable Once Work Commences</w:t>
      </w:r>
    </w:p>
    <w:p w14:paraId="4FDCD97A" w14:textId="77777777" w:rsidR="00DA1506" w:rsidRDefault="00000000">
      <w:pPr>
        <w:spacing w:before="60" w:after="60"/>
      </w:pPr>
      <w:r>
        <w:rPr>
          <w:color w:val="374151"/>
        </w:rPr>
        <w:t xml:space="preserve">The service fee charged for </w:t>
      </w:r>
      <w:proofErr w:type="spellStart"/>
      <w:r>
        <w:rPr>
          <w:color w:val="374151"/>
        </w:rPr>
        <w:t>UniTracko's</w:t>
      </w:r>
      <w:proofErr w:type="spellEnd"/>
      <w:r>
        <w:rPr>
          <w:color w:val="374151"/>
        </w:rPr>
        <w:t xml:space="preserve"> Exam Form Facilitation Service is non-refundable once the facilitation work has commenced. 'Commencement' means the point at which </w:t>
      </w:r>
      <w:proofErr w:type="spellStart"/>
      <w:r>
        <w:rPr>
          <w:color w:val="374151"/>
        </w:rPr>
        <w:t>UniTracko's</w:t>
      </w:r>
      <w:proofErr w:type="spellEnd"/>
      <w:r>
        <w:rPr>
          <w:color w:val="374151"/>
        </w:rPr>
        <w:t xml:space="preserve"> team has begun the process of reviewing, preparing, or entering your form details.</w:t>
      </w:r>
    </w:p>
    <w:p w14:paraId="66900B3D" w14:textId="77777777" w:rsidR="00DA1506" w:rsidRDefault="00000000">
      <w:pPr>
        <w:spacing w:before="60" w:after="60"/>
      </w:pPr>
      <w:r>
        <w:rPr>
          <w:color w:val="374151"/>
        </w:rPr>
        <w:t>Specifically, the following situations do not entitle you to a refund of the facilitation fee:</w:t>
      </w:r>
    </w:p>
    <w:p w14:paraId="3F0C0EE8" w14:textId="77777777" w:rsidR="00DA1506" w:rsidRDefault="00000000">
      <w:pPr>
        <w:pStyle w:val="ListParagraph"/>
        <w:numPr>
          <w:ilvl w:val="0"/>
          <w:numId w:val="2"/>
        </w:numPr>
        <w:spacing w:before="40" w:after="40"/>
      </w:pPr>
      <w:r>
        <w:rPr>
          <w:color w:val="374151"/>
        </w:rPr>
        <w:t>The exam authority rejects or does not process your application</w:t>
      </w:r>
    </w:p>
    <w:p w14:paraId="4CA4BBC3" w14:textId="77777777" w:rsidR="00DA1506" w:rsidRDefault="00000000">
      <w:pPr>
        <w:pStyle w:val="ListParagraph"/>
        <w:numPr>
          <w:ilvl w:val="0"/>
          <w:numId w:val="2"/>
        </w:numPr>
        <w:spacing w:before="40" w:after="40"/>
      </w:pPr>
      <w:r>
        <w:rPr>
          <w:color w:val="374151"/>
        </w:rPr>
        <w:t>You provided incorrect information and the form was submitted in accordance with your acknowledgement</w:t>
      </w:r>
    </w:p>
    <w:p w14:paraId="66C40DBE" w14:textId="77777777" w:rsidR="00DA1506" w:rsidRDefault="00000000">
      <w:pPr>
        <w:pStyle w:val="ListParagraph"/>
        <w:numPr>
          <w:ilvl w:val="0"/>
          <w:numId w:val="2"/>
        </w:numPr>
        <w:spacing w:before="40" w:after="40"/>
      </w:pPr>
      <w:r>
        <w:rPr>
          <w:color w:val="374151"/>
        </w:rPr>
        <w:t>The exam authority closes the application window before submission is complete, due to last-minute engagement on your part</w:t>
      </w:r>
    </w:p>
    <w:p w14:paraId="0A500D11" w14:textId="77777777" w:rsidR="00DA1506" w:rsidRDefault="00000000">
      <w:pPr>
        <w:pStyle w:val="ListParagraph"/>
        <w:numPr>
          <w:ilvl w:val="0"/>
          <w:numId w:val="2"/>
        </w:numPr>
        <w:spacing w:before="40" w:after="40"/>
      </w:pPr>
      <w:r>
        <w:rPr>
          <w:color w:val="374151"/>
        </w:rPr>
        <w:t>You change your mind about the exam or course after work has commenced</w:t>
      </w:r>
    </w:p>
    <w:p w14:paraId="3C11ECE3" w14:textId="77777777" w:rsidR="00DA1506" w:rsidRDefault="00000000">
      <w:pPr>
        <w:pStyle w:val="ListParagraph"/>
        <w:numPr>
          <w:ilvl w:val="0"/>
          <w:numId w:val="2"/>
        </w:numPr>
        <w:spacing w:before="40" w:after="40"/>
      </w:pPr>
      <w:r>
        <w:rPr>
          <w:color w:val="374151"/>
        </w:rPr>
        <w:t>A technical failure on the exam authority's portal prevents submission</w:t>
      </w:r>
    </w:p>
    <w:p w14:paraId="16B9A4A6" w14:textId="6D1DC915" w:rsidR="00DA1506" w:rsidRDefault="00000000">
      <w:pPr>
        <w:spacing w:before="60" w:after="60"/>
      </w:pPr>
      <w:r>
        <w:rPr>
          <w:color w:val="374151"/>
        </w:rPr>
        <w:lastRenderedPageBreak/>
        <w:t xml:space="preserve">The facilitation fee covers the service rendered by </w:t>
      </w:r>
      <w:proofErr w:type="spellStart"/>
      <w:r>
        <w:rPr>
          <w:color w:val="374151"/>
        </w:rPr>
        <w:t>UniTracko</w:t>
      </w:r>
      <w:proofErr w:type="spellEnd"/>
      <w:r>
        <w:rPr>
          <w:color w:val="374151"/>
        </w:rPr>
        <w:t xml:space="preserve"> </w:t>
      </w:r>
      <w:r w:rsidR="001457C7">
        <w:rPr>
          <w:color w:val="374151"/>
        </w:rPr>
        <w:t>-</w:t>
      </w:r>
      <w:r>
        <w:rPr>
          <w:color w:val="374151"/>
        </w:rPr>
        <w:t xml:space="preserve"> not the outcome of the submission.</w:t>
      </w:r>
    </w:p>
    <w:p w14:paraId="6AEE2229" w14:textId="77777777" w:rsidR="00DA1506" w:rsidRDefault="00000000">
      <w:pPr>
        <w:pStyle w:val="Heading2"/>
      </w:pPr>
      <w:r>
        <w:t>6.4  When a Refund May Be Considered</w:t>
      </w:r>
    </w:p>
    <w:p w14:paraId="4CA15F07" w14:textId="77777777" w:rsidR="00DA1506" w:rsidRDefault="00000000">
      <w:pPr>
        <w:spacing w:before="60" w:after="60"/>
      </w:pPr>
      <w:r>
        <w:rPr>
          <w:color w:val="374151"/>
        </w:rPr>
        <w:t xml:space="preserve">While our general policy is non-refundable, </w:t>
      </w:r>
      <w:proofErr w:type="spellStart"/>
      <w:r>
        <w:rPr>
          <w:color w:val="374151"/>
        </w:rPr>
        <w:t>UniTracko</w:t>
      </w:r>
      <w:proofErr w:type="spellEnd"/>
      <w:r>
        <w:rPr>
          <w:color w:val="374151"/>
        </w:rPr>
        <w:t xml:space="preserve"> will review and consider refund or credit requests in the following limited circumstances:</w:t>
      </w:r>
    </w:p>
    <w:p w14:paraId="65C76B2E" w14:textId="77777777" w:rsidR="00DA1506" w:rsidRDefault="00000000">
      <w:pPr>
        <w:pStyle w:val="ListParagraph"/>
        <w:numPr>
          <w:ilvl w:val="0"/>
          <w:numId w:val="2"/>
        </w:numPr>
        <w:spacing w:before="40" w:after="40"/>
      </w:pPr>
      <w:r>
        <w:rPr>
          <w:color w:val="374151"/>
        </w:rPr>
        <w:t xml:space="preserve">A duplicate charge occurred due to a technical or billing error on </w:t>
      </w:r>
      <w:proofErr w:type="spellStart"/>
      <w:r>
        <w:rPr>
          <w:color w:val="374151"/>
        </w:rPr>
        <w:t>UniTracko's</w:t>
      </w:r>
      <w:proofErr w:type="spellEnd"/>
      <w:r>
        <w:rPr>
          <w:color w:val="374151"/>
        </w:rPr>
        <w:t xml:space="preserve"> part</w:t>
      </w:r>
    </w:p>
    <w:p w14:paraId="2E67A32C" w14:textId="77777777" w:rsidR="00DA1506" w:rsidRDefault="00000000">
      <w:pPr>
        <w:pStyle w:val="ListParagraph"/>
        <w:numPr>
          <w:ilvl w:val="0"/>
          <w:numId w:val="2"/>
        </w:numPr>
        <w:spacing w:before="40" w:after="40"/>
      </w:pPr>
      <w:r>
        <w:rPr>
          <w:color w:val="374151"/>
        </w:rPr>
        <w:t>You were charged the wrong amount due to a pricing error on our platform</w:t>
      </w:r>
    </w:p>
    <w:p w14:paraId="58EB9232" w14:textId="77777777" w:rsidR="00DA1506" w:rsidRDefault="00000000">
      <w:pPr>
        <w:pStyle w:val="ListParagraph"/>
        <w:numPr>
          <w:ilvl w:val="0"/>
          <w:numId w:val="2"/>
        </w:numPr>
        <w:spacing w:before="40" w:after="40"/>
      </w:pPr>
      <w:r>
        <w:rPr>
          <w:color w:val="374151"/>
        </w:rPr>
        <w:t xml:space="preserve">The Form Facilitation Service was paid for but </w:t>
      </w:r>
      <w:proofErr w:type="spellStart"/>
      <w:r>
        <w:rPr>
          <w:color w:val="374151"/>
        </w:rPr>
        <w:t>UniTracko</w:t>
      </w:r>
      <w:proofErr w:type="spellEnd"/>
      <w:r>
        <w:rPr>
          <w:color w:val="374151"/>
        </w:rPr>
        <w:t xml:space="preserve"> did not commence any work and did not engage with your form details in any way</w:t>
      </w:r>
    </w:p>
    <w:p w14:paraId="60545F61" w14:textId="77777777" w:rsidR="00DA1506" w:rsidRDefault="00000000">
      <w:pPr>
        <w:pStyle w:val="ListParagraph"/>
        <w:numPr>
          <w:ilvl w:val="0"/>
          <w:numId w:val="2"/>
        </w:numPr>
        <w:spacing w:before="40" w:after="40"/>
      </w:pPr>
      <w:proofErr w:type="spellStart"/>
      <w:r>
        <w:rPr>
          <w:color w:val="374151"/>
        </w:rPr>
        <w:t>UniTracko</w:t>
      </w:r>
      <w:proofErr w:type="spellEnd"/>
      <w:r>
        <w:rPr>
          <w:color w:val="374151"/>
        </w:rPr>
        <w:t xml:space="preserve"> experienced a platform-wide outage lasting more than 72 consecutive hours during your active subscription period, rendering the platform entirely inaccessible</w:t>
      </w:r>
    </w:p>
    <w:p w14:paraId="1FDBF690" w14:textId="475EB8A9" w:rsidR="00DA1506" w:rsidRDefault="00000000">
      <w:pPr>
        <w:spacing w:before="60" w:after="60"/>
      </w:pPr>
      <w:r>
        <w:rPr>
          <w:color w:val="374151"/>
        </w:rPr>
        <w:t>In these cases, please contact billing@unitracko.com with documentation of the issue. We will review and respond within 5 business days. Approved refunds or credits will be processed within 7–10 business days.</w:t>
      </w:r>
    </w:p>
    <w:p w14:paraId="548EC27C" w14:textId="77777777" w:rsidR="00DA1506" w:rsidRDefault="00000000">
      <w:pPr>
        <w:spacing w:before="60" w:after="60"/>
        <w:ind w:left="360"/>
      </w:pPr>
      <w:r>
        <w:rPr>
          <w:i/>
          <w:iCs/>
          <w:color w:val="6B7280"/>
          <w:sz w:val="20"/>
          <w:szCs w:val="20"/>
        </w:rPr>
        <w:t xml:space="preserve">A credit to your account (for future use on </w:t>
      </w:r>
      <w:proofErr w:type="spellStart"/>
      <w:r>
        <w:rPr>
          <w:i/>
          <w:iCs/>
          <w:color w:val="6B7280"/>
          <w:sz w:val="20"/>
          <w:szCs w:val="20"/>
        </w:rPr>
        <w:t>UniTracko</w:t>
      </w:r>
      <w:proofErr w:type="spellEnd"/>
      <w:r>
        <w:rPr>
          <w:i/>
          <w:iCs/>
          <w:color w:val="6B7280"/>
          <w:sz w:val="20"/>
          <w:szCs w:val="20"/>
        </w:rPr>
        <w:t>) may be offered in lieu of a cash refund in certain cases.</w:t>
      </w:r>
    </w:p>
    <w:p w14:paraId="03C7F687" w14:textId="77777777" w:rsidR="00DA1506" w:rsidRDefault="00000000">
      <w:pPr>
        <w:pStyle w:val="Heading2"/>
      </w:pPr>
      <w:r>
        <w:t>6.5  How to Cancel a Subscription</w:t>
      </w:r>
    </w:p>
    <w:p w14:paraId="2949469A" w14:textId="77777777" w:rsidR="00DA1506" w:rsidRDefault="00000000">
      <w:pPr>
        <w:spacing w:before="60" w:after="60"/>
      </w:pPr>
      <w:r>
        <w:rPr>
          <w:color w:val="374151"/>
        </w:rPr>
        <w:t>You may cancel your subscription at any time. Cancellation is intentionally simple:</w:t>
      </w:r>
    </w:p>
    <w:p w14:paraId="066024F1" w14:textId="77777777" w:rsidR="00DA1506" w:rsidRDefault="00000000">
      <w:pPr>
        <w:pStyle w:val="ListParagraph"/>
        <w:numPr>
          <w:ilvl w:val="0"/>
          <w:numId w:val="2"/>
        </w:numPr>
        <w:spacing w:before="40" w:after="40"/>
      </w:pPr>
      <w:r>
        <w:rPr>
          <w:color w:val="374151"/>
        </w:rPr>
        <w:t>Email billing@unitracko.com with subject line 'Subscription Cancellation — [Your Registered Email]'</w:t>
      </w:r>
    </w:p>
    <w:p w14:paraId="3175E255" w14:textId="77777777" w:rsidR="00DA1506" w:rsidRDefault="00000000">
      <w:pPr>
        <w:spacing w:before="60" w:after="60"/>
      </w:pPr>
      <w:r>
        <w:rPr>
          <w:color w:val="374151"/>
        </w:rPr>
        <w:t>Cancellation takes effect immediately for future billing — you will not be charged for the next renewal cycle. Your subscription remains active and accessible until the end of the period you have already paid for.</w:t>
      </w:r>
    </w:p>
    <w:p w14:paraId="127893E0" w14:textId="77777777" w:rsidR="00DA1506" w:rsidRDefault="00000000">
      <w:pPr>
        <w:spacing w:before="60" w:after="60"/>
      </w:pPr>
      <w:r>
        <w:rPr>
          <w:color w:val="374151"/>
        </w:rPr>
        <w:t>Cancelling your subscription does not delete your account or data. To delete your account, email privacy@unitracko.com separately.</w:t>
      </w:r>
    </w:p>
    <w:p w14:paraId="36CDA64F" w14:textId="77777777" w:rsidR="00DA1506" w:rsidRDefault="00000000">
      <w:pPr>
        <w:pStyle w:val="Heading2"/>
      </w:pPr>
      <w:r>
        <w:t>6.6  Auto-Renewal</w:t>
      </w:r>
    </w:p>
    <w:p w14:paraId="0A71E571" w14:textId="77777777" w:rsidR="00DA1506" w:rsidRDefault="00000000">
      <w:pPr>
        <w:spacing w:before="60" w:after="60"/>
      </w:pPr>
      <w:r>
        <w:rPr>
          <w:color w:val="374151"/>
        </w:rPr>
        <w:t xml:space="preserve">All </w:t>
      </w:r>
      <w:proofErr w:type="spellStart"/>
      <w:r>
        <w:rPr>
          <w:color w:val="374151"/>
        </w:rPr>
        <w:t>UniTracko</w:t>
      </w:r>
      <w:proofErr w:type="spellEnd"/>
      <w:r>
        <w:rPr>
          <w:color w:val="374151"/>
        </w:rPr>
        <w:t xml:space="preserve"> subscriptions are set to auto-renew by default at the end of each subscription period, at the then-current price. You will receive an email reminder before each renewal. You may cancel auto-renewal at any time from your account settings.</w:t>
      </w:r>
    </w:p>
    <w:p w14:paraId="4E7BD121" w14:textId="77777777" w:rsidR="00DA1506" w:rsidRDefault="00000000">
      <w:pPr>
        <w:spacing w:before="60" w:after="60"/>
      </w:pPr>
      <w:proofErr w:type="spellStart"/>
      <w:r>
        <w:rPr>
          <w:color w:val="374151"/>
        </w:rPr>
        <w:t>UniTracko</w:t>
      </w:r>
      <w:proofErr w:type="spellEnd"/>
      <w:r>
        <w:rPr>
          <w:color w:val="374151"/>
        </w:rPr>
        <w:t xml:space="preserve"> is not responsible for missed cancellation if you did not receive the renewal reminder due to spam filters or a change in your registered email address.</w:t>
      </w:r>
    </w:p>
    <w:p w14:paraId="7F12B7DA" w14:textId="77777777" w:rsidR="00DA1506" w:rsidRDefault="00000000">
      <w:pPr>
        <w:pStyle w:val="Heading2"/>
      </w:pPr>
      <w:r>
        <w:t>6.7  Consumer Rights — India</w:t>
      </w:r>
    </w:p>
    <w:p w14:paraId="0C24105F" w14:textId="77777777" w:rsidR="00DA1506" w:rsidRDefault="00000000">
      <w:pPr>
        <w:spacing w:before="60" w:after="60"/>
      </w:pPr>
      <w:r>
        <w:rPr>
          <w:color w:val="374151"/>
        </w:rPr>
        <w:t>This Refund Policy does not override any statutory rights you may have under the Consumer Protection Act, 2019 (India). If you believe a charge was made in contravention of applicable consumer protection law, you may escalate your complaint to the relevant consumer forum or the National Consumer Helpline (NCH).</w:t>
      </w:r>
    </w:p>
    <w:p w14:paraId="5E94CED2" w14:textId="77777777" w:rsidR="00DA1506" w:rsidRDefault="00000000">
      <w:pPr>
        <w:spacing w:before="60" w:after="60"/>
      </w:pPr>
      <w:r>
        <w:rPr>
          <w:color w:val="374151"/>
        </w:rPr>
        <w:t>We will cooperate fully with any consumer dispute process.</w:t>
      </w:r>
    </w:p>
    <w:p w14:paraId="0DCF44FB" w14:textId="77777777" w:rsidR="00DA1506" w:rsidRDefault="00000000">
      <w:pPr>
        <w:pStyle w:val="Heading2"/>
      </w:pPr>
      <w:r>
        <w:t>6.8  Contact for Billing Issues</w:t>
      </w:r>
    </w:p>
    <w:p w14:paraId="6395F9DE" w14:textId="7124CA94" w:rsidR="00DA1506" w:rsidRDefault="00000000">
      <w:pPr>
        <w:spacing w:before="60" w:after="60"/>
      </w:pPr>
      <w:r>
        <w:rPr>
          <w:color w:val="374151"/>
        </w:rPr>
        <w:t xml:space="preserve">Email: </w:t>
      </w:r>
      <w:hyperlink r:id="rId17" w:history="1">
        <w:r w:rsidR="00270DDF" w:rsidRPr="00652ECF">
          <w:rPr>
            <w:rStyle w:val="Hyperlink"/>
          </w:rPr>
          <w:t>billing@unitracko.com</w:t>
        </w:r>
      </w:hyperlink>
      <w:r w:rsidR="00270DDF">
        <w:rPr>
          <w:color w:val="374151"/>
        </w:rPr>
        <w:t xml:space="preserve"> </w:t>
      </w:r>
    </w:p>
    <w:p w14:paraId="0B9FABB1" w14:textId="77777777" w:rsidR="00DA1506" w:rsidRDefault="00000000">
      <w:pPr>
        <w:spacing w:before="60" w:after="60"/>
      </w:pPr>
      <w:r>
        <w:rPr>
          <w:color w:val="374151"/>
        </w:rPr>
        <w:t>Subject line format: [Refund / Cancellation / Billing Error / Query] — [Your Registered Email]</w:t>
      </w:r>
    </w:p>
    <w:p w14:paraId="078A6A50" w14:textId="77777777" w:rsidR="00DA1506" w:rsidRDefault="00000000">
      <w:pPr>
        <w:spacing w:before="60" w:after="60"/>
      </w:pPr>
      <w:r>
        <w:rPr>
          <w:color w:val="374151"/>
        </w:rPr>
        <w:t>We aim to respond to all billing queries within 1 business day.</w:t>
      </w:r>
    </w:p>
    <w:p w14:paraId="641D3DB3" w14:textId="77777777" w:rsidR="00DA1506" w:rsidRDefault="00DA1506">
      <w:pPr>
        <w:pBdr>
          <w:bottom w:val="single" w:sz="4" w:space="1" w:color="C7D2FE"/>
        </w:pBdr>
        <w:spacing w:before="160" w:after="160"/>
      </w:pPr>
    </w:p>
    <w:p w14:paraId="50D4F689" w14:textId="77777777" w:rsidR="00DA1506" w:rsidRDefault="00DA1506">
      <w:pPr>
        <w:spacing w:before="200"/>
      </w:pPr>
    </w:p>
    <w:p w14:paraId="1502BEF0" w14:textId="77777777" w:rsidR="00DA1506" w:rsidRDefault="00000000">
      <w:pPr>
        <w:spacing w:before="120" w:after="60"/>
        <w:jc w:val="center"/>
      </w:pPr>
      <w:r>
        <w:rPr>
          <w:i/>
          <w:iCs/>
          <w:color w:val="9CA3AF"/>
        </w:rPr>
        <w:t xml:space="preserve">— End of </w:t>
      </w:r>
      <w:proofErr w:type="spellStart"/>
      <w:r>
        <w:rPr>
          <w:i/>
          <w:iCs/>
          <w:color w:val="9CA3AF"/>
        </w:rPr>
        <w:t>UniTracko</w:t>
      </w:r>
      <w:proofErr w:type="spellEnd"/>
      <w:r>
        <w:rPr>
          <w:i/>
          <w:iCs/>
          <w:color w:val="9CA3AF"/>
        </w:rPr>
        <w:t xml:space="preserve"> Legal &amp; Policy Documents —</w:t>
      </w:r>
    </w:p>
    <w:p w14:paraId="2563B682" w14:textId="77777777" w:rsidR="00DA1506" w:rsidRDefault="00000000">
      <w:pPr>
        <w:jc w:val="center"/>
      </w:pPr>
      <w:r>
        <w:rPr>
          <w:color w:val="9CA3AF"/>
          <w:sz w:val="20"/>
          <w:szCs w:val="20"/>
        </w:rPr>
        <w:t>Version 3.0  |  April 2026  |  www.unitracko.com  |  privacy@unitracko.com</w:t>
      </w:r>
    </w:p>
    <w:p w14:paraId="7D5D7157" w14:textId="77777777" w:rsidR="00DA1506" w:rsidRDefault="00DA1506">
      <w:pPr>
        <w:spacing w:before="160"/>
      </w:pPr>
    </w:p>
    <w:p w14:paraId="04D207D3" w14:textId="77777777" w:rsidR="00DA1506" w:rsidRDefault="00000000">
      <w:pPr>
        <w:jc w:val="center"/>
      </w:pPr>
      <w:r>
        <w:rPr>
          <w:i/>
          <w:iCs/>
          <w:color w:val="EF4444"/>
          <w:sz w:val="18"/>
          <w:szCs w:val="18"/>
        </w:rPr>
        <w:t>This document should be reviewed by a qualified Indian legal professional before publishing.</w:t>
      </w:r>
    </w:p>
    <w:sectPr w:rsidR="00DA15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244A1"/>
    <w:multiLevelType w:val="hybridMultilevel"/>
    <w:tmpl w:val="23749E6E"/>
    <w:lvl w:ilvl="0" w:tplc="4B7EAE82">
      <w:start w:val="1"/>
      <w:numFmt w:val="bullet"/>
      <w:lvlText w:val="•"/>
      <w:lvlJc w:val="left"/>
      <w:pPr>
        <w:ind w:left="720" w:hanging="360"/>
      </w:pPr>
    </w:lvl>
    <w:lvl w:ilvl="1" w:tplc="2D78BE20">
      <w:numFmt w:val="decimal"/>
      <w:lvlText w:val=""/>
      <w:lvlJc w:val="left"/>
    </w:lvl>
    <w:lvl w:ilvl="2" w:tplc="8BAA9206">
      <w:numFmt w:val="decimal"/>
      <w:lvlText w:val=""/>
      <w:lvlJc w:val="left"/>
    </w:lvl>
    <w:lvl w:ilvl="3" w:tplc="61987B24">
      <w:numFmt w:val="decimal"/>
      <w:lvlText w:val=""/>
      <w:lvlJc w:val="left"/>
    </w:lvl>
    <w:lvl w:ilvl="4" w:tplc="A2426144">
      <w:numFmt w:val="decimal"/>
      <w:lvlText w:val=""/>
      <w:lvlJc w:val="left"/>
    </w:lvl>
    <w:lvl w:ilvl="5" w:tplc="E00CF212">
      <w:numFmt w:val="decimal"/>
      <w:lvlText w:val=""/>
      <w:lvlJc w:val="left"/>
    </w:lvl>
    <w:lvl w:ilvl="6" w:tplc="445CE7F8">
      <w:numFmt w:val="decimal"/>
      <w:lvlText w:val=""/>
      <w:lvlJc w:val="left"/>
    </w:lvl>
    <w:lvl w:ilvl="7" w:tplc="D8C472B0">
      <w:numFmt w:val="decimal"/>
      <w:lvlText w:val=""/>
      <w:lvlJc w:val="left"/>
    </w:lvl>
    <w:lvl w:ilvl="8" w:tplc="357A192A">
      <w:numFmt w:val="decimal"/>
      <w:lvlText w:val=""/>
      <w:lvlJc w:val="left"/>
    </w:lvl>
  </w:abstractNum>
  <w:abstractNum w:abstractNumId="1" w15:restartNumberingAfterBreak="0">
    <w:nsid w:val="4510449A"/>
    <w:multiLevelType w:val="hybridMultilevel"/>
    <w:tmpl w:val="ED264974"/>
    <w:lvl w:ilvl="0" w:tplc="35A08244">
      <w:start w:val="1"/>
      <w:numFmt w:val="bullet"/>
      <w:lvlText w:val="●"/>
      <w:lvlJc w:val="left"/>
      <w:pPr>
        <w:ind w:left="720" w:hanging="360"/>
      </w:pPr>
    </w:lvl>
    <w:lvl w:ilvl="1" w:tplc="D286DF76">
      <w:start w:val="1"/>
      <w:numFmt w:val="bullet"/>
      <w:lvlText w:val="○"/>
      <w:lvlJc w:val="left"/>
      <w:pPr>
        <w:ind w:left="1440" w:hanging="360"/>
      </w:pPr>
    </w:lvl>
    <w:lvl w:ilvl="2" w:tplc="6A48A9EE">
      <w:start w:val="1"/>
      <w:numFmt w:val="bullet"/>
      <w:lvlText w:val="■"/>
      <w:lvlJc w:val="left"/>
      <w:pPr>
        <w:ind w:left="2160" w:hanging="360"/>
      </w:pPr>
    </w:lvl>
    <w:lvl w:ilvl="3" w:tplc="8836EFF6">
      <w:start w:val="1"/>
      <w:numFmt w:val="bullet"/>
      <w:lvlText w:val="●"/>
      <w:lvlJc w:val="left"/>
      <w:pPr>
        <w:ind w:left="2880" w:hanging="360"/>
      </w:pPr>
    </w:lvl>
    <w:lvl w:ilvl="4" w:tplc="69C422F4">
      <w:start w:val="1"/>
      <w:numFmt w:val="bullet"/>
      <w:lvlText w:val="○"/>
      <w:lvlJc w:val="left"/>
      <w:pPr>
        <w:ind w:left="3600" w:hanging="360"/>
      </w:pPr>
    </w:lvl>
    <w:lvl w:ilvl="5" w:tplc="5EA68A1C">
      <w:start w:val="1"/>
      <w:numFmt w:val="bullet"/>
      <w:lvlText w:val="■"/>
      <w:lvlJc w:val="left"/>
      <w:pPr>
        <w:ind w:left="4320" w:hanging="360"/>
      </w:pPr>
    </w:lvl>
    <w:lvl w:ilvl="6" w:tplc="E68E5B46">
      <w:start w:val="1"/>
      <w:numFmt w:val="bullet"/>
      <w:lvlText w:val="●"/>
      <w:lvlJc w:val="left"/>
      <w:pPr>
        <w:ind w:left="5040" w:hanging="360"/>
      </w:pPr>
    </w:lvl>
    <w:lvl w:ilvl="7" w:tplc="21B80010">
      <w:start w:val="1"/>
      <w:numFmt w:val="bullet"/>
      <w:lvlText w:val="●"/>
      <w:lvlJc w:val="left"/>
      <w:pPr>
        <w:ind w:left="5760" w:hanging="360"/>
      </w:pPr>
    </w:lvl>
    <w:lvl w:ilvl="8" w:tplc="B1467998">
      <w:start w:val="1"/>
      <w:numFmt w:val="bullet"/>
      <w:lvlText w:val="●"/>
      <w:lvlJc w:val="left"/>
      <w:pPr>
        <w:ind w:left="6480" w:hanging="360"/>
      </w:pPr>
    </w:lvl>
  </w:abstractNum>
  <w:num w:numId="1" w16cid:durableId="1514224290">
    <w:abstractNumId w:val="1"/>
    <w:lvlOverride w:ilvl="0">
      <w:startOverride w:val="1"/>
    </w:lvlOverride>
  </w:num>
  <w:num w:numId="2" w16cid:durableId="120927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506"/>
    <w:rsid w:val="001457C7"/>
    <w:rsid w:val="00270DDF"/>
    <w:rsid w:val="00486E00"/>
    <w:rsid w:val="00DA1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451A"/>
  <w15:docId w15:val="{5D7577B9-DE86-4E5B-84BC-4CDFD8458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4F46E5"/>
      <w:sz w:val="36"/>
      <w:szCs w:val="36"/>
    </w:rPr>
  </w:style>
  <w:style w:type="paragraph" w:styleId="Heading2">
    <w:name w:val="heading 2"/>
    <w:uiPriority w:val="9"/>
    <w:unhideWhenUsed/>
    <w:qFormat/>
    <w:pPr>
      <w:spacing w:before="300" w:after="120"/>
      <w:outlineLvl w:val="1"/>
    </w:pPr>
    <w:rPr>
      <w:b/>
      <w:bCs/>
      <w:color w:val="1E1B4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45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ivacy@unitracko.com" TargetMode="External"/><Relationship Id="rId13" Type="http://schemas.openxmlformats.org/officeDocument/2006/relationships/hyperlink" Target="mailto:privacy@unitracko.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ivacy@unitracko.com" TargetMode="External"/><Relationship Id="rId12" Type="http://schemas.openxmlformats.org/officeDocument/2006/relationships/hyperlink" Target="mailto:contact@unitracko.com" TargetMode="External"/><Relationship Id="rId17" Type="http://schemas.openxmlformats.org/officeDocument/2006/relationships/hyperlink" Target="mailto:billing@unitracko.com" TargetMode="External"/><Relationship Id="rId2" Type="http://schemas.openxmlformats.org/officeDocument/2006/relationships/styles" Target="styles.xml"/><Relationship Id="rId16" Type="http://schemas.openxmlformats.org/officeDocument/2006/relationships/hyperlink" Target="mailto:billing@unitracko.com" TargetMode="External"/><Relationship Id="rId1" Type="http://schemas.openxmlformats.org/officeDocument/2006/relationships/numbering" Target="numbering.xml"/><Relationship Id="rId6" Type="http://schemas.openxmlformats.org/officeDocument/2006/relationships/hyperlink" Target="mailto:privacy@unitracko.com" TargetMode="External"/><Relationship Id="rId11" Type="http://schemas.openxmlformats.org/officeDocument/2006/relationships/hyperlink" Target="mailto:privacy@unitracko.com" TargetMode="External"/><Relationship Id="rId5" Type="http://schemas.openxmlformats.org/officeDocument/2006/relationships/hyperlink" Target="http://www.unitracko.com" TargetMode="External"/><Relationship Id="rId15" Type="http://schemas.openxmlformats.org/officeDocument/2006/relationships/hyperlink" Target="mailto:privacy@unitracko.com" TargetMode="External"/><Relationship Id="rId10" Type="http://schemas.openxmlformats.org/officeDocument/2006/relationships/hyperlink" Target="mailto:privacy@unitracko.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privacy@unitracko.com" TargetMode="External"/><Relationship Id="rId14" Type="http://schemas.openxmlformats.org/officeDocument/2006/relationships/hyperlink" Target="mailto:privacy@unitrack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5202</Words>
  <Characters>29342</Characters>
  <Application>Microsoft Office Word</Application>
  <DocSecurity>0</DocSecurity>
  <Lines>624</Lines>
  <Paragraphs>466</Paragraphs>
  <ScaleCrop>false</ScaleCrop>
  <Company/>
  <LinksUpToDate>false</LinksUpToDate>
  <CharactersWithSpaces>34078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Bansal</cp:lastModifiedBy>
  <cp:revision>2</cp:revision>
  <dcterms:created xsi:type="dcterms:W3CDTF">2026-04-03T07:54:00Z</dcterms:created>
  <dcterms:modified xsi:type="dcterms:W3CDTF">2026-04-03T08:05:00Z</dcterms:modified>
</cp:coreProperties>
</file>