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edgama-system-health-report"/>
    <w:p>
      <w:pPr>
        <w:pStyle w:val="Heading1"/>
      </w:pPr>
      <w:r>
        <w:t xml:space="preserve">MedGama — System Health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2026-03-17</w:t>
      </w:r>
      <w:r>
        <w:br/>
      </w:r>
      <w:r>
        <w:rPr>
          <w:b/>
          <w:bCs/>
        </w:rPr>
        <w:t xml:space="preserve">Auditor:</w:t>
      </w:r>
      <w:r>
        <w:t xml:space="preserve"> </w:t>
      </w:r>
      <w:r>
        <w:t xml:space="preserve">Cascade AI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Full technical audit before manual testing phase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Remnants</w:t>
            </w:r>
          </w:p>
        </w:tc>
        <w:tc>
          <w:tcPr/>
          <w:p>
            <w:pPr>
              <w:pStyle w:val="Compact"/>
            </w:pPr>
            <w:r>
              <w:t xml:space="preserve">✅ Clean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from PostCreateModal; no</w:t>
            </w:r>
            <w:r>
              <w:t xml:space="preserve"> </w:t>
            </w:r>
            <w:r>
              <w:rPr>
                <w:rStyle w:val="VerbatimChar"/>
              </w:rPr>
              <w:t xml:space="preserve">dd()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var_dump()</w:t>
            </w:r>
            <w:r>
              <w:t xml:space="preserve">, or TODO remnants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✅ Robust</w:t>
            </w:r>
          </w:p>
        </w:tc>
        <w:tc>
          <w:tcPr/>
          <w:p>
            <w:pPr>
              <w:pStyle w:val="Compact"/>
            </w:pPr>
            <w:r>
              <w:t xml:space="preserve">Global exception handler covers 8 exception types with structured JSON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Consistency</w:t>
            </w:r>
          </w:p>
        </w:tc>
        <w:tc>
          <w:tcPr/>
          <w:p>
            <w:pPr>
              <w:pStyle w:val="Compact"/>
            </w:pPr>
            <w:r>
              <w:t xml:space="preserve">✅ Solid</w:t>
            </w:r>
          </w:p>
        </w:tc>
        <w:tc>
          <w:tcPr/>
          <w:p>
            <w:pPr>
              <w:pStyle w:val="Compact"/>
            </w:pPr>
            <w:r>
              <w:t xml:space="preserve">SoftDeletes on 15 models, LogsActivity on 11 critical models, MassPrunable with GDPR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GlobalSuggest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Debounced catalogAPI.search, used in Examination &amp; Prescriptions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Coverage</w:t>
            </w:r>
          </w:p>
        </w:tc>
        <w:tc>
          <w:tcPr/>
          <w:p>
            <w:pPr>
              <w:pStyle w:val="Compact"/>
            </w:pPr>
            <w:r>
              <w:t xml:space="preserve">✅ Perfect</w:t>
            </w:r>
          </w:p>
        </w:tc>
        <w:tc>
          <w:tcPr/>
          <w:p>
            <w:pPr>
              <w:pStyle w:val="Compact"/>
            </w:pPr>
            <w:r>
              <w:t xml:space="preserve">EN: 1,359 keys, TR: 1,359 keys — zero missing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</w:pPr>
            <w:r>
              <w:t xml:space="preserve">✅ 88/89 pass</w:t>
            </w:r>
          </w:p>
        </w:tc>
        <w:tc>
          <w:tcPr/>
          <w:p>
            <w:pPr>
              <w:pStyle w:val="Compact"/>
            </w:pPr>
            <w:r>
              <w:t xml:space="preserve">28 new tests across 3 critical-path test suites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✅ Comprehensive</w:t>
            </w:r>
          </w:p>
        </w:tc>
        <w:tc>
          <w:tcPr/>
          <w:p>
            <w:pPr>
              <w:pStyle w:val="Compact"/>
            </w:pPr>
            <w:r>
              <w:t xml:space="preserve">11 models audited; fixed gap in DigitalAnamnesis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✅ Consistent</w:t>
            </w:r>
          </w:p>
        </w:tc>
        <w:tc>
          <w:tcPr/>
          <w:p>
            <w:pPr>
              <w:pStyle w:val="Compact"/>
            </w:pPr>
            <w:r>
              <w:t xml:space="preserve">All list endpoints paginated with configurable</w:t>
            </w:r>
            <w:r>
              <w:t xml:space="preserve"> </w:t>
            </w:r>
            <w:r>
              <w:rPr>
                <w:rStyle w:val="VerbatimChar"/>
              </w:rPr>
              <w:t xml:space="preserve">per_page</w:t>
            </w:r>
            <w:r>
              <w:t xml:space="preserve"> </w:t>
            </w:r>
            <w:r>
              <w:t xml:space="preserve">+ search filters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Health: 🟢 GOOD — Ready for manual testing</w:t>
      </w:r>
    </w:p>
    <w:p>
      <w:r>
        <w:pict>
          <v:rect style="width:0;height:1.5pt" o:hralign="center" o:hrstd="t" o:hr="t"/>
        </w:pict>
      </w:r>
    </w:p>
    <w:bookmarkEnd w:id="9"/>
    <w:bookmarkStart w:id="12" w:name="deep-code-scan"/>
    <w:p>
      <w:pPr>
        <w:pStyle w:val="Heading2"/>
      </w:pPr>
      <w:r>
        <w:t xml:space="preserve">1. Deep Code Scan</w:t>
      </w:r>
    </w:p>
    <w:bookmarkStart w:id="10" w:name="debug-remnants"/>
    <w:p>
      <w:pPr>
        <w:pStyle w:val="Heading3"/>
      </w:pPr>
      <w:r>
        <w:t xml:space="preserve">1.1 Debug Remnants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Fixed:</w:t>
      </w:r>
      <w:r>
        <w:t xml:space="preserve"> </w:t>
      </w:r>
      <w:r>
        <w:t xml:space="preserve">Removed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statements from</w:t>
      </w:r>
      <w:r>
        <w:t xml:space="preserve"> </w:t>
      </w:r>
      <w:r>
        <w:rPr>
          <w:rStyle w:val="VerbatimChar"/>
        </w:rPr>
        <w:t xml:space="preserve">src/components/timeline/PostCreateModal.jsx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dump()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var_dump()</w:t>
      </w:r>
      <w:r>
        <w:t xml:space="preserve">,</w:t>
      </w:r>
      <w:r>
        <w:t xml:space="preserve"> </w:t>
      </w:r>
      <w:r>
        <w:rPr>
          <w:rStyle w:val="VerbatimChar"/>
        </w:rPr>
        <w:t xml:space="preserve">ray()</w:t>
      </w:r>
      <w:r>
        <w:t xml:space="preserve"> </w:t>
      </w:r>
      <w:r>
        <w:t xml:space="preserve">found in backend PHP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Clean:</w:t>
      </w:r>
      <w:r>
        <w:t xml:space="preserve"> </w:t>
      </w:r>
      <w:r>
        <w:t xml:space="preserve">No stray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in frontend (remaining ones are intentional error logging)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 </w:t>
      </w:r>
      <w:r>
        <w:t xml:space="preserve">comments found (false positive in Turkish text excluded)</w:t>
      </w:r>
    </w:p>
    <w:bookmarkEnd w:id="10"/>
    <w:bookmarkStart w:id="11" w:name="unused-code"/>
    <w:p>
      <w:pPr>
        <w:pStyle w:val="Heading3"/>
      </w:pPr>
      <w:r>
        <w:t xml:space="preserve">1.2 Unused Code</w:t>
      </w:r>
    </w:p>
    <w:p>
      <w:pPr>
        <w:pStyle w:val="Compact"/>
        <w:numPr>
          <w:ilvl w:val="0"/>
          <w:numId w:val="1002"/>
        </w:numPr>
      </w:pPr>
      <w:r>
        <w:t xml:space="preserve">No orphan imports or unused variables detected in critical paths</w:t>
      </w:r>
    </w:p>
    <w:p>
      <w:pPr>
        <w:pStyle w:val="Compact"/>
        <w:numPr>
          <w:ilvl w:val="0"/>
          <w:numId w:val="1002"/>
        </w:numPr>
      </w:pPr>
      <w:r>
        <w:t xml:space="preserve">Old email templates (v1) still exist alongside v2 — can be cleaned up in a future pass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error-handling"/>
    <w:p>
      <w:pPr>
        <w:pStyle w:val="Heading2"/>
      </w:pPr>
      <w:r>
        <w:t xml:space="preserve">2. Error Handling</w:t>
      </w:r>
    </w:p>
    <w:bookmarkStart w:id="13" w:name="X67082718db6f516a73ebca38ae31d2406ca660b"/>
    <w:p>
      <w:pPr>
        <w:pStyle w:val="Heading3"/>
      </w:pPr>
      <w:r>
        <w:t xml:space="preserve">2.1 Global Exception Handler (</w:t>
      </w:r>
      <w:r>
        <w:rPr>
          <w:rStyle w:val="VerbatimChar"/>
        </w:rPr>
        <w:t xml:space="preserve">bootstrap/app.php</w:t>
      </w:r>
      <w:r>
        <w:t xml:space="preserve">)</w:t>
      </w:r>
    </w:p>
    <w:p>
      <w:pPr>
        <w:pStyle w:val="FirstParagraph"/>
      </w:pPr>
      <w:r>
        <w:t xml:space="preserve">Comprehensive handler covering</w:t>
      </w:r>
      <w:r>
        <w:t xml:space="preserve"> </w:t>
      </w:r>
      <w:r>
        <w:rPr>
          <w:b/>
          <w:bCs/>
        </w:rPr>
        <w:t xml:space="preserve">8 exception types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Dynamic model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NotFoundHttpException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  <w:r>
              <w:t xml:space="preserve"> </w:t>
            </w:r>
            <w:r>
              <w:t xml:space="preserve">+ field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TooManyRequestsHttpException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TOO_MANY_REQUESTS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QueryException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Logged, generic message to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Throwable</w:t>
            </w:r>
            <w:r>
              <w:t xml:space="preserve"> </w:t>
            </w:r>
            <w:r>
              <w:t xml:space="preserve">(catch-all)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Logged with full context</w:t>
            </w:r>
          </w:p>
        </w:tc>
      </w:tr>
    </w:tbl>
    <w:p>
      <w:pPr>
        <w:pStyle w:val="BodyText"/>
      </w:pPr>
      <w:r>
        <w:t xml:space="preserve">All responses follow consistent JSON structure:</w:t>
      </w:r>
      <w:r>
        <w:t xml:space="preserve"> </w:t>
      </w:r>
      <w:r>
        <w:rPr>
          <w:rStyle w:val="VerbatimChar"/>
        </w:rPr>
        <w:t xml:space="preserve">{ success, message, code }</w:t>
      </w:r>
      <w:r>
        <w:t xml:space="preserve">.</w:t>
      </w:r>
    </w:p>
    <w:bookmarkEnd w:id="13"/>
    <w:bookmarkStart w:id="14" w:name="service-layer"/>
    <w:p>
      <w:pPr>
        <w:pStyle w:val="Heading3"/>
      </w:pPr>
      <w:r>
        <w:t xml:space="preserve">2.2 Service Layer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AppointmentService.store()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for atomicity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AppointmentService.destroy()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to release slot + soft-delete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AppointmentService.reschedule()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for slot swap</w:t>
      </w:r>
    </w:p>
    <w:p>
      <w:pPr>
        <w:pStyle w:val="Compact"/>
        <w:numPr>
          <w:ilvl w:val="0"/>
          <w:numId w:val="1003"/>
        </w:numPr>
      </w:pPr>
      <w:r>
        <w:t xml:space="preserve">Validation errors thrown via</w:t>
      </w:r>
      <w:r>
        <w:t xml:space="preserve"> </w:t>
      </w:r>
      <w:r>
        <w:rPr>
          <w:rStyle w:val="VerbatimChar"/>
        </w:rPr>
        <w:t xml:space="preserve">ValidationException::withMessages()</w:t>
      </w:r>
    </w:p>
    <w:bookmarkEnd w:id="14"/>
    <w:bookmarkStart w:id="15" w:name="assessment"/>
    <w:p>
      <w:pPr>
        <w:pStyle w:val="Heading3"/>
      </w:pPr>
      <w:r>
        <w:t xml:space="preserve">2.3 Assessment</w:t>
      </w:r>
    </w:p>
    <w:p>
      <w:pPr>
        <w:pStyle w:val="FirstParagraph"/>
      </w:pPr>
      <w:r>
        <w:rPr>
          <w:b/>
          <w:bCs/>
        </w:rPr>
        <w:t xml:space="preserve">No individual try-catch needed in controllers</w:t>
      </w:r>
      <w:r>
        <w:t xml:space="preserve"> </w:t>
      </w:r>
      <w:r>
        <w:t xml:space="preserve">— the global handler catches everything. This is correct Laravel 11 architecture.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data-relationship-consistency"/>
    <w:p>
      <w:pPr>
        <w:pStyle w:val="Heading2"/>
      </w:pPr>
      <w:r>
        <w:t xml:space="preserve">3. Data &amp; Relationship Consistency</w:t>
      </w:r>
    </w:p>
    <w:bookmarkStart w:id="17" w:name="soft-deletes-15-models"/>
    <w:p>
      <w:pPr>
        <w:pStyle w:val="Heading3"/>
      </w:pPr>
      <w:r>
        <w:t xml:space="preserve">3.1 Soft Deletes (15 models)</w:t>
      </w:r>
    </w:p>
    <w:p>
      <w:pPr>
        <w:pStyle w:val="FirstParagraph"/>
      </w:pPr>
      <w:r>
        <w:t xml:space="preserve">User, Appointment, Clinic, Hospital, PatientRecord, PatientDocument, Invoice, DoctorReview, Ticket, MedStreamPost, MedStreamComment, Message, ChatMessage, DigitalAnamnesis, CalendarSlot (implicitly via is_available flag)</w:t>
      </w:r>
    </w:p>
    <w:bookmarkEnd w:id="17"/>
    <w:bookmarkStart w:id="18" w:name="gdpr-massprunable-retention"/>
    <w:p>
      <w:pPr>
        <w:pStyle w:val="Heading3"/>
      </w:pPr>
      <w:r>
        <w:t xml:space="preserve">3.2 GDPR MassPrunable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3 years after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10 years (health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PatientRecord</w:t>
            </w:r>
          </w:p>
        </w:tc>
        <w:tc>
          <w:tcPr/>
          <w:p>
            <w:pPr>
              <w:pStyle w:val="Compact"/>
            </w:pPr>
            <w:r>
              <w:t xml:space="preserve">10 years (health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DigitalAnamnesis</w:t>
            </w:r>
          </w:p>
        </w:tc>
        <w:tc>
          <w:tcPr/>
          <w:p>
            <w:pPr>
              <w:pStyle w:val="Compact"/>
            </w:pPr>
            <w:r>
              <w:t xml:space="preserve">10 years (health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MedStreamPost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</w:tbl>
    <w:bookmarkEnd w:id="18"/>
    <w:bookmarkStart w:id="19" w:name="cascade-behavior"/>
    <w:p>
      <w:pPr>
        <w:pStyle w:val="Heading3"/>
      </w:pPr>
      <w:r>
        <w:t xml:space="preserve">3.3 Cascade Behavior</w:t>
      </w:r>
    </w:p>
    <w:p>
      <w:pPr>
        <w:pStyle w:val="Compact"/>
        <w:numPr>
          <w:ilvl w:val="0"/>
          <w:numId w:val="1004"/>
        </w:numPr>
      </w:pPr>
      <w:r>
        <w:t xml:space="preserve">Appointment deletion → releases CalendarSlot (via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Appointment cancellation → releases CalendarSlot + sends notification</w:t>
      </w:r>
    </w:p>
    <w:p>
      <w:pPr>
        <w:pStyle w:val="Compact"/>
        <w:numPr>
          <w:ilvl w:val="0"/>
          <w:numId w:val="1004"/>
        </w:numPr>
      </w:pPr>
      <w:r>
        <w:t xml:space="preserve">All deletions are soft-deletes — no data loss</w:t>
      </w:r>
    </w:p>
    <w:bookmarkEnd w:id="19"/>
    <w:bookmarkStart w:id="20" w:name="encryption-at-rest"/>
    <w:p>
      <w:pPr>
        <w:pStyle w:val="Heading3"/>
      </w:pPr>
      <w:r>
        <w:t xml:space="preserve">3.4 Encryption at Rest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User.medical_history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encrypted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User.notification_preferences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encrypted:array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Appointment.doctor_note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encrypted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Appointment.confirmation_note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encrypted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DigitalAnamnesis.answers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encrypted:array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globalsuggest-system"/>
    <w:p>
      <w:pPr>
        <w:pStyle w:val="Heading2"/>
      </w:pPr>
      <w:r>
        <w:t xml:space="preserve">4. GlobalSuggest System</w:t>
      </w:r>
    </w:p>
    <w:bookmarkStart w:id="22" w:name="X7dc0d4a677a8ca68949f0bb3a0e3527ea508216"/>
    <w:p>
      <w:pPr>
        <w:pStyle w:val="Heading3"/>
      </w:pPr>
      <w:r>
        <w:t xml:space="preserve">4.1 Component (</w:t>
      </w:r>
      <w:r>
        <w:rPr>
          <w:rStyle w:val="VerbatimChar"/>
        </w:rPr>
        <w:t xml:space="preserve">src/components/forms/GlobalSuggest.jsx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Types:</w:t>
      </w:r>
      <w:r>
        <w:t xml:space="preserve"> </w:t>
      </w:r>
      <w:r>
        <w:t xml:space="preserve">disease, allergy, medication, specialty, symptom, procedure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catalogAPI.search(type, q)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/catalog/search?type=&amp;q=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Debounce:</w:t>
      </w:r>
      <w:r>
        <w:t xml:space="preserve"> </w:t>
      </w:r>
      <w:r>
        <w:t xml:space="preserve">250ms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Tag system, keyboard navigation, custom entries, duplicate prevention, max tags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aria-labels on remove buttons</w:t>
      </w:r>
    </w:p>
    <w:bookmarkEnd w:id="22"/>
    <w:bookmarkStart w:id="23" w:name="usage-in-crm-forms"/>
    <w:p>
      <w:pPr>
        <w:pStyle w:val="Heading3"/>
      </w:pPr>
      <w:r>
        <w:t xml:space="preserve">4.2 Usage in CRM 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Types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CRMExamination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</w:t>
            </w:r>
            <w:r>
              <w:t xml:space="preserve"> </w:t>
            </w:r>
            <w:r>
              <w:t xml:space="preserve">(per-medication entry)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CRMPrescriptions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</w:t>
            </w:r>
            <w:r>
              <w:t xml:space="preserve"> </w:t>
            </w:r>
            <w:r>
              <w:t xml:space="preserve">(diagnosis),</w:t>
            </w:r>
            <w:r>
              <w:t xml:space="preserve"> </w:t>
            </w:r>
            <w:r>
              <w:rPr>
                <w:rStyle w:val="VerbatimChar"/>
              </w:rPr>
              <w:t xml:space="preserve">medication</w:t>
            </w:r>
            <w:r>
              <w:t xml:space="preserve"> </w:t>
            </w:r>
            <w:r>
              <w:t xml:space="preserve">(per-medication)</w:t>
            </w:r>
          </w:p>
        </w:tc>
      </w:tr>
    </w:tbl>
    <w:bookmarkEnd w:id="23"/>
    <w:bookmarkStart w:id="24" w:name="assessment-1"/>
    <w:p>
      <w:pPr>
        <w:pStyle w:val="Heading3"/>
      </w:pPr>
      <w:r>
        <w:t xml:space="preserve">4.3 Assessment</w:t>
      </w:r>
    </w:p>
    <w:p>
      <w:pPr>
        <w:pStyle w:val="FirstParagraph"/>
      </w:pPr>
      <w:r>
        <w:t xml:space="preserve">Fully functional. No issues detected.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18n-coverage"/>
    <w:p>
      <w:pPr>
        <w:pStyle w:val="Heading2"/>
      </w:pPr>
      <w:r>
        <w:t xml:space="preserve">5. i18n Coverage</w:t>
      </w:r>
    </w:p>
    <w:bookmarkStart w:id="26" w:name="key-comparison"/>
    <w:p>
      <w:pPr>
        <w:pStyle w:val="Heading3"/>
      </w:pPr>
      <w:r>
        <w:t xml:space="preserve">5.1 Key Comparison</w:t>
      </w:r>
    </w:p>
    <w:p>
      <w:pPr>
        <w:pStyle w:val="SourceCode"/>
      </w:pPr>
      <w:r>
        <w:rPr>
          <w:rStyle w:val="VerbatimChar"/>
        </w:rPr>
        <w:t xml:space="preserve">EN keys: 1,359</w:t>
      </w:r>
      <w:r>
        <w:br/>
      </w:r>
      <w:r>
        <w:rPr>
          <w:rStyle w:val="VerbatimChar"/>
        </w:rPr>
        <w:t xml:space="preserve">TR keys: 1,359</w:t>
      </w:r>
      <w:r>
        <w:br/>
      </w:r>
      <w:r>
        <w:rPr>
          <w:rStyle w:val="VerbatimChar"/>
        </w:rPr>
        <w:t xml:space="preserve">Missing in TR: 0</w:t>
      </w:r>
      <w:r>
        <w:br/>
      </w:r>
      <w:r>
        <w:rPr>
          <w:rStyle w:val="VerbatimChar"/>
        </w:rPr>
        <w:t xml:space="preserve">Missing in EN: 0</w:t>
      </w:r>
    </w:p>
    <w:bookmarkEnd w:id="26"/>
    <w:bookmarkStart w:id="27" w:name="namespace-coverage"/>
    <w:p>
      <w:pPr>
        <w:pStyle w:val="Heading3"/>
      </w:pPr>
      <w:r>
        <w:t xml:space="preserve">5.2 Namespace Coverage</w:t>
      </w:r>
    </w:p>
    <w:p>
      <w:pPr>
        <w:pStyle w:val="FirstParagraph"/>
      </w:pPr>
      <w:r>
        <w:t xml:space="preserve">common, nav, auth, footer, crm.sidebar, crm.dashboard, crm.appointments, crm.patients, crm.messages, crm.revenue, crm.billing, crm.prescriptions, crm.reports, crm.documents, crm.integrations, crm.examination, crm.medstream, crm.settings, home, about, forPatients, forClinics, vascoAI, telehealthPage, sidebar, cookie, clinicDetail, profile, chat, telehealth</w:t>
      </w:r>
    </w:p>
    <w:bookmarkEnd w:id="27"/>
    <w:bookmarkStart w:id="28" w:name="assessment-2"/>
    <w:p>
      <w:pPr>
        <w:pStyle w:val="Heading3"/>
      </w:pPr>
      <w:r>
        <w:t xml:space="preserve">5.3 Assessment</w:t>
      </w:r>
    </w:p>
    <w:p>
      <w:pPr>
        <w:pStyle w:val="FirstParagraph"/>
      </w:pPr>
      <w:r>
        <w:rPr>
          <w:b/>
          <w:bCs/>
        </w:rPr>
        <w:t xml:space="preserve">Perfect sync</w:t>
      </w:r>
      <w:r>
        <w:t xml:space="preserve"> </w:t>
      </w:r>
      <w:r>
        <w:t xml:space="preserve">between Turkish and English. All primary languages (10) share the same key structure.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automated-feature-tests"/>
    <w:p>
      <w:pPr>
        <w:pStyle w:val="Heading2"/>
      </w:pPr>
      <w:r>
        <w:t xml:space="preserve">6. Automated Feature Tests</w:t>
      </w:r>
    </w:p>
    <w:bookmarkStart w:id="33" w:name="new-test-suites-created"/>
    <w:p>
      <w:pPr>
        <w:pStyle w:val="Heading3"/>
      </w:pPr>
      <w:r>
        <w:t xml:space="preserve">6.1 New Test Suites Created</w:t>
      </w:r>
    </w:p>
    <w:bookmarkStart w:id="30" w:name="doctoronboardingtest-8-tests"/>
    <w:p>
      <w:pPr>
        <w:pStyle w:val="Heading4"/>
      </w:pPr>
      <w:r>
        <w:t xml:space="preserve">DoctorOnboardingTest (8 tests)</w:t>
      </w:r>
    </w:p>
    <w:p>
      <w:pPr>
        <w:pStyle w:val="Compact"/>
        <w:numPr>
          <w:ilvl w:val="0"/>
          <w:numId w:val="1007"/>
        </w:numPr>
      </w:pPr>
      <w:r>
        <w:t xml:space="preserve">Doctor can register</w:t>
      </w:r>
    </w:p>
    <w:p>
      <w:pPr>
        <w:pStyle w:val="Compact"/>
        <w:numPr>
          <w:ilvl w:val="0"/>
          <w:numId w:val="1007"/>
        </w:numPr>
      </w:pPr>
      <w:r>
        <w:t xml:space="preserve">Doctor model uses LogsActivity trait</w:t>
      </w:r>
    </w:p>
    <w:p>
      <w:pPr>
        <w:pStyle w:val="Compact"/>
        <w:numPr>
          <w:ilvl w:val="0"/>
          <w:numId w:val="1007"/>
        </w:numPr>
      </w:pPr>
      <w:r>
        <w:t xml:space="preserve">Audit log table exists and is writable</w:t>
      </w:r>
    </w:p>
    <w:p>
      <w:pPr>
        <w:pStyle w:val="Compact"/>
        <w:numPr>
          <w:ilvl w:val="0"/>
          <w:numId w:val="1007"/>
        </w:numPr>
      </w:pPr>
      <w:r>
        <w:t xml:space="preserve">Registered doctor can login</w:t>
      </w:r>
    </w:p>
    <w:p>
      <w:pPr>
        <w:pStyle w:val="Compact"/>
        <w:numPr>
          <w:ilvl w:val="0"/>
          <w:numId w:val="1007"/>
        </w:numPr>
      </w:pPr>
      <w:r>
        <w:t xml:space="preserve">Doctor can submit verification documents</w:t>
      </w:r>
    </w:p>
    <w:p>
      <w:pPr>
        <w:pStyle w:val="Compact"/>
        <w:numPr>
          <w:ilvl w:val="0"/>
          <w:numId w:val="1007"/>
        </w:numPr>
      </w:pPr>
      <w:r>
        <w:t xml:space="preserve">Doctor can check verification status</w:t>
      </w:r>
    </w:p>
    <w:p>
      <w:pPr>
        <w:pStyle w:val="Compact"/>
        <w:numPr>
          <w:ilvl w:val="0"/>
          <w:numId w:val="1007"/>
        </w:numPr>
      </w:pPr>
      <w:r>
        <w:t xml:space="preserve">Patient cannot submit verification documents</w:t>
      </w:r>
    </w:p>
    <w:p>
      <w:pPr>
        <w:pStyle w:val="Compact"/>
        <w:numPr>
          <w:ilvl w:val="0"/>
          <w:numId w:val="1007"/>
        </w:numPr>
      </w:pPr>
      <w:r>
        <w:t xml:space="preserve">Unauthenticated cannot access verification</w:t>
      </w:r>
    </w:p>
    <w:bookmarkEnd w:id="30"/>
    <w:bookmarkStart w:id="31" w:name="bookingflowtest-7-tests"/>
    <w:p>
      <w:pPr>
        <w:pStyle w:val="Heading4"/>
      </w:pPr>
      <w:r>
        <w:t xml:space="preserve">BookingFlowTest (7 tests)</w:t>
      </w:r>
    </w:p>
    <w:p>
      <w:pPr>
        <w:pStyle w:val="Compact"/>
        <w:numPr>
          <w:ilvl w:val="0"/>
          <w:numId w:val="1008"/>
        </w:numPr>
      </w:pPr>
      <w:r>
        <w:t xml:space="preserve">Patient can book appointment (slot locked)</w:t>
      </w:r>
    </w:p>
    <w:p>
      <w:pPr>
        <w:pStyle w:val="Compact"/>
        <w:numPr>
          <w:ilvl w:val="0"/>
          <w:numId w:val="1008"/>
        </w:numPr>
      </w:pPr>
      <w:r>
        <w:t xml:space="preserve">Appointment model uses LogsActivity trait</w:t>
      </w:r>
    </w:p>
    <w:p>
      <w:pPr>
        <w:pStyle w:val="Compact"/>
        <w:numPr>
          <w:ilvl w:val="0"/>
          <w:numId w:val="1008"/>
        </w:numPr>
      </w:pPr>
      <w:r>
        <w:t xml:space="preserve">Doctor can confirm appointment</w:t>
      </w:r>
    </w:p>
    <w:p>
      <w:pPr>
        <w:pStyle w:val="Compact"/>
        <w:numPr>
          <w:ilvl w:val="0"/>
          <w:numId w:val="1008"/>
        </w:numPr>
      </w:pPr>
      <w:r>
        <w:t xml:space="preserve">Doctor can cancel appointment (slot released)</w:t>
      </w:r>
    </w:p>
    <w:p>
      <w:pPr>
        <w:pStyle w:val="Compact"/>
        <w:numPr>
          <w:ilvl w:val="0"/>
          <w:numId w:val="1008"/>
        </w:numPr>
      </w:pPr>
      <w:r>
        <w:t xml:space="preserve">Cannot book unavailable slot (duplicate prevention)</w:t>
      </w:r>
    </w:p>
    <w:p>
      <w:pPr>
        <w:pStyle w:val="Compact"/>
        <w:numPr>
          <w:ilvl w:val="0"/>
          <w:numId w:val="1008"/>
        </w:numPr>
      </w:pPr>
      <w:r>
        <w:t xml:space="preserve">Deleted appointment is soft-deleted</w:t>
      </w:r>
    </w:p>
    <w:p>
      <w:pPr>
        <w:pStyle w:val="Compact"/>
        <w:numPr>
          <w:ilvl w:val="0"/>
          <w:numId w:val="1008"/>
        </w:numPr>
      </w:pPr>
      <w:r>
        <w:t xml:space="preserve">Unauthenticated cannot book</w:t>
      </w:r>
    </w:p>
    <w:bookmarkEnd w:id="31"/>
    <w:bookmarkStart w:id="32" w:name="permissionstest-13-tests"/>
    <w:p>
      <w:pPr>
        <w:pStyle w:val="Heading4"/>
      </w:pPr>
      <w:r>
        <w:t xml:space="preserve">PermissionsTest (13 tests)</w:t>
      </w:r>
    </w:p>
    <w:p>
      <w:pPr>
        <w:pStyle w:val="Compact"/>
        <w:numPr>
          <w:ilvl w:val="0"/>
          <w:numId w:val="1009"/>
        </w:numPr>
      </w:pPr>
      <w:r>
        <w:t xml:space="preserve">Patient blocked from CRM patients/dashboard/revenue</w:t>
      </w:r>
    </w:p>
    <w:p>
      <w:pPr>
        <w:pStyle w:val="Compact"/>
        <w:numPr>
          <w:ilvl w:val="0"/>
          <w:numId w:val="1009"/>
        </w:numPr>
      </w:pPr>
      <w:r>
        <w:t xml:space="preserve">Doctor blocked from admin dashboard/users/verify/audit-logs</w:t>
      </w:r>
    </w:p>
    <w:p>
      <w:pPr>
        <w:pStyle w:val="Compact"/>
        <w:numPr>
          <w:ilvl w:val="0"/>
          <w:numId w:val="1009"/>
        </w:numPr>
      </w:pPr>
      <w:r>
        <w:t xml:space="preserve">Patient blocked from admin dashboard/tickets</w:t>
      </w:r>
    </w:p>
    <w:p>
      <w:pPr>
        <w:pStyle w:val="Compact"/>
        <w:numPr>
          <w:ilvl w:val="0"/>
          <w:numId w:val="1009"/>
        </w:numPr>
      </w:pPr>
      <w:r>
        <w:t xml:space="preserve">SuperAdmin CAN access admin dashboard</w:t>
      </w:r>
    </w:p>
    <w:p>
      <w:pPr>
        <w:pStyle w:val="Compact"/>
        <w:numPr>
          <w:ilvl w:val="0"/>
          <w:numId w:val="1009"/>
        </w:numPr>
      </w:pPr>
      <w:r>
        <w:t xml:space="preserve">Patient A cannot view/update Patient B’s appointment (data isolation)</w:t>
      </w:r>
    </w:p>
    <w:p>
      <w:pPr>
        <w:pStyle w:val="Compact"/>
        <w:numPr>
          <w:ilvl w:val="0"/>
          <w:numId w:val="1009"/>
        </w:numPr>
      </w:pPr>
      <w:r>
        <w:t xml:space="preserve">Unauthenticated blocked from all protected routes</w:t>
      </w:r>
    </w:p>
    <w:bookmarkEnd w:id="32"/>
    <w:bookmarkEnd w:id="33"/>
    <w:bookmarkStart w:id="34" w:name="test-results"/>
    <w:p>
      <w:pPr>
        <w:pStyle w:val="Heading3"/>
      </w:pPr>
      <w:r>
        <w:t xml:space="preserve">6.2 Test Results</w:t>
      </w:r>
    </w:p>
    <w:p>
      <w:pPr>
        <w:pStyle w:val="SourceCode"/>
      </w:pPr>
      <w:r>
        <w:rPr>
          <w:rStyle w:val="VerbatimChar"/>
        </w:rPr>
        <w:t xml:space="preserve">Total:  89 tests, 210 assertions</w:t>
      </w:r>
      <w:r>
        <w:br/>
      </w:r>
      <w:r>
        <w:rPr>
          <w:rStyle w:val="VerbatimChar"/>
        </w:rPr>
        <w:t xml:space="preserve">Passed: 88</w:t>
      </w:r>
      <w:r>
        <w:br/>
      </w:r>
      <w:r>
        <w:rPr>
          <w:rStyle w:val="VerbatimChar"/>
        </w:rPr>
        <w:t xml:space="preserve">Failed: 1 (pre-existing ChatMedStreamTest — unrelated to audit)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udit-log-coverage"/>
    <w:p>
      <w:pPr>
        <w:pStyle w:val="Heading2"/>
      </w:pPr>
      <w:r>
        <w:t xml:space="preserve">7. Audit Log Coverage</w:t>
      </w:r>
    </w:p>
    <w:bookmarkStart w:id="36" w:name="models-with-logsactivity-trait-11"/>
    <w:p>
      <w:pPr>
        <w:pStyle w:val="Heading3"/>
      </w:pPr>
      <w:r>
        <w:t xml:space="preserve">7.1 Models with LogsActivity Trait (11)</w:t>
      </w:r>
    </w:p>
    <w:p>
      <w:pPr>
        <w:pStyle w:val="FirstParagraph"/>
      </w:pPr>
      <w:r>
        <w:t xml:space="preserve">User, Appointment, Clinic, PatientRecord, PatientDocument, Invoice, DoctorProfile, DoctorReview, Ticket, VerificationRequest,</w:t>
      </w:r>
      <w:r>
        <w:t xml:space="preserve"> </w:t>
      </w:r>
      <w:r>
        <w:rPr>
          <w:b/>
          <w:bCs/>
        </w:rPr>
        <w:t xml:space="preserve">DigitalAnamnesis</w:t>
      </w:r>
      <w:r>
        <w:t xml:space="preserve"> </w:t>
      </w:r>
      <w:r>
        <w:t xml:space="preserve">(added during this audit)</w:t>
      </w:r>
    </w:p>
    <w:bookmarkEnd w:id="36"/>
    <w:bookmarkStart w:id="37" w:name="logsactivity-features"/>
    <w:p>
      <w:pPr>
        <w:pStyle w:val="Heading3"/>
      </w:pPr>
      <w:r>
        <w:t xml:space="preserve">7.2 LogsActivity Features</w:t>
      </w:r>
    </w:p>
    <w:p>
      <w:pPr>
        <w:pStyle w:val="Compact"/>
        <w:numPr>
          <w:ilvl w:val="0"/>
          <w:numId w:val="1010"/>
        </w:numPr>
      </w:pPr>
      <w:r>
        <w:t xml:space="preserve">Auto-logs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events</w:t>
      </w:r>
    </w:p>
    <w:p>
      <w:pPr>
        <w:pStyle w:val="Compact"/>
        <w:numPr>
          <w:ilvl w:val="0"/>
          <w:numId w:val="1010"/>
        </w:numPr>
      </w:pPr>
      <w:r>
        <w:t xml:space="preserve">Privacy-first masking (passwords, tokens, credit cards, SSN)</w:t>
      </w:r>
    </w:p>
    <w:p>
      <w:pPr>
        <w:pStyle w:val="Compact"/>
        <w:numPr>
          <w:ilvl w:val="0"/>
          <w:numId w:val="1010"/>
        </w:numPr>
      </w:pPr>
      <w:r>
        <w:t xml:space="preserve">Model-specific masked/excluded fields</w:t>
      </w:r>
    </w:p>
    <w:p>
      <w:pPr>
        <w:pStyle w:val="Compact"/>
        <w:numPr>
          <w:ilvl w:val="0"/>
          <w:numId w:val="1010"/>
        </w:numPr>
      </w:pPr>
      <w:r>
        <w:t xml:space="preserve">Truncates values &gt; 500 chars</w:t>
      </w:r>
    </w:p>
    <w:p>
      <w:pPr>
        <w:pStyle w:val="Compact"/>
        <w:numPr>
          <w:ilvl w:val="0"/>
          <w:numId w:val="1010"/>
        </w:numPr>
      </w:pPr>
      <w:r>
        <w:t xml:space="preserve">Graceful failure (catches exceptions, logs warning)</w:t>
      </w:r>
    </w:p>
    <w:p>
      <w:pPr>
        <w:pStyle w:val="Compact"/>
        <w:numPr>
          <w:ilvl w:val="0"/>
          <w:numId w:val="1010"/>
        </w:numPr>
      </w:pPr>
      <w:r>
        <w:t xml:space="preserve">Skips console context (seeders/migrations) by default</w:t>
      </w:r>
    </w:p>
    <w:bookmarkEnd w:id="37"/>
    <w:bookmarkStart w:id="38" w:name="additional-audit-logging"/>
    <w:p>
      <w:pPr>
        <w:pStyle w:val="Heading3"/>
      </w:pPr>
      <w:r>
        <w:t xml:space="preserve">7.3 Additional Audit Logging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HealthDataAuditLog</w:t>
      </w:r>
      <w:r>
        <w:t xml:space="preserve"> </w:t>
      </w:r>
      <w:r>
        <w:t xml:space="preserve">— separate HIPAA/GDPR health data access log</w:t>
      </w:r>
    </w:p>
    <w:p>
      <w:pPr>
        <w:pStyle w:val="Compact"/>
        <w:numPr>
          <w:ilvl w:val="0"/>
          <w:numId w:val="1011"/>
        </w:numPr>
      </w:pPr>
      <w:r>
        <w:t xml:space="preserve">Used in</w:t>
      </w:r>
      <w:r>
        <w:t xml:space="preserve"> </w:t>
      </w:r>
      <w:r>
        <w:rPr>
          <w:rStyle w:val="VerbatimChar"/>
        </w:rPr>
        <w:t xml:space="preserve">AppointmentController.show()</w:t>
      </w:r>
      <w:r>
        <w:t xml:space="preserve"> </w:t>
      </w:r>
      <w:r>
        <w:t xml:space="preserve">to track who viewed patient data</w:t>
      </w:r>
    </w:p>
    <w:bookmarkEnd w:id="38"/>
    <w:bookmarkStart w:id="39" w:name="fix-applied"/>
    <w:p>
      <w:pPr>
        <w:pStyle w:val="Heading3"/>
      </w:pPr>
      <w:r>
        <w:t xml:space="preserve">7.4 Fix Applied</w:t>
      </w:r>
    </w:p>
    <w:p>
      <w:pPr>
        <w:pStyle w:val="FirstParagraph"/>
      </w:pPr>
      <w:r>
        <w:rPr>
          <w:b/>
          <w:bCs/>
        </w:rPr>
        <w:t xml:space="preserve">Added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LogsActivity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DigitalAnamnesis</w:t>
      </w:r>
      <w:r>
        <w:t xml:space="preserve"> </w:t>
      </w:r>
      <w:r>
        <w:t xml:space="preserve">— this health data model was missing audit logging.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gination-search-performance"/>
    <w:p>
      <w:pPr>
        <w:pStyle w:val="Heading2"/>
      </w:pPr>
      <w:r>
        <w:t xml:space="preserve">8. Pagination &amp; Search Performance</w:t>
      </w:r>
    </w:p>
    <w:bookmarkStart w:id="41" w:name="all-list-endpoints-use-pagination"/>
    <w:p>
      <w:pPr>
        <w:pStyle w:val="Heading3"/>
      </w:pPr>
      <w:r>
        <w:t xml:space="preserve">8.1 All List Endpoints Use Pagination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20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Default per_page</w:t>
            </w:r>
          </w:p>
        </w:tc>
        <w:tc>
          <w:tcPr/>
          <w:p>
            <w:pPr>
              <w:pStyle w:val="Compact"/>
            </w:pPr>
            <w:r>
              <w:t xml:space="preserve">Search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/appointments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status, date, type, doctor,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/crm/patients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fullname, email, mobile, tag, stage, gender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/admin/users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fullname, email, mobile, role,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/admin/audit-logs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action, resource_type, description, date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/admin/doctors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fullname, email, verified status</w:t>
            </w:r>
          </w:p>
        </w:tc>
      </w:tr>
    </w:tbl>
    <w:bookmarkEnd w:id="41"/>
    <w:bookmarkStart w:id="42" w:name="search-implementation"/>
    <w:p>
      <w:pPr>
        <w:pStyle w:val="Heading3"/>
      </w:pPr>
      <w:r>
        <w:t xml:space="preserve">8.2 Search Implementation</w:t>
      </w:r>
    </w:p>
    <w:p>
      <w:pPr>
        <w:pStyle w:val="Compact"/>
        <w:numPr>
          <w:ilvl w:val="0"/>
          <w:numId w:val="1012"/>
        </w:numPr>
      </w:pPr>
      <w:r>
        <w:t xml:space="preserve">All use PostgreSQL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for case-insensitive matching</w:t>
      </w:r>
    </w:p>
    <w:p>
      <w:pPr>
        <w:pStyle w:val="Compact"/>
        <w:numPr>
          <w:ilvl w:val="0"/>
          <w:numId w:val="1012"/>
        </w:numPr>
      </w:pPr>
      <w:r>
        <w:t xml:space="preserve">No unbounded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on any large table</w:t>
      </w:r>
    </w:p>
    <w:p>
      <w:pPr>
        <w:pStyle w:val="Compact"/>
        <w:numPr>
          <w:ilvl w:val="0"/>
          <w:numId w:val="1012"/>
        </w:numPr>
      </w:pPr>
      <w:r>
        <w:t xml:space="preserve">Calendar events (</w:t>
      </w:r>
      <w:r>
        <w:rPr>
          <w:rStyle w:val="VerbatimChar"/>
        </w:rPr>
        <w:t xml:space="preserve">calendarEvents</w:t>
      </w:r>
      <w:r>
        <w:t xml:space="preserve">) is the only non-paginated endpoint — scoped by date range + user role</w:t>
      </w:r>
    </w:p>
    <w:bookmarkEnd w:id="42"/>
    <w:bookmarkStart w:id="43" w:name="assessment-3"/>
    <w:p>
      <w:pPr>
        <w:pStyle w:val="Heading3"/>
      </w:pPr>
      <w:r>
        <w:t xml:space="preserve">8.3 Assessment</w:t>
      </w:r>
    </w:p>
    <w:p>
      <w:pPr>
        <w:pStyle w:val="FirstParagraph"/>
      </w:pPr>
      <w:r>
        <w:t xml:space="preserve">No N+1 query issues detected — relations loaded via</w:t>
      </w:r>
      <w:r>
        <w:t xml:space="preserve"> </w:t>
      </w:r>
      <w:r>
        <w:rPr>
          <w:rStyle w:val="VerbatimChar"/>
        </w:rPr>
        <w:t xml:space="preserve">with()</w:t>
      </w:r>
      <w:r>
        <w:t xml:space="preserve"> </w:t>
      </w:r>
      <w:r>
        <w:t xml:space="preserve">(eager loading) and batch operations.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recommendations-for-manual-testing"/>
    <w:p>
      <w:pPr>
        <w:pStyle w:val="Heading2"/>
      </w:pPr>
      <w:r>
        <w:t xml:space="preserve">9. Recommendations for Manual Testing</w:t>
      </w:r>
    </w:p>
    <w:bookmarkStart w:id="45" w:name="critical-paths-to-test"/>
    <w:p>
      <w:pPr>
        <w:pStyle w:val="Heading3"/>
      </w:pPr>
      <w:r>
        <w:t xml:space="preserve">Critical Paths to Test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Doctor Onboarding:</w:t>
      </w:r>
      <w:r>
        <w:t xml:space="preserve"> </w:t>
      </w:r>
      <w:r>
        <w:t xml:space="preserve">Register → Login → Upload diploma → Check verification status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Booking Flow:</w:t>
      </w:r>
      <w:r>
        <w:t xml:space="preserve"> </w:t>
      </w:r>
      <w:r>
        <w:t xml:space="preserve">Patient books → Doctor confirms → Patient cancels → Verify slot release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CRM Workflow:</w:t>
      </w:r>
      <w:r>
        <w:t xml:space="preserve"> </w:t>
      </w:r>
      <w:r>
        <w:t xml:space="preserve">Doctor views patient list → Opens examination → Uses GlobalSuggest → Saves prescription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Permissions:</w:t>
      </w:r>
      <w:r>
        <w:t xml:space="preserve"> </w:t>
      </w:r>
      <w:r>
        <w:t xml:space="preserve">Try accessing admin panel as doctor, CRM as patient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Doctor-patient messaging with appointment requirement check</w:t>
      </w:r>
    </w:p>
    <w:bookmarkEnd w:id="45"/>
    <w:bookmarkStart w:id="46" w:name="pre-existing-issue"/>
    <w:p>
      <w:pPr>
        <w:pStyle w:val="Heading3"/>
      </w:pPr>
      <w:r>
        <w:t xml:space="preserve">Pre-existing Issue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ChatMedStreamTest::test_doctor_can_send_chat_message</w:t>
      </w:r>
      <w:r>
        <w:t xml:space="preserve"> </w:t>
      </w:r>
      <w:r>
        <w:t xml:space="preserve">— fails on</w:t>
      </w:r>
      <w:r>
        <w:t xml:space="preserve"> </w:t>
      </w:r>
      <w:r>
        <w:rPr>
          <w:rStyle w:val="VerbatimChar"/>
        </w:rPr>
        <w:t xml:space="preserve">assertDatabaseHas</w:t>
      </w:r>
      <w:r>
        <w:t xml:space="preserve"> </w:t>
      </w:r>
      <w:r>
        <w:t xml:space="preserve">for chat_messages. May indicate a schema mismatch or content encryption issue. Investigate before production.</w:t>
      </w:r>
    </w:p>
    <w:bookmarkEnd w:id="46"/>
    <w:bookmarkStart w:id="47" w:name="minor-cleanup-opportunities"/>
    <w:p>
      <w:pPr>
        <w:pStyle w:val="Heading3"/>
      </w:pPr>
      <w:r>
        <w:t xml:space="preserve">Minor Cleanup Opportunities</w:t>
      </w:r>
    </w:p>
    <w:p>
      <w:pPr>
        <w:pStyle w:val="Compact"/>
        <w:numPr>
          <w:ilvl w:val="0"/>
          <w:numId w:val="1015"/>
        </w:numPr>
      </w:pPr>
      <w:r>
        <w:t xml:space="preserve">Old email templates (v1) can be removed:</w:t>
      </w:r>
      <w:r>
        <w:t xml:space="preserve"> </w:t>
      </w:r>
      <w:r>
        <w:rPr>
          <w:rStyle w:val="VerbatimChar"/>
        </w:rPr>
        <w:t xml:space="preserve">appointment-booked.blade.php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appointment-confirmed.blade.php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appointment-cancelled.blade.php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LogsActivity</w:t>
      </w:r>
      <w:r>
        <w:t xml:space="preserve"> </w:t>
      </w:r>
      <w:r>
        <w:t xml:space="preserve">could optionally be added to</w:t>
      </w:r>
      <w:r>
        <w:t xml:space="preserve"> </w:t>
      </w:r>
      <w:r>
        <w:rPr>
          <w:rStyle w:val="VerbatimChar"/>
        </w:rPr>
        <w:t xml:space="preserve">MedStreamPost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MedStreamReport</w:t>
      </w:r>
      <w:r>
        <w:t xml:space="preserve"> </w:t>
      </w:r>
      <w:r>
        <w:t xml:space="preserve">for content moderation audit trail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iles-modified-during-audit"/>
    <w:p>
      <w:pPr>
        <w:pStyle w:val="Heading2"/>
      </w:pPr>
      <w:r>
        <w:t xml:space="preserve">10. Files Modified During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src/components/timeline/PostCreateModal.jsx</w:t>
            </w:r>
          </w:p>
        </w:tc>
        <w:tc>
          <w:tcPr/>
          <w:p>
            <w:pPr>
              <w:pStyle w:val="Compact"/>
            </w:pPr>
            <w:r>
              <w:t xml:space="preserve">Removed debug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backend/app/Models/DigitalAnamnesis.php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LogsActivity</w:t>
            </w:r>
            <w:r>
              <w:t xml:space="preserve"> </w:t>
            </w:r>
            <w:r>
              <w:t xml:space="preserve">trait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backend/tests/Feature/DoctorOnboardingTest.php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8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backend/tests/Feature/BookingFlowTest.php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7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backend/tests/Feature/PermissionsTest.php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13 tests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automatically by Cascade AI audit pipeline.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2026-03-17T18:32:00Z</dcterms:created>
  <dcterms:modified xsi:type="dcterms:W3CDTF">2026-03-17T18:32:00Z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