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F04C" w14:textId="77777777" w:rsidR="00DA0FD9" w:rsidRDefault="00DA0FD9">
      <w:pPr>
        <w:spacing w:after="1800"/>
        <w:jc w:val="center"/>
      </w:pPr>
    </w:p>
    <w:p w14:paraId="36A18115" w14:textId="77777777" w:rsidR="00DA0FD9" w:rsidRDefault="001278D3">
      <w:pPr>
        <w:spacing w:after="160"/>
        <w:jc w:val="center"/>
      </w:pPr>
      <w:r>
        <w:rPr>
          <w:b/>
          <w:bCs/>
          <w:color w:val="1F3A5F"/>
          <w:sz w:val="56"/>
          <w:szCs w:val="56"/>
        </w:rPr>
        <w:t>SwarmSort</w:t>
      </w:r>
    </w:p>
    <w:p w14:paraId="6CE1C4A3" w14:textId="77777777" w:rsidR="00DA0FD9" w:rsidRDefault="001278D3">
      <w:pPr>
        <w:spacing w:after="600"/>
        <w:jc w:val="center"/>
      </w:pPr>
      <w:r>
        <w:rPr>
          <w:b/>
          <w:bCs/>
          <w:color w:val="1F3A5F"/>
          <w:sz w:val="34"/>
          <w:szCs w:val="34"/>
        </w:rPr>
        <w:t>Real-Time Waste Detection with PSO-Tuned YOLOv8</w:t>
      </w:r>
    </w:p>
    <w:p w14:paraId="2C41A265" w14:textId="77777777" w:rsidR="00DA0FD9" w:rsidRDefault="00DA0FD9">
      <w:pPr>
        <w:pBdr>
          <w:bottom w:val="single" w:sz="8" w:space="1" w:color="1F3A5F"/>
        </w:pBdr>
        <w:spacing w:after="600"/>
        <w:jc w:val="center"/>
      </w:pPr>
    </w:p>
    <w:p w14:paraId="6CFFB5DC" w14:textId="77777777" w:rsidR="00DA0FD9" w:rsidRDefault="001278D3">
      <w:pPr>
        <w:spacing w:after="160"/>
        <w:jc w:val="center"/>
      </w:pPr>
      <w:r>
        <w:rPr>
          <w:sz w:val="28"/>
          <w:szCs w:val="28"/>
        </w:rPr>
        <w:t>Project Report</w:t>
      </w:r>
    </w:p>
    <w:p w14:paraId="28F0A977" w14:textId="77777777" w:rsidR="00DA0FD9" w:rsidRDefault="001278D3">
      <w:pPr>
        <w:spacing w:after="1200"/>
        <w:jc w:val="center"/>
      </w:pPr>
      <w:r>
        <w:rPr>
          <w:sz w:val="24"/>
          <w:szCs w:val="24"/>
        </w:rPr>
        <w:t>Soft Computing, Semester V, Unit V: Swarm Intelligence</w:t>
      </w:r>
    </w:p>
    <w:p w14:paraId="33A20D7A" w14:textId="77777777" w:rsidR="00DA0FD9" w:rsidRDefault="001278D3">
      <w:pPr>
        <w:spacing w:after="60"/>
        <w:jc w:val="center"/>
      </w:pPr>
      <w:r>
        <w:rPr>
          <w:color w:val="595959"/>
          <w:sz w:val="22"/>
          <w:szCs w:val="22"/>
        </w:rPr>
        <w:t>Submitted by</w:t>
      </w:r>
    </w:p>
    <w:p w14:paraId="6AEBD397" w14:textId="77777777" w:rsidR="00DA0FD9" w:rsidRDefault="001278D3">
      <w:pPr>
        <w:spacing w:after="100"/>
        <w:jc w:val="center"/>
      </w:pPr>
      <w:r>
        <w:rPr>
          <w:b/>
          <w:bCs/>
          <w:sz w:val="30"/>
          <w:szCs w:val="30"/>
        </w:rPr>
        <w:t>Anushka Gupta, Ayush Kumar, Vaishnavi</w:t>
      </w:r>
    </w:p>
    <w:p w14:paraId="742132A0" w14:textId="77777777" w:rsidR="00DA0FD9" w:rsidRDefault="001278D3">
      <w:pPr>
        <w:spacing w:after="600"/>
        <w:jc w:val="center"/>
      </w:pPr>
      <w:r>
        <w:rPr>
          <w:sz w:val="24"/>
          <w:szCs w:val="24"/>
          <w:highlight w:val="yellow"/>
        </w:rPr>
        <w:t>[Roll No.]</w:t>
      </w:r>
    </w:p>
    <w:p w14:paraId="38A01E2F" w14:textId="77777777" w:rsidR="00DA0FD9" w:rsidRDefault="001278D3">
      <w:pPr>
        <w:spacing w:after="600"/>
        <w:jc w:val="center"/>
      </w:pPr>
      <w:r>
        <w:rPr>
          <w:sz w:val="24"/>
          <w:szCs w:val="24"/>
          <w:highlight w:val="yellow"/>
        </w:rPr>
        <w:t>[Department / College]</w:t>
      </w:r>
    </w:p>
    <w:p w14:paraId="71B2C6DD" w14:textId="77777777" w:rsidR="00DA0FD9" w:rsidRDefault="001278D3">
      <w:pPr>
        <w:spacing w:after="60"/>
        <w:jc w:val="center"/>
      </w:pPr>
      <w:r>
        <w:rPr>
          <w:color w:val="595959"/>
          <w:sz w:val="22"/>
          <w:szCs w:val="22"/>
        </w:rPr>
        <w:t>Under the guidance of</w:t>
      </w:r>
    </w:p>
    <w:p w14:paraId="72840BA9" w14:textId="77777777" w:rsidR="00DA0FD9" w:rsidRDefault="001278D3">
      <w:pPr>
        <w:spacing w:after="600"/>
        <w:jc w:val="center"/>
      </w:pPr>
      <w:r>
        <w:rPr>
          <w:sz w:val="24"/>
          <w:szCs w:val="24"/>
          <w:highlight w:val="yellow"/>
        </w:rPr>
        <w:t>[Guide / Faculty]</w:t>
      </w:r>
    </w:p>
    <w:p w14:paraId="4EC04A81" w14:textId="77777777" w:rsidR="00DA0FD9" w:rsidRDefault="001278D3">
      <w:pPr>
        <w:spacing w:after="120"/>
        <w:jc w:val="center"/>
      </w:pPr>
      <w:r>
        <w:rPr>
          <w:sz w:val="24"/>
          <w:szCs w:val="24"/>
          <w:highlight w:val="yellow"/>
        </w:rPr>
        <w:t>[Date]</w:t>
      </w:r>
    </w:p>
    <w:p w14:paraId="41F7174C" w14:textId="77777777" w:rsidR="00DA0FD9" w:rsidRDefault="00DA0FD9">
      <w:pPr>
        <w:sectPr w:rsidR="00DA0FD9">
          <w:pgSz w:w="11906" w:h="16838"/>
          <w:pgMar w:top="1361" w:right="1361" w:bottom="1361" w:left="1361" w:header="708" w:footer="708" w:gutter="0"/>
          <w:cols w:space="720"/>
          <w:docGrid w:linePitch="360"/>
        </w:sectPr>
      </w:pPr>
    </w:p>
    <w:p w14:paraId="3F458FAF" w14:textId="77777777" w:rsidR="00DA0FD9" w:rsidRDefault="001278D3">
      <w:pPr>
        <w:pStyle w:val="Heading1"/>
      </w:pPr>
      <w:bookmarkStart w:id="0" w:name="_Toc242043823"/>
      <w:r>
        <w:lastRenderedPageBreak/>
        <w:t>Abstract</w:t>
      </w:r>
      <w:bookmarkEnd w:id="0"/>
    </w:p>
    <w:p w14:paraId="6AA5F494" w14:textId="77777777" w:rsidR="00DA0FD9" w:rsidRDefault="001278D3">
      <w:pPr>
        <w:spacing w:after="100" w:line="259" w:lineRule="auto"/>
        <w:jc w:val="both"/>
      </w:pPr>
      <w:r>
        <w:t>Segregating household waste at source into wet and dry streams is required in India, but it is still done by hand and often done badly. SwarmSort is a real-time detector that finds waste items in a photo, assigns each one to one of six classes (biodegradable, cardboard, glass, metal, paper and plastic) and tells the user which bin it belongs in. It is built on the single-stage YOLOv8n detector. The soft-computing part of the project is a hand-written Particle Swarm Optimiser (PSO) that tunes six training hy</w:t>
      </w:r>
      <w:r>
        <w:t>perparameters of the detector. To judge PSO fairly, three arms were compared under identical conditions: Ultralytics' default hyperparameters (A), random search (B) and PSO (C), where B and C each had the same budget of 32 short proxy trainings. The public dataset (10,464 images) was first re-split, because its provided folders were split by class. On the proxy, both searches beat the defaults (PSO 0.495 and random search 0.500 validation mAP@50, against 0.476 for the defaults), and the PSO swarm clearly co</w:t>
      </w:r>
      <w:r>
        <w:t>nverged. After full 100-epoch training, however, the three models scored 0.676 (A), 0.672 (B) and 0.668 (C) test mAP@50, and paired bootstrap confidence intervals show that none of the differences is statistically significant. The honest conclusion is that the default hyperparameters were already close to optimal for this dataset. The contribution of the project is a controlled, reproducible comparison with an untouched test set, together with a working demo app that runs at about 31 ms per image on a lapto</w:t>
      </w:r>
      <w:r>
        <w:t>p CPU.</w:t>
      </w:r>
    </w:p>
    <w:p w14:paraId="7BA4C0F5" w14:textId="77777777" w:rsidR="00DA0FD9" w:rsidRDefault="001278D3">
      <w:pPr>
        <w:spacing w:after="100" w:line="259" w:lineRule="auto"/>
      </w:pPr>
      <w:r>
        <w:rPr>
          <w:b/>
          <w:bCs/>
        </w:rPr>
        <w:t>Keywords:</w:t>
      </w:r>
      <w:r>
        <w:t xml:space="preserve"> particle swarm optimisation, hyperparameter tuning, YOLOv8, object detection, waste segregation, bootstrap.</w:t>
      </w:r>
    </w:p>
    <w:p w14:paraId="7A8B661F" w14:textId="77777777" w:rsidR="00DA0FD9" w:rsidRDefault="001278D3">
      <w:r>
        <w:br w:type="page"/>
      </w:r>
    </w:p>
    <w:p w14:paraId="50D99B7C" w14:textId="77777777" w:rsidR="00DA0FD9" w:rsidRDefault="001278D3">
      <w:pPr>
        <w:pStyle w:val="TocTitle"/>
      </w:pPr>
      <w:r>
        <w:lastRenderedPageBreak/>
        <w:t>Table of Contents</w:t>
      </w:r>
    </w:p>
    <w:sdt>
      <w:sdtPr>
        <w:alias w:val="Table of Contents"/>
        <w:id w:val="-1363977812"/>
      </w:sdtPr>
      <w:sdtEndPr>
        <w:rPr>
          <w:sz w:val="21"/>
          <w:szCs w:val="21"/>
        </w:rPr>
      </w:sdtEndPr>
      <w:sdtContent>
        <w:p w14:paraId="255C803F" w14:textId="1942981D" w:rsidR="00FA1F12" w:rsidRDefault="001278D3">
          <w:pPr>
            <w:pStyle w:val="TOC1"/>
            <w:tabs>
              <w:tab w:val="right" w:leader="dot" w:pos="9174"/>
            </w:tabs>
            <w:rPr>
              <w:rFonts w:asciiTheme="minorHAnsi" w:eastAsiaTheme="minorEastAsia" w:hAnsiTheme="minorHAnsi" w:cstheme="minorBidi"/>
              <w:noProof/>
              <w:kern w:val="2"/>
              <w:sz w:val="24"/>
              <w:szCs w:val="21"/>
              <w14:ligatures w14:val="standardContextual"/>
            </w:rPr>
          </w:pPr>
          <w:r>
            <w:fldChar w:fldCharType="begin"/>
          </w:r>
          <w:r>
            <w:instrText>TOC \h \o "1-3"</w:instrText>
          </w:r>
          <w:r>
            <w:fldChar w:fldCharType="separate"/>
          </w:r>
          <w:hyperlink w:anchor="_Toc242043823" w:history="1">
            <w:r w:rsidR="00FA1F12" w:rsidRPr="002A78DA">
              <w:rPr>
                <w:rStyle w:val="Hyperlink"/>
                <w:noProof/>
              </w:rPr>
              <w:t>Abstract</w:t>
            </w:r>
            <w:r w:rsidR="00FA1F12">
              <w:rPr>
                <w:noProof/>
              </w:rPr>
              <w:tab/>
            </w:r>
            <w:r w:rsidR="00FA1F12">
              <w:rPr>
                <w:noProof/>
              </w:rPr>
              <w:fldChar w:fldCharType="begin"/>
            </w:r>
            <w:r w:rsidR="00FA1F12">
              <w:rPr>
                <w:noProof/>
              </w:rPr>
              <w:instrText xml:space="preserve"> PAGEREF _Toc242043823 \h </w:instrText>
            </w:r>
            <w:r w:rsidR="00FA1F12">
              <w:rPr>
                <w:noProof/>
              </w:rPr>
            </w:r>
            <w:r w:rsidR="00FA1F12">
              <w:rPr>
                <w:noProof/>
              </w:rPr>
              <w:fldChar w:fldCharType="separate"/>
            </w:r>
            <w:r w:rsidR="00FA1F12">
              <w:rPr>
                <w:noProof/>
              </w:rPr>
              <w:t>1</w:t>
            </w:r>
            <w:r w:rsidR="00FA1F12">
              <w:rPr>
                <w:noProof/>
              </w:rPr>
              <w:fldChar w:fldCharType="end"/>
            </w:r>
          </w:hyperlink>
        </w:p>
        <w:p w14:paraId="68B0AE1A" w14:textId="625C582B"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24" w:history="1">
            <w:r w:rsidRPr="002A78DA">
              <w:rPr>
                <w:rStyle w:val="Hyperlink"/>
                <w:noProof/>
              </w:rPr>
              <w:t>1 Introduction</w:t>
            </w:r>
            <w:r>
              <w:rPr>
                <w:noProof/>
              </w:rPr>
              <w:tab/>
            </w:r>
            <w:r>
              <w:rPr>
                <w:noProof/>
              </w:rPr>
              <w:fldChar w:fldCharType="begin"/>
            </w:r>
            <w:r>
              <w:rPr>
                <w:noProof/>
              </w:rPr>
              <w:instrText xml:space="preserve"> PAGEREF _Toc242043824 \h </w:instrText>
            </w:r>
            <w:r>
              <w:rPr>
                <w:noProof/>
              </w:rPr>
            </w:r>
            <w:r>
              <w:rPr>
                <w:noProof/>
              </w:rPr>
              <w:fldChar w:fldCharType="separate"/>
            </w:r>
            <w:r>
              <w:rPr>
                <w:noProof/>
              </w:rPr>
              <w:t>5</w:t>
            </w:r>
            <w:r>
              <w:rPr>
                <w:noProof/>
              </w:rPr>
              <w:fldChar w:fldCharType="end"/>
            </w:r>
          </w:hyperlink>
        </w:p>
        <w:p w14:paraId="5D1404A5" w14:textId="6302DAC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5" w:history="1">
            <w:r w:rsidRPr="002A78DA">
              <w:rPr>
                <w:rStyle w:val="Hyperlink"/>
                <w:noProof/>
              </w:rPr>
              <w:t>1.1 Problem statement</w:t>
            </w:r>
            <w:r>
              <w:rPr>
                <w:noProof/>
              </w:rPr>
              <w:tab/>
            </w:r>
            <w:r>
              <w:rPr>
                <w:noProof/>
              </w:rPr>
              <w:fldChar w:fldCharType="begin"/>
            </w:r>
            <w:r>
              <w:rPr>
                <w:noProof/>
              </w:rPr>
              <w:instrText xml:space="preserve"> PAGEREF _Toc242043825 \h </w:instrText>
            </w:r>
            <w:r>
              <w:rPr>
                <w:noProof/>
              </w:rPr>
            </w:r>
            <w:r>
              <w:rPr>
                <w:noProof/>
              </w:rPr>
              <w:fldChar w:fldCharType="separate"/>
            </w:r>
            <w:r>
              <w:rPr>
                <w:noProof/>
              </w:rPr>
              <w:t>5</w:t>
            </w:r>
            <w:r>
              <w:rPr>
                <w:noProof/>
              </w:rPr>
              <w:fldChar w:fldCharType="end"/>
            </w:r>
          </w:hyperlink>
        </w:p>
        <w:p w14:paraId="640308AD" w14:textId="2DAAFC3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6" w:history="1">
            <w:r w:rsidRPr="002A78DA">
              <w:rPr>
                <w:rStyle w:val="Hyperlink"/>
                <w:noProof/>
              </w:rPr>
              <w:t>1.2 Objectives</w:t>
            </w:r>
            <w:r>
              <w:rPr>
                <w:noProof/>
              </w:rPr>
              <w:tab/>
            </w:r>
            <w:r>
              <w:rPr>
                <w:noProof/>
              </w:rPr>
              <w:fldChar w:fldCharType="begin"/>
            </w:r>
            <w:r>
              <w:rPr>
                <w:noProof/>
              </w:rPr>
              <w:instrText xml:space="preserve"> PAGEREF _Toc242043826 \h </w:instrText>
            </w:r>
            <w:r>
              <w:rPr>
                <w:noProof/>
              </w:rPr>
            </w:r>
            <w:r>
              <w:rPr>
                <w:noProof/>
              </w:rPr>
              <w:fldChar w:fldCharType="separate"/>
            </w:r>
            <w:r>
              <w:rPr>
                <w:noProof/>
              </w:rPr>
              <w:t>5</w:t>
            </w:r>
            <w:r>
              <w:rPr>
                <w:noProof/>
              </w:rPr>
              <w:fldChar w:fldCharType="end"/>
            </w:r>
          </w:hyperlink>
        </w:p>
        <w:p w14:paraId="6370D3C6" w14:textId="2020A70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7" w:history="1">
            <w:r w:rsidRPr="002A78DA">
              <w:rPr>
                <w:rStyle w:val="Hyperlink"/>
                <w:noProof/>
              </w:rPr>
              <w:t>1.3 Contributions</w:t>
            </w:r>
            <w:r>
              <w:rPr>
                <w:noProof/>
              </w:rPr>
              <w:tab/>
            </w:r>
            <w:r>
              <w:rPr>
                <w:noProof/>
              </w:rPr>
              <w:fldChar w:fldCharType="begin"/>
            </w:r>
            <w:r>
              <w:rPr>
                <w:noProof/>
              </w:rPr>
              <w:instrText xml:space="preserve"> PAGEREF _Toc242043827 \h </w:instrText>
            </w:r>
            <w:r>
              <w:rPr>
                <w:noProof/>
              </w:rPr>
            </w:r>
            <w:r>
              <w:rPr>
                <w:noProof/>
              </w:rPr>
              <w:fldChar w:fldCharType="separate"/>
            </w:r>
            <w:r>
              <w:rPr>
                <w:noProof/>
              </w:rPr>
              <w:t>5</w:t>
            </w:r>
            <w:r>
              <w:rPr>
                <w:noProof/>
              </w:rPr>
              <w:fldChar w:fldCharType="end"/>
            </w:r>
          </w:hyperlink>
        </w:p>
        <w:p w14:paraId="7A794797" w14:textId="5B823A59"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28" w:history="1">
            <w:r w:rsidRPr="002A78DA">
              <w:rPr>
                <w:rStyle w:val="Hyperlink"/>
                <w:noProof/>
              </w:rPr>
              <w:t>2 Background and Literature Review</w:t>
            </w:r>
            <w:r>
              <w:rPr>
                <w:noProof/>
              </w:rPr>
              <w:tab/>
            </w:r>
            <w:r>
              <w:rPr>
                <w:noProof/>
              </w:rPr>
              <w:fldChar w:fldCharType="begin"/>
            </w:r>
            <w:r>
              <w:rPr>
                <w:noProof/>
              </w:rPr>
              <w:instrText xml:space="preserve"> PAGEREF _Toc242043828 \h </w:instrText>
            </w:r>
            <w:r>
              <w:rPr>
                <w:noProof/>
              </w:rPr>
            </w:r>
            <w:r>
              <w:rPr>
                <w:noProof/>
              </w:rPr>
              <w:fldChar w:fldCharType="separate"/>
            </w:r>
            <w:r>
              <w:rPr>
                <w:noProof/>
              </w:rPr>
              <w:t>5</w:t>
            </w:r>
            <w:r>
              <w:rPr>
                <w:noProof/>
              </w:rPr>
              <w:fldChar w:fldCharType="end"/>
            </w:r>
          </w:hyperlink>
        </w:p>
        <w:p w14:paraId="19BC64F1" w14:textId="1DA8428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29" w:history="1">
            <w:r w:rsidRPr="002A78DA">
              <w:rPr>
                <w:rStyle w:val="Hyperlink"/>
                <w:noProof/>
              </w:rPr>
              <w:t>2.1 Base paper</w:t>
            </w:r>
            <w:r>
              <w:rPr>
                <w:noProof/>
              </w:rPr>
              <w:tab/>
            </w:r>
            <w:r>
              <w:rPr>
                <w:noProof/>
              </w:rPr>
              <w:fldChar w:fldCharType="begin"/>
            </w:r>
            <w:r>
              <w:rPr>
                <w:noProof/>
              </w:rPr>
              <w:instrText xml:space="preserve"> PAGEREF _Toc242043829 \h </w:instrText>
            </w:r>
            <w:r>
              <w:rPr>
                <w:noProof/>
              </w:rPr>
            </w:r>
            <w:r>
              <w:rPr>
                <w:noProof/>
              </w:rPr>
              <w:fldChar w:fldCharType="separate"/>
            </w:r>
            <w:r>
              <w:rPr>
                <w:noProof/>
              </w:rPr>
              <w:t>5</w:t>
            </w:r>
            <w:r>
              <w:rPr>
                <w:noProof/>
              </w:rPr>
              <w:fldChar w:fldCharType="end"/>
            </w:r>
          </w:hyperlink>
        </w:p>
        <w:p w14:paraId="6B793968" w14:textId="3E8E1A5E"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0" w:history="1">
            <w:r w:rsidRPr="002A78DA">
              <w:rPr>
                <w:rStyle w:val="Hyperlink"/>
                <w:noProof/>
              </w:rPr>
              <w:t>2.2 YOLO object detectors</w:t>
            </w:r>
            <w:r>
              <w:rPr>
                <w:noProof/>
              </w:rPr>
              <w:tab/>
            </w:r>
            <w:r>
              <w:rPr>
                <w:noProof/>
              </w:rPr>
              <w:fldChar w:fldCharType="begin"/>
            </w:r>
            <w:r>
              <w:rPr>
                <w:noProof/>
              </w:rPr>
              <w:instrText xml:space="preserve"> PAGEREF _Toc242043830 \h </w:instrText>
            </w:r>
            <w:r>
              <w:rPr>
                <w:noProof/>
              </w:rPr>
            </w:r>
            <w:r>
              <w:rPr>
                <w:noProof/>
              </w:rPr>
              <w:fldChar w:fldCharType="separate"/>
            </w:r>
            <w:r>
              <w:rPr>
                <w:noProof/>
              </w:rPr>
              <w:t>6</w:t>
            </w:r>
            <w:r>
              <w:rPr>
                <w:noProof/>
              </w:rPr>
              <w:fldChar w:fldCharType="end"/>
            </w:r>
          </w:hyperlink>
        </w:p>
        <w:p w14:paraId="249C2C0A" w14:textId="60FD6FC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1" w:history="1">
            <w:r w:rsidRPr="002A78DA">
              <w:rPr>
                <w:rStyle w:val="Hyperlink"/>
                <w:noProof/>
              </w:rPr>
              <w:t>2.3 Hyperparameter optimisation</w:t>
            </w:r>
            <w:r>
              <w:rPr>
                <w:noProof/>
              </w:rPr>
              <w:tab/>
            </w:r>
            <w:r>
              <w:rPr>
                <w:noProof/>
              </w:rPr>
              <w:fldChar w:fldCharType="begin"/>
            </w:r>
            <w:r>
              <w:rPr>
                <w:noProof/>
              </w:rPr>
              <w:instrText xml:space="preserve"> PAGEREF _Toc242043831 \h </w:instrText>
            </w:r>
            <w:r>
              <w:rPr>
                <w:noProof/>
              </w:rPr>
            </w:r>
            <w:r>
              <w:rPr>
                <w:noProof/>
              </w:rPr>
              <w:fldChar w:fldCharType="separate"/>
            </w:r>
            <w:r>
              <w:rPr>
                <w:noProof/>
              </w:rPr>
              <w:t>7</w:t>
            </w:r>
            <w:r>
              <w:rPr>
                <w:noProof/>
              </w:rPr>
              <w:fldChar w:fldCharType="end"/>
            </w:r>
          </w:hyperlink>
        </w:p>
        <w:p w14:paraId="16524CC8" w14:textId="717CDB1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2" w:history="1">
            <w:r w:rsidRPr="002A78DA">
              <w:rPr>
                <w:rStyle w:val="Hyperlink"/>
                <w:noProof/>
              </w:rPr>
              <w:t>2.4 Particle Swarm Optimisation</w:t>
            </w:r>
            <w:r>
              <w:rPr>
                <w:noProof/>
              </w:rPr>
              <w:tab/>
            </w:r>
            <w:r>
              <w:rPr>
                <w:noProof/>
              </w:rPr>
              <w:fldChar w:fldCharType="begin"/>
            </w:r>
            <w:r>
              <w:rPr>
                <w:noProof/>
              </w:rPr>
              <w:instrText xml:space="preserve"> PAGEREF _Toc242043832 \h </w:instrText>
            </w:r>
            <w:r>
              <w:rPr>
                <w:noProof/>
              </w:rPr>
            </w:r>
            <w:r>
              <w:rPr>
                <w:noProof/>
              </w:rPr>
              <w:fldChar w:fldCharType="separate"/>
            </w:r>
            <w:r>
              <w:rPr>
                <w:noProof/>
              </w:rPr>
              <w:t>7</w:t>
            </w:r>
            <w:r>
              <w:rPr>
                <w:noProof/>
              </w:rPr>
              <w:fldChar w:fldCharType="end"/>
            </w:r>
          </w:hyperlink>
        </w:p>
        <w:p w14:paraId="6E5863A1" w14:textId="6D489E1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33" w:history="1">
            <w:r w:rsidRPr="002A78DA">
              <w:rPr>
                <w:rStyle w:val="Hyperlink"/>
                <w:noProof/>
              </w:rPr>
              <w:t>3 Theory: Particle Swarm Optimisation</w:t>
            </w:r>
            <w:r>
              <w:rPr>
                <w:noProof/>
              </w:rPr>
              <w:tab/>
            </w:r>
            <w:r>
              <w:rPr>
                <w:noProof/>
              </w:rPr>
              <w:fldChar w:fldCharType="begin"/>
            </w:r>
            <w:r>
              <w:rPr>
                <w:noProof/>
              </w:rPr>
              <w:instrText xml:space="preserve"> PAGEREF _Toc242043833 \h </w:instrText>
            </w:r>
            <w:r>
              <w:rPr>
                <w:noProof/>
              </w:rPr>
            </w:r>
            <w:r>
              <w:rPr>
                <w:noProof/>
              </w:rPr>
              <w:fldChar w:fldCharType="separate"/>
            </w:r>
            <w:r>
              <w:rPr>
                <w:noProof/>
              </w:rPr>
              <w:t>8</w:t>
            </w:r>
            <w:r>
              <w:rPr>
                <w:noProof/>
              </w:rPr>
              <w:fldChar w:fldCharType="end"/>
            </w:r>
          </w:hyperlink>
        </w:p>
        <w:p w14:paraId="4FF3028F" w14:textId="23D8C93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4" w:history="1">
            <w:r w:rsidRPr="002A78DA">
              <w:rPr>
                <w:rStyle w:val="Hyperlink"/>
                <w:noProof/>
              </w:rPr>
              <w:t>3.1 Update equations</w:t>
            </w:r>
            <w:r>
              <w:rPr>
                <w:noProof/>
              </w:rPr>
              <w:tab/>
            </w:r>
            <w:r>
              <w:rPr>
                <w:noProof/>
              </w:rPr>
              <w:fldChar w:fldCharType="begin"/>
            </w:r>
            <w:r>
              <w:rPr>
                <w:noProof/>
              </w:rPr>
              <w:instrText xml:space="preserve"> PAGEREF _Toc242043834 \h </w:instrText>
            </w:r>
            <w:r>
              <w:rPr>
                <w:noProof/>
              </w:rPr>
            </w:r>
            <w:r>
              <w:rPr>
                <w:noProof/>
              </w:rPr>
              <w:fldChar w:fldCharType="separate"/>
            </w:r>
            <w:r>
              <w:rPr>
                <w:noProof/>
              </w:rPr>
              <w:t>8</w:t>
            </w:r>
            <w:r>
              <w:rPr>
                <w:noProof/>
              </w:rPr>
              <w:fldChar w:fldCharType="end"/>
            </w:r>
          </w:hyperlink>
        </w:p>
        <w:p w14:paraId="38B61785" w14:textId="16D5405A"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5" w:history="1">
            <w:r w:rsidRPr="002A78DA">
              <w:rPr>
                <w:rStyle w:val="Hyperlink"/>
                <w:noProof/>
              </w:rPr>
              <w:t>3.2 Inertia schedule, velocity clamp and boundary handling</w:t>
            </w:r>
            <w:r>
              <w:rPr>
                <w:noProof/>
              </w:rPr>
              <w:tab/>
            </w:r>
            <w:r>
              <w:rPr>
                <w:noProof/>
              </w:rPr>
              <w:fldChar w:fldCharType="begin"/>
            </w:r>
            <w:r>
              <w:rPr>
                <w:noProof/>
              </w:rPr>
              <w:instrText xml:space="preserve"> PAGEREF _Toc242043835 \h </w:instrText>
            </w:r>
            <w:r>
              <w:rPr>
                <w:noProof/>
              </w:rPr>
            </w:r>
            <w:r>
              <w:rPr>
                <w:noProof/>
              </w:rPr>
              <w:fldChar w:fldCharType="separate"/>
            </w:r>
            <w:r>
              <w:rPr>
                <w:noProof/>
              </w:rPr>
              <w:t>9</w:t>
            </w:r>
            <w:r>
              <w:rPr>
                <w:noProof/>
              </w:rPr>
              <w:fldChar w:fldCharType="end"/>
            </w:r>
          </w:hyperlink>
        </w:p>
        <w:p w14:paraId="3CB10E8D" w14:textId="754EEF2E"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6" w:history="1">
            <w:r w:rsidRPr="002A78DA">
              <w:rPr>
                <w:rStyle w:val="Hyperlink"/>
                <w:noProof/>
              </w:rPr>
              <w:t>3.3 Ask/tell interface</w:t>
            </w:r>
            <w:r>
              <w:rPr>
                <w:noProof/>
              </w:rPr>
              <w:tab/>
            </w:r>
            <w:r>
              <w:rPr>
                <w:noProof/>
              </w:rPr>
              <w:fldChar w:fldCharType="begin"/>
            </w:r>
            <w:r>
              <w:rPr>
                <w:noProof/>
              </w:rPr>
              <w:instrText xml:space="preserve"> PAGEREF _Toc242043836 \h </w:instrText>
            </w:r>
            <w:r>
              <w:rPr>
                <w:noProof/>
              </w:rPr>
            </w:r>
            <w:r>
              <w:rPr>
                <w:noProof/>
              </w:rPr>
              <w:fldChar w:fldCharType="separate"/>
            </w:r>
            <w:r>
              <w:rPr>
                <w:noProof/>
              </w:rPr>
              <w:t>9</w:t>
            </w:r>
            <w:r>
              <w:rPr>
                <w:noProof/>
              </w:rPr>
              <w:fldChar w:fldCharType="end"/>
            </w:r>
          </w:hyperlink>
        </w:p>
        <w:p w14:paraId="6F880AC4" w14:textId="13952D0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7" w:history="1">
            <w:r w:rsidRPr="002A78DA">
              <w:rPr>
                <w:rStyle w:val="Hyperlink"/>
                <w:noProof/>
              </w:rPr>
              <w:t>3.4 Why PSO rather than a genetic algorithm</w:t>
            </w:r>
            <w:r>
              <w:rPr>
                <w:noProof/>
              </w:rPr>
              <w:tab/>
            </w:r>
            <w:r>
              <w:rPr>
                <w:noProof/>
              </w:rPr>
              <w:fldChar w:fldCharType="begin"/>
            </w:r>
            <w:r>
              <w:rPr>
                <w:noProof/>
              </w:rPr>
              <w:instrText xml:space="preserve"> PAGEREF _Toc242043837 \h </w:instrText>
            </w:r>
            <w:r>
              <w:rPr>
                <w:noProof/>
              </w:rPr>
            </w:r>
            <w:r>
              <w:rPr>
                <w:noProof/>
              </w:rPr>
              <w:fldChar w:fldCharType="separate"/>
            </w:r>
            <w:r>
              <w:rPr>
                <w:noProof/>
              </w:rPr>
              <w:t>9</w:t>
            </w:r>
            <w:r>
              <w:rPr>
                <w:noProof/>
              </w:rPr>
              <w:fldChar w:fldCharType="end"/>
            </w:r>
          </w:hyperlink>
        </w:p>
        <w:p w14:paraId="5111EF59" w14:textId="1DA0FCD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8" w:history="1">
            <w:r w:rsidRPr="002A78DA">
              <w:rPr>
                <w:rStyle w:val="Hyperlink"/>
                <w:noProof/>
              </w:rPr>
              <w:t>3.5 Algorithm</w:t>
            </w:r>
            <w:r>
              <w:rPr>
                <w:noProof/>
              </w:rPr>
              <w:tab/>
            </w:r>
            <w:r>
              <w:rPr>
                <w:noProof/>
              </w:rPr>
              <w:fldChar w:fldCharType="begin"/>
            </w:r>
            <w:r>
              <w:rPr>
                <w:noProof/>
              </w:rPr>
              <w:instrText xml:space="preserve"> PAGEREF _Toc242043838 \h </w:instrText>
            </w:r>
            <w:r>
              <w:rPr>
                <w:noProof/>
              </w:rPr>
            </w:r>
            <w:r>
              <w:rPr>
                <w:noProof/>
              </w:rPr>
              <w:fldChar w:fldCharType="separate"/>
            </w:r>
            <w:r>
              <w:rPr>
                <w:noProof/>
              </w:rPr>
              <w:t>9</w:t>
            </w:r>
            <w:r>
              <w:rPr>
                <w:noProof/>
              </w:rPr>
              <w:fldChar w:fldCharType="end"/>
            </w:r>
          </w:hyperlink>
        </w:p>
        <w:p w14:paraId="381803C5" w14:textId="2494AABB"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39" w:history="1">
            <w:r w:rsidRPr="002A78DA">
              <w:rPr>
                <w:rStyle w:val="Hyperlink"/>
                <w:noProof/>
              </w:rPr>
              <w:t>3.6 Validation on benchmark functions</w:t>
            </w:r>
            <w:r>
              <w:rPr>
                <w:noProof/>
              </w:rPr>
              <w:tab/>
            </w:r>
            <w:r>
              <w:rPr>
                <w:noProof/>
              </w:rPr>
              <w:fldChar w:fldCharType="begin"/>
            </w:r>
            <w:r>
              <w:rPr>
                <w:noProof/>
              </w:rPr>
              <w:instrText xml:space="preserve"> PAGEREF _Toc242043839 \h </w:instrText>
            </w:r>
            <w:r>
              <w:rPr>
                <w:noProof/>
              </w:rPr>
            </w:r>
            <w:r>
              <w:rPr>
                <w:noProof/>
              </w:rPr>
              <w:fldChar w:fldCharType="separate"/>
            </w:r>
            <w:r>
              <w:rPr>
                <w:noProof/>
              </w:rPr>
              <w:t>10</w:t>
            </w:r>
            <w:r>
              <w:rPr>
                <w:noProof/>
              </w:rPr>
              <w:fldChar w:fldCharType="end"/>
            </w:r>
          </w:hyperlink>
        </w:p>
        <w:p w14:paraId="0C557FA0" w14:textId="55B8AFE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40" w:history="1">
            <w:r w:rsidRPr="002A78DA">
              <w:rPr>
                <w:rStyle w:val="Hyperlink"/>
                <w:noProof/>
              </w:rPr>
              <w:t>4 Dataset</w:t>
            </w:r>
            <w:r>
              <w:rPr>
                <w:noProof/>
              </w:rPr>
              <w:tab/>
            </w:r>
            <w:r>
              <w:rPr>
                <w:noProof/>
              </w:rPr>
              <w:fldChar w:fldCharType="begin"/>
            </w:r>
            <w:r>
              <w:rPr>
                <w:noProof/>
              </w:rPr>
              <w:instrText xml:space="preserve"> PAGEREF _Toc242043840 \h </w:instrText>
            </w:r>
            <w:r>
              <w:rPr>
                <w:noProof/>
              </w:rPr>
            </w:r>
            <w:r>
              <w:rPr>
                <w:noProof/>
              </w:rPr>
              <w:fldChar w:fldCharType="separate"/>
            </w:r>
            <w:r>
              <w:rPr>
                <w:noProof/>
              </w:rPr>
              <w:t>11</w:t>
            </w:r>
            <w:r>
              <w:rPr>
                <w:noProof/>
              </w:rPr>
              <w:fldChar w:fldCharType="end"/>
            </w:r>
          </w:hyperlink>
        </w:p>
        <w:p w14:paraId="470DD58C" w14:textId="23F7C0AC"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1" w:history="1">
            <w:r w:rsidRPr="002A78DA">
              <w:rPr>
                <w:rStyle w:val="Hyperlink"/>
                <w:noProof/>
              </w:rPr>
              <w:t>4.1 Source</w:t>
            </w:r>
            <w:r>
              <w:rPr>
                <w:noProof/>
              </w:rPr>
              <w:tab/>
            </w:r>
            <w:r>
              <w:rPr>
                <w:noProof/>
              </w:rPr>
              <w:fldChar w:fldCharType="begin"/>
            </w:r>
            <w:r>
              <w:rPr>
                <w:noProof/>
              </w:rPr>
              <w:instrText xml:space="preserve"> PAGEREF _Toc242043841 \h </w:instrText>
            </w:r>
            <w:r>
              <w:rPr>
                <w:noProof/>
              </w:rPr>
            </w:r>
            <w:r>
              <w:rPr>
                <w:noProof/>
              </w:rPr>
              <w:fldChar w:fldCharType="separate"/>
            </w:r>
            <w:r>
              <w:rPr>
                <w:noProof/>
              </w:rPr>
              <w:t>11</w:t>
            </w:r>
            <w:r>
              <w:rPr>
                <w:noProof/>
              </w:rPr>
              <w:fldChar w:fldCharType="end"/>
            </w:r>
          </w:hyperlink>
        </w:p>
        <w:p w14:paraId="78C62D14" w14:textId="15C61444"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2" w:history="1">
            <w:r w:rsidRPr="002A78DA">
              <w:rPr>
                <w:rStyle w:val="Hyperlink"/>
                <w:noProof/>
              </w:rPr>
              <w:t>4.2 The provided split is by class</w:t>
            </w:r>
            <w:r>
              <w:rPr>
                <w:noProof/>
              </w:rPr>
              <w:tab/>
            </w:r>
            <w:r>
              <w:rPr>
                <w:noProof/>
              </w:rPr>
              <w:fldChar w:fldCharType="begin"/>
            </w:r>
            <w:r>
              <w:rPr>
                <w:noProof/>
              </w:rPr>
              <w:instrText xml:space="preserve"> PAGEREF _Toc242043842 \h </w:instrText>
            </w:r>
            <w:r>
              <w:rPr>
                <w:noProof/>
              </w:rPr>
            </w:r>
            <w:r>
              <w:rPr>
                <w:noProof/>
              </w:rPr>
              <w:fldChar w:fldCharType="separate"/>
            </w:r>
            <w:r>
              <w:rPr>
                <w:noProof/>
              </w:rPr>
              <w:t>11</w:t>
            </w:r>
            <w:r>
              <w:rPr>
                <w:noProof/>
              </w:rPr>
              <w:fldChar w:fldCharType="end"/>
            </w:r>
          </w:hyperlink>
        </w:p>
        <w:p w14:paraId="65BC5492" w14:textId="18D9C62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3" w:history="1">
            <w:r w:rsidRPr="002A78DA">
              <w:rPr>
                <w:rStyle w:val="Hyperlink"/>
                <w:noProof/>
              </w:rPr>
              <w:t>4.3 Stratified, duplicate-aware re-split</w:t>
            </w:r>
            <w:r>
              <w:rPr>
                <w:noProof/>
              </w:rPr>
              <w:tab/>
            </w:r>
            <w:r>
              <w:rPr>
                <w:noProof/>
              </w:rPr>
              <w:fldChar w:fldCharType="begin"/>
            </w:r>
            <w:r>
              <w:rPr>
                <w:noProof/>
              </w:rPr>
              <w:instrText xml:space="preserve"> PAGEREF _Toc242043843 \h </w:instrText>
            </w:r>
            <w:r>
              <w:rPr>
                <w:noProof/>
              </w:rPr>
            </w:r>
            <w:r>
              <w:rPr>
                <w:noProof/>
              </w:rPr>
              <w:fldChar w:fldCharType="separate"/>
            </w:r>
            <w:r>
              <w:rPr>
                <w:noProof/>
              </w:rPr>
              <w:t>11</w:t>
            </w:r>
            <w:r>
              <w:rPr>
                <w:noProof/>
              </w:rPr>
              <w:fldChar w:fldCharType="end"/>
            </w:r>
          </w:hyperlink>
        </w:p>
        <w:p w14:paraId="05054C12" w14:textId="2CB2E81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4" w:history="1">
            <w:r w:rsidRPr="002A78DA">
              <w:rPr>
                <w:rStyle w:val="Hyperlink"/>
                <w:noProof/>
              </w:rPr>
              <w:t>4.4 Quality checks</w:t>
            </w:r>
            <w:r>
              <w:rPr>
                <w:noProof/>
              </w:rPr>
              <w:tab/>
            </w:r>
            <w:r>
              <w:rPr>
                <w:noProof/>
              </w:rPr>
              <w:fldChar w:fldCharType="begin"/>
            </w:r>
            <w:r>
              <w:rPr>
                <w:noProof/>
              </w:rPr>
              <w:instrText xml:space="preserve"> PAGEREF _Toc242043844 \h </w:instrText>
            </w:r>
            <w:r>
              <w:rPr>
                <w:noProof/>
              </w:rPr>
            </w:r>
            <w:r>
              <w:rPr>
                <w:noProof/>
              </w:rPr>
              <w:fldChar w:fldCharType="separate"/>
            </w:r>
            <w:r>
              <w:rPr>
                <w:noProof/>
              </w:rPr>
              <w:t>12</w:t>
            </w:r>
            <w:r>
              <w:rPr>
                <w:noProof/>
              </w:rPr>
              <w:fldChar w:fldCharType="end"/>
            </w:r>
          </w:hyperlink>
        </w:p>
        <w:p w14:paraId="3743F8A6" w14:textId="09A1A15B"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45" w:history="1">
            <w:r w:rsidRPr="002A78DA">
              <w:rPr>
                <w:rStyle w:val="Hyperlink"/>
                <w:noProof/>
              </w:rPr>
              <w:t>5 Methodology</w:t>
            </w:r>
            <w:r>
              <w:rPr>
                <w:noProof/>
              </w:rPr>
              <w:tab/>
            </w:r>
            <w:r>
              <w:rPr>
                <w:noProof/>
              </w:rPr>
              <w:fldChar w:fldCharType="begin"/>
            </w:r>
            <w:r>
              <w:rPr>
                <w:noProof/>
              </w:rPr>
              <w:instrText xml:space="preserve"> PAGEREF _Toc242043845 \h </w:instrText>
            </w:r>
            <w:r>
              <w:rPr>
                <w:noProof/>
              </w:rPr>
            </w:r>
            <w:r>
              <w:rPr>
                <w:noProof/>
              </w:rPr>
              <w:fldChar w:fldCharType="separate"/>
            </w:r>
            <w:r>
              <w:rPr>
                <w:noProof/>
              </w:rPr>
              <w:t>13</w:t>
            </w:r>
            <w:r>
              <w:rPr>
                <w:noProof/>
              </w:rPr>
              <w:fldChar w:fldCharType="end"/>
            </w:r>
          </w:hyperlink>
        </w:p>
        <w:p w14:paraId="45A6D54A" w14:textId="5E664A0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6" w:history="1">
            <w:r w:rsidRPr="002A78DA">
              <w:rPr>
                <w:rStyle w:val="Hyperlink"/>
                <w:noProof/>
              </w:rPr>
              <w:t>5.1 Experimental design</w:t>
            </w:r>
            <w:r>
              <w:rPr>
                <w:noProof/>
              </w:rPr>
              <w:tab/>
            </w:r>
            <w:r>
              <w:rPr>
                <w:noProof/>
              </w:rPr>
              <w:fldChar w:fldCharType="begin"/>
            </w:r>
            <w:r>
              <w:rPr>
                <w:noProof/>
              </w:rPr>
              <w:instrText xml:space="preserve"> PAGEREF _Toc242043846 \h </w:instrText>
            </w:r>
            <w:r>
              <w:rPr>
                <w:noProof/>
              </w:rPr>
            </w:r>
            <w:r>
              <w:rPr>
                <w:noProof/>
              </w:rPr>
              <w:fldChar w:fldCharType="separate"/>
            </w:r>
            <w:r>
              <w:rPr>
                <w:noProof/>
              </w:rPr>
              <w:t>13</w:t>
            </w:r>
            <w:r>
              <w:rPr>
                <w:noProof/>
              </w:rPr>
              <w:fldChar w:fldCharType="end"/>
            </w:r>
          </w:hyperlink>
        </w:p>
        <w:p w14:paraId="2C5161AF" w14:textId="40E3364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7" w:history="1">
            <w:r w:rsidRPr="002A78DA">
              <w:rPr>
                <w:rStyle w:val="Hyperlink"/>
                <w:noProof/>
              </w:rPr>
              <w:t>5.2 Search space</w:t>
            </w:r>
            <w:r>
              <w:rPr>
                <w:noProof/>
              </w:rPr>
              <w:tab/>
            </w:r>
            <w:r>
              <w:rPr>
                <w:noProof/>
              </w:rPr>
              <w:fldChar w:fldCharType="begin"/>
            </w:r>
            <w:r>
              <w:rPr>
                <w:noProof/>
              </w:rPr>
              <w:instrText xml:space="preserve"> PAGEREF _Toc242043847 \h </w:instrText>
            </w:r>
            <w:r>
              <w:rPr>
                <w:noProof/>
              </w:rPr>
            </w:r>
            <w:r>
              <w:rPr>
                <w:noProof/>
              </w:rPr>
              <w:fldChar w:fldCharType="separate"/>
            </w:r>
            <w:r>
              <w:rPr>
                <w:noProof/>
              </w:rPr>
              <w:t>13</w:t>
            </w:r>
            <w:r>
              <w:rPr>
                <w:noProof/>
              </w:rPr>
              <w:fldChar w:fldCharType="end"/>
            </w:r>
          </w:hyperlink>
        </w:p>
        <w:p w14:paraId="491D3C55" w14:textId="61720FC2"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8" w:history="1">
            <w:r w:rsidRPr="002A78DA">
              <w:rPr>
                <w:rStyle w:val="Hyperlink"/>
                <w:noProof/>
              </w:rPr>
              <w:t>5.3 Proxy fitness</w:t>
            </w:r>
            <w:r>
              <w:rPr>
                <w:noProof/>
              </w:rPr>
              <w:tab/>
            </w:r>
            <w:r>
              <w:rPr>
                <w:noProof/>
              </w:rPr>
              <w:fldChar w:fldCharType="begin"/>
            </w:r>
            <w:r>
              <w:rPr>
                <w:noProof/>
              </w:rPr>
              <w:instrText xml:space="preserve"> PAGEREF _Toc242043848 \h </w:instrText>
            </w:r>
            <w:r>
              <w:rPr>
                <w:noProof/>
              </w:rPr>
            </w:r>
            <w:r>
              <w:rPr>
                <w:noProof/>
              </w:rPr>
              <w:fldChar w:fldCharType="separate"/>
            </w:r>
            <w:r>
              <w:rPr>
                <w:noProof/>
              </w:rPr>
              <w:t>14</w:t>
            </w:r>
            <w:r>
              <w:rPr>
                <w:noProof/>
              </w:rPr>
              <w:fldChar w:fldCharType="end"/>
            </w:r>
          </w:hyperlink>
        </w:p>
        <w:p w14:paraId="01A066D8" w14:textId="1E43D256"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49" w:history="1">
            <w:r w:rsidRPr="002A78DA">
              <w:rPr>
                <w:rStyle w:val="Hyperlink"/>
                <w:noProof/>
              </w:rPr>
              <w:t>5.4 Proxy validity check</w:t>
            </w:r>
            <w:r>
              <w:rPr>
                <w:noProof/>
              </w:rPr>
              <w:tab/>
            </w:r>
            <w:r>
              <w:rPr>
                <w:noProof/>
              </w:rPr>
              <w:fldChar w:fldCharType="begin"/>
            </w:r>
            <w:r>
              <w:rPr>
                <w:noProof/>
              </w:rPr>
              <w:instrText xml:space="preserve"> PAGEREF _Toc242043849 \h </w:instrText>
            </w:r>
            <w:r>
              <w:rPr>
                <w:noProof/>
              </w:rPr>
            </w:r>
            <w:r>
              <w:rPr>
                <w:noProof/>
              </w:rPr>
              <w:fldChar w:fldCharType="separate"/>
            </w:r>
            <w:r>
              <w:rPr>
                <w:noProof/>
              </w:rPr>
              <w:t>14</w:t>
            </w:r>
            <w:r>
              <w:rPr>
                <w:noProof/>
              </w:rPr>
              <w:fldChar w:fldCharType="end"/>
            </w:r>
          </w:hyperlink>
        </w:p>
        <w:p w14:paraId="01961768" w14:textId="46999B22"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0" w:history="1">
            <w:r w:rsidRPr="002A78DA">
              <w:rPr>
                <w:rStyle w:val="Hyperlink"/>
                <w:noProof/>
              </w:rPr>
              <w:t>5.5 Equal budgets</w:t>
            </w:r>
            <w:r>
              <w:rPr>
                <w:noProof/>
              </w:rPr>
              <w:tab/>
            </w:r>
            <w:r>
              <w:rPr>
                <w:noProof/>
              </w:rPr>
              <w:fldChar w:fldCharType="begin"/>
            </w:r>
            <w:r>
              <w:rPr>
                <w:noProof/>
              </w:rPr>
              <w:instrText xml:space="preserve"> PAGEREF _Toc242043850 \h </w:instrText>
            </w:r>
            <w:r>
              <w:rPr>
                <w:noProof/>
              </w:rPr>
            </w:r>
            <w:r>
              <w:rPr>
                <w:noProof/>
              </w:rPr>
              <w:fldChar w:fldCharType="separate"/>
            </w:r>
            <w:r>
              <w:rPr>
                <w:noProof/>
              </w:rPr>
              <w:t>14</w:t>
            </w:r>
            <w:r>
              <w:rPr>
                <w:noProof/>
              </w:rPr>
              <w:fldChar w:fldCharType="end"/>
            </w:r>
          </w:hyperlink>
        </w:p>
        <w:p w14:paraId="760CA754" w14:textId="1355A015"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1" w:history="1">
            <w:r w:rsidRPr="002A78DA">
              <w:rPr>
                <w:rStyle w:val="Hyperlink"/>
                <w:noProof/>
              </w:rPr>
              <w:t>5.6 Fixed training recipe</w:t>
            </w:r>
            <w:r>
              <w:rPr>
                <w:noProof/>
              </w:rPr>
              <w:tab/>
            </w:r>
            <w:r>
              <w:rPr>
                <w:noProof/>
              </w:rPr>
              <w:fldChar w:fldCharType="begin"/>
            </w:r>
            <w:r>
              <w:rPr>
                <w:noProof/>
              </w:rPr>
              <w:instrText xml:space="preserve"> PAGEREF _Toc242043851 \h </w:instrText>
            </w:r>
            <w:r>
              <w:rPr>
                <w:noProof/>
              </w:rPr>
            </w:r>
            <w:r>
              <w:rPr>
                <w:noProof/>
              </w:rPr>
              <w:fldChar w:fldCharType="separate"/>
            </w:r>
            <w:r>
              <w:rPr>
                <w:noProof/>
              </w:rPr>
              <w:t>14</w:t>
            </w:r>
            <w:r>
              <w:rPr>
                <w:noProof/>
              </w:rPr>
              <w:fldChar w:fldCharType="end"/>
            </w:r>
          </w:hyperlink>
        </w:p>
        <w:p w14:paraId="5E7C2FD8" w14:textId="10DEC16A"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2" w:history="1">
            <w:r w:rsidRPr="002A78DA">
              <w:rPr>
                <w:rStyle w:val="Hyperlink"/>
                <w:noProof/>
              </w:rPr>
              <w:t>5.7 Evaluation protocol</w:t>
            </w:r>
            <w:r>
              <w:rPr>
                <w:noProof/>
              </w:rPr>
              <w:tab/>
            </w:r>
            <w:r>
              <w:rPr>
                <w:noProof/>
              </w:rPr>
              <w:fldChar w:fldCharType="begin"/>
            </w:r>
            <w:r>
              <w:rPr>
                <w:noProof/>
              </w:rPr>
              <w:instrText xml:space="preserve"> PAGEREF _Toc242043852 \h </w:instrText>
            </w:r>
            <w:r>
              <w:rPr>
                <w:noProof/>
              </w:rPr>
            </w:r>
            <w:r>
              <w:rPr>
                <w:noProof/>
              </w:rPr>
              <w:fldChar w:fldCharType="separate"/>
            </w:r>
            <w:r>
              <w:rPr>
                <w:noProof/>
              </w:rPr>
              <w:t>15</w:t>
            </w:r>
            <w:r>
              <w:rPr>
                <w:noProof/>
              </w:rPr>
              <w:fldChar w:fldCharType="end"/>
            </w:r>
          </w:hyperlink>
        </w:p>
        <w:p w14:paraId="5D445965" w14:textId="63FB8BE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53" w:history="1">
            <w:r w:rsidRPr="002A78DA">
              <w:rPr>
                <w:rStyle w:val="Hyperlink"/>
                <w:noProof/>
              </w:rPr>
              <w:t>6 Implementation</w:t>
            </w:r>
            <w:r>
              <w:rPr>
                <w:noProof/>
              </w:rPr>
              <w:tab/>
            </w:r>
            <w:r>
              <w:rPr>
                <w:noProof/>
              </w:rPr>
              <w:fldChar w:fldCharType="begin"/>
            </w:r>
            <w:r>
              <w:rPr>
                <w:noProof/>
              </w:rPr>
              <w:instrText xml:space="preserve"> PAGEREF _Toc242043853 \h </w:instrText>
            </w:r>
            <w:r>
              <w:rPr>
                <w:noProof/>
              </w:rPr>
            </w:r>
            <w:r>
              <w:rPr>
                <w:noProof/>
              </w:rPr>
              <w:fldChar w:fldCharType="separate"/>
            </w:r>
            <w:r>
              <w:rPr>
                <w:noProof/>
              </w:rPr>
              <w:t>15</w:t>
            </w:r>
            <w:r>
              <w:rPr>
                <w:noProof/>
              </w:rPr>
              <w:fldChar w:fldCharType="end"/>
            </w:r>
          </w:hyperlink>
        </w:p>
        <w:p w14:paraId="22264F0F" w14:textId="63E8E6A6"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4" w:history="1">
            <w:r w:rsidRPr="002A78DA">
              <w:rPr>
                <w:rStyle w:val="Hyperlink"/>
                <w:noProof/>
              </w:rPr>
              <w:t>6.1 Tools and hardware</w:t>
            </w:r>
            <w:r>
              <w:rPr>
                <w:noProof/>
              </w:rPr>
              <w:tab/>
            </w:r>
            <w:r>
              <w:rPr>
                <w:noProof/>
              </w:rPr>
              <w:fldChar w:fldCharType="begin"/>
            </w:r>
            <w:r>
              <w:rPr>
                <w:noProof/>
              </w:rPr>
              <w:instrText xml:space="preserve"> PAGEREF _Toc242043854 \h </w:instrText>
            </w:r>
            <w:r>
              <w:rPr>
                <w:noProof/>
              </w:rPr>
            </w:r>
            <w:r>
              <w:rPr>
                <w:noProof/>
              </w:rPr>
              <w:fldChar w:fldCharType="separate"/>
            </w:r>
            <w:r>
              <w:rPr>
                <w:noProof/>
              </w:rPr>
              <w:t>15</w:t>
            </w:r>
            <w:r>
              <w:rPr>
                <w:noProof/>
              </w:rPr>
              <w:fldChar w:fldCharType="end"/>
            </w:r>
          </w:hyperlink>
        </w:p>
        <w:p w14:paraId="32B3C459" w14:textId="12AB1B7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5" w:history="1">
            <w:r w:rsidRPr="002A78DA">
              <w:rPr>
                <w:rStyle w:val="Hyperlink"/>
                <w:noProof/>
              </w:rPr>
              <w:t>6.2 System architecture and repository layout</w:t>
            </w:r>
            <w:r>
              <w:rPr>
                <w:noProof/>
              </w:rPr>
              <w:tab/>
            </w:r>
            <w:r>
              <w:rPr>
                <w:noProof/>
              </w:rPr>
              <w:fldChar w:fldCharType="begin"/>
            </w:r>
            <w:r>
              <w:rPr>
                <w:noProof/>
              </w:rPr>
              <w:instrText xml:space="preserve"> PAGEREF _Toc242043855 \h </w:instrText>
            </w:r>
            <w:r>
              <w:rPr>
                <w:noProof/>
              </w:rPr>
            </w:r>
            <w:r>
              <w:rPr>
                <w:noProof/>
              </w:rPr>
              <w:fldChar w:fldCharType="separate"/>
            </w:r>
            <w:r>
              <w:rPr>
                <w:noProof/>
              </w:rPr>
              <w:t>15</w:t>
            </w:r>
            <w:r>
              <w:rPr>
                <w:noProof/>
              </w:rPr>
              <w:fldChar w:fldCharType="end"/>
            </w:r>
          </w:hyperlink>
        </w:p>
        <w:p w14:paraId="35805244" w14:textId="2B806D9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6" w:history="1">
            <w:r w:rsidRPr="002A78DA">
              <w:rPr>
                <w:rStyle w:val="Hyperlink"/>
                <w:noProof/>
              </w:rPr>
              <w:t>6.3 Project phases</w:t>
            </w:r>
            <w:r>
              <w:rPr>
                <w:noProof/>
              </w:rPr>
              <w:tab/>
            </w:r>
            <w:r>
              <w:rPr>
                <w:noProof/>
              </w:rPr>
              <w:fldChar w:fldCharType="begin"/>
            </w:r>
            <w:r>
              <w:rPr>
                <w:noProof/>
              </w:rPr>
              <w:instrText xml:space="preserve"> PAGEREF _Toc242043856 \h </w:instrText>
            </w:r>
            <w:r>
              <w:rPr>
                <w:noProof/>
              </w:rPr>
            </w:r>
            <w:r>
              <w:rPr>
                <w:noProof/>
              </w:rPr>
              <w:fldChar w:fldCharType="separate"/>
            </w:r>
            <w:r>
              <w:rPr>
                <w:noProof/>
              </w:rPr>
              <w:t>17</w:t>
            </w:r>
            <w:r>
              <w:rPr>
                <w:noProof/>
              </w:rPr>
              <w:fldChar w:fldCharType="end"/>
            </w:r>
          </w:hyperlink>
        </w:p>
        <w:p w14:paraId="16E0BC91" w14:textId="29611322"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7" w:history="1">
            <w:r w:rsidRPr="002A78DA">
              <w:rPr>
                <w:rStyle w:val="Hyperlink"/>
                <w:noProof/>
              </w:rPr>
              <w:t>6.4 Resumable, reproducible searches</w:t>
            </w:r>
            <w:r>
              <w:rPr>
                <w:noProof/>
              </w:rPr>
              <w:tab/>
            </w:r>
            <w:r>
              <w:rPr>
                <w:noProof/>
              </w:rPr>
              <w:fldChar w:fldCharType="begin"/>
            </w:r>
            <w:r>
              <w:rPr>
                <w:noProof/>
              </w:rPr>
              <w:instrText xml:space="preserve"> PAGEREF _Toc242043857 \h </w:instrText>
            </w:r>
            <w:r>
              <w:rPr>
                <w:noProof/>
              </w:rPr>
            </w:r>
            <w:r>
              <w:rPr>
                <w:noProof/>
              </w:rPr>
              <w:fldChar w:fldCharType="separate"/>
            </w:r>
            <w:r>
              <w:rPr>
                <w:noProof/>
              </w:rPr>
              <w:t>17</w:t>
            </w:r>
            <w:r>
              <w:rPr>
                <w:noProof/>
              </w:rPr>
              <w:fldChar w:fldCharType="end"/>
            </w:r>
          </w:hyperlink>
        </w:p>
        <w:p w14:paraId="46AED38D" w14:textId="6F3A04A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58" w:history="1">
            <w:r w:rsidRPr="002A78DA">
              <w:rPr>
                <w:rStyle w:val="Hyperlink"/>
                <w:noProof/>
              </w:rPr>
              <w:t>6.5 PSO code</w:t>
            </w:r>
            <w:r>
              <w:rPr>
                <w:noProof/>
              </w:rPr>
              <w:tab/>
            </w:r>
            <w:r>
              <w:rPr>
                <w:noProof/>
              </w:rPr>
              <w:fldChar w:fldCharType="begin"/>
            </w:r>
            <w:r>
              <w:rPr>
                <w:noProof/>
              </w:rPr>
              <w:instrText xml:space="preserve"> PAGEREF _Toc242043858 \h </w:instrText>
            </w:r>
            <w:r>
              <w:rPr>
                <w:noProof/>
              </w:rPr>
            </w:r>
            <w:r>
              <w:rPr>
                <w:noProof/>
              </w:rPr>
              <w:fldChar w:fldCharType="separate"/>
            </w:r>
            <w:r>
              <w:rPr>
                <w:noProof/>
              </w:rPr>
              <w:t>18</w:t>
            </w:r>
            <w:r>
              <w:rPr>
                <w:noProof/>
              </w:rPr>
              <w:fldChar w:fldCharType="end"/>
            </w:r>
          </w:hyperlink>
        </w:p>
        <w:p w14:paraId="3BF6B000" w14:textId="65B6B7E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59" w:history="1">
            <w:r w:rsidRPr="002A78DA">
              <w:rPr>
                <w:rStyle w:val="Hyperlink"/>
                <w:noProof/>
              </w:rPr>
              <w:t>7 Results</w:t>
            </w:r>
            <w:r>
              <w:rPr>
                <w:noProof/>
              </w:rPr>
              <w:tab/>
            </w:r>
            <w:r>
              <w:rPr>
                <w:noProof/>
              </w:rPr>
              <w:fldChar w:fldCharType="begin"/>
            </w:r>
            <w:r>
              <w:rPr>
                <w:noProof/>
              </w:rPr>
              <w:instrText xml:space="preserve"> PAGEREF _Toc242043859 \h </w:instrText>
            </w:r>
            <w:r>
              <w:rPr>
                <w:noProof/>
              </w:rPr>
            </w:r>
            <w:r>
              <w:rPr>
                <w:noProof/>
              </w:rPr>
              <w:fldChar w:fldCharType="separate"/>
            </w:r>
            <w:r>
              <w:rPr>
                <w:noProof/>
              </w:rPr>
              <w:t>18</w:t>
            </w:r>
            <w:r>
              <w:rPr>
                <w:noProof/>
              </w:rPr>
              <w:fldChar w:fldCharType="end"/>
            </w:r>
          </w:hyperlink>
        </w:p>
        <w:p w14:paraId="01CAB96F" w14:textId="4D27E1C0"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0" w:history="1">
            <w:r w:rsidRPr="002A78DA">
              <w:rPr>
                <w:rStyle w:val="Hyperlink"/>
                <w:noProof/>
              </w:rPr>
              <w:t>7.1 Baseline (Arm A)</w:t>
            </w:r>
            <w:r>
              <w:rPr>
                <w:noProof/>
              </w:rPr>
              <w:tab/>
            </w:r>
            <w:r>
              <w:rPr>
                <w:noProof/>
              </w:rPr>
              <w:fldChar w:fldCharType="begin"/>
            </w:r>
            <w:r>
              <w:rPr>
                <w:noProof/>
              </w:rPr>
              <w:instrText xml:space="preserve"> PAGEREF _Toc242043860 \h </w:instrText>
            </w:r>
            <w:r>
              <w:rPr>
                <w:noProof/>
              </w:rPr>
            </w:r>
            <w:r>
              <w:rPr>
                <w:noProof/>
              </w:rPr>
              <w:fldChar w:fldCharType="separate"/>
            </w:r>
            <w:r>
              <w:rPr>
                <w:noProof/>
              </w:rPr>
              <w:t>18</w:t>
            </w:r>
            <w:r>
              <w:rPr>
                <w:noProof/>
              </w:rPr>
              <w:fldChar w:fldCharType="end"/>
            </w:r>
          </w:hyperlink>
        </w:p>
        <w:p w14:paraId="59388B19" w14:textId="0A6B887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1" w:history="1">
            <w:r w:rsidRPr="002A78DA">
              <w:rPr>
                <w:rStyle w:val="Hyperlink"/>
                <w:noProof/>
              </w:rPr>
              <w:t>7.2 Proxy validity</w:t>
            </w:r>
            <w:r>
              <w:rPr>
                <w:noProof/>
              </w:rPr>
              <w:tab/>
            </w:r>
            <w:r>
              <w:rPr>
                <w:noProof/>
              </w:rPr>
              <w:fldChar w:fldCharType="begin"/>
            </w:r>
            <w:r>
              <w:rPr>
                <w:noProof/>
              </w:rPr>
              <w:instrText xml:space="preserve"> PAGEREF _Toc242043861 \h </w:instrText>
            </w:r>
            <w:r>
              <w:rPr>
                <w:noProof/>
              </w:rPr>
            </w:r>
            <w:r>
              <w:rPr>
                <w:noProof/>
              </w:rPr>
              <w:fldChar w:fldCharType="separate"/>
            </w:r>
            <w:r>
              <w:rPr>
                <w:noProof/>
              </w:rPr>
              <w:t>18</w:t>
            </w:r>
            <w:r>
              <w:rPr>
                <w:noProof/>
              </w:rPr>
              <w:fldChar w:fldCharType="end"/>
            </w:r>
          </w:hyperlink>
        </w:p>
        <w:p w14:paraId="693D2BA1" w14:textId="2B41E2F0"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2" w:history="1">
            <w:r w:rsidRPr="002A78DA">
              <w:rPr>
                <w:rStyle w:val="Hyperlink"/>
                <w:noProof/>
              </w:rPr>
              <w:t>7.3 Search results</w:t>
            </w:r>
            <w:r>
              <w:rPr>
                <w:noProof/>
              </w:rPr>
              <w:tab/>
            </w:r>
            <w:r>
              <w:rPr>
                <w:noProof/>
              </w:rPr>
              <w:fldChar w:fldCharType="begin"/>
            </w:r>
            <w:r>
              <w:rPr>
                <w:noProof/>
              </w:rPr>
              <w:instrText xml:space="preserve"> PAGEREF _Toc242043862 \h </w:instrText>
            </w:r>
            <w:r>
              <w:rPr>
                <w:noProof/>
              </w:rPr>
            </w:r>
            <w:r>
              <w:rPr>
                <w:noProof/>
              </w:rPr>
              <w:fldChar w:fldCharType="separate"/>
            </w:r>
            <w:r>
              <w:rPr>
                <w:noProof/>
              </w:rPr>
              <w:t>19</w:t>
            </w:r>
            <w:r>
              <w:rPr>
                <w:noProof/>
              </w:rPr>
              <w:fldChar w:fldCharType="end"/>
            </w:r>
          </w:hyperlink>
        </w:p>
        <w:p w14:paraId="6ABF9F65" w14:textId="71AC7100"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3" w:history="1">
            <w:r w:rsidRPr="002A78DA">
              <w:rPr>
                <w:rStyle w:val="Hyperlink"/>
                <w:noProof/>
              </w:rPr>
              <w:t>7.4 Full training</w:t>
            </w:r>
            <w:r>
              <w:rPr>
                <w:noProof/>
              </w:rPr>
              <w:tab/>
            </w:r>
            <w:r>
              <w:rPr>
                <w:noProof/>
              </w:rPr>
              <w:fldChar w:fldCharType="begin"/>
            </w:r>
            <w:r>
              <w:rPr>
                <w:noProof/>
              </w:rPr>
              <w:instrText xml:space="preserve"> PAGEREF _Toc242043863 \h </w:instrText>
            </w:r>
            <w:r>
              <w:rPr>
                <w:noProof/>
              </w:rPr>
            </w:r>
            <w:r>
              <w:rPr>
                <w:noProof/>
              </w:rPr>
              <w:fldChar w:fldCharType="separate"/>
            </w:r>
            <w:r>
              <w:rPr>
                <w:noProof/>
              </w:rPr>
              <w:t>21</w:t>
            </w:r>
            <w:r>
              <w:rPr>
                <w:noProof/>
              </w:rPr>
              <w:fldChar w:fldCharType="end"/>
            </w:r>
          </w:hyperlink>
        </w:p>
        <w:p w14:paraId="5452D2B6" w14:textId="384F5BB7"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4" w:history="1">
            <w:r w:rsidRPr="002A78DA">
              <w:rPr>
                <w:rStyle w:val="Hyperlink"/>
                <w:noProof/>
              </w:rPr>
              <w:t>7.5 Final test comparison</w:t>
            </w:r>
            <w:r>
              <w:rPr>
                <w:noProof/>
              </w:rPr>
              <w:tab/>
            </w:r>
            <w:r>
              <w:rPr>
                <w:noProof/>
              </w:rPr>
              <w:fldChar w:fldCharType="begin"/>
            </w:r>
            <w:r>
              <w:rPr>
                <w:noProof/>
              </w:rPr>
              <w:instrText xml:space="preserve"> PAGEREF _Toc242043864 \h </w:instrText>
            </w:r>
            <w:r>
              <w:rPr>
                <w:noProof/>
              </w:rPr>
            </w:r>
            <w:r>
              <w:rPr>
                <w:noProof/>
              </w:rPr>
              <w:fldChar w:fldCharType="separate"/>
            </w:r>
            <w:r>
              <w:rPr>
                <w:noProof/>
              </w:rPr>
              <w:t>22</w:t>
            </w:r>
            <w:r>
              <w:rPr>
                <w:noProof/>
              </w:rPr>
              <w:fldChar w:fldCharType="end"/>
            </w:r>
          </w:hyperlink>
        </w:p>
        <w:p w14:paraId="086A74F9" w14:textId="22C491AC"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5" w:history="1">
            <w:r w:rsidRPr="002A78DA">
              <w:rPr>
                <w:rStyle w:val="Hyperlink"/>
                <w:noProof/>
              </w:rPr>
              <w:t>7.6 Per-class results</w:t>
            </w:r>
            <w:r>
              <w:rPr>
                <w:noProof/>
              </w:rPr>
              <w:tab/>
            </w:r>
            <w:r>
              <w:rPr>
                <w:noProof/>
              </w:rPr>
              <w:fldChar w:fldCharType="begin"/>
            </w:r>
            <w:r>
              <w:rPr>
                <w:noProof/>
              </w:rPr>
              <w:instrText xml:space="preserve"> PAGEREF _Toc242043865 \h </w:instrText>
            </w:r>
            <w:r>
              <w:rPr>
                <w:noProof/>
              </w:rPr>
            </w:r>
            <w:r>
              <w:rPr>
                <w:noProof/>
              </w:rPr>
              <w:fldChar w:fldCharType="separate"/>
            </w:r>
            <w:r>
              <w:rPr>
                <w:noProof/>
              </w:rPr>
              <w:t>23</w:t>
            </w:r>
            <w:r>
              <w:rPr>
                <w:noProof/>
              </w:rPr>
              <w:fldChar w:fldCharType="end"/>
            </w:r>
          </w:hyperlink>
        </w:p>
        <w:p w14:paraId="77163AA9" w14:textId="4BFF94F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6" w:history="1">
            <w:r w:rsidRPr="002A78DA">
              <w:rPr>
                <w:rStyle w:val="Hyperlink"/>
                <w:noProof/>
              </w:rPr>
              <w:t>7.7 Confusion matrices</w:t>
            </w:r>
            <w:r>
              <w:rPr>
                <w:noProof/>
              </w:rPr>
              <w:tab/>
            </w:r>
            <w:r>
              <w:rPr>
                <w:noProof/>
              </w:rPr>
              <w:fldChar w:fldCharType="begin"/>
            </w:r>
            <w:r>
              <w:rPr>
                <w:noProof/>
              </w:rPr>
              <w:instrText xml:space="preserve"> PAGEREF _Toc242043866 \h </w:instrText>
            </w:r>
            <w:r>
              <w:rPr>
                <w:noProof/>
              </w:rPr>
            </w:r>
            <w:r>
              <w:rPr>
                <w:noProof/>
              </w:rPr>
              <w:fldChar w:fldCharType="separate"/>
            </w:r>
            <w:r>
              <w:rPr>
                <w:noProof/>
              </w:rPr>
              <w:t>23</w:t>
            </w:r>
            <w:r>
              <w:rPr>
                <w:noProof/>
              </w:rPr>
              <w:fldChar w:fldCharType="end"/>
            </w:r>
          </w:hyperlink>
        </w:p>
        <w:p w14:paraId="2AD56D2B" w14:textId="12324D44"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7" w:history="1">
            <w:r w:rsidRPr="002A78DA">
              <w:rPr>
                <w:rStyle w:val="Hyperlink"/>
                <w:noProof/>
              </w:rPr>
              <w:t>7.8 Sample detections</w:t>
            </w:r>
            <w:r>
              <w:rPr>
                <w:noProof/>
              </w:rPr>
              <w:tab/>
            </w:r>
            <w:r>
              <w:rPr>
                <w:noProof/>
              </w:rPr>
              <w:fldChar w:fldCharType="begin"/>
            </w:r>
            <w:r>
              <w:rPr>
                <w:noProof/>
              </w:rPr>
              <w:instrText xml:space="preserve"> PAGEREF _Toc242043867 \h </w:instrText>
            </w:r>
            <w:r>
              <w:rPr>
                <w:noProof/>
              </w:rPr>
            </w:r>
            <w:r>
              <w:rPr>
                <w:noProof/>
              </w:rPr>
              <w:fldChar w:fldCharType="separate"/>
            </w:r>
            <w:r>
              <w:rPr>
                <w:noProof/>
              </w:rPr>
              <w:t>24</w:t>
            </w:r>
            <w:r>
              <w:rPr>
                <w:noProof/>
              </w:rPr>
              <w:fldChar w:fldCharType="end"/>
            </w:r>
          </w:hyperlink>
        </w:p>
        <w:p w14:paraId="58C9C331" w14:textId="3896B3BF"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68" w:history="1">
            <w:r w:rsidRPr="002A78DA">
              <w:rPr>
                <w:rStyle w:val="Hyperlink"/>
                <w:noProof/>
              </w:rPr>
              <w:t>7.9 Inference speed</w:t>
            </w:r>
            <w:r>
              <w:rPr>
                <w:noProof/>
              </w:rPr>
              <w:tab/>
            </w:r>
            <w:r>
              <w:rPr>
                <w:noProof/>
              </w:rPr>
              <w:fldChar w:fldCharType="begin"/>
            </w:r>
            <w:r>
              <w:rPr>
                <w:noProof/>
              </w:rPr>
              <w:instrText xml:space="preserve"> PAGEREF _Toc242043868 \h </w:instrText>
            </w:r>
            <w:r>
              <w:rPr>
                <w:noProof/>
              </w:rPr>
            </w:r>
            <w:r>
              <w:rPr>
                <w:noProof/>
              </w:rPr>
              <w:fldChar w:fldCharType="separate"/>
            </w:r>
            <w:r>
              <w:rPr>
                <w:noProof/>
              </w:rPr>
              <w:t>25</w:t>
            </w:r>
            <w:r>
              <w:rPr>
                <w:noProof/>
              </w:rPr>
              <w:fldChar w:fldCharType="end"/>
            </w:r>
          </w:hyperlink>
        </w:p>
        <w:p w14:paraId="4F520DF6" w14:textId="5AADAFBF"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69" w:history="1">
            <w:r w:rsidRPr="002A78DA">
              <w:rPr>
                <w:rStyle w:val="Hyperlink"/>
                <w:noProof/>
              </w:rPr>
              <w:t>8 Demo Application</w:t>
            </w:r>
            <w:r>
              <w:rPr>
                <w:noProof/>
              </w:rPr>
              <w:tab/>
            </w:r>
            <w:r>
              <w:rPr>
                <w:noProof/>
              </w:rPr>
              <w:fldChar w:fldCharType="begin"/>
            </w:r>
            <w:r>
              <w:rPr>
                <w:noProof/>
              </w:rPr>
              <w:instrText xml:space="preserve"> PAGEREF _Toc242043869 \h </w:instrText>
            </w:r>
            <w:r>
              <w:rPr>
                <w:noProof/>
              </w:rPr>
            </w:r>
            <w:r>
              <w:rPr>
                <w:noProof/>
              </w:rPr>
              <w:fldChar w:fldCharType="separate"/>
            </w:r>
            <w:r>
              <w:rPr>
                <w:noProof/>
              </w:rPr>
              <w:t>25</w:t>
            </w:r>
            <w:r>
              <w:rPr>
                <w:noProof/>
              </w:rPr>
              <w:fldChar w:fldCharType="end"/>
            </w:r>
          </w:hyperlink>
        </w:p>
        <w:p w14:paraId="19EE6412" w14:textId="20D0062C"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0" w:history="1">
            <w:r w:rsidRPr="002A78DA">
              <w:rPr>
                <w:rStyle w:val="Hyperlink"/>
                <w:noProof/>
              </w:rPr>
              <w:t>8.1 Features</w:t>
            </w:r>
            <w:r>
              <w:rPr>
                <w:noProof/>
              </w:rPr>
              <w:tab/>
            </w:r>
            <w:r>
              <w:rPr>
                <w:noProof/>
              </w:rPr>
              <w:fldChar w:fldCharType="begin"/>
            </w:r>
            <w:r>
              <w:rPr>
                <w:noProof/>
              </w:rPr>
              <w:instrText xml:space="preserve"> PAGEREF _Toc242043870 \h </w:instrText>
            </w:r>
            <w:r>
              <w:rPr>
                <w:noProof/>
              </w:rPr>
            </w:r>
            <w:r>
              <w:rPr>
                <w:noProof/>
              </w:rPr>
              <w:fldChar w:fldCharType="separate"/>
            </w:r>
            <w:r>
              <w:rPr>
                <w:noProof/>
              </w:rPr>
              <w:t>25</w:t>
            </w:r>
            <w:r>
              <w:rPr>
                <w:noProof/>
              </w:rPr>
              <w:fldChar w:fldCharType="end"/>
            </w:r>
          </w:hyperlink>
        </w:p>
        <w:p w14:paraId="6981C7E0" w14:textId="23584F4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1" w:history="1">
            <w:r w:rsidRPr="002A78DA">
              <w:rPr>
                <w:rStyle w:val="Hyperlink"/>
                <w:noProof/>
              </w:rPr>
              <w:t>8.2 Bin rules</w:t>
            </w:r>
            <w:r>
              <w:rPr>
                <w:noProof/>
              </w:rPr>
              <w:tab/>
            </w:r>
            <w:r>
              <w:rPr>
                <w:noProof/>
              </w:rPr>
              <w:fldChar w:fldCharType="begin"/>
            </w:r>
            <w:r>
              <w:rPr>
                <w:noProof/>
              </w:rPr>
              <w:instrText xml:space="preserve"> PAGEREF _Toc242043871 \h </w:instrText>
            </w:r>
            <w:r>
              <w:rPr>
                <w:noProof/>
              </w:rPr>
            </w:r>
            <w:r>
              <w:rPr>
                <w:noProof/>
              </w:rPr>
              <w:fldChar w:fldCharType="separate"/>
            </w:r>
            <w:r>
              <w:rPr>
                <w:noProof/>
              </w:rPr>
              <w:t>26</w:t>
            </w:r>
            <w:r>
              <w:rPr>
                <w:noProof/>
              </w:rPr>
              <w:fldChar w:fldCharType="end"/>
            </w:r>
          </w:hyperlink>
        </w:p>
        <w:p w14:paraId="32DDC533" w14:textId="373F86E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2" w:history="1">
            <w:r w:rsidRPr="002A78DA">
              <w:rPr>
                <w:rStyle w:val="Hyperlink"/>
                <w:noProof/>
              </w:rPr>
              <w:t>8.3 Default model</w:t>
            </w:r>
            <w:r>
              <w:rPr>
                <w:noProof/>
              </w:rPr>
              <w:tab/>
            </w:r>
            <w:r>
              <w:rPr>
                <w:noProof/>
              </w:rPr>
              <w:fldChar w:fldCharType="begin"/>
            </w:r>
            <w:r>
              <w:rPr>
                <w:noProof/>
              </w:rPr>
              <w:instrText xml:space="preserve"> PAGEREF _Toc242043872 \h </w:instrText>
            </w:r>
            <w:r>
              <w:rPr>
                <w:noProof/>
              </w:rPr>
            </w:r>
            <w:r>
              <w:rPr>
                <w:noProof/>
              </w:rPr>
              <w:fldChar w:fldCharType="separate"/>
            </w:r>
            <w:r>
              <w:rPr>
                <w:noProof/>
              </w:rPr>
              <w:t>27</w:t>
            </w:r>
            <w:r>
              <w:rPr>
                <w:noProof/>
              </w:rPr>
              <w:fldChar w:fldCharType="end"/>
            </w:r>
          </w:hyperlink>
        </w:p>
        <w:p w14:paraId="00E313CB" w14:textId="67456B8D"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3" w:history="1">
            <w:r w:rsidRPr="002A78DA">
              <w:rPr>
                <w:rStyle w:val="Hyperlink"/>
                <w:noProof/>
              </w:rPr>
              <w:t>8.4 Screenshots</w:t>
            </w:r>
            <w:r>
              <w:rPr>
                <w:noProof/>
              </w:rPr>
              <w:tab/>
            </w:r>
            <w:r>
              <w:rPr>
                <w:noProof/>
              </w:rPr>
              <w:fldChar w:fldCharType="begin"/>
            </w:r>
            <w:r>
              <w:rPr>
                <w:noProof/>
              </w:rPr>
              <w:instrText xml:space="preserve"> PAGEREF _Toc242043873 \h </w:instrText>
            </w:r>
            <w:r>
              <w:rPr>
                <w:noProof/>
              </w:rPr>
            </w:r>
            <w:r>
              <w:rPr>
                <w:noProof/>
              </w:rPr>
              <w:fldChar w:fldCharType="separate"/>
            </w:r>
            <w:r>
              <w:rPr>
                <w:noProof/>
              </w:rPr>
              <w:t>27</w:t>
            </w:r>
            <w:r>
              <w:rPr>
                <w:noProof/>
              </w:rPr>
              <w:fldChar w:fldCharType="end"/>
            </w:r>
          </w:hyperlink>
        </w:p>
        <w:p w14:paraId="227AF331" w14:textId="2FD27F5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74" w:history="1">
            <w:r w:rsidRPr="002A78DA">
              <w:rPr>
                <w:rStyle w:val="Hyperlink"/>
                <w:noProof/>
              </w:rPr>
              <w:t>9 Discussion</w:t>
            </w:r>
            <w:r>
              <w:rPr>
                <w:noProof/>
              </w:rPr>
              <w:tab/>
            </w:r>
            <w:r>
              <w:rPr>
                <w:noProof/>
              </w:rPr>
              <w:fldChar w:fldCharType="begin"/>
            </w:r>
            <w:r>
              <w:rPr>
                <w:noProof/>
              </w:rPr>
              <w:instrText xml:space="preserve"> PAGEREF _Toc242043874 \h </w:instrText>
            </w:r>
            <w:r>
              <w:rPr>
                <w:noProof/>
              </w:rPr>
            </w:r>
            <w:r>
              <w:rPr>
                <w:noProof/>
              </w:rPr>
              <w:fldChar w:fldCharType="separate"/>
            </w:r>
            <w:r>
              <w:rPr>
                <w:noProof/>
              </w:rPr>
              <w:t>28</w:t>
            </w:r>
            <w:r>
              <w:rPr>
                <w:noProof/>
              </w:rPr>
              <w:fldChar w:fldCharType="end"/>
            </w:r>
          </w:hyperlink>
        </w:p>
        <w:p w14:paraId="61D06B3A" w14:textId="69132003"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5" w:history="1">
            <w:r w:rsidRPr="002A78DA">
              <w:rPr>
                <w:rStyle w:val="Hyperlink"/>
                <w:noProof/>
              </w:rPr>
              <w:t>9.1 Why the three arms tie</w:t>
            </w:r>
            <w:r>
              <w:rPr>
                <w:noProof/>
              </w:rPr>
              <w:tab/>
            </w:r>
            <w:r>
              <w:rPr>
                <w:noProof/>
              </w:rPr>
              <w:fldChar w:fldCharType="begin"/>
            </w:r>
            <w:r>
              <w:rPr>
                <w:noProof/>
              </w:rPr>
              <w:instrText xml:space="preserve"> PAGEREF _Toc242043875 \h </w:instrText>
            </w:r>
            <w:r>
              <w:rPr>
                <w:noProof/>
              </w:rPr>
            </w:r>
            <w:r>
              <w:rPr>
                <w:noProof/>
              </w:rPr>
              <w:fldChar w:fldCharType="separate"/>
            </w:r>
            <w:r>
              <w:rPr>
                <w:noProof/>
              </w:rPr>
              <w:t>28</w:t>
            </w:r>
            <w:r>
              <w:rPr>
                <w:noProof/>
              </w:rPr>
              <w:fldChar w:fldCharType="end"/>
            </w:r>
          </w:hyperlink>
        </w:p>
        <w:p w14:paraId="13AE7FE7" w14:textId="6B01C951"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6" w:history="1">
            <w:r w:rsidRPr="002A78DA">
              <w:rPr>
                <w:rStyle w:val="Hyperlink"/>
                <w:noProof/>
              </w:rPr>
              <w:t>9.2 The gap between proxy and full training</w:t>
            </w:r>
            <w:r>
              <w:rPr>
                <w:noProof/>
              </w:rPr>
              <w:tab/>
            </w:r>
            <w:r>
              <w:rPr>
                <w:noProof/>
              </w:rPr>
              <w:fldChar w:fldCharType="begin"/>
            </w:r>
            <w:r>
              <w:rPr>
                <w:noProof/>
              </w:rPr>
              <w:instrText xml:space="preserve"> PAGEREF _Toc242043876 \h </w:instrText>
            </w:r>
            <w:r>
              <w:rPr>
                <w:noProof/>
              </w:rPr>
            </w:r>
            <w:r>
              <w:rPr>
                <w:noProof/>
              </w:rPr>
              <w:fldChar w:fldCharType="separate"/>
            </w:r>
            <w:r>
              <w:rPr>
                <w:noProof/>
              </w:rPr>
              <w:t>28</w:t>
            </w:r>
            <w:r>
              <w:rPr>
                <w:noProof/>
              </w:rPr>
              <w:fldChar w:fldCharType="end"/>
            </w:r>
          </w:hyperlink>
        </w:p>
        <w:p w14:paraId="286D8B66" w14:textId="761A35B9"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7" w:history="1">
            <w:r w:rsidRPr="002A78DA">
              <w:rPr>
                <w:rStyle w:val="Hyperlink"/>
                <w:noProof/>
              </w:rPr>
              <w:t>9.3 PSO convergence against random search's luck</w:t>
            </w:r>
            <w:r>
              <w:rPr>
                <w:noProof/>
              </w:rPr>
              <w:tab/>
            </w:r>
            <w:r>
              <w:rPr>
                <w:noProof/>
              </w:rPr>
              <w:fldChar w:fldCharType="begin"/>
            </w:r>
            <w:r>
              <w:rPr>
                <w:noProof/>
              </w:rPr>
              <w:instrText xml:space="preserve"> PAGEREF _Toc242043877 \h </w:instrText>
            </w:r>
            <w:r>
              <w:rPr>
                <w:noProof/>
              </w:rPr>
            </w:r>
            <w:r>
              <w:rPr>
                <w:noProof/>
              </w:rPr>
              <w:fldChar w:fldCharType="separate"/>
            </w:r>
            <w:r>
              <w:rPr>
                <w:noProof/>
              </w:rPr>
              <w:t>29</w:t>
            </w:r>
            <w:r>
              <w:rPr>
                <w:noProof/>
              </w:rPr>
              <w:fldChar w:fldCharType="end"/>
            </w:r>
          </w:hyperlink>
        </w:p>
        <w:p w14:paraId="0D8990AA" w14:textId="20AE1B84"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8" w:history="1">
            <w:r w:rsidRPr="002A78DA">
              <w:rPr>
                <w:rStyle w:val="Hyperlink"/>
                <w:noProof/>
              </w:rPr>
              <w:t>9.4 Per-class observations</w:t>
            </w:r>
            <w:r>
              <w:rPr>
                <w:noProof/>
              </w:rPr>
              <w:tab/>
            </w:r>
            <w:r>
              <w:rPr>
                <w:noProof/>
              </w:rPr>
              <w:fldChar w:fldCharType="begin"/>
            </w:r>
            <w:r>
              <w:rPr>
                <w:noProof/>
              </w:rPr>
              <w:instrText xml:space="preserve"> PAGEREF _Toc242043878 \h </w:instrText>
            </w:r>
            <w:r>
              <w:rPr>
                <w:noProof/>
              </w:rPr>
            </w:r>
            <w:r>
              <w:rPr>
                <w:noProof/>
              </w:rPr>
              <w:fldChar w:fldCharType="separate"/>
            </w:r>
            <w:r>
              <w:rPr>
                <w:noProof/>
              </w:rPr>
              <w:t>29</w:t>
            </w:r>
            <w:r>
              <w:rPr>
                <w:noProof/>
              </w:rPr>
              <w:fldChar w:fldCharType="end"/>
            </w:r>
          </w:hyperlink>
        </w:p>
        <w:p w14:paraId="717F7D9B" w14:textId="2124403F" w:rsidR="00FA1F12" w:rsidRDefault="00FA1F12">
          <w:pPr>
            <w:pStyle w:val="TOC2"/>
            <w:tabs>
              <w:tab w:val="right" w:leader="dot" w:pos="9174"/>
            </w:tabs>
            <w:rPr>
              <w:rFonts w:asciiTheme="minorHAnsi" w:eastAsiaTheme="minorEastAsia" w:hAnsiTheme="minorHAnsi" w:cstheme="minorBidi"/>
              <w:noProof/>
              <w:kern w:val="2"/>
              <w:sz w:val="24"/>
              <w:szCs w:val="21"/>
              <w14:ligatures w14:val="standardContextual"/>
            </w:rPr>
          </w:pPr>
          <w:hyperlink w:anchor="_Toc242043879" w:history="1">
            <w:r w:rsidRPr="002A78DA">
              <w:rPr>
                <w:rStyle w:val="Hyperlink"/>
                <w:noProof/>
              </w:rPr>
              <w:t>9.5 Threats to validity</w:t>
            </w:r>
            <w:r>
              <w:rPr>
                <w:noProof/>
              </w:rPr>
              <w:tab/>
            </w:r>
            <w:r>
              <w:rPr>
                <w:noProof/>
              </w:rPr>
              <w:fldChar w:fldCharType="begin"/>
            </w:r>
            <w:r>
              <w:rPr>
                <w:noProof/>
              </w:rPr>
              <w:instrText xml:space="preserve"> PAGEREF _Toc242043879 \h </w:instrText>
            </w:r>
            <w:r>
              <w:rPr>
                <w:noProof/>
              </w:rPr>
            </w:r>
            <w:r>
              <w:rPr>
                <w:noProof/>
              </w:rPr>
              <w:fldChar w:fldCharType="separate"/>
            </w:r>
            <w:r>
              <w:rPr>
                <w:noProof/>
              </w:rPr>
              <w:t>29</w:t>
            </w:r>
            <w:r>
              <w:rPr>
                <w:noProof/>
              </w:rPr>
              <w:fldChar w:fldCharType="end"/>
            </w:r>
          </w:hyperlink>
        </w:p>
        <w:p w14:paraId="430297D2" w14:textId="4561E7E1"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0" w:history="1">
            <w:r w:rsidRPr="002A78DA">
              <w:rPr>
                <w:rStyle w:val="Hyperlink"/>
                <w:noProof/>
              </w:rPr>
              <w:t>10 Limitations and Future Work</w:t>
            </w:r>
            <w:r>
              <w:rPr>
                <w:noProof/>
              </w:rPr>
              <w:tab/>
            </w:r>
            <w:r>
              <w:rPr>
                <w:noProof/>
              </w:rPr>
              <w:fldChar w:fldCharType="begin"/>
            </w:r>
            <w:r>
              <w:rPr>
                <w:noProof/>
              </w:rPr>
              <w:instrText xml:space="preserve"> PAGEREF _Toc242043880 \h </w:instrText>
            </w:r>
            <w:r>
              <w:rPr>
                <w:noProof/>
              </w:rPr>
            </w:r>
            <w:r>
              <w:rPr>
                <w:noProof/>
              </w:rPr>
              <w:fldChar w:fldCharType="separate"/>
            </w:r>
            <w:r>
              <w:rPr>
                <w:noProof/>
              </w:rPr>
              <w:t>29</w:t>
            </w:r>
            <w:r>
              <w:rPr>
                <w:noProof/>
              </w:rPr>
              <w:fldChar w:fldCharType="end"/>
            </w:r>
          </w:hyperlink>
        </w:p>
        <w:p w14:paraId="55873E83" w14:textId="7D50BEB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1" w:history="1">
            <w:r w:rsidRPr="002A78DA">
              <w:rPr>
                <w:rStyle w:val="Hyperlink"/>
                <w:noProof/>
              </w:rPr>
              <w:t>11 Conclusion</w:t>
            </w:r>
            <w:r>
              <w:rPr>
                <w:noProof/>
              </w:rPr>
              <w:tab/>
            </w:r>
            <w:r>
              <w:rPr>
                <w:noProof/>
              </w:rPr>
              <w:fldChar w:fldCharType="begin"/>
            </w:r>
            <w:r>
              <w:rPr>
                <w:noProof/>
              </w:rPr>
              <w:instrText xml:space="preserve"> PAGEREF _Toc242043881 \h </w:instrText>
            </w:r>
            <w:r>
              <w:rPr>
                <w:noProof/>
              </w:rPr>
            </w:r>
            <w:r>
              <w:rPr>
                <w:noProof/>
              </w:rPr>
              <w:fldChar w:fldCharType="separate"/>
            </w:r>
            <w:r>
              <w:rPr>
                <w:noProof/>
              </w:rPr>
              <w:t>30</w:t>
            </w:r>
            <w:r>
              <w:rPr>
                <w:noProof/>
              </w:rPr>
              <w:fldChar w:fldCharType="end"/>
            </w:r>
          </w:hyperlink>
        </w:p>
        <w:p w14:paraId="4075FEA8" w14:textId="2A419C4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2" w:history="1">
            <w:r w:rsidRPr="002A78DA">
              <w:rPr>
                <w:rStyle w:val="Hyperlink"/>
                <w:noProof/>
              </w:rPr>
              <w:t>References</w:t>
            </w:r>
            <w:r>
              <w:rPr>
                <w:noProof/>
              </w:rPr>
              <w:tab/>
            </w:r>
            <w:r>
              <w:rPr>
                <w:noProof/>
              </w:rPr>
              <w:fldChar w:fldCharType="begin"/>
            </w:r>
            <w:r>
              <w:rPr>
                <w:noProof/>
              </w:rPr>
              <w:instrText xml:space="preserve"> PAGEREF _Toc242043882 \h </w:instrText>
            </w:r>
            <w:r>
              <w:rPr>
                <w:noProof/>
              </w:rPr>
            </w:r>
            <w:r>
              <w:rPr>
                <w:noProof/>
              </w:rPr>
              <w:fldChar w:fldCharType="separate"/>
            </w:r>
            <w:r>
              <w:rPr>
                <w:noProof/>
              </w:rPr>
              <w:t>30</w:t>
            </w:r>
            <w:r>
              <w:rPr>
                <w:noProof/>
              </w:rPr>
              <w:fldChar w:fldCharType="end"/>
            </w:r>
          </w:hyperlink>
        </w:p>
        <w:p w14:paraId="09B74F6C" w14:textId="72B408F5"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3" w:history="1">
            <w:r w:rsidRPr="002A78DA">
              <w:rPr>
                <w:rStyle w:val="Hyperlink"/>
                <w:noProof/>
              </w:rPr>
              <w:t>Appendix A: Full Hyperparameters</w:t>
            </w:r>
            <w:r>
              <w:rPr>
                <w:noProof/>
              </w:rPr>
              <w:tab/>
            </w:r>
            <w:r>
              <w:rPr>
                <w:noProof/>
              </w:rPr>
              <w:fldChar w:fldCharType="begin"/>
            </w:r>
            <w:r>
              <w:rPr>
                <w:noProof/>
              </w:rPr>
              <w:instrText xml:space="preserve"> PAGEREF _Toc242043883 \h </w:instrText>
            </w:r>
            <w:r>
              <w:rPr>
                <w:noProof/>
              </w:rPr>
            </w:r>
            <w:r>
              <w:rPr>
                <w:noProof/>
              </w:rPr>
              <w:fldChar w:fldCharType="separate"/>
            </w:r>
            <w:r>
              <w:rPr>
                <w:noProof/>
              </w:rPr>
              <w:t>31</w:t>
            </w:r>
            <w:r>
              <w:rPr>
                <w:noProof/>
              </w:rPr>
              <w:fldChar w:fldCharType="end"/>
            </w:r>
          </w:hyperlink>
        </w:p>
        <w:p w14:paraId="586E9449" w14:textId="4E096C01"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4" w:history="1">
            <w:r w:rsidRPr="002A78DA">
              <w:rPr>
                <w:rStyle w:val="Hyperlink"/>
                <w:noProof/>
              </w:rPr>
              <w:t>Appendix B: How to Reproduce</w:t>
            </w:r>
            <w:r>
              <w:rPr>
                <w:noProof/>
              </w:rPr>
              <w:tab/>
            </w:r>
            <w:r>
              <w:rPr>
                <w:noProof/>
              </w:rPr>
              <w:fldChar w:fldCharType="begin"/>
            </w:r>
            <w:r>
              <w:rPr>
                <w:noProof/>
              </w:rPr>
              <w:instrText xml:space="preserve"> PAGEREF _Toc242043884 \h </w:instrText>
            </w:r>
            <w:r>
              <w:rPr>
                <w:noProof/>
              </w:rPr>
            </w:r>
            <w:r>
              <w:rPr>
                <w:noProof/>
              </w:rPr>
              <w:fldChar w:fldCharType="separate"/>
            </w:r>
            <w:r>
              <w:rPr>
                <w:noProof/>
              </w:rPr>
              <w:t>31</w:t>
            </w:r>
            <w:r>
              <w:rPr>
                <w:noProof/>
              </w:rPr>
              <w:fldChar w:fldCharType="end"/>
            </w:r>
          </w:hyperlink>
        </w:p>
        <w:p w14:paraId="2B34EC7D" w14:textId="253B9B40" w:rsidR="00DA0FD9" w:rsidRDefault="001278D3">
          <w:r>
            <w:fldChar w:fldCharType="end"/>
          </w:r>
        </w:p>
      </w:sdtContent>
    </w:sdt>
    <w:p w14:paraId="28614171" w14:textId="77777777" w:rsidR="00DA0FD9" w:rsidRDefault="001278D3">
      <w:pPr>
        <w:pStyle w:val="TocTitle"/>
        <w:spacing w:before="360"/>
      </w:pPr>
      <w:r>
        <w:t>List of Figures</w:t>
      </w:r>
    </w:p>
    <w:sdt>
      <w:sdtPr>
        <w:alias w:val="List of Figures"/>
        <w:id w:val="1681467379"/>
      </w:sdtPr>
      <w:sdtEndPr>
        <w:rPr>
          <w:sz w:val="21"/>
          <w:szCs w:val="21"/>
        </w:rPr>
      </w:sdtEndPr>
      <w:sdtContent>
        <w:p w14:paraId="3A7722CD" w14:textId="005A4556" w:rsidR="00FA1F12" w:rsidRDefault="001278D3">
          <w:pPr>
            <w:pStyle w:val="TOC1"/>
            <w:tabs>
              <w:tab w:val="right" w:leader="dot" w:pos="9174"/>
            </w:tabs>
            <w:rPr>
              <w:rFonts w:asciiTheme="minorHAnsi" w:eastAsiaTheme="minorEastAsia" w:hAnsiTheme="minorHAnsi" w:cstheme="minorBidi"/>
              <w:noProof/>
              <w:kern w:val="2"/>
              <w:sz w:val="24"/>
              <w:szCs w:val="21"/>
              <w14:ligatures w14:val="standardContextual"/>
            </w:rPr>
          </w:pPr>
          <w:r>
            <w:fldChar w:fldCharType="begin"/>
          </w:r>
          <w:r>
            <w:instrText>TOC \h \t "FigureCaption,1"</w:instrText>
          </w:r>
          <w:r>
            <w:fldChar w:fldCharType="separate"/>
          </w:r>
          <w:hyperlink w:anchor="_Toc242043885" w:history="1">
            <w:r w:rsidR="00FA1F12" w:rsidRPr="00AF5B9A">
              <w:rPr>
                <w:rStyle w:val="Hyperlink"/>
                <w:noProof/>
              </w:rPr>
              <w:t>Figure 1: YOLOv8n at imgsz 416 (schematic). Shapes were checked with a forward pass of the trained model: strides 8/16/32 give 52×52, 26×26 and 13×13 grids.</w:t>
            </w:r>
            <w:r w:rsidR="00FA1F12">
              <w:rPr>
                <w:noProof/>
              </w:rPr>
              <w:tab/>
            </w:r>
            <w:r w:rsidR="00FA1F12">
              <w:rPr>
                <w:noProof/>
              </w:rPr>
              <w:fldChar w:fldCharType="begin"/>
            </w:r>
            <w:r w:rsidR="00FA1F12">
              <w:rPr>
                <w:noProof/>
              </w:rPr>
              <w:instrText xml:space="preserve"> PAGEREF _Toc242043885 \h </w:instrText>
            </w:r>
            <w:r w:rsidR="00FA1F12">
              <w:rPr>
                <w:noProof/>
              </w:rPr>
            </w:r>
            <w:r w:rsidR="00FA1F12">
              <w:rPr>
                <w:noProof/>
              </w:rPr>
              <w:fldChar w:fldCharType="separate"/>
            </w:r>
            <w:r w:rsidR="00FA1F12">
              <w:rPr>
                <w:noProof/>
              </w:rPr>
              <w:t>7</w:t>
            </w:r>
            <w:r w:rsidR="00FA1F12">
              <w:rPr>
                <w:noProof/>
              </w:rPr>
              <w:fldChar w:fldCharType="end"/>
            </w:r>
          </w:hyperlink>
        </w:p>
        <w:p w14:paraId="077EE2F3" w14:textId="26D3CC2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6" w:history="1">
            <w:r w:rsidRPr="00AF5B9A">
              <w:rPr>
                <w:rStyle w:val="Hyperlink"/>
                <w:noProof/>
              </w:rPr>
              <w:t>Figure 2: One PSO velocity update drawn as vectors: inertia, the pull towards the particle's own best (pbest) and the pull towards the swarm's best (gbest) add up to the new velocity.</w:t>
            </w:r>
            <w:r>
              <w:rPr>
                <w:noProof/>
              </w:rPr>
              <w:tab/>
            </w:r>
            <w:r>
              <w:rPr>
                <w:noProof/>
              </w:rPr>
              <w:fldChar w:fldCharType="begin"/>
            </w:r>
            <w:r>
              <w:rPr>
                <w:noProof/>
              </w:rPr>
              <w:instrText xml:space="preserve"> PAGEREF _Toc242043886 \h </w:instrText>
            </w:r>
            <w:r>
              <w:rPr>
                <w:noProof/>
              </w:rPr>
            </w:r>
            <w:r>
              <w:rPr>
                <w:noProof/>
              </w:rPr>
              <w:fldChar w:fldCharType="separate"/>
            </w:r>
            <w:r>
              <w:rPr>
                <w:noProof/>
              </w:rPr>
              <w:t>8</w:t>
            </w:r>
            <w:r>
              <w:rPr>
                <w:noProof/>
              </w:rPr>
              <w:fldChar w:fldCharType="end"/>
            </w:r>
          </w:hyperlink>
        </w:p>
        <w:p w14:paraId="29D5465E" w14:textId="48724EA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7" w:history="1">
            <w:r w:rsidRPr="00AF5B9A">
              <w:rPr>
                <w:rStyle w:val="Hyperlink"/>
                <w:noProof/>
              </w:rPr>
              <w:t>Figure 3: Flowchart of the PSO search as implemented. Each fitness evaluation is one 12-epoch proxy training.</w:t>
            </w:r>
            <w:r>
              <w:rPr>
                <w:noProof/>
              </w:rPr>
              <w:tab/>
            </w:r>
            <w:r>
              <w:rPr>
                <w:noProof/>
              </w:rPr>
              <w:fldChar w:fldCharType="begin"/>
            </w:r>
            <w:r>
              <w:rPr>
                <w:noProof/>
              </w:rPr>
              <w:instrText xml:space="preserve"> PAGEREF _Toc242043887 \h </w:instrText>
            </w:r>
            <w:r>
              <w:rPr>
                <w:noProof/>
              </w:rPr>
            </w:r>
            <w:r>
              <w:rPr>
                <w:noProof/>
              </w:rPr>
              <w:fldChar w:fldCharType="separate"/>
            </w:r>
            <w:r>
              <w:rPr>
                <w:noProof/>
              </w:rPr>
              <w:t>10</w:t>
            </w:r>
            <w:r>
              <w:rPr>
                <w:noProof/>
              </w:rPr>
              <w:fldChar w:fldCharType="end"/>
            </w:r>
          </w:hyperlink>
        </w:p>
        <w:p w14:paraId="75F93F90" w14:textId="754B4CD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8" w:history="1">
            <w:r w:rsidRPr="00AF5B9A">
              <w:rPr>
                <w:rStyle w:val="Hyperlink"/>
                <w:noProof/>
              </w:rPr>
              <w:t>Figure 4: The hand-written PSO on 6-D Sphere and Rastrigin (20 particles × 50 rounds, 10 seeds; best value so far, log scale).</w:t>
            </w:r>
            <w:r>
              <w:rPr>
                <w:noProof/>
              </w:rPr>
              <w:tab/>
            </w:r>
            <w:r>
              <w:rPr>
                <w:noProof/>
              </w:rPr>
              <w:fldChar w:fldCharType="begin"/>
            </w:r>
            <w:r>
              <w:rPr>
                <w:noProof/>
              </w:rPr>
              <w:instrText xml:space="preserve"> PAGEREF _Toc242043888 \h </w:instrText>
            </w:r>
            <w:r>
              <w:rPr>
                <w:noProof/>
              </w:rPr>
            </w:r>
            <w:r>
              <w:rPr>
                <w:noProof/>
              </w:rPr>
              <w:fldChar w:fldCharType="separate"/>
            </w:r>
            <w:r>
              <w:rPr>
                <w:noProof/>
              </w:rPr>
              <w:t>10</w:t>
            </w:r>
            <w:r>
              <w:rPr>
                <w:noProof/>
              </w:rPr>
              <w:fldChar w:fldCharType="end"/>
            </w:r>
          </w:hyperlink>
        </w:p>
        <w:p w14:paraId="76087916" w14:textId="18D3759D"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89" w:history="1">
            <w:r w:rsidRPr="00AF5B9A">
              <w:rPr>
                <w:rStyle w:val="Hyperlink"/>
                <w:noProof/>
              </w:rPr>
              <w:t>Figure 5: Share of boxes per class in each split: the provided folders (left) against the stratified re-split used in this project (right), from results/dataset_report.json.</w:t>
            </w:r>
            <w:r>
              <w:rPr>
                <w:noProof/>
              </w:rPr>
              <w:tab/>
            </w:r>
            <w:r>
              <w:rPr>
                <w:noProof/>
              </w:rPr>
              <w:fldChar w:fldCharType="begin"/>
            </w:r>
            <w:r>
              <w:rPr>
                <w:noProof/>
              </w:rPr>
              <w:instrText xml:space="preserve"> PAGEREF _Toc242043889 \h </w:instrText>
            </w:r>
            <w:r>
              <w:rPr>
                <w:noProof/>
              </w:rPr>
            </w:r>
            <w:r>
              <w:rPr>
                <w:noProof/>
              </w:rPr>
              <w:fldChar w:fldCharType="separate"/>
            </w:r>
            <w:r>
              <w:rPr>
                <w:noProof/>
              </w:rPr>
              <w:t>11</w:t>
            </w:r>
            <w:r>
              <w:rPr>
                <w:noProof/>
              </w:rPr>
              <w:fldChar w:fldCharType="end"/>
            </w:r>
          </w:hyperlink>
        </w:p>
        <w:p w14:paraId="3E1A31E9" w14:textId="41E2590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0" w:history="1">
            <w:r w:rsidRPr="00AF5B9A">
              <w:rPr>
                <w:rStyle w:val="Hyperlink"/>
                <w:noProof/>
              </w:rPr>
              <w:t>Figure 6: Near-duplicate pairs found by the duplicate rules (each tile shows the two images of one pair; arranged in a grid from results/plots/label_check/near_duplicate_pairs.jpg).</w:t>
            </w:r>
            <w:r>
              <w:rPr>
                <w:noProof/>
              </w:rPr>
              <w:tab/>
            </w:r>
            <w:r>
              <w:rPr>
                <w:noProof/>
              </w:rPr>
              <w:fldChar w:fldCharType="begin"/>
            </w:r>
            <w:r>
              <w:rPr>
                <w:noProof/>
              </w:rPr>
              <w:instrText xml:space="preserve"> PAGEREF _Toc242043890 \h </w:instrText>
            </w:r>
            <w:r>
              <w:rPr>
                <w:noProof/>
              </w:rPr>
            </w:r>
            <w:r>
              <w:rPr>
                <w:noProof/>
              </w:rPr>
              <w:fldChar w:fldCharType="separate"/>
            </w:r>
            <w:r>
              <w:rPr>
                <w:noProof/>
              </w:rPr>
              <w:t>12</w:t>
            </w:r>
            <w:r>
              <w:rPr>
                <w:noProof/>
              </w:rPr>
              <w:fldChar w:fldCharType="end"/>
            </w:r>
          </w:hyperlink>
        </w:p>
        <w:p w14:paraId="0DF9874C" w14:textId="1E5F44D9"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1" w:history="1">
            <w:r w:rsidRPr="00AF5B9A">
              <w:rPr>
                <w:rStyle w:val="Hyperlink"/>
                <w:noProof/>
              </w:rPr>
              <w:t>Figure 7: Experimental design: one dataset, three arms with equal treatment, full training and a single test evaluation, followed by the demo app.</w:t>
            </w:r>
            <w:r>
              <w:rPr>
                <w:noProof/>
              </w:rPr>
              <w:tab/>
            </w:r>
            <w:r>
              <w:rPr>
                <w:noProof/>
              </w:rPr>
              <w:fldChar w:fldCharType="begin"/>
            </w:r>
            <w:r>
              <w:rPr>
                <w:noProof/>
              </w:rPr>
              <w:instrText xml:space="preserve"> PAGEREF _Toc242043891 \h </w:instrText>
            </w:r>
            <w:r>
              <w:rPr>
                <w:noProof/>
              </w:rPr>
            </w:r>
            <w:r>
              <w:rPr>
                <w:noProof/>
              </w:rPr>
              <w:fldChar w:fldCharType="separate"/>
            </w:r>
            <w:r>
              <w:rPr>
                <w:noProof/>
              </w:rPr>
              <w:t>13</w:t>
            </w:r>
            <w:r>
              <w:rPr>
                <w:noProof/>
              </w:rPr>
              <w:fldChar w:fldCharType="end"/>
            </w:r>
          </w:hyperlink>
        </w:p>
        <w:p w14:paraId="38C8254F" w14:textId="1B7D1CDF"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2" w:history="1">
            <w:r w:rsidRPr="00AF5B9A">
              <w:rPr>
                <w:rStyle w:val="Hyperlink"/>
                <w:noProof/>
              </w:rPr>
              <w:t>Figure 8: (a) How one particle becomes a fitness value; the example is the PSO winner r4_p3. (b) The final test evaluation of the three trained models.</w:t>
            </w:r>
            <w:r>
              <w:rPr>
                <w:noProof/>
              </w:rPr>
              <w:tab/>
            </w:r>
            <w:r>
              <w:rPr>
                <w:noProof/>
              </w:rPr>
              <w:fldChar w:fldCharType="begin"/>
            </w:r>
            <w:r>
              <w:rPr>
                <w:noProof/>
              </w:rPr>
              <w:instrText xml:space="preserve"> PAGEREF _Toc242043892 \h </w:instrText>
            </w:r>
            <w:r>
              <w:rPr>
                <w:noProof/>
              </w:rPr>
            </w:r>
            <w:r>
              <w:rPr>
                <w:noProof/>
              </w:rPr>
              <w:fldChar w:fldCharType="separate"/>
            </w:r>
            <w:r>
              <w:rPr>
                <w:noProof/>
              </w:rPr>
              <w:t>14</w:t>
            </w:r>
            <w:r>
              <w:rPr>
                <w:noProof/>
              </w:rPr>
              <w:fldChar w:fldCharType="end"/>
            </w:r>
          </w:hyperlink>
        </w:p>
        <w:p w14:paraId="714C121A" w14:textId="2E96BCE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3" w:history="1">
            <w:r w:rsidRPr="00AF5B9A">
              <w:rPr>
                <w:rStyle w:val="Hyperlink"/>
                <w:noProof/>
              </w:rPr>
              <w:t>Figure 9: System architecture: data, search, training, evaluation and application layers, the files that pass between them, and where each part runs.</w:t>
            </w:r>
            <w:r>
              <w:rPr>
                <w:noProof/>
              </w:rPr>
              <w:tab/>
            </w:r>
            <w:r>
              <w:rPr>
                <w:noProof/>
              </w:rPr>
              <w:fldChar w:fldCharType="begin"/>
            </w:r>
            <w:r>
              <w:rPr>
                <w:noProof/>
              </w:rPr>
              <w:instrText xml:space="preserve"> PAGEREF _Toc242043893 \h </w:instrText>
            </w:r>
            <w:r>
              <w:rPr>
                <w:noProof/>
              </w:rPr>
            </w:r>
            <w:r>
              <w:rPr>
                <w:noProof/>
              </w:rPr>
              <w:fldChar w:fldCharType="separate"/>
            </w:r>
            <w:r>
              <w:rPr>
                <w:noProof/>
              </w:rPr>
              <w:t>16</w:t>
            </w:r>
            <w:r>
              <w:rPr>
                <w:noProof/>
              </w:rPr>
              <w:fldChar w:fldCharType="end"/>
            </w:r>
          </w:hyperlink>
        </w:p>
        <w:p w14:paraId="0E5F5773" w14:textId="29FDE6B7"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4" w:history="1">
            <w:r w:rsidRPr="00AF5B9A">
              <w:rPr>
                <w:rStyle w:val="Hyperlink"/>
                <w:noProof/>
              </w:rPr>
              <w:t>Figure 10: End-to-end project flow from Phase 1 to Phase 6, with the proxy decision and the artefacts produced at each step.</w:t>
            </w:r>
            <w:r>
              <w:rPr>
                <w:noProof/>
              </w:rPr>
              <w:tab/>
            </w:r>
            <w:r>
              <w:rPr>
                <w:noProof/>
              </w:rPr>
              <w:fldChar w:fldCharType="begin"/>
            </w:r>
            <w:r>
              <w:rPr>
                <w:noProof/>
              </w:rPr>
              <w:instrText xml:space="preserve"> PAGEREF _Toc242043894 \h </w:instrText>
            </w:r>
            <w:r>
              <w:rPr>
                <w:noProof/>
              </w:rPr>
            </w:r>
            <w:r>
              <w:rPr>
                <w:noProof/>
              </w:rPr>
              <w:fldChar w:fldCharType="separate"/>
            </w:r>
            <w:r>
              <w:rPr>
                <w:noProof/>
              </w:rPr>
              <w:t>17</w:t>
            </w:r>
            <w:r>
              <w:rPr>
                <w:noProof/>
              </w:rPr>
              <w:fldChar w:fldCharType="end"/>
            </w:r>
          </w:hyperlink>
        </w:p>
        <w:p w14:paraId="7AAA8EBF" w14:textId="785D1E6C"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5" w:history="1">
            <w:r w:rsidRPr="00AF5B9A">
              <w:rPr>
                <w:rStyle w:val="Hyperlink"/>
                <w:noProof/>
              </w:rPr>
              <w:t>Figure 11: Best proxy val mAP@50 found so far for PSO (Arm C) and random search (Arm B) at equal budget; faint markers are individual evaluations, the dashed line is the defaults on the same proxy.</w:t>
            </w:r>
            <w:r>
              <w:rPr>
                <w:noProof/>
              </w:rPr>
              <w:tab/>
            </w:r>
            <w:r>
              <w:rPr>
                <w:noProof/>
              </w:rPr>
              <w:fldChar w:fldCharType="begin"/>
            </w:r>
            <w:r>
              <w:rPr>
                <w:noProof/>
              </w:rPr>
              <w:instrText xml:space="preserve"> PAGEREF _Toc242043895 \h </w:instrText>
            </w:r>
            <w:r>
              <w:rPr>
                <w:noProof/>
              </w:rPr>
            </w:r>
            <w:r>
              <w:rPr>
                <w:noProof/>
              </w:rPr>
              <w:fldChar w:fldCharType="separate"/>
            </w:r>
            <w:r>
              <w:rPr>
                <w:noProof/>
              </w:rPr>
              <w:t>20</w:t>
            </w:r>
            <w:r>
              <w:rPr>
                <w:noProof/>
              </w:rPr>
              <w:fldChar w:fldCharType="end"/>
            </w:r>
          </w:hyperlink>
        </w:p>
        <w:p w14:paraId="7C332986" w14:textId="6CB1F2E5"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6" w:history="1">
            <w:r w:rsidRPr="00AF5B9A">
              <w:rPr>
                <w:rStyle w:val="Hyperlink"/>
                <w:noProof/>
              </w:rPr>
              <w:t>Figure 12: Real search data in the lr0-momentum plane. Left: the 32 PSO evaluations by round, with arrows joining each particle's successive positions. Right: the 32 random-search samples, shaded by proxy fitness. Stars mark each arm's winner, crosses the defaults.</w:t>
            </w:r>
            <w:r>
              <w:rPr>
                <w:noProof/>
              </w:rPr>
              <w:tab/>
            </w:r>
            <w:r>
              <w:rPr>
                <w:noProof/>
              </w:rPr>
              <w:fldChar w:fldCharType="begin"/>
            </w:r>
            <w:r>
              <w:rPr>
                <w:noProof/>
              </w:rPr>
              <w:instrText xml:space="preserve"> PAGEREF _Toc242043896 \h </w:instrText>
            </w:r>
            <w:r>
              <w:rPr>
                <w:noProof/>
              </w:rPr>
            </w:r>
            <w:r>
              <w:rPr>
                <w:noProof/>
              </w:rPr>
              <w:fldChar w:fldCharType="separate"/>
            </w:r>
            <w:r>
              <w:rPr>
                <w:noProof/>
              </w:rPr>
              <w:t>21</w:t>
            </w:r>
            <w:r>
              <w:rPr>
                <w:noProof/>
              </w:rPr>
              <w:fldChar w:fldCharType="end"/>
            </w:r>
          </w:hyperlink>
        </w:p>
        <w:p w14:paraId="51CCE87F" w14:textId="47293E10"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7" w:history="1">
            <w:r w:rsidRPr="00AF5B9A">
              <w:rPr>
                <w:rStyle w:val="Hyperlink"/>
                <w:noProof/>
              </w:rPr>
              <w:t>Figure 13: Validation mAP@50 per epoch of the three full trainings.</w:t>
            </w:r>
            <w:r>
              <w:rPr>
                <w:noProof/>
              </w:rPr>
              <w:tab/>
            </w:r>
            <w:r>
              <w:rPr>
                <w:noProof/>
              </w:rPr>
              <w:fldChar w:fldCharType="begin"/>
            </w:r>
            <w:r>
              <w:rPr>
                <w:noProof/>
              </w:rPr>
              <w:instrText xml:space="preserve"> PAGEREF _Toc242043897 \h </w:instrText>
            </w:r>
            <w:r>
              <w:rPr>
                <w:noProof/>
              </w:rPr>
            </w:r>
            <w:r>
              <w:rPr>
                <w:noProof/>
              </w:rPr>
              <w:fldChar w:fldCharType="separate"/>
            </w:r>
            <w:r>
              <w:rPr>
                <w:noProof/>
              </w:rPr>
              <w:t>22</w:t>
            </w:r>
            <w:r>
              <w:rPr>
                <w:noProof/>
              </w:rPr>
              <w:fldChar w:fldCharType="end"/>
            </w:r>
          </w:hyperlink>
        </w:p>
        <w:p w14:paraId="3D0042DA" w14:textId="44CD3BE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8" w:history="1">
            <w:r w:rsidRPr="00AF5B9A">
              <w:rPr>
                <w:rStyle w:val="Hyperlink"/>
                <w:noProof/>
              </w:rPr>
              <w:t>Figure 14: Per-class AP@50 of the three models on the test split.</w:t>
            </w:r>
            <w:r>
              <w:rPr>
                <w:noProof/>
              </w:rPr>
              <w:tab/>
            </w:r>
            <w:r>
              <w:rPr>
                <w:noProof/>
              </w:rPr>
              <w:fldChar w:fldCharType="begin"/>
            </w:r>
            <w:r>
              <w:rPr>
                <w:noProof/>
              </w:rPr>
              <w:instrText xml:space="preserve"> PAGEREF _Toc242043898 \h </w:instrText>
            </w:r>
            <w:r>
              <w:rPr>
                <w:noProof/>
              </w:rPr>
            </w:r>
            <w:r>
              <w:rPr>
                <w:noProof/>
              </w:rPr>
              <w:fldChar w:fldCharType="separate"/>
            </w:r>
            <w:r>
              <w:rPr>
                <w:noProof/>
              </w:rPr>
              <w:t>23</w:t>
            </w:r>
            <w:r>
              <w:rPr>
                <w:noProof/>
              </w:rPr>
              <w:fldChar w:fldCharType="end"/>
            </w:r>
          </w:hyperlink>
        </w:p>
        <w:p w14:paraId="4E11828E" w14:textId="0268D11C"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899" w:history="1">
            <w:r w:rsidRPr="00AF5B9A">
              <w:rPr>
                <w:rStyle w:val="Hyperlink"/>
                <w:noProof/>
              </w:rPr>
              <w:t>Figure 15: Normalised confusion matrices on the test split (boxes at conf ≥ 0.25, IoU 0.45).</w:t>
            </w:r>
            <w:r>
              <w:rPr>
                <w:noProof/>
              </w:rPr>
              <w:tab/>
            </w:r>
            <w:r>
              <w:rPr>
                <w:noProof/>
              </w:rPr>
              <w:fldChar w:fldCharType="begin"/>
            </w:r>
            <w:r>
              <w:rPr>
                <w:noProof/>
              </w:rPr>
              <w:instrText xml:space="preserve"> PAGEREF _Toc242043899 \h </w:instrText>
            </w:r>
            <w:r>
              <w:rPr>
                <w:noProof/>
              </w:rPr>
            </w:r>
            <w:r>
              <w:rPr>
                <w:noProof/>
              </w:rPr>
              <w:fldChar w:fldCharType="separate"/>
            </w:r>
            <w:r>
              <w:rPr>
                <w:noProof/>
              </w:rPr>
              <w:t>24</w:t>
            </w:r>
            <w:r>
              <w:rPr>
                <w:noProof/>
              </w:rPr>
              <w:fldChar w:fldCharType="end"/>
            </w:r>
          </w:hyperlink>
        </w:p>
        <w:p w14:paraId="10CA67DE" w14:textId="28EE2FD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0" w:history="1">
            <w:r w:rsidRPr="00AF5B9A">
              <w:rPr>
                <w:rStyle w:val="Hyperlink"/>
                <w:noProof/>
              </w:rPr>
              <w:t>Figure 16: Sample test images (one per class): ground truth and the predictions of A, B and C at conf ≥ 0.25.</w:t>
            </w:r>
            <w:r>
              <w:rPr>
                <w:noProof/>
              </w:rPr>
              <w:tab/>
            </w:r>
            <w:r>
              <w:rPr>
                <w:noProof/>
              </w:rPr>
              <w:fldChar w:fldCharType="begin"/>
            </w:r>
            <w:r>
              <w:rPr>
                <w:noProof/>
              </w:rPr>
              <w:instrText xml:space="preserve"> PAGEREF _Toc242043900 \h </w:instrText>
            </w:r>
            <w:r>
              <w:rPr>
                <w:noProof/>
              </w:rPr>
            </w:r>
            <w:r>
              <w:rPr>
                <w:noProof/>
              </w:rPr>
              <w:fldChar w:fldCharType="separate"/>
            </w:r>
            <w:r>
              <w:rPr>
                <w:noProof/>
              </w:rPr>
              <w:t>25</w:t>
            </w:r>
            <w:r>
              <w:rPr>
                <w:noProof/>
              </w:rPr>
              <w:fldChar w:fldCharType="end"/>
            </w:r>
          </w:hyperlink>
        </w:p>
        <w:p w14:paraId="3FFF60CD" w14:textId="1DDE983A"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1" w:history="1">
            <w:r w:rsidRPr="00AF5B9A">
              <w:rPr>
                <w:rStyle w:val="Hyperlink"/>
                <w:noProof/>
              </w:rPr>
              <w:t>Figure 17: Data flow of the demo app, from the input photo to the annotated image and bin advice.</w:t>
            </w:r>
            <w:r>
              <w:rPr>
                <w:noProof/>
              </w:rPr>
              <w:tab/>
            </w:r>
            <w:r>
              <w:rPr>
                <w:noProof/>
              </w:rPr>
              <w:fldChar w:fldCharType="begin"/>
            </w:r>
            <w:r>
              <w:rPr>
                <w:noProof/>
              </w:rPr>
              <w:instrText xml:space="preserve"> PAGEREF _Toc242043901 \h </w:instrText>
            </w:r>
            <w:r>
              <w:rPr>
                <w:noProof/>
              </w:rPr>
            </w:r>
            <w:r>
              <w:rPr>
                <w:noProof/>
              </w:rPr>
              <w:fldChar w:fldCharType="separate"/>
            </w:r>
            <w:r>
              <w:rPr>
                <w:noProof/>
              </w:rPr>
              <w:t>26</w:t>
            </w:r>
            <w:r>
              <w:rPr>
                <w:noProof/>
              </w:rPr>
              <w:fldChar w:fldCharType="end"/>
            </w:r>
          </w:hyperlink>
        </w:p>
        <w:p w14:paraId="4331784E" w14:textId="53F5736A"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2" w:history="1">
            <w:r w:rsidRPr="00AF5B9A">
              <w:rPr>
                <w:rStyle w:val="Hyperlink"/>
                <w:noProof/>
              </w:rPr>
              <w:t>Figure 18: The app with a biodegradable test image: 16 items found in 39 ms with model A, all for the green bin.</w:t>
            </w:r>
            <w:r>
              <w:rPr>
                <w:noProof/>
              </w:rPr>
              <w:tab/>
            </w:r>
            <w:r>
              <w:rPr>
                <w:noProof/>
              </w:rPr>
              <w:fldChar w:fldCharType="begin"/>
            </w:r>
            <w:r>
              <w:rPr>
                <w:noProof/>
              </w:rPr>
              <w:instrText xml:space="preserve"> PAGEREF _Toc242043902 \h </w:instrText>
            </w:r>
            <w:r>
              <w:rPr>
                <w:noProof/>
              </w:rPr>
            </w:r>
            <w:r>
              <w:rPr>
                <w:noProof/>
              </w:rPr>
              <w:fldChar w:fldCharType="separate"/>
            </w:r>
            <w:r>
              <w:rPr>
                <w:noProof/>
              </w:rPr>
              <w:t>27</w:t>
            </w:r>
            <w:r>
              <w:rPr>
                <w:noProof/>
              </w:rPr>
              <w:fldChar w:fldCharType="end"/>
            </w:r>
          </w:hyperlink>
        </w:p>
        <w:p w14:paraId="5BE12E63" w14:textId="27FC7467"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3" w:history="1">
            <w:r w:rsidRPr="00AF5B9A">
              <w:rPr>
                <w:rStyle w:val="Hyperlink"/>
                <w:noProof/>
              </w:rPr>
              <w:t>Figure 19: The app with a paper test image: one PAPER item (confidence 0.91), for the blue bin.</w:t>
            </w:r>
            <w:r>
              <w:rPr>
                <w:noProof/>
              </w:rPr>
              <w:tab/>
            </w:r>
            <w:r>
              <w:rPr>
                <w:noProof/>
              </w:rPr>
              <w:fldChar w:fldCharType="begin"/>
            </w:r>
            <w:r>
              <w:rPr>
                <w:noProof/>
              </w:rPr>
              <w:instrText xml:space="preserve"> PAGEREF _Toc242043903 \h </w:instrText>
            </w:r>
            <w:r>
              <w:rPr>
                <w:noProof/>
              </w:rPr>
            </w:r>
            <w:r>
              <w:rPr>
                <w:noProof/>
              </w:rPr>
              <w:fldChar w:fldCharType="separate"/>
            </w:r>
            <w:r>
              <w:rPr>
                <w:noProof/>
              </w:rPr>
              <w:t>28</w:t>
            </w:r>
            <w:r>
              <w:rPr>
                <w:noProof/>
              </w:rPr>
              <w:fldChar w:fldCharType="end"/>
            </w:r>
          </w:hyperlink>
        </w:p>
        <w:p w14:paraId="68BD74F0" w14:textId="755704F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4" w:history="1">
            <w:r w:rsidRPr="00AF5B9A">
              <w:rPr>
                <w:rStyle w:val="Hyperlink"/>
                <w:noProof/>
              </w:rPr>
              <w:t xml:space="preserve">Figure 20: The app with a real phone photo of household waste </w:t>
            </w:r>
            <w:r w:rsidRPr="00AF5B9A">
              <w:rPr>
                <w:rStyle w:val="Hyperlink"/>
                <w:b/>
                <w:bCs/>
                <w:noProof/>
                <w:highlight w:val="yellow"/>
              </w:rPr>
              <w:t>[to be added by the student]</w:t>
            </w:r>
            <w:r w:rsidRPr="00AF5B9A">
              <w:rPr>
                <w:rStyle w:val="Hyperlink"/>
                <w:noProof/>
              </w:rPr>
              <w:t>.</w:t>
            </w:r>
            <w:r>
              <w:rPr>
                <w:noProof/>
              </w:rPr>
              <w:tab/>
            </w:r>
            <w:r>
              <w:rPr>
                <w:noProof/>
              </w:rPr>
              <w:fldChar w:fldCharType="begin"/>
            </w:r>
            <w:r>
              <w:rPr>
                <w:noProof/>
              </w:rPr>
              <w:instrText xml:space="preserve"> PAGEREF _Toc242043904 \h </w:instrText>
            </w:r>
            <w:r>
              <w:rPr>
                <w:noProof/>
              </w:rPr>
            </w:r>
            <w:r>
              <w:rPr>
                <w:noProof/>
              </w:rPr>
              <w:fldChar w:fldCharType="separate"/>
            </w:r>
            <w:r>
              <w:rPr>
                <w:noProof/>
              </w:rPr>
              <w:t>28</w:t>
            </w:r>
            <w:r>
              <w:rPr>
                <w:noProof/>
              </w:rPr>
              <w:fldChar w:fldCharType="end"/>
            </w:r>
          </w:hyperlink>
        </w:p>
        <w:p w14:paraId="739A9542" w14:textId="473C0762" w:rsidR="00DA0FD9" w:rsidRDefault="001278D3">
          <w:r>
            <w:fldChar w:fldCharType="end"/>
          </w:r>
        </w:p>
      </w:sdtContent>
    </w:sdt>
    <w:p w14:paraId="0C5D0AA7" w14:textId="77777777" w:rsidR="00DA0FD9" w:rsidRDefault="001278D3">
      <w:pPr>
        <w:pStyle w:val="TocTitle"/>
        <w:spacing w:before="360"/>
      </w:pPr>
      <w:r>
        <w:t>List of Tables</w:t>
      </w:r>
    </w:p>
    <w:sdt>
      <w:sdtPr>
        <w:alias w:val="List of Tables"/>
        <w:id w:val="-148672938"/>
      </w:sdtPr>
      <w:sdtEndPr>
        <w:rPr>
          <w:sz w:val="21"/>
          <w:szCs w:val="21"/>
        </w:rPr>
      </w:sdtEndPr>
      <w:sdtContent>
        <w:p w14:paraId="44C47327" w14:textId="0B8D7036" w:rsidR="00FA1F12" w:rsidRDefault="001278D3">
          <w:pPr>
            <w:pStyle w:val="TOC1"/>
            <w:tabs>
              <w:tab w:val="right" w:leader="dot" w:pos="9174"/>
            </w:tabs>
            <w:rPr>
              <w:rFonts w:asciiTheme="minorHAnsi" w:eastAsiaTheme="minorEastAsia" w:hAnsiTheme="minorHAnsi" w:cstheme="minorBidi"/>
              <w:noProof/>
              <w:kern w:val="2"/>
              <w:sz w:val="24"/>
              <w:szCs w:val="21"/>
              <w14:ligatures w14:val="standardContextual"/>
            </w:rPr>
          </w:pPr>
          <w:r>
            <w:fldChar w:fldCharType="begin"/>
          </w:r>
          <w:r>
            <w:instrText>TOC \h \t "TableCaption,1"</w:instrText>
          </w:r>
          <w:r>
            <w:fldChar w:fldCharType="separate"/>
          </w:r>
          <w:hyperlink w:anchor="_Toc242043905" w:history="1">
            <w:r w:rsidR="00FA1F12" w:rsidRPr="007C2BBC">
              <w:rPr>
                <w:rStyle w:val="Hyperlink"/>
                <w:noProof/>
              </w:rPr>
              <w:t>Table 1: The base paper compared with this project.</w:t>
            </w:r>
            <w:r w:rsidR="00FA1F12">
              <w:rPr>
                <w:noProof/>
              </w:rPr>
              <w:tab/>
            </w:r>
            <w:r w:rsidR="00FA1F12">
              <w:rPr>
                <w:noProof/>
              </w:rPr>
              <w:fldChar w:fldCharType="begin"/>
            </w:r>
            <w:r w:rsidR="00FA1F12">
              <w:rPr>
                <w:noProof/>
              </w:rPr>
              <w:instrText xml:space="preserve"> PAGEREF _Toc242043905 \h </w:instrText>
            </w:r>
            <w:r w:rsidR="00FA1F12">
              <w:rPr>
                <w:noProof/>
              </w:rPr>
            </w:r>
            <w:r w:rsidR="00FA1F12">
              <w:rPr>
                <w:noProof/>
              </w:rPr>
              <w:fldChar w:fldCharType="separate"/>
            </w:r>
            <w:r w:rsidR="00FA1F12">
              <w:rPr>
                <w:noProof/>
              </w:rPr>
              <w:t>6</w:t>
            </w:r>
            <w:r w:rsidR="00FA1F12">
              <w:rPr>
                <w:noProof/>
              </w:rPr>
              <w:fldChar w:fldCharType="end"/>
            </w:r>
          </w:hyperlink>
        </w:p>
        <w:p w14:paraId="3F8281C6" w14:textId="13E4EBC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6" w:history="1">
            <w:r w:rsidRPr="007C2BBC">
              <w:rPr>
                <w:rStyle w:val="Hyperlink"/>
                <w:noProof/>
              </w:rPr>
              <w:t>Table 2: PSO symbols and the values used in this project (from src/pso.py and src/search.py).</w:t>
            </w:r>
            <w:r>
              <w:rPr>
                <w:noProof/>
              </w:rPr>
              <w:tab/>
            </w:r>
            <w:r>
              <w:rPr>
                <w:noProof/>
              </w:rPr>
              <w:fldChar w:fldCharType="begin"/>
            </w:r>
            <w:r>
              <w:rPr>
                <w:noProof/>
              </w:rPr>
              <w:instrText xml:space="preserve"> PAGEREF _Toc242043906 \h </w:instrText>
            </w:r>
            <w:r>
              <w:rPr>
                <w:noProof/>
              </w:rPr>
            </w:r>
            <w:r>
              <w:rPr>
                <w:noProof/>
              </w:rPr>
              <w:fldChar w:fldCharType="separate"/>
            </w:r>
            <w:r>
              <w:rPr>
                <w:noProof/>
              </w:rPr>
              <w:t>8</w:t>
            </w:r>
            <w:r>
              <w:rPr>
                <w:noProof/>
              </w:rPr>
              <w:fldChar w:fldCharType="end"/>
            </w:r>
          </w:hyperlink>
        </w:p>
        <w:p w14:paraId="0CB96445" w14:textId="233BE647"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7" w:history="1">
            <w:r w:rsidRPr="007C2BBC">
              <w:rPr>
                <w:rStyle w:val="Hyperlink"/>
                <w:noProof/>
              </w:rPr>
              <w:t>Table 3: Images and boxes per class in the re-split (images are counted by their source class; boxes exclude the 17 zero-size boxes).</w:t>
            </w:r>
            <w:r>
              <w:rPr>
                <w:noProof/>
              </w:rPr>
              <w:tab/>
            </w:r>
            <w:r>
              <w:rPr>
                <w:noProof/>
              </w:rPr>
              <w:fldChar w:fldCharType="begin"/>
            </w:r>
            <w:r>
              <w:rPr>
                <w:noProof/>
              </w:rPr>
              <w:instrText xml:space="preserve"> PAGEREF _Toc242043907 \h </w:instrText>
            </w:r>
            <w:r>
              <w:rPr>
                <w:noProof/>
              </w:rPr>
            </w:r>
            <w:r>
              <w:rPr>
                <w:noProof/>
              </w:rPr>
              <w:fldChar w:fldCharType="separate"/>
            </w:r>
            <w:r>
              <w:rPr>
                <w:noProof/>
              </w:rPr>
              <w:t>12</w:t>
            </w:r>
            <w:r>
              <w:rPr>
                <w:noProof/>
              </w:rPr>
              <w:fldChar w:fldCharType="end"/>
            </w:r>
          </w:hyperlink>
        </w:p>
        <w:p w14:paraId="3F486EA7" w14:textId="6A286D82"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8" w:history="1">
            <w:r w:rsidRPr="007C2BBC">
              <w:rPr>
                <w:rStyle w:val="Hyperlink"/>
                <w:noProof/>
              </w:rPr>
              <w:t>Table 4: Dataset quality checks (results/dataset_report.json).</w:t>
            </w:r>
            <w:r>
              <w:rPr>
                <w:noProof/>
              </w:rPr>
              <w:tab/>
            </w:r>
            <w:r>
              <w:rPr>
                <w:noProof/>
              </w:rPr>
              <w:fldChar w:fldCharType="begin"/>
            </w:r>
            <w:r>
              <w:rPr>
                <w:noProof/>
              </w:rPr>
              <w:instrText xml:space="preserve"> PAGEREF _Toc242043908 \h </w:instrText>
            </w:r>
            <w:r>
              <w:rPr>
                <w:noProof/>
              </w:rPr>
            </w:r>
            <w:r>
              <w:rPr>
                <w:noProof/>
              </w:rPr>
              <w:fldChar w:fldCharType="separate"/>
            </w:r>
            <w:r>
              <w:rPr>
                <w:noProof/>
              </w:rPr>
              <w:t>12</w:t>
            </w:r>
            <w:r>
              <w:rPr>
                <w:noProof/>
              </w:rPr>
              <w:fldChar w:fldCharType="end"/>
            </w:r>
          </w:hyperlink>
        </w:p>
        <w:p w14:paraId="58C9D05D" w14:textId="4912C34B"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09" w:history="1">
            <w:r w:rsidRPr="007C2BBC">
              <w:rPr>
                <w:rStyle w:val="Hyperlink"/>
                <w:noProof/>
              </w:rPr>
              <w:t>Table 5: The 6-D search space and the Ultralytics defaults (Arm A).</w:t>
            </w:r>
            <w:r>
              <w:rPr>
                <w:noProof/>
              </w:rPr>
              <w:tab/>
            </w:r>
            <w:r>
              <w:rPr>
                <w:noProof/>
              </w:rPr>
              <w:fldChar w:fldCharType="begin"/>
            </w:r>
            <w:r>
              <w:rPr>
                <w:noProof/>
              </w:rPr>
              <w:instrText xml:space="preserve"> PAGEREF _Toc242043909 \h </w:instrText>
            </w:r>
            <w:r>
              <w:rPr>
                <w:noProof/>
              </w:rPr>
            </w:r>
            <w:r>
              <w:rPr>
                <w:noProof/>
              </w:rPr>
              <w:fldChar w:fldCharType="separate"/>
            </w:r>
            <w:r>
              <w:rPr>
                <w:noProof/>
              </w:rPr>
              <w:t>13</w:t>
            </w:r>
            <w:r>
              <w:rPr>
                <w:noProof/>
              </w:rPr>
              <w:fldChar w:fldCharType="end"/>
            </w:r>
          </w:hyperlink>
        </w:p>
        <w:p w14:paraId="514B5581" w14:textId="3E4B43E3"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0" w:history="1">
            <w:r w:rsidRPr="007C2BBC">
              <w:rPr>
                <w:rStyle w:val="Hyperlink"/>
                <w:noProof/>
              </w:rPr>
              <w:t>Table 6: Repository layout (https://github.com/CrossAnushka/Particle-Swarm-Optimization-for-Waste-Detection).</w:t>
            </w:r>
            <w:r>
              <w:rPr>
                <w:noProof/>
              </w:rPr>
              <w:tab/>
            </w:r>
            <w:r>
              <w:rPr>
                <w:noProof/>
              </w:rPr>
              <w:fldChar w:fldCharType="begin"/>
            </w:r>
            <w:r>
              <w:rPr>
                <w:noProof/>
              </w:rPr>
              <w:instrText xml:space="preserve"> PAGEREF _Toc242043910 \h </w:instrText>
            </w:r>
            <w:r>
              <w:rPr>
                <w:noProof/>
              </w:rPr>
            </w:r>
            <w:r>
              <w:rPr>
                <w:noProof/>
              </w:rPr>
              <w:fldChar w:fldCharType="separate"/>
            </w:r>
            <w:r>
              <w:rPr>
                <w:noProof/>
              </w:rPr>
              <w:t>16</w:t>
            </w:r>
            <w:r>
              <w:rPr>
                <w:noProof/>
              </w:rPr>
              <w:fldChar w:fldCharType="end"/>
            </w:r>
          </w:hyperlink>
        </w:p>
        <w:p w14:paraId="521C07E9" w14:textId="65F54AC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1" w:history="1">
            <w:r w:rsidRPr="007C2BBC">
              <w:rPr>
                <w:rStyle w:val="Hyperlink"/>
                <w:noProof/>
              </w:rPr>
              <w:t>Table 7: Proxy-validity check: val mAP@50 of the 12-epoch proxy and of the 40-epoch run (results/proxy_check.json).</w:t>
            </w:r>
            <w:r>
              <w:rPr>
                <w:noProof/>
              </w:rPr>
              <w:tab/>
            </w:r>
            <w:r>
              <w:rPr>
                <w:noProof/>
              </w:rPr>
              <w:fldChar w:fldCharType="begin"/>
            </w:r>
            <w:r>
              <w:rPr>
                <w:noProof/>
              </w:rPr>
              <w:instrText xml:space="preserve"> PAGEREF _Toc242043911 \h </w:instrText>
            </w:r>
            <w:r>
              <w:rPr>
                <w:noProof/>
              </w:rPr>
            </w:r>
            <w:r>
              <w:rPr>
                <w:noProof/>
              </w:rPr>
              <w:fldChar w:fldCharType="separate"/>
            </w:r>
            <w:r>
              <w:rPr>
                <w:noProof/>
              </w:rPr>
              <w:t>19</w:t>
            </w:r>
            <w:r>
              <w:rPr>
                <w:noProof/>
              </w:rPr>
              <w:fldChar w:fldCharType="end"/>
            </w:r>
          </w:hyperlink>
        </w:p>
        <w:p w14:paraId="18684B84" w14:textId="1B9269F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2" w:history="1">
            <w:r w:rsidRPr="007C2BBC">
              <w:rPr>
                <w:rStyle w:val="Hyperlink"/>
                <w:noProof/>
              </w:rPr>
              <w:t>Table 8: Hyperparameters of the three arms and their proxy fitness.</w:t>
            </w:r>
            <w:r>
              <w:rPr>
                <w:noProof/>
              </w:rPr>
              <w:tab/>
            </w:r>
            <w:r>
              <w:rPr>
                <w:noProof/>
              </w:rPr>
              <w:fldChar w:fldCharType="begin"/>
            </w:r>
            <w:r>
              <w:rPr>
                <w:noProof/>
              </w:rPr>
              <w:instrText xml:space="preserve"> PAGEREF _Toc242043912 \h </w:instrText>
            </w:r>
            <w:r>
              <w:rPr>
                <w:noProof/>
              </w:rPr>
            </w:r>
            <w:r>
              <w:rPr>
                <w:noProof/>
              </w:rPr>
              <w:fldChar w:fldCharType="separate"/>
            </w:r>
            <w:r>
              <w:rPr>
                <w:noProof/>
              </w:rPr>
              <w:t>19</w:t>
            </w:r>
            <w:r>
              <w:rPr>
                <w:noProof/>
              </w:rPr>
              <w:fldChar w:fldCharType="end"/>
            </w:r>
          </w:hyperlink>
        </w:p>
        <w:p w14:paraId="7425C092" w14:textId="6CD6E7D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3" w:history="1">
            <w:r w:rsidRPr="007C2BBC">
              <w:rPr>
                <w:rStyle w:val="Hyperlink"/>
                <w:noProof/>
              </w:rPr>
              <w:t>Table 9: PSO statistics per round (computed from results/search_pso.json).</w:t>
            </w:r>
            <w:r>
              <w:rPr>
                <w:noProof/>
              </w:rPr>
              <w:tab/>
            </w:r>
            <w:r>
              <w:rPr>
                <w:noProof/>
              </w:rPr>
              <w:fldChar w:fldCharType="begin"/>
            </w:r>
            <w:r>
              <w:rPr>
                <w:noProof/>
              </w:rPr>
              <w:instrText xml:space="preserve"> PAGEREF _Toc242043913 \h </w:instrText>
            </w:r>
            <w:r>
              <w:rPr>
                <w:noProof/>
              </w:rPr>
            </w:r>
            <w:r>
              <w:rPr>
                <w:noProof/>
              </w:rPr>
              <w:fldChar w:fldCharType="separate"/>
            </w:r>
            <w:r>
              <w:rPr>
                <w:noProof/>
              </w:rPr>
              <w:t>20</w:t>
            </w:r>
            <w:r>
              <w:rPr>
                <w:noProof/>
              </w:rPr>
              <w:fldChar w:fldCharType="end"/>
            </w:r>
          </w:hyperlink>
        </w:p>
        <w:p w14:paraId="67599507" w14:textId="1193177F"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4" w:history="1">
            <w:r w:rsidRPr="007C2BBC">
              <w:rPr>
                <w:rStyle w:val="Hyperlink"/>
                <w:noProof/>
              </w:rPr>
              <w:t>Table 10: Full 100-epoch trainings: validation metrics of best.pt and training time on the Tesla T4.</w:t>
            </w:r>
            <w:r>
              <w:rPr>
                <w:noProof/>
              </w:rPr>
              <w:tab/>
            </w:r>
            <w:r>
              <w:rPr>
                <w:noProof/>
              </w:rPr>
              <w:fldChar w:fldCharType="begin"/>
            </w:r>
            <w:r>
              <w:rPr>
                <w:noProof/>
              </w:rPr>
              <w:instrText xml:space="preserve"> PAGEREF _Toc242043914 \h </w:instrText>
            </w:r>
            <w:r>
              <w:rPr>
                <w:noProof/>
              </w:rPr>
            </w:r>
            <w:r>
              <w:rPr>
                <w:noProof/>
              </w:rPr>
              <w:fldChar w:fldCharType="separate"/>
            </w:r>
            <w:r>
              <w:rPr>
                <w:noProof/>
              </w:rPr>
              <w:t>21</w:t>
            </w:r>
            <w:r>
              <w:rPr>
                <w:noProof/>
              </w:rPr>
              <w:fldChar w:fldCharType="end"/>
            </w:r>
          </w:hyperlink>
        </w:p>
        <w:p w14:paraId="72B70E46" w14:textId="3A132921"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5" w:history="1">
            <w:r w:rsidRPr="007C2BBC">
              <w:rPr>
                <w:rStyle w:val="Hyperlink"/>
                <w:noProof/>
              </w:rPr>
              <w:t>Table 11: Final comparison on the test split. CIs: 95% percentile intervals from 1,000 paired bootstrap resamples. P and R at Ultralytics' max-F1 confidence; latency on the laptop CPU.</w:t>
            </w:r>
            <w:r>
              <w:rPr>
                <w:noProof/>
              </w:rPr>
              <w:tab/>
            </w:r>
            <w:r>
              <w:rPr>
                <w:noProof/>
              </w:rPr>
              <w:fldChar w:fldCharType="begin"/>
            </w:r>
            <w:r>
              <w:rPr>
                <w:noProof/>
              </w:rPr>
              <w:instrText xml:space="preserve"> PAGEREF _Toc242043915 \h </w:instrText>
            </w:r>
            <w:r>
              <w:rPr>
                <w:noProof/>
              </w:rPr>
            </w:r>
            <w:r>
              <w:rPr>
                <w:noProof/>
              </w:rPr>
              <w:fldChar w:fldCharType="separate"/>
            </w:r>
            <w:r>
              <w:rPr>
                <w:noProof/>
              </w:rPr>
              <w:t>22</w:t>
            </w:r>
            <w:r>
              <w:rPr>
                <w:noProof/>
              </w:rPr>
              <w:fldChar w:fldCharType="end"/>
            </w:r>
          </w:hyperlink>
        </w:p>
        <w:p w14:paraId="73AB805F" w14:textId="686939F4"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6" w:history="1">
            <w:r w:rsidRPr="007C2BBC">
              <w:rPr>
                <w:rStyle w:val="Hyperlink"/>
                <w:noProof/>
              </w:rPr>
              <w:t>Table 12: Pairwise differences from the paired bootstrap. P(Δ&gt;0) is the share of resamples in which the first arm of the pair scored higher.</w:t>
            </w:r>
            <w:r>
              <w:rPr>
                <w:noProof/>
              </w:rPr>
              <w:tab/>
            </w:r>
            <w:r>
              <w:rPr>
                <w:noProof/>
              </w:rPr>
              <w:fldChar w:fldCharType="begin"/>
            </w:r>
            <w:r>
              <w:rPr>
                <w:noProof/>
              </w:rPr>
              <w:instrText xml:space="preserve"> PAGEREF _Toc242043916 \h </w:instrText>
            </w:r>
            <w:r>
              <w:rPr>
                <w:noProof/>
              </w:rPr>
            </w:r>
            <w:r>
              <w:rPr>
                <w:noProof/>
              </w:rPr>
              <w:fldChar w:fldCharType="separate"/>
            </w:r>
            <w:r>
              <w:rPr>
                <w:noProof/>
              </w:rPr>
              <w:t>22</w:t>
            </w:r>
            <w:r>
              <w:rPr>
                <w:noProof/>
              </w:rPr>
              <w:fldChar w:fldCharType="end"/>
            </w:r>
          </w:hyperlink>
        </w:p>
        <w:p w14:paraId="1568C0EA" w14:textId="0838A188"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7" w:history="1">
            <w:r w:rsidRPr="007C2BBC">
              <w:rPr>
                <w:rStyle w:val="Hyperlink"/>
                <w:noProof/>
              </w:rPr>
              <w:t>Table 13: Per-class AP@50 on the test split (best value per class in bold).</w:t>
            </w:r>
            <w:r>
              <w:rPr>
                <w:noProof/>
              </w:rPr>
              <w:tab/>
            </w:r>
            <w:r>
              <w:rPr>
                <w:noProof/>
              </w:rPr>
              <w:fldChar w:fldCharType="begin"/>
            </w:r>
            <w:r>
              <w:rPr>
                <w:noProof/>
              </w:rPr>
              <w:instrText xml:space="preserve"> PAGEREF _Toc242043917 \h </w:instrText>
            </w:r>
            <w:r>
              <w:rPr>
                <w:noProof/>
              </w:rPr>
            </w:r>
            <w:r>
              <w:rPr>
                <w:noProof/>
              </w:rPr>
              <w:fldChar w:fldCharType="separate"/>
            </w:r>
            <w:r>
              <w:rPr>
                <w:noProof/>
              </w:rPr>
              <w:t>23</w:t>
            </w:r>
            <w:r>
              <w:rPr>
                <w:noProof/>
              </w:rPr>
              <w:fldChar w:fldCharType="end"/>
            </w:r>
          </w:hyperlink>
        </w:p>
        <w:p w14:paraId="6EBD82FC" w14:textId="43476836"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8" w:history="1">
            <w:r w:rsidRPr="007C2BBC">
              <w:rPr>
                <w:rStyle w:val="Hyperlink"/>
                <w:noProof/>
              </w:rPr>
              <w:t>Table 14: Bin rules used by the app (BIN_RULES in app/helpers.py).</w:t>
            </w:r>
            <w:r>
              <w:rPr>
                <w:noProof/>
              </w:rPr>
              <w:tab/>
            </w:r>
            <w:r>
              <w:rPr>
                <w:noProof/>
              </w:rPr>
              <w:fldChar w:fldCharType="begin"/>
            </w:r>
            <w:r>
              <w:rPr>
                <w:noProof/>
              </w:rPr>
              <w:instrText xml:space="preserve"> PAGEREF _Toc242043918 \h </w:instrText>
            </w:r>
            <w:r>
              <w:rPr>
                <w:noProof/>
              </w:rPr>
            </w:r>
            <w:r>
              <w:rPr>
                <w:noProof/>
              </w:rPr>
              <w:fldChar w:fldCharType="separate"/>
            </w:r>
            <w:r>
              <w:rPr>
                <w:noProof/>
              </w:rPr>
              <w:t>27</w:t>
            </w:r>
            <w:r>
              <w:rPr>
                <w:noProof/>
              </w:rPr>
              <w:fldChar w:fldCharType="end"/>
            </w:r>
          </w:hyperlink>
        </w:p>
        <w:p w14:paraId="7756DD4D" w14:textId="2FD45520" w:rsidR="00FA1F12" w:rsidRDefault="00FA1F12">
          <w:pPr>
            <w:pStyle w:val="TOC1"/>
            <w:tabs>
              <w:tab w:val="right" w:leader="dot" w:pos="9174"/>
            </w:tabs>
            <w:rPr>
              <w:rFonts w:asciiTheme="minorHAnsi" w:eastAsiaTheme="minorEastAsia" w:hAnsiTheme="minorHAnsi" w:cstheme="minorBidi"/>
              <w:noProof/>
              <w:kern w:val="2"/>
              <w:sz w:val="24"/>
              <w:szCs w:val="21"/>
              <w14:ligatures w14:val="standardContextual"/>
            </w:rPr>
          </w:pPr>
          <w:hyperlink w:anchor="_Toc242043919" w:history="1">
            <w:r w:rsidRPr="007C2BBC">
              <w:rPr>
                <w:rStyle w:val="Hyperlink"/>
                <w:noProof/>
              </w:rPr>
              <w:t>Table 15: Training arguments of the three full trainings.</w:t>
            </w:r>
            <w:r>
              <w:rPr>
                <w:noProof/>
              </w:rPr>
              <w:tab/>
            </w:r>
            <w:r>
              <w:rPr>
                <w:noProof/>
              </w:rPr>
              <w:fldChar w:fldCharType="begin"/>
            </w:r>
            <w:r>
              <w:rPr>
                <w:noProof/>
              </w:rPr>
              <w:instrText xml:space="preserve"> PAGEREF _Toc242043919 \h </w:instrText>
            </w:r>
            <w:r>
              <w:rPr>
                <w:noProof/>
              </w:rPr>
            </w:r>
            <w:r>
              <w:rPr>
                <w:noProof/>
              </w:rPr>
              <w:fldChar w:fldCharType="separate"/>
            </w:r>
            <w:r>
              <w:rPr>
                <w:noProof/>
              </w:rPr>
              <w:t>31</w:t>
            </w:r>
            <w:r>
              <w:rPr>
                <w:noProof/>
              </w:rPr>
              <w:fldChar w:fldCharType="end"/>
            </w:r>
          </w:hyperlink>
        </w:p>
        <w:p w14:paraId="6609CFA0" w14:textId="5A74D892" w:rsidR="00DA0FD9" w:rsidRDefault="001278D3">
          <w:r>
            <w:fldChar w:fldCharType="end"/>
          </w:r>
        </w:p>
      </w:sdtContent>
    </w:sdt>
    <w:p w14:paraId="216F0E29" w14:textId="77777777" w:rsidR="00DA0FD9" w:rsidRDefault="001278D3">
      <w:r>
        <w:br w:type="page"/>
      </w:r>
    </w:p>
    <w:p w14:paraId="3C7EF6FD" w14:textId="77777777" w:rsidR="00DA0FD9" w:rsidRDefault="001278D3">
      <w:pPr>
        <w:pStyle w:val="Heading1"/>
      </w:pPr>
      <w:bookmarkStart w:id="1" w:name="_Toc242043824"/>
      <w:r>
        <w:lastRenderedPageBreak/>
        <w:t>1 Introduction</w:t>
      </w:r>
      <w:bookmarkEnd w:id="1"/>
    </w:p>
    <w:p w14:paraId="6DD6154F" w14:textId="77777777" w:rsidR="00DA0FD9" w:rsidRDefault="001278D3">
      <w:pPr>
        <w:pStyle w:val="Heading2"/>
      </w:pPr>
      <w:bookmarkStart w:id="2" w:name="_Toc242043825"/>
      <w:r>
        <w:t>1.1 Problem statement</w:t>
      </w:r>
      <w:bookmarkEnd w:id="2"/>
    </w:p>
    <w:p w14:paraId="48FC69E4" w14:textId="77777777" w:rsidR="00DA0FD9" w:rsidRDefault="001278D3">
      <w:pPr>
        <w:spacing w:after="100" w:line="259" w:lineRule="auto"/>
        <w:jc w:val="both"/>
      </w:pPr>
      <w:r>
        <w:t>Indian cities produce large amounts of mixed municipal waste, and most of its value is lost once wet and dry waste are thrown into the same bin. Food waste contaminates paper and cardboard, and recyclable plastic, metal and glass end up in landfills. The Solid Waste Management Rules, 2016 [1] therefore make every waste generator responsible for segregating waste at source into separate streams, and municipal practice usually gives households a green bin for wet (biodegradable) waste and a blue bin for dry (</w:t>
      </w:r>
      <w:r>
        <w:t>recyclable) waste. In practice, segregation is still manual. It depends on people knowing which item goes where, and sorting staff further down the chain often have to separate mixed waste by hand.</w:t>
      </w:r>
    </w:p>
    <w:p w14:paraId="167722C7" w14:textId="77777777" w:rsidR="00DA0FD9" w:rsidRDefault="001278D3">
      <w:pPr>
        <w:spacing w:after="100" w:line="259" w:lineRule="auto"/>
        <w:jc w:val="both"/>
      </w:pPr>
      <w:r>
        <w:t>A camera-based detector can help at both ends. At home it can tell a person which bin an item belongs in, and at a sorting point it can locate and label several items in one image. Such a detector must be accurate, but it must also be light enough to run in real time on cheap hardware. This project builds such a detector and uses it to study a soft-computing question: can a swarm-intelligence method, Particle Swarm Optimisation, find better training hyperparameters for the detector than the defaults that co</w:t>
      </w:r>
      <w:r>
        <w:t>me with it?</w:t>
      </w:r>
    </w:p>
    <w:p w14:paraId="737DE2B0" w14:textId="77777777" w:rsidR="00DA0FD9" w:rsidRDefault="001278D3">
      <w:pPr>
        <w:pStyle w:val="Heading2"/>
      </w:pPr>
      <w:bookmarkStart w:id="3" w:name="_Toc242043826"/>
      <w:r>
        <w:t>1.2 Objectives</w:t>
      </w:r>
      <w:bookmarkEnd w:id="3"/>
    </w:p>
    <w:p w14:paraId="3F6E7532" w14:textId="77777777" w:rsidR="00DA0FD9" w:rsidRDefault="001278D3">
      <w:pPr>
        <w:pStyle w:val="ListParagraph"/>
        <w:numPr>
          <w:ilvl w:val="0"/>
          <w:numId w:val="2"/>
        </w:numPr>
        <w:spacing w:after="60" w:line="264" w:lineRule="auto"/>
      </w:pPr>
      <w:r>
        <w:t>Train a single-stage object detector (YOLOv8n) that locates six classes of waste and runs in real time on a laptop CPU.</w:t>
      </w:r>
    </w:p>
    <w:p w14:paraId="0B92D15D" w14:textId="77777777" w:rsidR="00DA0FD9" w:rsidRDefault="001278D3">
      <w:pPr>
        <w:pStyle w:val="ListParagraph"/>
        <w:numPr>
          <w:ilvl w:val="0"/>
          <w:numId w:val="2"/>
        </w:numPr>
        <w:spacing w:after="60" w:line="264" w:lineRule="auto"/>
      </w:pPr>
      <w:r>
        <w:t>Implement PSO from scratch and use it to tune six training hyperparameters of the detector.</w:t>
      </w:r>
    </w:p>
    <w:p w14:paraId="1A769A3B" w14:textId="77777777" w:rsidR="00DA0FD9" w:rsidRDefault="001278D3">
      <w:pPr>
        <w:pStyle w:val="ListParagraph"/>
        <w:numPr>
          <w:ilvl w:val="0"/>
          <w:numId w:val="2"/>
        </w:numPr>
        <w:spacing w:after="60" w:line="264" w:lineRule="auto"/>
      </w:pPr>
      <w:r>
        <w:t>Test whether PSO really helps by comparing it, at an equal search budget, with the default hyperparameters and with random search, on a held-out test set with confidence intervals.</w:t>
      </w:r>
    </w:p>
    <w:p w14:paraId="53077ACF" w14:textId="77777777" w:rsidR="00DA0FD9" w:rsidRDefault="001278D3">
      <w:pPr>
        <w:pStyle w:val="ListParagraph"/>
        <w:numPr>
          <w:ilvl w:val="0"/>
          <w:numId w:val="2"/>
        </w:numPr>
        <w:spacing w:after="60" w:line="264" w:lineRule="auto"/>
      </w:pPr>
      <w:r>
        <w:t>Build a simple demo application that turns the detections into bin advice based on India's wet/dry segregation rules.</w:t>
      </w:r>
    </w:p>
    <w:p w14:paraId="60FF4BF0" w14:textId="77777777" w:rsidR="00DA0FD9" w:rsidRDefault="001278D3">
      <w:pPr>
        <w:pStyle w:val="Heading2"/>
      </w:pPr>
      <w:bookmarkStart w:id="4" w:name="_Toc242043827"/>
      <w:r>
        <w:t>1.3 Contributions</w:t>
      </w:r>
      <w:bookmarkEnd w:id="4"/>
    </w:p>
    <w:p w14:paraId="3D110FE1" w14:textId="77777777" w:rsidR="00DA0FD9" w:rsidRDefault="001278D3">
      <w:pPr>
        <w:pStyle w:val="ListParagraph"/>
        <w:numPr>
          <w:ilvl w:val="0"/>
          <w:numId w:val="3"/>
        </w:numPr>
        <w:spacing w:after="60" w:line="264" w:lineRule="auto"/>
      </w:pPr>
      <w:r>
        <w:t>A duplicate-aware, stratified 70/20/10 re-split of a public waste dataset whose own folders turned out to be split by class.</w:t>
      </w:r>
    </w:p>
    <w:p w14:paraId="529AEE79" w14:textId="77777777" w:rsidR="00DA0FD9" w:rsidRDefault="001278D3">
      <w:pPr>
        <w:pStyle w:val="ListParagraph"/>
        <w:numPr>
          <w:ilvl w:val="0"/>
          <w:numId w:val="3"/>
        </w:numPr>
        <w:spacing w:after="60" w:line="264" w:lineRule="auto"/>
      </w:pPr>
      <w:r>
        <w:t>A hand-written PSO of about 70 lines with an ask/tell interface, checked on standard benchmark functions before use.</w:t>
      </w:r>
    </w:p>
    <w:p w14:paraId="1CBB7997" w14:textId="77777777" w:rsidR="00DA0FD9" w:rsidRDefault="001278D3">
      <w:pPr>
        <w:pStyle w:val="ListParagraph"/>
        <w:numPr>
          <w:ilvl w:val="0"/>
          <w:numId w:val="3"/>
        </w:numPr>
        <w:spacing w:after="60" w:line="264" w:lineRule="auto"/>
      </w:pPr>
      <w:r>
        <w:t>A cheap proxy fitness (12 epochs on a 40% subset) whose ranking of configurations was validated against longer trainings (Spearman ρ = 0.976).</w:t>
      </w:r>
    </w:p>
    <w:p w14:paraId="5F346354" w14:textId="77777777" w:rsidR="00DA0FD9" w:rsidRDefault="001278D3">
      <w:pPr>
        <w:pStyle w:val="ListParagraph"/>
        <w:numPr>
          <w:ilvl w:val="0"/>
          <w:numId w:val="3"/>
        </w:numPr>
        <w:spacing w:after="60" w:line="264" w:lineRule="auto"/>
      </w:pPr>
      <w:r>
        <w:t>A controlled three-arm experiment (defaults, random search, PSO) with equal budgets, a fixed training recipe, a test split used only once and a paired bootstrap for significance. The result is negative, and it is reported as it is.</w:t>
      </w:r>
    </w:p>
    <w:p w14:paraId="77D386AC" w14:textId="77777777" w:rsidR="00DA0FD9" w:rsidRDefault="001278D3">
      <w:pPr>
        <w:pStyle w:val="ListParagraph"/>
        <w:numPr>
          <w:ilvl w:val="0"/>
          <w:numId w:val="3"/>
        </w:numPr>
        <w:spacing w:after="60" w:line="264" w:lineRule="auto"/>
      </w:pPr>
      <w:r>
        <w:t>A Streamlit demo app that runs any of the three trained models and gives per-item bin advice.</w:t>
      </w:r>
    </w:p>
    <w:p w14:paraId="08E269AD" w14:textId="77777777" w:rsidR="00DA0FD9" w:rsidRDefault="001278D3">
      <w:pPr>
        <w:spacing w:after="100" w:line="259" w:lineRule="auto"/>
        <w:jc w:val="both"/>
      </w:pPr>
      <w:r>
        <w:t>Section 2 reviews the base paper and the background. Section 3 explains PSO. Sections 4 to 6 cover the dataset, the method and the implementation. Section 7 presents the results, Section 8 the demo app and Section 9 the discussion. Sections 10 and 11 list the limitations and conclude.</w:t>
      </w:r>
    </w:p>
    <w:p w14:paraId="70FCC89E" w14:textId="77777777" w:rsidR="00DA0FD9" w:rsidRDefault="001278D3">
      <w:pPr>
        <w:pStyle w:val="Heading1"/>
      </w:pPr>
      <w:bookmarkStart w:id="5" w:name="_Toc242043828"/>
      <w:r>
        <w:t>2 Background and Literature Review</w:t>
      </w:r>
      <w:bookmarkEnd w:id="5"/>
    </w:p>
    <w:p w14:paraId="2CA94D23" w14:textId="77777777" w:rsidR="00DA0FD9" w:rsidRDefault="001278D3">
      <w:pPr>
        <w:pStyle w:val="Heading2"/>
      </w:pPr>
      <w:bookmarkStart w:id="6" w:name="_Toc242043829"/>
      <w:r>
        <w:t>2.1 Base paper</w:t>
      </w:r>
      <w:bookmarkEnd w:id="6"/>
    </w:p>
    <w:p w14:paraId="7600F561" w14:textId="77777777" w:rsidR="00DA0FD9" w:rsidRDefault="001278D3">
      <w:pPr>
        <w:spacing w:after="100" w:line="259" w:lineRule="auto"/>
        <w:jc w:val="both"/>
      </w:pPr>
      <w:r>
        <w:t xml:space="preserve">The base paper for this project is Majchrowska et al. [2], "Deep learning-based waste detection in natural and urban environments". The authors review more than ten public waste datasets and point out that earlier studies are hard to compare because they use different data and metrics. They merge the open datasets into </w:t>
      </w:r>
      <w:r>
        <w:lastRenderedPageBreak/>
        <w:t xml:space="preserve">two benchmarks, </w:t>
      </w:r>
      <w:r>
        <w:rPr>
          <w:i/>
          <w:iCs/>
        </w:rPr>
        <w:t>detect-waste</w:t>
      </w:r>
      <w:r>
        <w:t xml:space="preserve"> and </w:t>
      </w:r>
      <w:r>
        <w:rPr>
          <w:i/>
          <w:iCs/>
        </w:rPr>
        <w:t>classify-waste</w:t>
      </w:r>
      <w:r>
        <w:t>, with unified categories (bio, glass, metal and plastic, non-recyclable, other, paper and unknown). Their system is a two-stage pipeline: an EfficientDet-D2 detector first localises litter as a single class, and an EfficientNet-B2 classifier, trained semi-supervised with unlabelled images, then sorts each detected object into one of seven categories. They report up to 70% average precision for waste detection and around 75% classification accuracy on their test data.</w:t>
      </w:r>
    </w:p>
    <w:p w14:paraId="1DD276E3" w14:textId="77777777" w:rsidR="00DA0FD9" w:rsidRDefault="001278D3">
      <w:pPr>
        <w:spacing w:after="100" w:line="259" w:lineRule="auto"/>
        <w:jc w:val="both"/>
      </w:pPr>
      <w:r>
        <w:t>The paper is a strong baseline for waste detection, but it leaves two gaps that this project addresses. First, two networks must run one after the other, which makes inference heavier than a single-stage detector that localises and classifies in one pass. Second, the hyperparameters of both networks are chosen by hand, and the paper does not ask whether a systematic search would improve them. Table 1 summarises the differences. The numbers are not directly comparable, because the datasets and the task defin</w:t>
      </w:r>
      <w:r>
        <w:t>itions differ.</w:t>
      </w:r>
    </w:p>
    <w:p w14:paraId="2E27A4A1" w14:textId="77777777" w:rsidR="00DA0FD9" w:rsidRDefault="001278D3">
      <w:pPr>
        <w:pStyle w:val="TableCaption"/>
      </w:pPr>
      <w:bookmarkStart w:id="7" w:name="_Toc242043905"/>
      <w:r>
        <w:t>Table 1: The base paper compared with this project.</w:t>
      </w:r>
      <w:bookmarkEnd w:id="7"/>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40"/>
        <w:gridCol w:w="3640"/>
      </w:tblGrid>
      <w:tr w:rsidR="00DA0FD9" w14:paraId="1DBE93C7" w14:textId="77777777">
        <w:tblPrEx>
          <w:tblCellMar>
            <w:top w:w="0" w:type="dxa"/>
            <w:bottom w:w="0" w:type="dxa"/>
          </w:tblCellMar>
        </w:tblPrEx>
        <w:trPr>
          <w:cantSplit/>
          <w:tblHeader/>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1E376E0" w14:textId="77777777" w:rsidR="00DA0FD9" w:rsidRDefault="001278D3">
            <w:pPr>
              <w:keepNext/>
              <w:jc w:val="center"/>
            </w:pPr>
            <w:r>
              <w:rPr>
                <w:b/>
                <w:bCs/>
                <w:sz w:val="19"/>
                <w:szCs w:val="19"/>
              </w:rPr>
              <w:t>Aspect</w:t>
            </w:r>
          </w:p>
        </w:tc>
        <w:tc>
          <w:tcPr>
            <w:tcW w:w="364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E5446AA" w14:textId="77777777" w:rsidR="00DA0FD9" w:rsidRDefault="001278D3">
            <w:pPr>
              <w:keepNext/>
              <w:jc w:val="center"/>
            </w:pPr>
            <w:r>
              <w:rPr>
                <w:b/>
                <w:bCs/>
                <w:sz w:val="19"/>
                <w:szCs w:val="19"/>
              </w:rPr>
              <w:t>Majchrowska et al. [2]</w:t>
            </w:r>
          </w:p>
        </w:tc>
        <w:tc>
          <w:tcPr>
            <w:tcW w:w="364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227D90D" w14:textId="77777777" w:rsidR="00DA0FD9" w:rsidRDefault="001278D3">
            <w:pPr>
              <w:keepNext/>
              <w:jc w:val="center"/>
            </w:pPr>
            <w:r>
              <w:rPr>
                <w:b/>
                <w:bCs/>
                <w:sz w:val="19"/>
                <w:szCs w:val="19"/>
              </w:rPr>
              <w:t>SwarmSort (this project)</w:t>
            </w:r>
          </w:p>
        </w:tc>
      </w:tr>
      <w:tr w:rsidR="00DA0FD9" w14:paraId="525C595D"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337FAC8" w14:textId="77777777" w:rsidR="00DA0FD9" w:rsidRDefault="001278D3">
            <w:pPr>
              <w:keepNext/>
            </w:pPr>
            <w:r>
              <w:rPr>
                <w:sz w:val="19"/>
                <w:szCs w:val="19"/>
              </w:rPr>
              <w:t>Pipeline</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59C9B0F" w14:textId="77777777" w:rsidR="00DA0FD9" w:rsidRDefault="001278D3">
            <w:pPr>
              <w:keepNext/>
            </w:pPr>
            <w:r>
              <w:rPr>
                <w:sz w:val="19"/>
                <w:szCs w:val="19"/>
              </w:rPr>
              <w:t>Two-stage: EfficientDet-D2 detector + EfficientNet-B2 classifier</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3F53E1A" w14:textId="77777777" w:rsidR="00DA0FD9" w:rsidRDefault="001278D3">
            <w:pPr>
              <w:keepNext/>
            </w:pPr>
            <w:r>
              <w:rPr>
                <w:sz w:val="19"/>
                <w:szCs w:val="19"/>
              </w:rPr>
              <w:t>Single-stage: YOLOv8n detects and classifies in one pass</w:t>
            </w:r>
          </w:p>
        </w:tc>
      </w:tr>
      <w:tr w:rsidR="00DA0FD9" w14:paraId="138AB530"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BDD3088" w14:textId="77777777" w:rsidR="00DA0FD9" w:rsidRDefault="001278D3">
            <w:pPr>
              <w:keepNext/>
            </w:pPr>
            <w:r>
              <w:rPr>
                <w:sz w:val="19"/>
                <w:szCs w:val="19"/>
              </w:rPr>
              <w:t>Classes</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F9BB2E4" w14:textId="77777777" w:rsidR="00DA0FD9" w:rsidRDefault="001278D3">
            <w:pPr>
              <w:keepNext/>
            </w:pPr>
            <w:r>
              <w:rPr>
                <w:sz w:val="19"/>
                <w:szCs w:val="19"/>
              </w:rPr>
              <w:t>7 categories (detector itself is single-class)</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32A945F" w14:textId="77777777" w:rsidR="00DA0FD9" w:rsidRDefault="001278D3">
            <w:pPr>
              <w:keepNext/>
            </w:pPr>
            <w:r>
              <w:rPr>
                <w:sz w:val="19"/>
                <w:szCs w:val="19"/>
              </w:rPr>
              <w:t>6 classes, detected directly</w:t>
            </w:r>
          </w:p>
        </w:tc>
      </w:tr>
      <w:tr w:rsidR="00DA0FD9" w14:paraId="419A7D96"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B55C084" w14:textId="77777777" w:rsidR="00DA0FD9" w:rsidRDefault="001278D3">
            <w:pPr>
              <w:keepNext/>
            </w:pPr>
            <w:r>
              <w:rPr>
                <w:sz w:val="19"/>
                <w:szCs w:val="19"/>
              </w:rPr>
              <w:t>Hyperparameters</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3C75CC6" w14:textId="77777777" w:rsidR="00DA0FD9" w:rsidRDefault="001278D3">
            <w:pPr>
              <w:keepNext/>
            </w:pPr>
            <w:r>
              <w:rPr>
                <w:sz w:val="19"/>
                <w:szCs w:val="19"/>
              </w:rPr>
              <w:t>Chosen manually</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23EE316" w14:textId="77777777" w:rsidR="00DA0FD9" w:rsidRDefault="001278D3">
            <w:pPr>
              <w:keepNext/>
            </w:pPr>
            <w:r>
              <w:rPr>
                <w:sz w:val="19"/>
                <w:szCs w:val="19"/>
              </w:rPr>
              <w:t>Tuned by PSO, compared with defaults and random search</w:t>
            </w:r>
          </w:p>
        </w:tc>
      </w:tr>
      <w:tr w:rsidR="00DA0FD9" w14:paraId="543A3727"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D0BEFB" w14:textId="77777777" w:rsidR="00DA0FD9" w:rsidRDefault="001278D3">
            <w:pPr>
              <w:keepNext/>
            </w:pPr>
            <w:r>
              <w:rPr>
                <w:sz w:val="19"/>
                <w:szCs w:val="19"/>
              </w:rPr>
              <w:t>Evaluation</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3B8BB6" w14:textId="77777777" w:rsidR="00DA0FD9" w:rsidRDefault="001278D3">
            <w:pPr>
              <w:keepNext/>
            </w:pPr>
            <w:r>
              <w:rPr>
                <w:sz w:val="19"/>
                <w:szCs w:val="19"/>
              </w:rPr>
              <w:t>Benchmark test sets</w:t>
            </w:r>
          </w:p>
        </w:tc>
        <w:tc>
          <w:tcPr>
            <w:tcW w:w="36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C6B8781" w14:textId="77777777" w:rsidR="00DA0FD9" w:rsidRDefault="001278D3">
            <w:pPr>
              <w:keepNext/>
            </w:pPr>
            <w:r>
              <w:rPr>
                <w:sz w:val="19"/>
                <w:szCs w:val="19"/>
              </w:rPr>
              <w:t>Untouched test split, paired bootstrap 95% CIs</w:t>
            </w:r>
          </w:p>
        </w:tc>
      </w:tr>
      <w:tr w:rsidR="00DA0FD9" w14:paraId="60383C1A"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862C475" w14:textId="77777777" w:rsidR="00DA0FD9" w:rsidRDefault="001278D3">
            <w:r>
              <w:rPr>
                <w:sz w:val="19"/>
                <w:szCs w:val="19"/>
              </w:rPr>
              <w:t>Deployment target</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17AEEB" w14:textId="77777777" w:rsidR="00DA0FD9" w:rsidRDefault="001278D3">
            <w:r>
              <w:rPr>
                <w:sz w:val="19"/>
                <w:szCs w:val="19"/>
              </w:rPr>
              <w:t>Not the focus</w:t>
            </w:r>
          </w:p>
        </w:tc>
        <w:tc>
          <w:tcPr>
            <w:tcW w:w="36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79E553A" w14:textId="77777777" w:rsidR="00DA0FD9" w:rsidRDefault="001278D3">
            <w:r>
              <w:rPr>
                <w:sz w:val="19"/>
                <w:szCs w:val="19"/>
              </w:rPr>
              <w:t>Laptop CPU, Streamlit demo with bin advice</w:t>
            </w:r>
          </w:p>
        </w:tc>
      </w:tr>
    </w:tbl>
    <w:p w14:paraId="6866ADD3" w14:textId="77777777" w:rsidR="00DA0FD9" w:rsidRDefault="00DA0FD9">
      <w:pPr>
        <w:spacing w:after="80"/>
      </w:pPr>
    </w:p>
    <w:p w14:paraId="46276592" w14:textId="77777777" w:rsidR="00DA0FD9" w:rsidRDefault="001278D3">
      <w:pPr>
        <w:pStyle w:val="Heading2"/>
      </w:pPr>
      <w:bookmarkStart w:id="8" w:name="_Toc242043830"/>
      <w:r>
        <w:t>2.2 YOLO object detectors</w:t>
      </w:r>
      <w:bookmarkEnd w:id="8"/>
    </w:p>
    <w:p w14:paraId="70707DC9" w14:textId="77777777" w:rsidR="00DA0FD9" w:rsidRDefault="001278D3">
      <w:pPr>
        <w:spacing w:after="100" w:line="259" w:lineRule="auto"/>
        <w:jc w:val="both"/>
      </w:pPr>
      <w:r>
        <w:t xml:space="preserve">Two-stage detectors first propose candidate regions and then classify each one. YOLO (You Only Look Once), introduced by Redmon et al. [3], instead treats detection as a single regression problem: one pass of one network over the image predicts boxes and class scores on a grid, which makes it fast enough for real-time use. YOLOv8 [4] is a later version maintained by Ultralytics. Its backbone is a CSPDarknet built from C2f blocks, its neck is a PAN-FPN that mixes features from three scales, and its head is </w:t>
      </w:r>
      <w:r>
        <w:rPr>
          <w:i/>
          <w:iCs/>
        </w:rPr>
        <w:t>anchor-free</w:t>
      </w:r>
      <w:r>
        <w:t xml:space="preserve"> and </w:t>
      </w:r>
      <w:r>
        <w:rPr>
          <w:i/>
          <w:iCs/>
        </w:rPr>
        <w:t>decoupled</w:t>
      </w:r>
      <w:r>
        <w:t>: every grid cell predicts the distances from its centre to the four sides of a box, and separate branches predict the box and the class scores. The nano variant used here, YOLOv8n, has about 3.0 million parameters with six classes. Figure 1 shows its structure at the 416×416 input size used in this project: the three detection scales have strides 8, 16 and 32, so the grids are 52×52, 26×26 and 13×13, which gives 3,549 candidate boxes per image before non-maximum suppression (NMS). The models are initialise</w:t>
      </w:r>
      <w:r>
        <w:t>d from weights pretrained on the COCO dataset [5].</w:t>
      </w:r>
    </w:p>
    <w:p w14:paraId="26966981" w14:textId="77777777" w:rsidR="00DA0FD9" w:rsidRDefault="001278D3">
      <w:pPr>
        <w:keepNext/>
        <w:spacing w:before="120" w:after="60"/>
        <w:jc w:val="center"/>
      </w:pPr>
      <w:r>
        <w:rPr>
          <w:noProof/>
        </w:rPr>
        <w:lastRenderedPageBreak/>
        <w:drawing>
          <wp:inline distT="0" distB="0" distL="0" distR="0" wp14:anchorId="25297C5F" wp14:editId="439502BB">
            <wp:extent cx="5762625" cy="4171950"/>
            <wp:effectExtent l="0" t="0" r="0" b="0"/>
            <wp:docPr id="1" name="yolo" descr="YOLOv8n at imgsz 416 (schematic). Shapes were checked with a forward pass of the trained model: strides 8/16/32 give 52×52, 26×26 and 13×13 grid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171950"/>
                    </a:xfrm>
                    <a:prstGeom prst="rect">
                      <a:avLst/>
                    </a:prstGeom>
                  </pic:spPr>
                </pic:pic>
              </a:graphicData>
            </a:graphic>
          </wp:inline>
        </w:drawing>
      </w:r>
    </w:p>
    <w:p w14:paraId="735A3979" w14:textId="77777777" w:rsidR="00DA0FD9" w:rsidRDefault="001278D3">
      <w:pPr>
        <w:pStyle w:val="FigureCaption"/>
      </w:pPr>
      <w:bookmarkStart w:id="9" w:name="_Toc242043885"/>
      <w:r>
        <w:t>Figure 1: YOLOv8n at imgsz 416 (schematic). Shapes were checked with a forward pass of the trained model: strides 8/16/32 give 52×52, 26×26 and 13×13 grids.</w:t>
      </w:r>
      <w:bookmarkEnd w:id="9"/>
    </w:p>
    <w:p w14:paraId="675BDF53" w14:textId="77777777" w:rsidR="00DA0FD9" w:rsidRDefault="001278D3">
      <w:pPr>
        <w:spacing w:after="100" w:line="259" w:lineRule="auto"/>
        <w:jc w:val="both"/>
      </w:pPr>
      <w:r>
        <w:t xml:space="preserve">Detectors are scored with </w:t>
      </w:r>
      <w:r>
        <w:rPr>
          <w:i/>
          <w:iCs/>
        </w:rPr>
        <w:t>mean average precision</w:t>
      </w:r>
      <w:r>
        <w:t xml:space="preserve"> (mAP). For one class, the predictions are sorted by confidence and matched to ground-truth boxes; a prediction counts as correct if its intersection over union (IoU) with an unmatched true box is at least a threshold. Average precision (AP) is the area under the resulting precision-recall curve. </w:t>
      </w:r>
      <w:r>
        <w:rPr>
          <w:b/>
          <w:bCs/>
        </w:rPr>
        <w:t>mAP@50</w:t>
      </w:r>
      <w:r>
        <w:t xml:space="preserve"> is the mean AP over the classes at IoU 0.5, and </w:t>
      </w:r>
      <w:r>
        <w:rPr>
          <w:b/>
          <w:bCs/>
        </w:rPr>
        <w:t>mAP@50-95</w:t>
      </w:r>
      <w:r>
        <w:t xml:space="preserve"> averages mAP over the IoU thresholds 0.50, 0.55, ..., 0.95, as in COCO [5]. This project uses validation mAP@50 as the fitness and reports both metrics on the test split.</w:t>
      </w:r>
    </w:p>
    <w:p w14:paraId="4A936378" w14:textId="77777777" w:rsidR="00DA0FD9" w:rsidRDefault="001278D3">
      <w:pPr>
        <w:pStyle w:val="Heading2"/>
      </w:pPr>
      <w:bookmarkStart w:id="10" w:name="_Toc242043831"/>
      <w:r>
        <w:t>2.3 Hyperparameter optimisation</w:t>
      </w:r>
      <w:bookmarkEnd w:id="10"/>
    </w:p>
    <w:p w14:paraId="135BD727" w14:textId="77777777" w:rsidR="00DA0FD9" w:rsidRDefault="001278D3">
      <w:pPr>
        <w:spacing w:after="100" w:line="259" w:lineRule="auto"/>
        <w:jc w:val="both"/>
      </w:pPr>
      <w:r>
        <w:t>Training a detector involves hyperparameters, such as the learning rate, momentum and data augmentation, that are not learned from the data. Grid search tries every combination of a few values per hyperparameter, so its cost grows exponentially with the number of dimensions. Bergstra and Bengio [6] showed that random search is usually more efficient than grid search, because only a few hyperparameters matter for a given problem and random sampling tries many more distinct values of each. Random search is th</w:t>
      </w:r>
      <w:r>
        <w:t xml:space="preserve">erefore the standard baseline that any smarter method must beat. Metaheuristics such as genetic algorithms and PSO go further and use the results of earlier evaluations to decide where to sample next. For deep networks every evaluation is a full training run, so the budget is small (tens of runs, not thousands), and cheap low-fidelity </w:t>
      </w:r>
      <w:r>
        <w:rPr>
          <w:i/>
          <w:iCs/>
        </w:rPr>
        <w:t>proxy</w:t>
      </w:r>
      <w:r>
        <w:t xml:space="preserve"> trainings are often used in place of full ones.</w:t>
      </w:r>
    </w:p>
    <w:p w14:paraId="45599D81" w14:textId="77777777" w:rsidR="00DA0FD9" w:rsidRDefault="001278D3">
      <w:pPr>
        <w:pStyle w:val="Heading2"/>
      </w:pPr>
      <w:bookmarkStart w:id="11" w:name="_Toc242043832"/>
      <w:r>
        <w:t>2.4 Particle Swarm Optimisation</w:t>
      </w:r>
      <w:bookmarkEnd w:id="11"/>
    </w:p>
    <w:p w14:paraId="19FC2965" w14:textId="77777777" w:rsidR="00DA0FD9" w:rsidRDefault="001278D3">
      <w:pPr>
        <w:spacing w:after="100" w:line="259" w:lineRule="auto"/>
        <w:jc w:val="both"/>
      </w:pPr>
      <w:r>
        <w:t xml:space="preserve">PSO was introduced by Kennedy and Eberhart [7], inspired by the movement of bird flocks and fish schools. A swarm of particles moves through the search space; each particle remembers the best position it has found, and the swarm shares the best position found by anyone. Each particle is pulled towards both, so good regions attract the swarm without any gradient information. Shi and Eberhart [8] added the inertia weight </w:t>
      </w:r>
      <w:r>
        <w:rPr>
          <w:i/>
          <w:iCs/>
        </w:rPr>
        <w:lastRenderedPageBreak/>
        <w:t>w</w:t>
      </w:r>
      <w:r>
        <w:t>, which scales the previous velocity, and showed that a weight decreasing linearly over the run gives a good balance between exploring the space early on and refining the best region later. This inertia-weight PSO is the version implemented here.</w:t>
      </w:r>
    </w:p>
    <w:p w14:paraId="79CCBEC3" w14:textId="77777777" w:rsidR="00DA0FD9" w:rsidRDefault="001278D3">
      <w:pPr>
        <w:pStyle w:val="Heading1"/>
      </w:pPr>
      <w:bookmarkStart w:id="12" w:name="_Toc242043833"/>
      <w:r>
        <w:t>3 Theory: Particle Swarm Optimisation</w:t>
      </w:r>
      <w:bookmarkEnd w:id="12"/>
    </w:p>
    <w:p w14:paraId="3EBF2C16" w14:textId="77777777" w:rsidR="00DA0FD9" w:rsidRDefault="001278D3">
      <w:pPr>
        <w:pStyle w:val="Heading2"/>
      </w:pPr>
      <w:bookmarkStart w:id="13" w:name="_Toc242043834"/>
      <w:r>
        <w:t>3.1 Update equations</w:t>
      </w:r>
      <w:bookmarkEnd w:id="13"/>
    </w:p>
    <w:p w14:paraId="470B1B8A" w14:textId="77777777" w:rsidR="00DA0FD9" w:rsidRDefault="001278D3">
      <w:pPr>
        <w:spacing w:after="100" w:line="259" w:lineRule="auto"/>
        <w:jc w:val="both"/>
      </w:pPr>
      <w:r>
        <w:t xml:space="preserve">Each particle </w:t>
      </w:r>
      <w:r>
        <w:rPr>
          <w:i/>
          <w:iCs/>
        </w:rPr>
        <w:t>i</w:t>
      </w:r>
      <w:r>
        <w:t xml:space="preserve"> has a position x</w:t>
      </w:r>
      <w:r>
        <w:rPr>
          <w:vertAlign w:val="subscript"/>
        </w:rPr>
        <w:t>i</w:t>
      </w:r>
      <w:r>
        <w:t xml:space="preserve"> (one candidate set of hyperparameters), a velocity v</w:t>
      </w:r>
      <w:r>
        <w:rPr>
          <w:vertAlign w:val="subscript"/>
        </w:rPr>
        <w:t>i</w:t>
      </w:r>
      <w:r>
        <w:t xml:space="preserve"> and a memory pbest</w:t>
      </w:r>
      <w:r>
        <w:rPr>
          <w:vertAlign w:val="subscript"/>
        </w:rPr>
        <w:t>i</w:t>
      </w:r>
      <w:r>
        <w:t xml:space="preserve"> of the best position it has visited. The swarm remembers gbest, the best position visited by any particle. In every update step, each particle's velocity and position change as follows:</w:t>
      </w:r>
    </w:p>
    <w:p w14:paraId="102C44EB" w14:textId="77777777" w:rsidR="00DA0FD9" w:rsidRDefault="001278D3">
      <w:pPr>
        <w:tabs>
          <w:tab w:val="center" w:pos="4592"/>
          <w:tab w:val="right" w:pos="9184"/>
        </w:tabs>
        <w:spacing w:before="80" w:after="80"/>
      </w:pPr>
      <w:r>
        <w:tab/>
      </w:r>
      <m:oMath>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w:rPr>
                <w:rFonts w:ascii="Cambria Math" w:hAnsi="Cambria Math"/>
              </w:rPr>
              <m:t>+1</m:t>
            </m:r>
          </m:sup>
        </m:sSubSup>
        <m:r>
          <w:rPr>
            <w:rFonts w:ascii="Cambria Math" w:hAnsi="Cambria Math"/>
          </w:rPr>
          <m:t xml:space="preserve"> = </m:t>
        </m:r>
        <m:r>
          <w:rPr>
            <w:rFonts w:ascii="Cambria Math" w:hAnsi="Cambria Math"/>
          </w:rPr>
          <m:t>w</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pbest</m:t>
            </m:r>
          </m:e>
          <m:sub>
            <m:r>
              <w:rPr>
                <w:rFonts w:ascii="Cambria Math" w:hAnsi="Cambria Math"/>
              </w:rPr>
              <m:t>i</m:t>
            </m:r>
          </m:sub>
        </m:sSub>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r>
          <w:rPr>
            <w:rFonts w:ascii="Cambria Math" w:hAnsi="Cambria Math"/>
          </w:rPr>
          <m:t>gbest</m:t>
        </m:r>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m:t>
        </m:r>
      </m:oMath>
      <w:r>
        <w:tab/>
        <w:t>(1)</w:t>
      </w:r>
    </w:p>
    <w:p w14:paraId="0D5C9F4D" w14:textId="77777777" w:rsidR="00DA0FD9" w:rsidRDefault="001278D3">
      <w:pPr>
        <w:tabs>
          <w:tab w:val="center" w:pos="4592"/>
          <w:tab w:val="right" w:pos="9184"/>
        </w:tabs>
        <w:spacing w:before="80" w:after="80"/>
      </w:pPr>
      <w:r>
        <w:tab/>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r>
              <w:rPr>
                <w:rFonts w:ascii="Cambria Math" w:hAnsi="Cambria Math"/>
              </w:rPr>
              <m:t>+1</m:t>
            </m:r>
          </m:sup>
        </m:sSubSup>
      </m:oMath>
      <w:r>
        <w:tab/>
        <w:t>(2)</w:t>
      </w:r>
    </w:p>
    <w:p w14:paraId="3557FBBB" w14:textId="77777777" w:rsidR="00DA0FD9" w:rsidRDefault="001278D3">
      <w:pPr>
        <w:keepNext/>
        <w:spacing w:after="100" w:line="259" w:lineRule="auto"/>
        <w:jc w:val="both"/>
      </w:pPr>
      <w:r>
        <w:t xml:space="preserve">The three terms of Equation (1) are the </w:t>
      </w:r>
      <w:r>
        <w:rPr>
          <w:i/>
          <w:iCs/>
        </w:rPr>
        <w:t>inertia</w:t>
      </w:r>
      <w:r>
        <w:t xml:space="preserve"> (keep moving in the same direction), the </w:t>
      </w:r>
      <w:r>
        <w:rPr>
          <w:i/>
          <w:iCs/>
        </w:rPr>
        <w:t>cognitive</w:t>
      </w:r>
      <w:r>
        <w:t xml:space="preserve"> pull towards the particle's own best position, and the </w:t>
      </w:r>
      <w:r>
        <w:rPr>
          <w:i/>
          <w:iCs/>
        </w:rPr>
        <w:t>social</w:t>
      </w:r>
      <w:r>
        <w:t xml:space="preserve"> pull towards the swarm's best position. Table 2 lists the symbols and the values used in this project, and Figure 2 draws one update as vectors.</w:t>
      </w:r>
    </w:p>
    <w:p w14:paraId="0B60F59A" w14:textId="77777777" w:rsidR="00DA0FD9" w:rsidRDefault="001278D3">
      <w:pPr>
        <w:pStyle w:val="TableCaption"/>
      </w:pPr>
      <w:bookmarkStart w:id="14" w:name="_Toc242043906"/>
      <w:r>
        <w:t>Table 2: PSO symbols and the values used in this project (from src/pso.py and src/search.py).</w:t>
      </w:r>
      <w:bookmarkEnd w:id="14"/>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3380"/>
      </w:tblGrid>
      <w:tr w:rsidR="00DA0FD9" w14:paraId="10285C5E" w14:textId="77777777">
        <w:tblPrEx>
          <w:tblCellMar>
            <w:top w:w="0" w:type="dxa"/>
            <w:bottom w:w="0" w:type="dxa"/>
          </w:tblCellMar>
        </w:tblPrEx>
        <w:trPr>
          <w:cantSplit/>
          <w:tblHeader/>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1BABF0F" w14:textId="77777777" w:rsidR="00DA0FD9" w:rsidRDefault="001278D3">
            <w:pPr>
              <w:keepNext/>
              <w:jc w:val="center"/>
            </w:pPr>
            <w:r>
              <w:rPr>
                <w:b/>
                <w:bCs/>
                <w:sz w:val="19"/>
                <w:szCs w:val="19"/>
              </w:rPr>
              <w:t>Symbol</w:t>
            </w:r>
          </w:p>
        </w:tc>
        <w:tc>
          <w:tcPr>
            <w:tcW w:w="4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4405913" w14:textId="77777777" w:rsidR="00DA0FD9" w:rsidRDefault="001278D3">
            <w:pPr>
              <w:keepNext/>
              <w:jc w:val="center"/>
            </w:pPr>
            <w:r>
              <w:rPr>
                <w:b/>
                <w:bCs/>
                <w:sz w:val="19"/>
                <w:szCs w:val="19"/>
              </w:rPr>
              <w:t>Meaning</w:t>
            </w:r>
          </w:p>
        </w:tc>
        <w:tc>
          <w:tcPr>
            <w:tcW w:w="33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3A5F158" w14:textId="77777777" w:rsidR="00DA0FD9" w:rsidRDefault="001278D3">
            <w:pPr>
              <w:keepNext/>
              <w:jc w:val="center"/>
            </w:pPr>
            <w:r>
              <w:rPr>
                <w:b/>
                <w:bCs/>
                <w:sz w:val="19"/>
                <w:szCs w:val="19"/>
              </w:rPr>
              <w:t>Value used</w:t>
            </w:r>
          </w:p>
        </w:tc>
      </w:tr>
      <w:tr w:rsidR="00DA0FD9" w14:paraId="1D7762C0"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76C39BE" w14:textId="77777777" w:rsidR="00DA0FD9" w:rsidRDefault="001278D3">
            <w:pPr>
              <w:keepNext/>
            </w:pPr>
            <w:r>
              <w:rPr>
                <w:sz w:val="19"/>
                <w:szCs w:val="19"/>
              </w:rPr>
              <w:t>x</w:t>
            </w:r>
            <w:r>
              <w:rPr>
                <w:sz w:val="19"/>
                <w:szCs w:val="19"/>
                <w:vertAlign w:val="subscript"/>
              </w:rPr>
              <w:t>i</w:t>
            </w:r>
            <w:r>
              <w:rPr>
                <w:sz w:val="19"/>
                <w:szCs w:val="19"/>
              </w:rPr>
              <w:t>, v</w:t>
            </w:r>
            <w:r>
              <w:rPr>
                <w:sz w:val="19"/>
                <w:szCs w:val="19"/>
                <w:vertAlign w:val="subscript"/>
              </w:rPr>
              <w:t>i</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DF025B0" w14:textId="77777777" w:rsidR="00DA0FD9" w:rsidRDefault="001278D3">
            <w:pPr>
              <w:keepNext/>
            </w:pPr>
            <w:r>
              <w:rPr>
                <w:sz w:val="19"/>
                <w:szCs w:val="19"/>
              </w:rPr>
              <w:t>position and velocity of particle i (6-D, in search units)</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0E2878F" w14:textId="77777777" w:rsidR="00DA0FD9" w:rsidRDefault="001278D3">
            <w:pPr>
              <w:keepNext/>
            </w:pPr>
            <w:r>
              <w:rPr>
                <w:sz w:val="19"/>
                <w:szCs w:val="19"/>
              </w:rPr>
              <w:t>x: uniform in bounds; v: uniform in ±10% of range</w:t>
            </w:r>
          </w:p>
        </w:tc>
      </w:tr>
      <w:tr w:rsidR="00DA0FD9" w14:paraId="63215D35"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8142583" w14:textId="77777777" w:rsidR="00DA0FD9" w:rsidRDefault="001278D3">
            <w:pPr>
              <w:keepNext/>
            </w:pPr>
            <w:r>
              <w:rPr>
                <w:sz w:val="19"/>
                <w:szCs w:val="19"/>
              </w:rPr>
              <w:t>pbest</w:t>
            </w:r>
            <w:r>
              <w:rPr>
                <w:sz w:val="19"/>
                <w:szCs w:val="19"/>
                <w:vertAlign w:val="subscript"/>
              </w:rPr>
              <w:t>i</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7EFCA31" w14:textId="77777777" w:rsidR="00DA0FD9" w:rsidRDefault="001278D3">
            <w:pPr>
              <w:keepNext/>
            </w:pPr>
            <w:r>
              <w:rPr>
                <w:sz w:val="19"/>
                <w:szCs w:val="19"/>
              </w:rPr>
              <w:t>best position particle i has visited</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52C64BD" w14:textId="77777777" w:rsidR="00DA0FD9" w:rsidRDefault="001278D3">
            <w:pPr>
              <w:keepNext/>
            </w:pPr>
            <w:r>
              <w:rPr>
                <w:sz w:val="19"/>
                <w:szCs w:val="19"/>
              </w:rPr>
              <w:t>updated after each round</w:t>
            </w:r>
          </w:p>
        </w:tc>
      </w:tr>
      <w:tr w:rsidR="00DA0FD9" w14:paraId="27757867"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2019D16" w14:textId="77777777" w:rsidR="00DA0FD9" w:rsidRDefault="001278D3">
            <w:pPr>
              <w:keepNext/>
            </w:pPr>
            <w:r>
              <w:rPr>
                <w:sz w:val="19"/>
                <w:szCs w:val="19"/>
              </w:rPr>
              <w:t>gbest</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F41EDF" w14:textId="77777777" w:rsidR="00DA0FD9" w:rsidRDefault="001278D3">
            <w:pPr>
              <w:keepNext/>
            </w:pPr>
            <w:r>
              <w:rPr>
                <w:sz w:val="19"/>
                <w:szCs w:val="19"/>
              </w:rPr>
              <w:t>best position any particle has visited</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A512E99" w14:textId="77777777" w:rsidR="00DA0FD9" w:rsidRDefault="001278D3">
            <w:pPr>
              <w:keepNext/>
            </w:pPr>
            <w:r>
              <w:rPr>
                <w:sz w:val="19"/>
                <w:szCs w:val="19"/>
              </w:rPr>
              <w:t>updated after each round</w:t>
            </w:r>
          </w:p>
        </w:tc>
      </w:tr>
      <w:tr w:rsidR="00DA0FD9" w14:paraId="641DCA25"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098D292" w14:textId="77777777" w:rsidR="00DA0FD9" w:rsidRDefault="001278D3">
            <w:pPr>
              <w:keepNext/>
            </w:pPr>
            <w:r>
              <w:rPr>
                <w:sz w:val="19"/>
                <w:szCs w:val="19"/>
              </w:rPr>
              <w:t>w</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1D30BFF" w14:textId="77777777" w:rsidR="00DA0FD9" w:rsidRDefault="001278D3">
            <w:pPr>
              <w:keepNext/>
            </w:pPr>
            <w:r>
              <w:rPr>
                <w:sz w:val="19"/>
                <w:szCs w:val="19"/>
              </w:rPr>
              <w:t>inertia weight</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880111F" w14:textId="77777777" w:rsidR="00DA0FD9" w:rsidRDefault="001278D3">
            <w:pPr>
              <w:keepNext/>
            </w:pPr>
            <w:r>
              <w:rPr>
                <w:sz w:val="19"/>
                <w:szCs w:val="19"/>
              </w:rPr>
              <w:t>linear 0.9 → 0.4 (0.9, 0.65, 0.4)</w:t>
            </w:r>
          </w:p>
        </w:tc>
      </w:tr>
      <w:tr w:rsidR="00DA0FD9" w14:paraId="2EFDA0F8"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E0DF41" w14:textId="77777777" w:rsidR="00DA0FD9" w:rsidRDefault="001278D3">
            <w:pPr>
              <w:keepNext/>
            </w:pPr>
            <w:r>
              <w:rPr>
                <w:sz w:val="19"/>
                <w:szCs w:val="19"/>
              </w:rPr>
              <w:t>c</w:t>
            </w:r>
            <w:r>
              <w:rPr>
                <w:sz w:val="19"/>
                <w:szCs w:val="19"/>
                <w:vertAlign w:val="subscript"/>
              </w:rPr>
              <w:t>1</w:t>
            </w:r>
            <w:r>
              <w:rPr>
                <w:sz w:val="19"/>
                <w:szCs w:val="19"/>
              </w:rPr>
              <w:t>, c</w:t>
            </w:r>
            <w:r>
              <w:rPr>
                <w:sz w:val="19"/>
                <w:szCs w:val="19"/>
                <w:vertAlign w:val="subscript"/>
              </w:rPr>
              <w:t>2</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E1BD71" w14:textId="77777777" w:rsidR="00DA0FD9" w:rsidRDefault="001278D3">
            <w:pPr>
              <w:keepNext/>
            </w:pPr>
            <w:r>
              <w:rPr>
                <w:sz w:val="19"/>
                <w:szCs w:val="19"/>
              </w:rPr>
              <w:t>cognitive and social acceleration coefficients</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2D896B" w14:textId="77777777" w:rsidR="00DA0FD9" w:rsidRDefault="001278D3">
            <w:pPr>
              <w:keepNext/>
            </w:pPr>
            <w:r>
              <w:rPr>
                <w:sz w:val="19"/>
                <w:szCs w:val="19"/>
              </w:rPr>
              <w:t>1.5, 1.5</w:t>
            </w:r>
          </w:p>
        </w:tc>
      </w:tr>
      <w:tr w:rsidR="00DA0FD9" w14:paraId="1918BD14"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3150E6D" w14:textId="77777777" w:rsidR="00DA0FD9" w:rsidRDefault="001278D3">
            <w:pPr>
              <w:keepNext/>
            </w:pPr>
            <w:r>
              <w:rPr>
                <w:sz w:val="19"/>
                <w:szCs w:val="19"/>
              </w:rPr>
              <w:t>r</w:t>
            </w:r>
            <w:r>
              <w:rPr>
                <w:sz w:val="19"/>
                <w:szCs w:val="19"/>
                <w:vertAlign w:val="subscript"/>
              </w:rPr>
              <w:t>1</w:t>
            </w:r>
            <w:r>
              <w:rPr>
                <w:sz w:val="19"/>
                <w:szCs w:val="19"/>
              </w:rPr>
              <w:t>, r</w:t>
            </w:r>
            <w:r>
              <w:rPr>
                <w:sz w:val="19"/>
                <w:szCs w:val="19"/>
                <w:vertAlign w:val="subscript"/>
              </w:rPr>
              <w:t>2</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9D75E9C" w14:textId="77777777" w:rsidR="00DA0FD9" w:rsidRDefault="001278D3">
            <w:pPr>
              <w:keepNext/>
            </w:pPr>
            <w:r>
              <w:rPr>
                <w:sz w:val="19"/>
                <w:szCs w:val="19"/>
              </w:rPr>
              <w:t>random numbers, fresh for every particle and dimension</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6557FE9" w14:textId="77777777" w:rsidR="00DA0FD9" w:rsidRDefault="001278D3">
            <w:pPr>
              <w:keepNext/>
            </w:pPr>
            <w:r>
              <w:rPr>
                <w:sz w:val="19"/>
                <w:szCs w:val="19"/>
              </w:rPr>
              <w:t>uniform on [0, 1]</w:t>
            </w:r>
          </w:p>
        </w:tc>
      </w:tr>
      <w:tr w:rsidR="00DA0FD9" w14:paraId="48B00415"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1A5AEA" w14:textId="77777777" w:rsidR="00DA0FD9" w:rsidRDefault="001278D3">
            <w:pPr>
              <w:keepNext/>
            </w:pPr>
            <w:r>
              <w:rPr>
                <w:sz w:val="19"/>
                <w:szCs w:val="19"/>
              </w:rPr>
              <w:t>swarm size × rounds</w:t>
            </w:r>
          </w:p>
        </w:tc>
        <w:tc>
          <w:tcPr>
            <w:tcW w:w="4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F1EBB1E" w14:textId="77777777" w:rsidR="00DA0FD9" w:rsidRDefault="001278D3">
            <w:pPr>
              <w:keepNext/>
            </w:pPr>
            <w:r>
              <w:rPr>
                <w:sz w:val="19"/>
                <w:szCs w:val="19"/>
              </w:rPr>
              <w:t>evaluation budget</w:t>
            </w:r>
          </w:p>
        </w:tc>
        <w:tc>
          <w:tcPr>
            <w:tcW w:w="33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8FD4E42" w14:textId="77777777" w:rsidR="00DA0FD9" w:rsidRDefault="001278D3">
            <w:pPr>
              <w:keepNext/>
            </w:pPr>
            <w:r>
              <w:rPr>
                <w:sz w:val="19"/>
                <w:szCs w:val="19"/>
              </w:rPr>
              <w:t>8 × 4 = 32</w:t>
            </w:r>
          </w:p>
        </w:tc>
      </w:tr>
      <w:tr w:rsidR="00DA0FD9" w14:paraId="5ABCE7D6"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39965C2" w14:textId="77777777" w:rsidR="00DA0FD9" w:rsidRDefault="001278D3">
            <w:r>
              <w:rPr>
                <w:sz w:val="19"/>
                <w:szCs w:val="19"/>
              </w:rPr>
              <w:t>v</w:t>
            </w:r>
            <w:r>
              <w:rPr>
                <w:sz w:val="19"/>
                <w:szCs w:val="19"/>
                <w:vertAlign w:val="subscript"/>
              </w:rPr>
              <w:t>max</w:t>
            </w:r>
          </w:p>
        </w:tc>
        <w:tc>
          <w:tcPr>
            <w:tcW w:w="4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E18BEE" w14:textId="77777777" w:rsidR="00DA0FD9" w:rsidRDefault="001278D3">
            <w:r>
              <w:rPr>
                <w:sz w:val="19"/>
                <w:szCs w:val="19"/>
              </w:rPr>
              <w:t>velocity limit per dimension</w:t>
            </w:r>
          </w:p>
        </w:tc>
        <w:tc>
          <w:tcPr>
            <w:tcW w:w="33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DC21C1A" w14:textId="77777777" w:rsidR="00DA0FD9" w:rsidRDefault="001278D3">
            <w:r>
              <w:rPr>
                <w:sz w:val="19"/>
                <w:szCs w:val="19"/>
              </w:rPr>
              <w:t>20% of the dimension's range</w:t>
            </w:r>
          </w:p>
        </w:tc>
      </w:tr>
    </w:tbl>
    <w:p w14:paraId="1C16E725" w14:textId="77777777" w:rsidR="00DA0FD9" w:rsidRDefault="00DA0FD9">
      <w:pPr>
        <w:spacing w:after="80"/>
      </w:pPr>
    </w:p>
    <w:p w14:paraId="35AE2738" w14:textId="77777777" w:rsidR="00DA0FD9" w:rsidRDefault="001278D3">
      <w:pPr>
        <w:keepNext/>
        <w:spacing w:before="120" w:after="60"/>
        <w:jc w:val="center"/>
      </w:pPr>
      <w:r>
        <w:rPr>
          <w:noProof/>
        </w:rPr>
        <w:drawing>
          <wp:inline distT="0" distB="0" distL="0" distR="0" wp14:anchorId="46969EF1" wp14:editId="1B5C69AE">
            <wp:extent cx="5029200" cy="2400300"/>
            <wp:effectExtent l="0" t="0" r="0" b="0"/>
            <wp:docPr id="2" name="vectors" descr="One PSO velocity update drawn as vectors: inertia, the pull towards the particle's own best (pbest) and the pull towards the swarm's best (gbest) add up to the new veloci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029200" cy="2400300"/>
                    </a:xfrm>
                    <a:prstGeom prst="rect">
                      <a:avLst/>
                    </a:prstGeom>
                  </pic:spPr>
                </pic:pic>
              </a:graphicData>
            </a:graphic>
          </wp:inline>
        </w:drawing>
      </w:r>
    </w:p>
    <w:p w14:paraId="752372B2" w14:textId="77777777" w:rsidR="00DA0FD9" w:rsidRDefault="001278D3">
      <w:pPr>
        <w:pStyle w:val="FigureCaption"/>
      </w:pPr>
      <w:bookmarkStart w:id="15" w:name="_Toc242043886"/>
      <w:r>
        <w:t>Figure 2: One PSO velocity update drawn as vectors: inertia, the pull towards the particle's own best (pbest) and the pull towards the swarm's best (gbest) add up to the new velocity.</w:t>
      </w:r>
      <w:bookmarkEnd w:id="15"/>
    </w:p>
    <w:p w14:paraId="6BF41152" w14:textId="77777777" w:rsidR="00DA0FD9" w:rsidRDefault="001278D3">
      <w:pPr>
        <w:pStyle w:val="Heading2"/>
      </w:pPr>
      <w:bookmarkStart w:id="16" w:name="_Toc242043835"/>
      <w:r>
        <w:lastRenderedPageBreak/>
        <w:t>3.2 Inertia schedule, velocity clamp and boundary handling</w:t>
      </w:r>
      <w:bookmarkEnd w:id="16"/>
    </w:p>
    <w:p w14:paraId="0D495DF8" w14:textId="77777777" w:rsidR="00DA0FD9" w:rsidRDefault="001278D3">
      <w:pPr>
        <w:spacing w:after="100" w:line="259" w:lineRule="auto"/>
        <w:jc w:val="both"/>
      </w:pPr>
      <w:r>
        <w:t>Three details keep the swarm stable inside a small, bounded search space:</w:t>
      </w:r>
    </w:p>
    <w:p w14:paraId="52A6AB37" w14:textId="77777777" w:rsidR="00DA0FD9" w:rsidRDefault="001278D3">
      <w:pPr>
        <w:pStyle w:val="ListParagraph"/>
        <w:numPr>
          <w:ilvl w:val="0"/>
          <w:numId w:val="3"/>
        </w:numPr>
        <w:spacing w:after="60" w:line="264" w:lineRule="auto"/>
      </w:pPr>
      <w:r>
        <w:rPr>
          <w:b/>
          <w:bCs/>
        </w:rPr>
        <w:t>Linear inertia decay.</w:t>
      </w:r>
      <w:r>
        <w:t xml:space="preserve"> The inertia weight falls linearly from 0.9 to 0.4 over the update steps. With 4 rounds there are 3 update steps, so w takes the values 0.9, 0.65 and 0.4. A large w early on lets particles explore; a small w later lets them settle near the best region.</w:t>
      </w:r>
    </w:p>
    <w:p w14:paraId="5F0338B1" w14:textId="77777777" w:rsidR="00DA0FD9" w:rsidRDefault="001278D3">
      <w:pPr>
        <w:pStyle w:val="ListParagraph"/>
        <w:numPr>
          <w:ilvl w:val="0"/>
          <w:numId w:val="3"/>
        </w:numPr>
        <w:spacing w:after="60" w:line="264" w:lineRule="auto"/>
      </w:pPr>
      <w:r>
        <w:rPr>
          <w:b/>
          <w:bCs/>
        </w:rPr>
        <w:t>Velocity clamp.</w:t>
      </w:r>
      <w:r>
        <w:t xml:space="preserve"> After each update every velocity component is limited to ±20% of that dimension's range, so one step can never cross more than a fifth of the space.</w:t>
      </w:r>
    </w:p>
    <w:p w14:paraId="19A2C4BB" w14:textId="77777777" w:rsidR="00DA0FD9" w:rsidRDefault="001278D3">
      <w:pPr>
        <w:pStyle w:val="ListParagraph"/>
        <w:numPr>
          <w:ilvl w:val="0"/>
          <w:numId w:val="3"/>
        </w:numPr>
        <w:spacing w:after="60" w:line="264" w:lineRule="auto"/>
      </w:pPr>
      <w:r>
        <w:rPr>
          <w:b/>
          <w:bCs/>
        </w:rPr>
        <w:t>Position clipping.</w:t>
      </w:r>
      <w:r>
        <w:t xml:space="preserve"> If a particle leaves the bounds, its position is clipped back to the boundary and the velocity component of that dimension is set to zero, so the particle stops at the wall instead of pushing further out in the next step.</w:t>
      </w:r>
    </w:p>
    <w:p w14:paraId="1461F907" w14:textId="77777777" w:rsidR="00DA0FD9" w:rsidRDefault="001278D3">
      <w:pPr>
        <w:pStyle w:val="Heading2"/>
      </w:pPr>
      <w:bookmarkStart w:id="17" w:name="_Toc242043836"/>
      <w:r>
        <w:t>3.3 Ask/tell interface</w:t>
      </w:r>
      <w:bookmarkEnd w:id="17"/>
    </w:p>
    <w:p w14:paraId="0D9B32C6" w14:textId="77777777" w:rsidR="00DA0FD9" w:rsidRDefault="001278D3">
      <w:pPr>
        <w:spacing w:after="100" w:line="259" w:lineRule="auto"/>
        <w:jc w:val="both"/>
      </w:pPr>
      <w:r>
        <w:t xml:space="preserve">The optimiser never trains a model itself. </w:t>
      </w:r>
      <w:r>
        <w:rPr>
          <w:rFonts w:ascii="Consolas" w:eastAsia="Consolas" w:hAnsi="Consolas" w:cs="Consolas"/>
          <w:sz w:val="20"/>
          <w:szCs w:val="20"/>
        </w:rPr>
        <w:t>ask()</w:t>
      </w:r>
      <w:r>
        <w:t xml:space="preserve"> returns the eight positions to evaluate, and </w:t>
      </w:r>
      <w:r>
        <w:rPr>
          <w:rFonts w:ascii="Consolas" w:eastAsia="Consolas" w:hAnsi="Consolas" w:cs="Consolas"/>
          <w:sz w:val="20"/>
          <w:szCs w:val="20"/>
        </w:rPr>
        <w:t>tell(fitnesses)</w:t>
      </w:r>
      <w:r>
        <w:t xml:space="preserve"> receives their scores, updates pbest and gbest and moves the swarm (except after the last round, when a move would never be evaluated). This keeps the PSO independent of YOLO: the same class runs the benchmark functions in Section 3.6 and the real hyperparameter search. Round 1 is the random initial swarm, followed by three update steps, so the budget is exactly 8 × 4 = 32 evaluations, the same as random search. A seeded random generator is the only source of randomness, so a run can be repeated exactly.</w:t>
      </w:r>
    </w:p>
    <w:p w14:paraId="15F7965F" w14:textId="77777777" w:rsidR="00DA0FD9" w:rsidRDefault="001278D3">
      <w:pPr>
        <w:pStyle w:val="Heading2"/>
      </w:pPr>
      <w:bookmarkStart w:id="18" w:name="_Toc242043837"/>
      <w:r>
        <w:t>3.4 Why PSO rather than a genetic algorithm</w:t>
      </w:r>
      <w:bookmarkEnd w:id="18"/>
    </w:p>
    <w:p w14:paraId="56507614" w14:textId="77777777" w:rsidR="00DA0FD9" w:rsidRDefault="001278D3">
      <w:pPr>
        <w:spacing w:after="100" w:line="259" w:lineRule="auto"/>
        <w:jc w:val="both"/>
      </w:pPr>
      <w:r>
        <w:t>All six hyperparameters are continuous, and two of them span two orders of magnitude. PSO works directly on real-valued vectors: there is no encoding, and a move is just a vector addition. It has only three main parameters (w, c</w:t>
      </w:r>
      <w:r>
        <w:rPr>
          <w:vertAlign w:val="subscript"/>
        </w:rPr>
        <w:t>1</w:t>
      </w:r>
      <w:r>
        <w:t>, c</w:t>
      </w:r>
      <w:r>
        <w:rPr>
          <w:vertAlign w:val="subscript"/>
        </w:rPr>
        <w:t>2</w:t>
      </w:r>
      <w:r>
        <w:t>) with well-known default values, and through pbest and gbest every evaluation influences the next round. A genetic algorithm can also handle real values, but it needs choices of encoding, crossover, mutation and selection pressure, each of which would have to be tuned with the same tiny budget. With only 32 trainings available, a method with fewer design choices is the safer option, and PSO is also the swarm-intelligence method studied in Unit V of the course.</w:t>
      </w:r>
    </w:p>
    <w:p w14:paraId="67CEC69D" w14:textId="77777777" w:rsidR="00DA0FD9" w:rsidRDefault="001278D3">
      <w:pPr>
        <w:pStyle w:val="Heading2"/>
      </w:pPr>
      <w:bookmarkStart w:id="19" w:name="_Toc242043838"/>
      <w:r>
        <w:t>3.5 Algorithm</w:t>
      </w:r>
      <w:bookmarkEnd w:id="19"/>
    </w:p>
    <w:p w14:paraId="02A65DB7" w14:textId="77777777" w:rsidR="00DA0FD9" w:rsidRDefault="001278D3">
      <w:pPr>
        <w:keepNext/>
        <w:spacing w:after="100" w:line="259" w:lineRule="auto"/>
        <w:jc w:val="both"/>
      </w:pPr>
      <w:r>
        <w:t>The pseudocode below follows src/pso.py and src/search.py, and Figure 3 shows the same loop as a flowchart.</w:t>
      </w:r>
    </w:p>
    <w:p w14:paraId="4365DF71"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Algorithm: PSO hyperparameter search (8 particles, 4 rounds)</w:t>
      </w:r>
    </w:p>
    <w:p w14:paraId="3639C11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input : bounds low, high (6-D, search units); seed 42</w:t>
      </w:r>
    </w:p>
    <w:p w14:paraId="60B1E52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x[i] &lt;- Uniform(low, high);  v[i] &lt;- Uniform(-0.1*range, +0.1*range)</w:t>
      </w:r>
    </w:p>
    <w:p w14:paraId="23AFDEEF"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pbest_f[i] &lt;- -inf;  gbest_f &lt;- -inf</w:t>
      </w:r>
    </w:p>
    <w:p w14:paraId="2D08364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for round = 1 .. 4:</w:t>
      </w:r>
    </w:p>
    <w:p w14:paraId="2F1788F4"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for each particle i:</w:t>
      </w:r>
    </w:p>
    <w:p w14:paraId="34EDCAD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f[i] &lt;- val mAP@50 of a 12-epoch proxy training with decode(x[i])</w:t>
      </w:r>
    </w:p>
    <w:p w14:paraId="218B578D"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if f[i] &gt; pbest_f[i]: pbest[i] &lt;- x[i]; pbest_f[i] &lt;- f[i]</w:t>
      </w:r>
    </w:p>
    <w:p w14:paraId="79AA6D99"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gbest &lt;- pbest[argmax pbest_f]</w:t>
      </w:r>
    </w:p>
    <w:p w14:paraId="1A3B7B5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if round &lt; 4:</w:t>
      </w:r>
    </w:p>
    <w:p w14:paraId="76F6D2A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w &lt;- 0.9, 0.65, 0.4 for update step 1, 2, 3</w:t>
      </w:r>
    </w:p>
    <w:p w14:paraId="75FB3C28"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r1, r2 &lt;- Uniform(0, 1) per particle and dimension</w:t>
      </w:r>
    </w:p>
    <w:p w14:paraId="423FCA6F"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v &lt;- w*v + c1*r1*(pbest - x) + c2*r2*(gbest - x)</w:t>
      </w:r>
    </w:p>
    <w:p w14:paraId="2445E09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v &lt;- clip(v, -0.2*range, +0.2*range)</w:t>
      </w:r>
    </w:p>
    <w:p w14:paraId="27C4BECB"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x &lt;- x + v;  where x is outside [low, high]: clip x, set v = 0</w:t>
      </w:r>
    </w:p>
    <w:p w14:paraId="41D83A5A" w14:textId="77777777" w:rsidR="00DA0FD9" w:rsidRDefault="001278D3">
      <w:pPr>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7"/>
          <w:szCs w:val="17"/>
        </w:rPr>
        <w:t xml:space="preserve">  return gbest, gbest_f</w:t>
      </w:r>
    </w:p>
    <w:p w14:paraId="1F4368E9" w14:textId="77777777" w:rsidR="00DA0FD9" w:rsidRDefault="00DA0FD9">
      <w:pPr>
        <w:spacing w:after="60" w:line="259" w:lineRule="auto"/>
        <w:jc w:val="both"/>
      </w:pPr>
    </w:p>
    <w:p w14:paraId="781C80CB" w14:textId="77777777" w:rsidR="00DA0FD9" w:rsidRDefault="001278D3">
      <w:pPr>
        <w:keepNext/>
        <w:spacing w:before="120" w:after="60"/>
        <w:jc w:val="center"/>
      </w:pPr>
      <w:r>
        <w:rPr>
          <w:noProof/>
        </w:rPr>
        <w:lastRenderedPageBreak/>
        <w:drawing>
          <wp:inline distT="0" distB="0" distL="0" distR="0" wp14:anchorId="434F01CA" wp14:editId="49048A75">
            <wp:extent cx="3933825" cy="4048125"/>
            <wp:effectExtent l="0" t="0" r="0" b="0"/>
            <wp:docPr id="3" name="psoflow" descr="Flowchart of the PSO search as implemented. Each fitness evaluation is one 12-epoch proxy train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33825" cy="4048125"/>
                    </a:xfrm>
                    <a:prstGeom prst="rect">
                      <a:avLst/>
                    </a:prstGeom>
                  </pic:spPr>
                </pic:pic>
              </a:graphicData>
            </a:graphic>
          </wp:inline>
        </w:drawing>
      </w:r>
    </w:p>
    <w:p w14:paraId="7885D6E4" w14:textId="77777777" w:rsidR="00DA0FD9" w:rsidRDefault="001278D3">
      <w:pPr>
        <w:pStyle w:val="FigureCaption"/>
      </w:pPr>
      <w:bookmarkStart w:id="20" w:name="_Toc242043887"/>
      <w:r>
        <w:t>Figure 3: Flowchart of the PSO search as implemented. Each fitness evaluation is one 12-epoch proxy training.</w:t>
      </w:r>
      <w:bookmarkEnd w:id="20"/>
    </w:p>
    <w:p w14:paraId="4191DF71" w14:textId="77777777" w:rsidR="00DA0FD9" w:rsidRDefault="001278D3">
      <w:pPr>
        <w:pStyle w:val="Heading2"/>
      </w:pPr>
      <w:bookmarkStart w:id="21" w:name="_Toc242043839"/>
      <w:r>
        <w:t>3.6 Validation on benchmark functions</w:t>
      </w:r>
      <w:bookmarkEnd w:id="21"/>
    </w:p>
    <w:p w14:paraId="1435BA36" w14:textId="77777777" w:rsidR="00DA0FD9" w:rsidRDefault="001278D3">
      <w:pPr>
        <w:spacing w:after="100" w:line="259" w:lineRule="auto"/>
        <w:jc w:val="both"/>
      </w:pPr>
      <w:r>
        <w:t>Before the PSO was trusted with expensive trainings, it was tested on two standard minimisation problems in six dimensions, the same number as the hyperparameter space: the Sphere function (one smooth bowl) and the Rastrigin function (a bowl covered in many local minima), both on [−5.12, 5.12]</w:t>
      </w:r>
      <w:r>
        <w:rPr>
          <w:vertAlign w:val="superscript"/>
        </w:rPr>
        <w:t>6</w:t>
      </w:r>
      <w:r>
        <w:t xml:space="preserve"> with the minimum 0 at the origin. The script src/pso_benchmark.py runs 20 particles for 50 rounds with 10 different seeds. On Sphere, the median best value fell from 21.9 after the first round to 1.9 × 10</w:t>
      </w:r>
      <w:r>
        <w:rPr>
          <w:vertAlign w:val="superscript"/>
        </w:rPr>
        <w:t>−</w:t>
      </w:r>
      <w:r>
        <w:rPr>
          <w:vertAlign w:val="superscript"/>
        </w:rPr>
        <w:t>5</w:t>
      </w:r>
      <w:r>
        <w:t xml:space="preserve"> after 50 rounds (min 1.36 × 10</w:t>
      </w:r>
      <w:r>
        <w:rPr>
          <w:vertAlign w:val="superscript"/>
        </w:rPr>
        <w:t>−</w:t>
      </w:r>
      <w:r>
        <w:rPr>
          <w:vertAlign w:val="superscript"/>
        </w:rPr>
        <w:t>5</w:t>
      </w:r>
      <w:r>
        <w:t>, max 6.76 × 10</w:t>
      </w:r>
      <w:r>
        <w:rPr>
          <w:vertAlign w:val="superscript"/>
        </w:rPr>
        <w:t>−</w:t>
      </w:r>
      <w:r>
        <w:rPr>
          <w:vertAlign w:val="superscript"/>
        </w:rPr>
        <w:t>5</w:t>
      </w:r>
      <w:r>
        <w:t>), so the swarm converges to the optimum. On Rastrigin, the median fell from 65.5 to 6.96 (min 2.1, max 14): the swarm makes steady progress but, as expected for this function, it usually ends in a good local minimum rather than the global one (Figure 4). Both results match the known behaviour of inertia-weight PSO, which confirms that the implementation is correct.</w:t>
      </w:r>
    </w:p>
    <w:p w14:paraId="6C355A05" w14:textId="77777777" w:rsidR="00DA0FD9" w:rsidRDefault="001278D3">
      <w:pPr>
        <w:keepNext/>
        <w:spacing w:before="120" w:after="60"/>
        <w:jc w:val="center"/>
      </w:pPr>
      <w:r>
        <w:rPr>
          <w:noProof/>
        </w:rPr>
        <w:drawing>
          <wp:inline distT="0" distB="0" distL="0" distR="0" wp14:anchorId="4E408FCE" wp14:editId="1DD9C1DB">
            <wp:extent cx="5762625" cy="2200275"/>
            <wp:effectExtent l="0" t="0" r="0" b="0"/>
            <wp:docPr id="4" name="bench" descr="The hand-written PSO on 6-D Sphere and Rastrigin (20 particles × 50 rounds, 10 seeds; best value so far, log sca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200275"/>
                    </a:xfrm>
                    <a:prstGeom prst="rect">
                      <a:avLst/>
                    </a:prstGeom>
                  </pic:spPr>
                </pic:pic>
              </a:graphicData>
            </a:graphic>
          </wp:inline>
        </w:drawing>
      </w:r>
    </w:p>
    <w:p w14:paraId="55CB58B1" w14:textId="77777777" w:rsidR="00DA0FD9" w:rsidRDefault="001278D3">
      <w:pPr>
        <w:pStyle w:val="FigureCaption"/>
      </w:pPr>
      <w:bookmarkStart w:id="22" w:name="_Toc242043888"/>
      <w:r>
        <w:t>Figure 4: The hand-written PSO on 6-D Sphere and Rastrigin (20 particles × 50 rounds, 10 seeds; best value so far, log scale).</w:t>
      </w:r>
      <w:bookmarkEnd w:id="22"/>
    </w:p>
    <w:p w14:paraId="75166746" w14:textId="77777777" w:rsidR="00DA0FD9" w:rsidRDefault="001278D3">
      <w:pPr>
        <w:pStyle w:val="Heading1"/>
      </w:pPr>
      <w:bookmarkStart w:id="23" w:name="_Toc242043840"/>
      <w:r>
        <w:lastRenderedPageBreak/>
        <w:t>4 Dataset</w:t>
      </w:r>
      <w:bookmarkEnd w:id="23"/>
    </w:p>
    <w:p w14:paraId="7784D4A0" w14:textId="77777777" w:rsidR="00DA0FD9" w:rsidRDefault="001278D3">
      <w:pPr>
        <w:pStyle w:val="Heading2"/>
      </w:pPr>
      <w:bookmarkStart w:id="24" w:name="_Toc242043841"/>
      <w:r>
        <w:t>4.1 Source</w:t>
      </w:r>
      <w:bookmarkEnd w:id="24"/>
    </w:p>
    <w:p w14:paraId="3DDDE30E" w14:textId="77777777" w:rsidR="00DA0FD9" w:rsidRDefault="001278D3">
      <w:pPr>
        <w:spacing w:after="100" w:line="259" w:lineRule="auto"/>
        <w:jc w:val="both"/>
      </w:pPr>
      <w:r>
        <w:t>The project uses the Kaggle dataset "Garbage Detection – 6 Waste Categories" [9], released under CC BY 4.0. It contains 10,464 images of 416×416 pixels with YOLO-format bounding boxes, 74,073 boxes in total, in six classes: BIODEGRADABLE, CARDBOARD, GLASS, METAL, PAPER and PLASTIC. Many images show several objects, especially fruit and vegetables, and small objects are common: 36.4% of the boxes cover less than 1% of the image, and the median box covers 1.99% of it.</w:t>
      </w:r>
    </w:p>
    <w:p w14:paraId="045C5D57" w14:textId="77777777" w:rsidR="00DA0FD9" w:rsidRDefault="001278D3">
      <w:pPr>
        <w:pStyle w:val="Heading2"/>
      </w:pPr>
      <w:bookmarkStart w:id="25" w:name="_Toc242043842"/>
      <w:r>
        <w:t>4.2 The provided split is by class</w:t>
      </w:r>
      <w:bookmarkEnd w:id="25"/>
    </w:p>
    <w:p w14:paraId="6675907F" w14:textId="77777777" w:rsidR="00DA0FD9" w:rsidRDefault="001278D3">
      <w:pPr>
        <w:spacing w:after="100" w:line="259" w:lineRule="auto"/>
        <w:jc w:val="both"/>
      </w:pPr>
      <w:r>
        <w:t xml:space="preserve">The dataset comes with train, valid and test folders, but the first verification run (src/verify_dataset.py) showed that they are split </w:t>
      </w:r>
      <w:r>
        <w:rPr>
          <w:b/>
          <w:bCs/>
        </w:rPr>
        <w:t>by class</w:t>
      </w:r>
      <w:r>
        <w:t>: the valid folder has no paper or plastic images, and the test folder has no glass, biodegradable or cardboard images. The few boxes of those classes in the left panel of Figure 5 come from mixed images of other classes; the provided test folder, for example, holds 49 biodegradable, 20 cardboard and 0 glass boxes out of 3,562. A model validated on such a split would be tuned and scored mostly on the classes that happen to be present, so the provided split could not be used.</w:t>
      </w:r>
    </w:p>
    <w:p w14:paraId="47353353" w14:textId="77777777" w:rsidR="00DA0FD9" w:rsidRDefault="001278D3">
      <w:pPr>
        <w:keepNext/>
        <w:spacing w:before="120" w:after="60"/>
        <w:jc w:val="center"/>
      </w:pPr>
      <w:r>
        <w:rPr>
          <w:noProof/>
        </w:rPr>
        <w:drawing>
          <wp:inline distT="0" distB="0" distL="0" distR="0" wp14:anchorId="45EEB73D" wp14:editId="71F88057">
            <wp:extent cx="5762625" cy="2295525"/>
            <wp:effectExtent l="0" t="0" r="0" b="0"/>
            <wp:docPr id="5" name="resplit" descr="Share of boxes per class in each split: the provided folders (left) against the stratified re-split used in this project (right), from results/dataset_report.js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295525"/>
                    </a:xfrm>
                    <a:prstGeom prst="rect">
                      <a:avLst/>
                    </a:prstGeom>
                  </pic:spPr>
                </pic:pic>
              </a:graphicData>
            </a:graphic>
          </wp:inline>
        </w:drawing>
      </w:r>
    </w:p>
    <w:p w14:paraId="5EFED32A" w14:textId="77777777" w:rsidR="00DA0FD9" w:rsidRDefault="001278D3">
      <w:pPr>
        <w:pStyle w:val="FigureCaption"/>
      </w:pPr>
      <w:bookmarkStart w:id="26" w:name="_Toc242043889"/>
      <w:r>
        <w:t>Figure 5: Share of boxes per class in each split: the provided folders (left) against the stratified re-split used in this project (right), from results/dataset_report.json.</w:t>
      </w:r>
      <w:bookmarkEnd w:id="26"/>
    </w:p>
    <w:p w14:paraId="70F7CE31" w14:textId="77777777" w:rsidR="00DA0FD9" w:rsidRDefault="001278D3">
      <w:pPr>
        <w:pStyle w:val="Heading2"/>
      </w:pPr>
      <w:bookmarkStart w:id="27" w:name="_Toc242043843"/>
      <w:r>
        <w:t>4.3 Stratified, duplicate-aware re-split</w:t>
      </w:r>
      <w:bookmarkEnd w:id="27"/>
    </w:p>
    <w:p w14:paraId="6DAE2921" w14:textId="77777777" w:rsidR="00DA0FD9" w:rsidRDefault="001278D3">
      <w:pPr>
        <w:spacing w:after="100" w:line="259" w:lineRule="auto"/>
        <w:jc w:val="both"/>
      </w:pPr>
      <w:r>
        <w:t>All images were pooled and re-split 70/20/10 into train, validation and test, stratified by source class with seed 42. The split is stored in configs/split.csv and reused on every machine, so the images are never moved or modified. Public datasets often contain copies of the same photo, and a copy in train with its twin in test would leak information and inflate the test score. Images are therefore grouped, and each group is kept in one split. Two images count as copies if any of these rules holds:</w:t>
      </w:r>
    </w:p>
    <w:p w14:paraId="4D6CD697" w14:textId="77777777" w:rsidR="00DA0FD9" w:rsidRDefault="001278D3">
      <w:pPr>
        <w:pStyle w:val="ListParagraph"/>
        <w:numPr>
          <w:ilvl w:val="0"/>
          <w:numId w:val="3"/>
        </w:numPr>
        <w:spacing w:after="60" w:line="264" w:lineRule="auto"/>
      </w:pPr>
      <w:r>
        <w:t>identical bytes (same MD5 hash);</w:t>
      </w:r>
    </w:p>
    <w:p w14:paraId="63714595" w14:textId="77777777" w:rsidR="00DA0FD9" w:rsidRDefault="001278D3">
      <w:pPr>
        <w:pStyle w:val="ListParagraph"/>
        <w:numPr>
          <w:ilvl w:val="0"/>
          <w:numId w:val="3"/>
        </w:numPr>
        <w:spacing w:after="60" w:line="264" w:lineRule="auto"/>
      </w:pPr>
      <w:r>
        <w:t xml:space="preserve">the same Roboflow source image (same file stem before the </w:t>
      </w:r>
      <w:r>
        <w:rPr>
          <w:rFonts w:ascii="Consolas" w:eastAsia="Consolas" w:hAnsi="Consolas" w:cs="Consolas"/>
          <w:sz w:val="20"/>
          <w:szCs w:val="20"/>
        </w:rPr>
        <w:t>.rf.</w:t>
      </w:r>
      <w:r>
        <w:t xml:space="preserve"> suffix);</w:t>
      </w:r>
    </w:p>
    <w:p w14:paraId="0B874018" w14:textId="77777777" w:rsidR="00DA0FD9" w:rsidRDefault="001278D3">
      <w:pPr>
        <w:pStyle w:val="ListParagraph"/>
        <w:numPr>
          <w:ilvl w:val="0"/>
          <w:numId w:val="3"/>
        </w:numPr>
        <w:spacing w:after="60" w:line="264" w:lineRule="auto"/>
      </w:pPr>
      <w:r>
        <w:t>256-bit difference hashes (dHash) at most 10 bits apart;</w:t>
      </w:r>
    </w:p>
    <w:p w14:paraId="5EB29FD3" w14:textId="77777777" w:rsidR="00DA0FD9" w:rsidRDefault="001278D3">
      <w:pPr>
        <w:pStyle w:val="ListParagraph"/>
        <w:numPr>
          <w:ilvl w:val="0"/>
          <w:numId w:val="3"/>
        </w:numPr>
        <w:spacing w:after="60" w:line="264" w:lineRule="auto"/>
      </w:pPr>
      <w:r>
        <w:t xml:space="preserve">dHashes at most 40 bits apart </w:t>
      </w:r>
      <w:r>
        <w:rPr>
          <w:b/>
          <w:bCs/>
        </w:rPr>
        <w:t>and</w:t>
      </w:r>
      <w:r>
        <w:t xml:space="preserve"> 64×64 grayscale thumbnails with a Pearson correlation of at least 0.90, which catches shifted, watermarked and re-coloured copies.</w:t>
      </w:r>
    </w:p>
    <w:p w14:paraId="05AA49F5" w14:textId="77777777" w:rsidR="00DA0FD9" w:rsidRDefault="001278D3">
      <w:pPr>
        <w:spacing w:after="100" w:line="259" w:lineRule="auto"/>
        <w:jc w:val="both"/>
      </w:pPr>
      <w:r>
        <w:t>The rules found 138 matching pairs (43 by the dHash rule and 95 by the dHash-plus-correlation rule; none by MD5 or file stem), which form 47 groups containing 133 images. After the split, no MD5, stem or near-duplicate match crosses any pair of splits. Figure 6 shows examples of the detected pairs, and Table 3 gives the final class balance.</w:t>
      </w:r>
    </w:p>
    <w:p w14:paraId="70E3E97C" w14:textId="77777777" w:rsidR="00DA0FD9" w:rsidRDefault="001278D3">
      <w:pPr>
        <w:pStyle w:val="TableCaption"/>
      </w:pPr>
      <w:bookmarkStart w:id="28" w:name="_Toc242043907"/>
      <w:r>
        <w:lastRenderedPageBreak/>
        <w:t>Table 3: Images and boxes per class in the re-split (images are counted by their source class; boxes exclude the 17 zero-size boxes).</w:t>
      </w:r>
      <w:bookmarkEnd w:id="28"/>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80"/>
        <w:gridCol w:w="1180"/>
        <w:gridCol w:w="1180"/>
        <w:gridCol w:w="1250"/>
        <w:gridCol w:w="1250"/>
        <w:gridCol w:w="1240"/>
      </w:tblGrid>
      <w:tr w:rsidR="00DA0FD9" w14:paraId="7605860E" w14:textId="77777777">
        <w:tblPrEx>
          <w:tblCellMar>
            <w:top w:w="0" w:type="dxa"/>
            <w:bottom w:w="0" w:type="dxa"/>
          </w:tblCellMar>
        </w:tblPrEx>
        <w:trPr>
          <w:cantSplit/>
          <w:tblHeader/>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2811DB3" w14:textId="77777777" w:rsidR="00DA0FD9" w:rsidRDefault="001278D3">
            <w:pPr>
              <w:keepNext/>
              <w:jc w:val="center"/>
            </w:pPr>
            <w:r>
              <w:rPr>
                <w:b/>
                <w:bCs/>
                <w:sz w:val="19"/>
                <w:szCs w:val="19"/>
              </w:rPr>
              <w:t>Class</w:t>
            </w:r>
          </w:p>
        </w:tc>
        <w:tc>
          <w:tcPr>
            <w:tcW w:w="1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E5D4C58" w14:textId="77777777" w:rsidR="00DA0FD9" w:rsidRDefault="001278D3">
            <w:pPr>
              <w:keepNext/>
              <w:jc w:val="center"/>
            </w:pPr>
            <w:r>
              <w:rPr>
                <w:b/>
                <w:bCs/>
                <w:sz w:val="19"/>
                <w:szCs w:val="19"/>
              </w:rPr>
              <w:t>Train images</w:t>
            </w:r>
          </w:p>
        </w:tc>
        <w:tc>
          <w:tcPr>
            <w:tcW w:w="1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C46B099" w14:textId="77777777" w:rsidR="00DA0FD9" w:rsidRDefault="001278D3">
            <w:pPr>
              <w:keepNext/>
              <w:jc w:val="center"/>
            </w:pPr>
            <w:r>
              <w:rPr>
                <w:b/>
                <w:bCs/>
                <w:sz w:val="19"/>
                <w:szCs w:val="19"/>
              </w:rPr>
              <w:t>Val images</w:t>
            </w:r>
          </w:p>
        </w:tc>
        <w:tc>
          <w:tcPr>
            <w:tcW w:w="1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EF1B53F" w14:textId="77777777" w:rsidR="00DA0FD9" w:rsidRDefault="001278D3">
            <w:pPr>
              <w:keepNext/>
              <w:jc w:val="center"/>
            </w:pPr>
            <w:r>
              <w:rPr>
                <w:b/>
                <w:bCs/>
                <w:sz w:val="19"/>
                <w:szCs w:val="19"/>
              </w:rPr>
              <w:t>Test images</w:t>
            </w:r>
          </w:p>
        </w:tc>
        <w:tc>
          <w:tcPr>
            <w:tcW w:w="12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9C31FA9" w14:textId="77777777" w:rsidR="00DA0FD9" w:rsidRDefault="001278D3">
            <w:pPr>
              <w:keepNext/>
              <w:jc w:val="center"/>
            </w:pPr>
            <w:r>
              <w:rPr>
                <w:b/>
                <w:bCs/>
                <w:sz w:val="19"/>
                <w:szCs w:val="19"/>
              </w:rPr>
              <w:t>Train boxes</w:t>
            </w:r>
          </w:p>
        </w:tc>
        <w:tc>
          <w:tcPr>
            <w:tcW w:w="12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DA24DEA" w14:textId="77777777" w:rsidR="00DA0FD9" w:rsidRDefault="001278D3">
            <w:pPr>
              <w:keepNext/>
              <w:jc w:val="center"/>
            </w:pPr>
            <w:r>
              <w:rPr>
                <w:b/>
                <w:bCs/>
                <w:sz w:val="19"/>
                <w:szCs w:val="19"/>
              </w:rPr>
              <w:t>Val boxes</w:t>
            </w:r>
          </w:p>
        </w:tc>
        <w:tc>
          <w:tcPr>
            <w:tcW w:w="124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693FAB4" w14:textId="77777777" w:rsidR="00DA0FD9" w:rsidRDefault="001278D3">
            <w:pPr>
              <w:keepNext/>
              <w:jc w:val="center"/>
            </w:pPr>
            <w:r>
              <w:rPr>
                <w:b/>
                <w:bCs/>
                <w:sz w:val="19"/>
                <w:szCs w:val="19"/>
              </w:rPr>
              <w:t>Test boxes</w:t>
            </w:r>
          </w:p>
        </w:tc>
      </w:tr>
      <w:tr w:rsidR="00DA0FD9" w14:paraId="60BB6AD0"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CF4CFE8" w14:textId="77777777" w:rsidR="00DA0FD9" w:rsidRDefault="001278D3">
            <w:pPr>
              <w:keepNext/>
            </w:pPr>
            <w:r>
              <w:rPr>
                <w:sz w:val="19"/>
                <w:szCs w:val="19"/>
              </w:rPr>
              <w:t>BIODEGRADABLE</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6D8C4D4" w14:textId="77777777" w:rsidR="00DA0FD9" w:rsidRDefault="001278D3">
            <w:pPr>
              <w:keepNext/>
              <w:jc w:val="center"/>
            </w:pPr>
            <w:r>
              <w:rPr>
                <w:sz w:val="19"/>
                <w:szCs w:val="19"/>
              </w:rPr>
              <w:t>1,605</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503F925" w14:textId="77777777" w:rsidR="00DA0FD9" w:rsidRDefault="001278D3">
            <w:pPr>
              <w:keepNext/>
              <w:jc w:val="center"/>
            </w:pPr>
            <w:r>
              <w:rPr>
                <w:sz w:val="19"/>
                <w:szCs w:val="19"/>
              </w:rPr>
              <w:t>452</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479CB26" w14:textId="77777777" w:rsidR="00DA0FD9" w:rsidRDefault="001278D3">
            <w:pPr>
              <w:keepNext/>
              <w:jc w:val="center"/>
            </w:pPr>
            <w:r>
              <w:rPr>
                <w:sz w:val="19"/>
                <w:szCs w:val="19"/>
              </w:rPr>
              <w:t>230</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F7327F3" w14:textId="77777777" w:rsidR="00DA0FD9" w:rsidRDefault="001278D3">
            <w:pPr>
              <w:keepNext/>
              <w:jc w:val="center"/>
            </w:pPr>
            <w:r>
              <w:rPr>
                <w:sz w:val="19"/>
                <w:szCs w:val="19"/>
              </w:rPr>
              <w:t>32,049</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D0897E" w14:textId="77777777" w:rsidR="00DA0FD9" w:rsidRDefault="001278D3">
            <w:pPr>
              <w:keepNext/>
              <w:jc w:val="center"/>
            </w:pPr>
            <w:r>
              <w:rPr>
                <w:sz w:val="19"/>
                <w:szCs w:val="19"/>
              </w:rPr>
              <w:t>8,815</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E37761F" w14:textId="77777777" w:rsidR="00DA0FD9" w:rsidRDefault="001278D3">
            <w:pPr>
              <w:keepNext/>
              <w:jc w:val="center"/>
            </w:pPr>
            <w:r>
              <w:rPr>
                <w:sz w:val="19"/>
                <w:szCs w:val="19"/>
              </w:rPr>
              <w:t>4,531</w:t>
            </w:r>
          </w:p>
        </w:tc>
      </w:tr>
      <w:tr w:rsidR="00DA0FD9" w14:paraId="5EFFE0B3"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0FD889B" w14:textId="77777777" w:rsidR="00DA0FD9" w:rsidRDefault="001278D3">
            <w:pPr>
              <w:keepNext/>
            </w:pPr>
            <w:r>
              <w:rPr>
                <w:sz w:val="19"/>
                <w:szCs w:val="19"/>
              </w:rPr>
              <w:t>CARDBOARD</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96E4A05" w14:textId="77777777" w:rsidR="00DA0FD9" w:rsidRDefault="001278D3">
            <w:pPr>
              <w:keepNext/>
              <w:jc w:val="center"/>
            </w:pPr>
            <w:r>
              <w:rPr>
                <w:sz w:val="19"/>
                <w:szCs w:val="19"/>
              </w:rPr>
              <w:t>1,059</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1A85FF" w14:textId="77777777" w:rsidR="00DA0FD9" w:rsidRDefault="001278D3">
            <w:pPr>
              <w:keepNext/>
              <w:jc w:val="center"/>
            </w:pPr>
            <w:r>
              <w:rPr>
                <w:sz w:val="19"/>
                <w:szCs w:val="19"/>
              </w:rPr>
              <w:t>293</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F935BDB" w14:textId="77777777" w:rsidR="00DA0FD9" w:rsidRDefault="001278D3">
            <w:pPr>
              <w:keepNext/>
              <w:jc w:val="center"/>
            </w:pPr>
            <w:r>
              <w:rPr>
                <w:sz w:val="19"/>
                <w:szCs w:val="19"/>
              </w:rPr>
              <w:t>150</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337C0B1" w14:textId="77777777" w:rsidR="00DA0FD9" w:rsidRDefault="001278D3">
            <w:pPr>
              <w:keepNext/>
              <w:jc w:val="center"/>
            </w:pPr>
            <w:r>
              <w:rPr>
                <w:sz w:val="19"/>
                <w:szCs w:val="19"/>
              </w:rPr>
              <w:t>3,239</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CE821DC" w14:textId="77777777" w:rsidR="00DA0FD9" w:rsidRDefault="001278D3">
            <w:pPr>
              <w:keepNext/>
              <w:jc w:val="center"/>
            </w:pPr>
            <w:r>
              <w:rPr>
                <w:sz w:val="19"/>
                <w:szCs w:val="19"/>
              </w:rPr>
              <w:t>1,065</w:t>
            </w:r>
          </w:p>
        </w:tc>
        <w:tc>
          <w:tcPr>
            <w:tcW w:w="12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067F3C6" w14:textId="77777777" w:rsidR="00DA0FD9" w:rsidRDefault="001278D3">
            <w:pPr>
              <w:keepNext/>
              <w:jc w:val="center"/>
            </w:pPr>
            <w:r>
              <w:rPr>
                <w:sz w:val="19"/>
                <w:szCs w:val="19"/>
              </w:rPr>
              <w:t>392</w:t>
            </w:r>
          </w:p>
        </w:tc>
      </w:tr>
      <w:tr w:rsidR="00DA0FD9" w14:paraId="0BF1E29E"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95C10EA" w14:textId="77777777" w:rsidR="00DA0FD9" w:rsidRDefault="001278D3">
            <w:pPr>
              <w:keepNext/>
            </w:pPr>
            <w:r>
              <w:rPr>
                <w:sz w:val="19"/>
                <w:szCs w:val="19"/>
              </w:rPr>
              <w:t>GLASS</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C01AB55" w14:textId="77777777" w:rsidR="00DA0FD9" w:rsidRDefault="001278D3">
            <w:pPr>
              <w:keepNext/>
              <w:jc w:val="center"/>
            </w:pPr>
            <w:r>
              <w:rPr>
                <w:sz w:val="19"/>
                <w:szCs w:val="19"/>
              </w:rPr>
              <w:t>1,878</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716E346" w14:textId="77777777" w:rsidR="00DA0FD9" w:rsidRDefault="001278D3">
            <w:pPr>
              <w:keepNext/>
              <w:jc w:val="center"/>
            </w:pPr>
            <w:r>
              <w:rPr>
                <w:sz w:val="19"/>
                <w:szCs w:val="19"/>
              </w:rPr>
              <w:t>538</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419D6F5" w14:textId="77777777" w:rsidR="00DA0FD9" w:rsidRDefault="001278D3">
            <w:pPr>
              <w:keepNext/>
              <w:jc w:val="center"/>
            </w:pPr>
            <w:r>
              <w:rPr>
                <w:sz w:val="19"/>
                <w:szCs w:val="19"/>
              </w:rPr>
              <w:t>268</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586FBD" w14:textId="77777777" w:rsidR="00DA0FD9" w:rsidRDefault="001278D3">
            <w:pPr>
              <w:keepNext/>
              <w:jc w:val="center"/>
            </w:pPr>
            <w:r>
              <w:rPr>
                <w:sz w:val="19"/>
                <w:szCs w:val="19"/>
              </w:rPr>
              <w:t>5,509</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1C36D84" w14:textId="77777777" w:rsidR="00DA0FD9" w:rsidRDefault="001278D3">
            <w:pPr>
              <w:keepNext/>
              <w:jc w:val="center"/>
            </w:pPr>
            <w:r>
              <w:rPr>
                <w:sz w:val="19"/>
                <w:szCs w:val="19"/>
              </w:rPr>
              <w:t>1,478</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4D4237" w14:textId="77777777" w:rsidR="00DA0FD9" w:rsidRDefault="001278D3">
            <w:pPr>
              <w:keepNext/>
              <w:jc w:val="center"/>
            </w:pPr>
            <w:r>
              <w:rPr>
                <w:sz w:val="19"/>
                <w:szCs w:val="19"/>
              </w:rPr>
              <w:t>822</w:t>
            </w:r>
          </w:p>
        </w:tc>
      </w:tr>
      <w:tr w:rsidR="00DA0FD9" w14:paraId="5A1BACC3"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98F8870" w14:textId="77777777" w:rsidR="00DA0FD9" w:rsidRDefault="001278D3">
            <w:pPr>
              <w:keepNext/>
            </w:pPr>
            <w:r>
              <w:rPr>
                <w:sz w:val="19"/>
                <w:szCs w:val="19"/>
              </w:rPr>
              <w:t>METAL</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2720923" w14:textId="77777777" w:rsidR="00DA0FD9" w:rsidRDefault="001278D3">
            <w:pPr>
              <w:keepNext/>
              <w:jc w:val="center"/>
            </w:pPr>
            <w:r>
              <w:rPr>
                <w:sz w:val="19"/>
                <w:szCs w:val="19"/>
              </w:rPr>
              <w:t>1,330</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D58126" w14:textId="77777777" w:rsidR="00DA0FD9" w:rsidRDefault="001278D3">
            <w:pPr>
              <w:keepNext/>
              <w:jc w:val="center"/>
            </w:pPr>
            <w:r>
              <w:rPr>
                <w:sz w:val="19"/>
                <w:szCs w:val="19"/>
              </w:rPr>
              <w:t>383</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8C844FA" w14:textId="77777777" w:rsidR="00DA0FD9" w:rsidRDefault="001278D3">
            <w:pPr>
              <w:keepNext/>
              <w:jc w:val="center"/>
            </w:pPr>
            <w:r>
              <w:rPr>
                <w:sz w:val="19"/>
                <w:szCs w:val="19"/>
              </w:rPr>
              <w:t>185</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60B112C" w14:textId="77777777" w:rsidR="00DA0FD9" w:rsidRDefault="001278D3">
            <w:pPr>
              <w:keepNext/>
              <w:jc w:val="center"/>
            </w:pPr>
            <w:r>
              <w:rPr>
                <w:sz w:val="19"/>
                <w:szCs w:val="19"/>
              </w:rPr>
              <w:t>3,786</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19EA378" w14:textId="77777777" w:rsidR="00DA0FD9" w:rsidRDefault="001278D3">
            <w:pPr>
              <w:keepNext/>
              <w:jc w:val="center"/>
            </w:pPr>
            <w:r>
              <w:rPr>
                <w:sz w:val="19"/>
                <w:szCs w:val="19"/>
              </w:rPr>
              <w:t>1,467</w:t>
            </w:r>
          </w:p>
        </w:tc>
        <w:tc>
          <w:tcPr>
            <w:tcW w:w="12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DF20E4E" w14:textId="77777777" w:rsidR="00DA0FD9" w:rsidRDefault="001278D3">
            <w:pPr>
              <w:keepNext/>
              <w:jc w:val="center"/>
            </w:pPr>
            <w:r>
              <w:rPr>
                <w:sz w:val="19"/>
                <w:szCs w:val="19"/>
              </w:rPr>
              <w:t>588</w:t>
            </w:r>
          </w:p>
        </w:tc>
      </w:tr>
      <w:tr w:rsidR="00DA0FD9" w14:paraId="3ED8F38F"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BF9A4A" w14:textId="77777777" w:rsidR="00DA0FD9" w:rsidRDefault="001278D3">
            <w:pPr>
              <w:keepNext/>
            </w:pPr>
            <w:r>
              <w:rPr>
                <w:sz w:val="19"/>
                <w:szCs w:val="19"/>
              </w:rPr>
              <w:t>PAPER</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B8F06D6" w14:textId="77777777" w:rsidR="00DA0FD9" w:rsidRDefault="001278D3">
            <w:pPr>
              <w:keepNext/>
              <w:jc w:val="center"/>
            </w:pPr>
            <w:r>
              <w:rPr>
                <w:sz w:val="19"/>
                <w:szCs w:val="19"/>
              </w:rPr>
              <w:t>1,232</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906269E" w14:textId="77777777" w:rsidR="00DA0FD9" w:rsidRDefault="001278D3">
            <w:pPr>
              <w:keepNext/>
              <w:jc w:val="center"/>
            </w:pPr>
            <w:r>
              <w:rPr>
                <w:sz w:val="19"/>
                <w:szCs w:val="19"/>
              </w:rPr>
              <w:t>355</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C04644B" w14:textId="77777777" w:rsidR="00DA0FD9" w:rsidRDefault="001278D3">
            <w:pPr>
              <w:keepNext/>
              <w:jc w:val="center"/>
            </w:pPr>
            <w:r>
              <w:rPr>
                <w:sz w:val="19"/>
                <w:szCs w:val="19"/>
              </w:rPr>
              <w:t>181</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889CD6" w14:textId="77777777" w:rsidR="00DA0FD9" w:rsidRDefault="001278D3">
            <w:pPr>
              <w:keepNext/>
              <w:jc w:val="center"/>
            </w:pPr>
            <w:r>
              <w:rPr>
                <w:sz w:val="19"/>
                <w:szCs w:val="19"/>
              </w:rPr>
              <w:t>2,905</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6F5A6DE" w14:textId="77777777" w:rsidR="00DA0FD9" w:rsidRDefault="001278D3">
            <w:pPr>
              <w:keepNext/>
              <w:jc w:val="center"/>
            </w:pPr>
            <w:r>
              <w:rPr>
                <w:sz w:val="19"/>
                <w:szCs w:val="19"/>
              </w:rPr>
              <w:t>955</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90F666B" w14:textId="77777777" w:rsidR="00DA0FD9" w:rsidRDefault="001278D3">
            <w:pPr>
              <w:keepNext/>
              <w:jc w:val="center"/>
            </w:pPr>
            <w:r>
              <w:rPr>
                <w:sz w:val="19"/>
                <w:szCs w:val="19"/>
              </w:rPr>
              <w:t>527</w:t>
            </w:r>
          </w:p>
        </w:tc>
      </w:tr>
      <w:tr w:rsidR="00DA0FD9" w14:paraId="59F0237B"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40482E0" w14:textId="77777777" w:rsidR="00DA0FD9" w:rsidRDefault="001278D3">
            <w:pPr>
              <w:keepNext/>
            </w:pPr>
            <w:r>
              <w:rPr>
                <w:sz w:val="19"/>
                <w:szCs w:val="19"/>
              </w:rPr>
              <w:t>PLASTIC</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C1DA19E" w14:textId="77777777" w:rsidR="00DA0FD9" w:rsidRDefault="001278D3">
            <w:pPr>
              <w:keepNext/>
              <w:jc w:val="center"/>
            </w:pPr>
            <w:r>
              <w:rPr>
                <w:sz w:val="19"/>
                <w:szCs w:val="19"/>
              </w:rPr>
              <w:t>1,022</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7CE06DB" w14:textId="77777777" w:rsidR="00DA0FD9" w:rsidRDefault="001278D3">
            <w:pPr>
              <w:keepNext/>
              <w:jc w:val="center"/>
            </w:pPr>
            <w:r>
              <w:rPr>
                <w:sz w:val="19"/>
                <w:szCs w:val="19"/>
              </w:rPr>
              <w:t>304</w:t>
            </w:r>
          </w:p>
        </w:tc>
        <w:tc>
          <w:tcPr>
            <w:tcW w:w="1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5EA054E" w14:textId="77777777" w:rsidR="00DA0FD9" w:rsidRDefault="001278D3">
            <w:pPr>
              <w:keepNext/>
              <w:jc w:val="center"/>
            </w:pPr>
            <w:r>
              <w:rPr>
                <w:sz w:val="19"/>
                <w:szCs w:val="19"/>
              </w:rPr>
              <w:t>138</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DDA6404" w14:textId="77777777" w:rsidR="00DA0FD9" w:rsidRDefault="001278D3">
            <w:pPr>
              <w:keepNext/>
              <w:jc w:val="center"/>
            </w:pPr>
            <w:r>
              <w:rPr>
                <w:sz w:val="19"/>
                <w:szCs w:val="19"/>
              </w:rPr>
              <w:t>4,268</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E3BCFC2" w14:textId="77777777" w:rsidR="00DA0FD9" w:rsidRDefault="001278D3">
            <w:pPr>
              <w:keepNext/>
              <w:jc w:val="center"/>
            </w:pPr>
            <w:r>
              <w:rPr>
                <w:sz w:val="19"/>
                <w:szCs w:val="19"/>
              </w:rPr>
              <w:t>1,124</w:t>
            </w:r>
          </w:p>
        </w:tc>
        <w:tc>
          <w:tcPr>
            <w:tcW w:w="124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79E2B4F" w14:textId="77777777" w:rsidR="00DA0FD9" w:rsidRDefault="001278D3">
            <w:pPr>
              <w:keepNext/>
              <w:jc w:val="center"/>
            </w:pPr>
            <w:r>
              <w:rPr>
                <w:sz w:val="19"/>
                <w:szCs w:val="19"/>
              </w:rPr>
              <w:t>553</w:t>
            </w:r>
          </w:p>
        </w:tc>
      </w:tr>
      <w:tr w:rsidR="00DA0FD9" w14:paraId="7149ABFE" w14:textId="77777777">
        <w:tblPrEx>
          <w:tblCellMar>
            <w:top w:w="0" w:type="dxa"/>
            <w:bottom w:w="0" w:type="dxa"/>
          </w:tblCellMar>
        </w:tblPrEx>
        <w:trPr>
          <w:cantSplit/>
          <w:jc w:val="center"/>
        </w:trPr>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C8DFED9" w14:textId="77777777" w:rsidR="00DA0FD9" w:rsidRDefault="001278D3">
            <w:r>
              <w:rPr>
                <w:b/>
                <w:bCs/>
                <w:sz w:val="19"/>
                <w:szCs w:val="19"/>
              </w:rPr>
              <w:t>Total</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76AA85" w14:textId="77777777" w:rsidR="00DA0FD9" w:rsidRDefault="001278D3">
            <w:pPr>
              <w:jc w:val="center"/>
            </w:pPr>
            <w:r>
              <w:rPr>
                <w:b/>
                <w:bCs/>
                <w:sz w:val="19"/>
                <w:szCs w:val="19"/>
              </w:rPr>
              <w:t>7,324</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9786225" w14:textId="77777777" w:rsidR="00DA0FD9" w:rsidRDefault="001278D3">
            <w:pPr>
              <w:jc w:val="center"/>
            </w:pPr>
            <w:r>
              <w:rPr>
                <w:b/>
                <w:bCs/>
                <w:sz w:val="19"/>
                <w:szCs w:val="19"/>
              </w:rPr>
              <w:t>2,094</w:t>
            </w:r>
          </w:p>
        </w:tc>
        <w:tc>
          <w:tcPr>
            <w:tcW w:w="1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A59F744" w14:textId="77777777" w:rsidR="00DA0FD9" w:rsidRDefault="001278D3">
            <w:pPr>
              <w:jc w:val="center"/>
            </w:pPr>
            <w:r>
              <w:rPr>
                <w:b/>
                <w:bCs/>
                <w:sz w:val="19"/>
                <w:szCs w:val="19"/>
              </w:rPr>
              <w:t>1,046</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86FACAA" w14:textId="77777777" w:rsidR="00DA0FD9" w:rsidRDefault="001278D3">
            <w:pPr>
              <w:jc w:val="center"/>
            </w:pPr>
            <w:r>
              <w:rPr>
                <w:b/>
                <w:bCs/>
                <w:sz w:val="19"/>
                <w:szCs w:val="19"/>
              </w:rPr>
              <w:t>51,756</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3FE21B" w14:textId="77777777" w:rsidR="00DA0FD9" w:rsidRDefault="001278D3">
            <w:pPr>
              <w:jc w:val="center"/>
            </w:pPr>
            <w:r>
              <w:rPr>
                <w:b/>
                <w:bCs/>
                <w:sz w:val="19"/>
                <w:szCs w:val="19"/>
              </w:rPr>
              <w:t>14,904</w:t>
            </w:r>
          </w:p>
        </w:tc>
        <w:tc>
          <w:tcPr>
            <w:tcW w:w="124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D1F24F" w14:textId="77777777" w:rsidR="00DA0FD9" w:rsidRDefault="001278D3">
            <w:pPr>
              <w:jc w:val="center"/>
            </w:pPr>
            <w:r>
              <w:rPr>
                <w:b/>
                <w:bCs/>
                <w:sz w:val="19"/>
                <w:szCs w:val="19"/>
              </w:rPr>
              <w:t>7,413</w:t>
            </w:r>
          </w:p>
        </w:tc>
      </w:tr>
    </w:tbl>
    <w:p w14:paraId="325833AC" w14:textId="77777777" w:rsidR="00DA0FD9" w:rsidRDefault="00DA0FD9">
      <w:pPr>
        <w:spacing w:after="80"/>
      </w:pPr>
    </w:p>
    <w:p w14:paraId="7CC325D2" w14:textId="77777777" w:rsidR="00DA0FD9" w:rsidRDefault="001278D3">
      <w:pPr>
        <w:keepNext/>
        <w:spacing w:before="120" w:after="60"/>
        <w:jc w:val="center"/>
      </w:pPr>
      <w:r>
        <w:rPr>
          <w:noProof/>
        </w:rPr>
        <w:drawing>
          <wp:inline distT="0" distB="0" distL="0" distR="0" wp14:anchorId="656079FF" wp14:editId="41351729">
            <wp:extent cx="3933825" cy="2781300"/>
            <wp:effectExtent l="0" t="0" r="0" b="0"/>
            <wp:docPr id="6" name="neardup" descr="Near-duplicate pairs found by the duplicate rules (each tile shows the two images of one pair; arranged in a grid from results/plots/label_check/near_duplicate_pairs.jpg)."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33825" cy="2781300"/>
                    </a:xfrm>
                    <a:prstGeom prst="rect">
                      <a:avLst/>
                    </a:prstGeom>
                  </pic:spPr>
                </pic:pic>
              </a:graphicData>
            </a:graphic>
          </wp:inline>
        </w:drawing>
      </w:r>
    </w:p>
    <w:p w14:paraId="658EEF69" w14:textId="77777777" w:rsidR="00DA0FD9" w:rsidRDefault="001278D3">
      <w:pPr>
        <w:pStyle w:val="FigureCaption"/>
      </w:pPr>
      <w:bookmarkStart w:id="29" w:name="_Toc242043890"/>
      <w:r>
        <w:t>Figure 6: Near-duplicate pairs found by the duplicate rules (each tile shows the two images of one pair; arranged in a grid from results/plots/label_check/near_duplicate_pairs.jpg).</w:t>
      </w:r>
      <w:bookmarkEnd w:id="29"/>
    </w:p>
    <w:p w14:paraId="37836E61" w14:textId="77777777" w:rsidR="00DA0FD9" w:rsidRDefault="001278D3">
      <w:pPr>
        <w:pStyle w:val="Heading2"/>
      </w:pPr>
      <w:bookmarkStart w:id="30" w:name="_Toc242043844"/>
      <w:r>
        <w:t>4.4 Quality checks</w:t>
      </w:r>
      <w:bookmarkEnd w:id="30"/>
    </w:p>
    <w:p w14:paraId="482E53E8" w14:textId="77777777" w:rsidR="00DA0FD9" w:rsidRDefault="001278D3">
      <w:pPr>
        <w:keepNext/>
        <w:spacing w:after="100" w:line="259" w:lineRule="auto"/>
        <w:jc w:val="both"/>
      </w:pPr>
      <w:r>
        <w:t>The verification script also runs automated quality checks, summarised in Table 4. All automated checks passed; the visual check of the 15 label grids in results/plots/label_check was done by hand.</w:t>
      </w:r>
    </w:p>
    <w:p w14:paraId="3455CEDD" w14:textId="77777777" w:rsidR="00DA0FD9" w:rsidRDefault="001278D3">
      <w:pPr>
        <w:pStyle w:val="TableCaption"/>
      </w:pPr>
      <w:bookmarkStart w:id="31" w:name="_Toc242043908"/>
      <w:r>
        <w:t>Table 4: Dataset quality checks (results/dataset_report.json).</w:t>
      </w:r>
      <w:bookmarkEnd w:id="31"/>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6180"/>
      </w:tblGrid>
      <w:tr w:rsidR="00DA0FD9" w14:paraId="55B71420" w14:textId="77777777">
        <w:tblPrEx>
          <w:tblCellMar>
            <w:top w:w="0" w:type="dxa"/>
            <w:bottom w:w="0" w:type="dxa"/>
          </w:tblCellMar>
        </w:tblPrEx>
        <w:trPr>
          <w:cantSplit/>
          <w:tblHeader/>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AEDB71F" w14:textId="77777777" w:rsidR="00DA0FD9" w:rsidRDefault="001278D3">
            <w:pPr>
              <w:keepNext/>
              <w:jc w:val="center"/>
            </w:pPr>
            <w:r>
              <w:rPr>
                <w:b/>
                <w:bCs/>
                <w:sz w:val="19"/>
                <w:szCs w:val="19"/>
              </w:rPr>
              <w:t>Check</w:t>
            </w:r>
          </w:p>
        </w:tc>
        <w:tc>
          <w:tcPr>
            <w:tcW w:w="1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C96FAFF" w14:textId="77777777" w:rsidR="00DA0FD9" w:rsidRDefault="001278D3">
            <w:pPr>
              <w:keepNext/>
              <w:jc w:val="center"/>
            </w:pPr>
            <w:r>
              <w:rPr>
                <w:b/>
                <w:bCs/>
                <w:sz w:val="19"/>
                <w:szCs w:val="19"/>
              </w:rPr>
              <w:t>Status</w:t>
            </w:r>
          </w:p>
        </w:tc>
        <w:tc>
          <w:tcPr>
            <w:tcW w:w="6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7280790" w14:textId="77777777" w:rsidR="00DA0FD9" w:rsidRDefault="001278D3">
            <w:pPr>
              <w:keepNext/>
              <w:jc w:val="center"/>
            </w:pPr>
            <w:r>
              <w:rPr>
                <w:b/>
                <w:bCs/>
                <w:sz w:val="19"/>
                <w:szCs w:val="19"/>
              </w:rPr>
              <w:t>Detail</w:t>
            </w:r>
          </w:p>
        </w:tc>
      </w:tr>
      <w:tr w:rsidR="00DA0FD9" w14:paraId="6ED55565"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B8BF05B" w14:textId="77777777" w:rsidR="00DA0FD9" w:rsidRDefault="001278D3">
            <w:pPr>
              <w:keepNext/>
            </w:pPr>
            <w:r>
              <w:rPr>
                <w:sz w:val="19"/>
                <w:szCs w:val="19"/>
              </w:rPr>
              <w:t>Label pairing</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90C000"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622C466" w14:textId="77777777" w:rsidR="00DA0FD9" w:rsidRDefault="001278D3">
            <w:pPr>
              <w:keepNext/>
            </w:pPr>
            <w:r>
              <w:rPr>
                <w:sz w:val="19"/>
                <w:szCs w:val="19"/>
              </w:rPr>
              <w:t>0 images without a label file, 0 label files without an image</w:t>
            </w:r>
          </w:p>
        </w:tc>
      </w:tr>
      <w:tr w:rsidR="00DA0FD9" w14:paraId="1192630F"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39E374" w14:textId="77777777" w:rsidR="00DA0FD9" w:rsidRDefault="001278D3">
            <w:pPr>
              <w:keepNext/>
            </w:pPr>
            <w:r>
              <w:rPr>
                <w:sz w:val="19"/>
                <w:szCs w:val="19"/>
              </w:rPr>
              <w:t>Label format</w:t>
            </w:r>
          </w:p>
        </w:tc>
        <w:tc>
          <w:tcPr>
            <w:tcW w:w="1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CD79204"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50951C2" w14:textId="77777777" w:rsidR="00DA0FD9" w:rsidRDefault="001278D3">
            <w:pPr>
              <w:keepNext/>
            </w:pPr>
            <w:r>
              <w:rPr>
                <w:sz w:val="19"/>
                <w:szCs w:val="19"/>
              </w:rPr>
              <w:t>no fatal label issues, 0 corrupt images; 17 zero-size boxes ignored</w:t>
            </w:r>
          </w:p>
        </w:tc>
      </w:tr>
      <w:tr w:rsidR="00DA0FD9" w14:paraId="230C2ECC"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7EEF949" w14:textId="77777777" w:rsidR="00DA0FD9" w:rsidRDefault="001278D3">
            <w:pPr>
              <w:keepNext/>
            </w:pPr>
            <w:r>
              <w:rPr>
                <w:sz w:val="19"/>
                <w:szCs w:val="19"/>
              </w:rPr>
              <w:t>Split leakage</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DE4041"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A53FC8B" w14:textId="77777777" w:rsidR="00DA0FD9" w:rsidRDefault="001278D3">
            <w:pPr>
              <w:keepNext/>
            </w:pPr>
            <w:r>
              <w:rPr>
                <w:sz w:val="19"/>
                <w:szCs w:val="19"/>
              </w:rPr>
              <w:t>0.00% of val + test images have a copy in another split</w:t>
            </w:r>
          </w:p>
        </w:tc>
      </w:tr>
      <w:tr w:rsidR="00DA0FD9" w14:paraId="31C6FA16"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56C1AD5" w14:textId="77777777" w:rsidR="00DA0FD9" w:rsidRDefault="001278D3">
            <w:pPr>
              <w:keepNext/>
            </w:pPr>
            <w:r>
              <w:rPr>
                <w:sz w:val="19"/>
                <w:szCs w:val="19"/>
              </w:rPr>
              <w:t>Degenerate boxes</w:t>
            </w:r>
          </w:p>
        </w:tc>
        <w:tc>
          <w:tcPr>
            <w:tcW w:w="1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F4E253C"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3F7500E" w14:textId="77777777" w:rsidR="00DA0FD9" w:rsidRDefault="001278D3">
            <w:pPr>
              <w:keepNext/>
            </w:pPr>
            <w:r>
              <w:rPr>
                <w:sz w:val="19"/>
                <w:szCs w:val="19"/>
              </w:rPr>
              <w:t>1.89% of boxes cover more than 90% of the image</w:t>
            </w:r>
          </w:p>
        </w:tc>
      </w:tr>
      <w:tr w:rsidR="00DA0FD9" w14:paraId="53F7C7A5"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74DF08" w14:textId="77777777" w:rsidR="00DA0FD9" w:rsidRDefault="001278D3">
            <w:pPr>
              <w:keepNext/>
            </w:pPr>
            <w:r>
              <w:rPr>
                <w:sz w:val="19"/>
                <w:szCs w:val="19"/>
              </w:rPr>
              <w:t>Class balance</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39D02DB"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9837A4D" w14:textId="77777777" w:rsidR="00DA0FD9" w:rsidRDefault="001278D3">
            <w:pPr>
              <w:keepNext/>
            </w:pPr>
            <w:r>
              <w:rPr>
                <w:sz w:val="19"/>
                <w:szCs w:val="19"/>
              </w:rPr>
              <w:t>smallest train class has 2,905 boxes; every class has ≥ 30 boxes in val and test</w:t>
            </w:r>
          </w:p>
        </w:tc>
      </w:tr>
      <w:tr w:rsidR="00DA0FD9" w14:paraId="233EA755"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3B2DF74" w14:textId="77777777" w:rsidR="00DA0FD9" w:rsidRDefault="001278D3">
            <w:pPr>
              <w:keepNext/>
            </w:pPr>
            <w:r>
              <w:rPr>
                <w:sz w:val="19"/>
                <w:szCs w:val="19"/>
              </w:rPr>
              <w:t>Ultralytics loader</w:t>
            </w:r>
          </w:p>
        </w:tc>
        <w:tc>
          <w:tcPr>
            <w:tcW w:w="1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0334F2A" w14:textId="77777777" w:rsidR="00DA0FD9" w:rsidRDefault="001278D3">
            <w:pPr>
              <w:keepNext/>
              <w:jc w:val="center"/>
            </w:pPr>
            <w:r>
              <w:rPr>
                <w:sz w:val="19"/>
                <w:szCs w:val="19"/>
              </w:rPr>
              <w:t>pass</w:t>
            </w:r>
          </w:p>
        </w:tc>
        <w:tc>
          <w:tcPr>
            <w:tcW w:w="6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B70D8EC" w14:textId="77777777" w:rsidR="00DA0FD9" w:rsidRDefault="001278D3">
            <w:pPr>
              <w:keepNext/>
            </w:pPr>
            <w:r>
              <w:rPr>
                <w:sz w:val="19"/>
                <w:szCs w:val="19"/>
              </w:rPr>
              <w:t>loader accepted 7,324 / 2,094 / 1,046 images</w:t>
            </w:r>
          </w:p>
        </w:tc>
      </w:tr>
      <w:tr w:rsidR="00DA0FD9" w14:paraId="49E9401F"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A63A4D" w14:textId="77777777" w:rsidR="00DA0FD9" w:rsidRDefault="001278D3">
            <w:r>
              <w:rPr>
                <w:sz w:val="19"/>
                <w:szCs w:val="19"/>
              </w:rPr>
              <w:t>Visual check</w:t>
            </w:r>
          </w:p>
        </w:tc>
        <w:tc>
          <w:tcPr>
            <w:tcW w:w="1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5176E52" w14:textId="77777777" w:rsidR="00DA0FD9" w:rsidRDefault="001278D3">
            <w:pPr>
              <w:jc w:val="center"/>
            </w:pPr>
            <w:r>
              <w:rPr>
                <w:sz w:val="19"/>
                <w:szCs w:val="19"/>
              </w:rPr>
              <w:t>manual</w:t>
            </w:r>
          </w:p>
        </w:tc>
        <w:tc>
          <w:tcPr>
            <w:tcW w:w="6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EF00B2B" w14:textId="77777777" w:rsidR="00DA0FD9" w:rsidRDefault="001278D3">
            <w:r>
              <w:rPr>
                <w:sz w:val="19"/>
                <w:szCs w:val="19"/>
              </w:rPr>
              <w:t>15 label grids inspected by hand</w:t>
            </w:r>
          </w:p>
        </w:tc>
      </w:tr>
    </w:tbl>
    <w:p w14:paraId="144DB464" w14:textId="77777777" w:rsidR="00DA0FD9" w:rsidRDefault="00DA0FD9">
      <w:pPr>
        <w:spacing w:after="80"/>
      </w:pPr>
    </w:p>
    <w:p w14:paraId="040E0C9D" w14:textId="77777777" w:rsidR="00DA0FD9" w:rsidRDefault="001278D3">
      <w:pPr>
        <w:pStyle w:val="Heading1"/>
      </w:pPr>
      <w:bookmarkStart w:id="32" w:name="_Toc242043845"/>
      <w:r>
        <w:lastRenderedPageBreak/>
        <w:t>5 Methodology</w:t>
      </w:r>
      <w:bookmarkEnd w:id="32"/>
    </w:p>
    <w:p w14:paraId="2A06A3ED" w14:textId="77777777" w:rsidR="00DA0FD9" w:rsidRDefault="001278D3">
      <w:pPr>
        <w:pStyle w:val="Heading2"/>
      </w:pPr>
      <w:bookmarkStart w:id="33" w:name="_Toc242043846"/>
      <w:r>
        <w:t>5.1 Experimental design</w:t>
      </w:r>
      <w:bookmarkEnd w:id="33"/>
    </w:p>
    <w:p w14:paraId="5BCB7A1C" w14:textId="77777777" w:rsidR="00DA0FD9" w:rsidRDefault="001278D3">
      <w:pPr>
        <w:spacing w:after="100" w:line="259" w:lineRule="auto"/>
        <w:jc w:val="both"/>
      </w:pPr>
      <w:r>
        <w:t xml:space="preserve">The experiment compares three ways of choosing the six hyperparameters, called </w:t>
      </w:r>
      <w:r>
        <w:rPr>
          <w:i/>
          <w:iCs/>
        </w:rPr>
        <w:t>arms</w:t>
      </w:r>
      <w:r>
        <w:t xml:space="preserve"> (Figure 7). </w:t>
      </w:r>
      <w:r>
        <w:rPr>
          <w:b/>
          <w:bCs/>
        </w:rPr>
        <w:t>Arm A</w:t>
      </w:r>
      <w:r>
        <w:t xml:space="preserve"> uses Ultralytics' default values without any search. </w:t>
      </w:r>
      <w:r>
        <w:rPr>
          <w:b/>
          <w:bCs/>
        </w:rPr>
        <w:t>Arm B</w:t>
      </w:r>
      <w:r>
        <w:t xml:space="preserve"> evaluates 32 random configurations. </w:t>
      </w:r>
      <w:r>
        <w:rPr>
          <w:b/>
          <w:bCs/>
        </w:rPr>
        <w:t>Arm C</w:t>
      </w:r>
      <w:r>
        <w:t xml:space="preserve"> runs the PSO with 8 particles for 4 rounds, also 32 evaluations. B and C score each configuration with the same proxy fitness, and their winners are then trained in full with exactly the recipe used for A. Finally, all three models are scored once on the test split. Because everything except the six hyperparameters is identical, any difference in test accuracy can be attributed to the search method.</w:t>
      </w:r>
    </w:p>
    <w:p w14:paraId="28187B29" w14:textId="77777777" w:rsidR="00DA0FD9" w:rsidRDefault="001278D3">
      <w:pPr>
        <w:keepNext/>
        <w:spacing w:before="120" w:after="60"/>
        <w:jc w:val="center"/>
      </w:pPr>
      <w:r>
        <w:rPr>
          <w:noProof/>
        </w:rPr>
        <w:drawing>
          <wp:inline distT="0" distB="0" distL="0" distR="0" wp14:anchorId="2CC64C79" wp14:editId="4E7089DC">
            <wp:extent cx="4210050" cy="3552825"/>
            <wp:effectExtent l="0" t="0" r="0" b="0"/>
            <wp:docPr id="7" name="pipeline" descr="Experimental design: one dataset, three arms with equal treatment, full training and a single test evaluation, followed by the demo app."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3552825"/>
                    </a:xfrm>
                    <a:prstGeom prst="rect">
                      <a:avLst/>
                    </a:prstGeom>
                  </pic:spPr>
                </pic:pic>
              </a:graphicData>
            </a:graphic>
          </wp:inline>
        </w:drawing>
      </w:r>
    </w:p>
    <w:p w14:paraId="4E399874" w14:textId="77777777" w:rsidR="00DA0FD9" w:rsidRDefault="001278D3">
      <w:pPr>
        <w:pStyle w:val="FigureCaption"/>
      </w:pPr>
      <w:bookmarkStart w:id="34" w:name="_Toc242043891"/>
      <w:r>
        <w:t>Figure 7: Experimental design: one dataset, three arms with equal treatment, full training and a single test evaluation, followed by the demo app.</w:t>
      </w:r>
      <w:bookmarkEnd w:id="34"/>
    </w:p>
    <w:p w14:paraId="129A7BB3" w14:textId="77777777" w:rsidR="00DA0FD9" w:rsidRDefault="001278D3">
      <w:pPr>
        <w:pStyle w:val="Heading2"/>
      </w:pPr>
      <w:bookmarkStart w:id="35" w:name="_Toc242043847"/>
      <w:r>
        <w:t>5.2 Search space</w:t>
      </w:r>
      <w:bookmarkEnd w:id="35"/>
    </w:p>
    <w:p w14:paraId="4B884889" w14:textId="77777777" w:rsidR="00DA0FD9" w:rsidRDefault="001278D3">
      <w:pPr>
        <w:keepNext/>
        <w:spacing w:after="100" w:line="259" w:lineRule="auto"/>
        <w:jc w:val="both"/>
      </w:pPr>
      <w:r>
        <w:t>Table 5 lists the six searched hyperparameters. The learning rate and the weight decay span two orders of magnitude, so they are searched on a log10 scale: a particle coordinate of −3.2 means lr0 = 10</w:t>
      </w:r>
      <w:r>
        <w:rPr>
          <w:vertAlign w:val="superscript"/>
        </w:rPr>
        <w:t>−</w:t>
      </w:r>
      <w:r>
        <w:rPr>
          <w:vertAlign w:val="superscript"/>
        </w:rPr>
        <w:t>3.2</w:t>
      </w:r>
      <w:r>
        <w:t>. The other four are searched on a linear scale. Both search arms use exactly the same bounds (src/search_space.py).</w:t>
      </w:r>
    </w:p>
    <w:p w14:paraId="465386B0" w14:textId="77777777" w:rsidR="00DA0FD9" w:rsidRDefault="001278D3">
      <w:pPr>
        <w:pStyle w:val="TableCaption"/>
      </w:pPr>
      <w:bookmarkStart w:id="36" w:name="_Toc242043909"/>
      <w:r>
        <w:t>Table 5: The 6-D search space and the Ultralytics defaults (Arm A).</w:t>
      </w:r>
      <w:bookmarkEnd w:id="36"/>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1900"/>
        <w:gridCol w:w="1100"/>
        <w:gridCol w:w="1480"/>
      </w:tblGrid>
      <w:tr w:rsidR="00DA0FD9" w14:paraId="77ACF274" w14:textId="77777777">
        <w:tblPrEx>
          <w:tblCellMar>
            <w:top w:w="0" w:type="dxa"/>
            <w:bottom w:w="0" w:type="dxa"/>
          </w:tblCellMar>
        </w:tblPrEx>
        <w:trPr>
          <w:cantSplit/>
          <w:tblHeader/>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D62DC64" w14:textId="77777777" w:rsidR="00DA0FD9" w:rsidRDefault="001278D3">
            <w:pPr>
              <w:keepNext/>
              <w:jc w:val="center"/>
            </w:pPr>
            <w:r>
              <w:rPr>
                <w:b/>
                <w:bCs/>
                <w:sz w:val="19"/>
                <w:szCs w:val="19"/>
              </w:rPr>
              <w:t>Hyperparameter</w:t>
            </w:r>
          </w:p>
        </w:tc>
        <w:tc>
          <w:tcPr>
            <w:tcW w:w="3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4ADA2A0" w14:textId="77777777" w:rsidR="00DA0FD9" w:rsidRDefault="001278D3">
            <w:pPr>
              <w:keepNext/>
              <w:jc w:val="center"/>
            </w:pPr>
            <w:r>
              <w:rPr>
                <w:b/>
                <w:bCs/>
                <w:sz w:val="19"/>
                <w:szCs w:val="19"/>
              </w:rPr>
              <w:t>What it controls</w:t>
            </w:r>
          </w:p>
        </w:tc>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44493BD" w14:textId="77777777" w:rsidR="00DA0FD9" w:rsidRDefault="001278D3">
            <w:pPr>
              <w:keepNext/>
              <w:jc w:val="center"/>
            </w:pPr>
            <w:r>
              <w:rPr>
                <w:b/>
                <w:bCs/>
                <w:sz w:val="19"/>
                <w:szCs w:val="19"/>
              </w:rPr>
              <w:t>Range</w:t>
            </w:r>
          </w:p>
        </w:tc>
        <w:tc>
          <w:tcPr>
            <w:tcW w:w="1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5E49BAB" w14:textId="77777777" w:rsidR="00DA0FD9" w:rsidRDefault="001278D3">
            <w:pPr>
              <w:keepNext/>
              <w:jc w:val="center"/>
            </w:pPr>
            <w:r>
              <w:rPr>
                <w:b/>
                <w:bCs/>
                <w:sz w:val="19"/>
                <w:szCs w:val="19"/>
              </w:rPr>
              <w:t>Scale</w:t>
            </w:r>
          </w:p>
        </w:tc>
        <w:tc>
          <w:tcPr>
            <w:tcW w:w="14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E34B913" w14:textId="77777777" w:rsidR="00DA0FD9" w:rsidRDefault="001278D3">
            <w:pPr>
              <w:keepNext/>
              <w:jc w:val="center"/>
            </w:pPr>
            <w:r>
              <w:rPr>
                <w:b/>
                <w:bCs/>
                <w:sz w:val="19"/>
                <w:szCs w:val="19"/>
              </w:rPr>
              <w:t>Default (A)</w:t>
            </w:r>
          </w:p>
        </w:tc>
      </w:tr>
      <w:tr w:rsidR="00DA0FD9" w14:paraId="7DBABD11"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0DE435A" w14:textId="77777777" w:rsidR="00DA0FD9" w:rsidRDefault="001278D3">
            <w:pPr>
              <w:keepNext/>
            </w:pPr>
            <w:r>
              <w:rPr>
                <w:rFonts w:ascii="Consolas" w:eastAsia="Consolas" w:hAnsi="Consolas" w:cs="Consolas"/>
                <w:sz w:val="17"/>
                <w:szCs w:val="17"/>
              </w:rPr>
              <w:t>lr0</w:t>
            </w:r>
          </w:p>
        </w:tc>
        <w:tc>
          <w:tcPr>
            <w:tcW w:w="3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9CAAD3C" w14:textId="77777777" w:rsidR="00DA0FD9" w:rsidRDefault="001278D3">
            <w:pPr>
              <w:keepNext/>
            </w:pPr>
            <w:r>
              <w:rPr>
                <w:sz w:val="19"/>
                <w:szCs w:val="19"/>
              </w:rPr>
              <w:t>initial learning rate</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64B2F5" w14:textId="77777777" w:rsidR="00DA0FD9" w:rsidRDefault="001278D3">
            <w:pPr>
              <w:keepNext/>
              <w:jc w:val="center"/>
            </w:pPr>
            <w:r>
              <w:rPr>
                <w:sz w:val="19"/>
                <w:szCs w:val="19"/>
              </w:rPr>
              <w:t>10</w:t>
            </w:r>
            <w:r>
              <w:rPr>
                <w:sz w:val="19"/>
                <w:szCs w:val="19"/>
                <w:vertAlign w:val="superscript"/>
              </w:rPr>
              <w:t>-4</w:t>
            </w:r>
            <w:r>
              <w:rPr>
                <w:sz w:val="19"/>
                <w:szCs w:val="19"/>
              </w:rPr>
              <w:t xml:space="preserve"> to 10</w:t>
            </w:r>
            <w:r>
              <w:rPr>
                <w:sz w:val="19"/>
                <w:szCs w:val="19"/>
                <w:vertAlign w:val="superscript"/>
              </w:rPr>
              <w:t>-2</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324AE1" w14:textId="77777777" w:rsidR="00DA0FD9" w:rsidRDefault="001278D3">
            <w:pPr>
              <w:keepNext/>
              <w:jc w:val="center"/>
            </w:pPr>
            <w:r>
              <w:rPr>
                <w:sz w:val="19"/>
                <w:szCs w:val="19"/>
              </w:rPr>
              <w:t>log10</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6F6677" w14:textId="77777777" w:rsidR="00DA0FD9" w:rsidRDefault="001278D3">
            <w:pPr>
              <w:keepNext/>
              <w:jc w:val="center"/>
            </w:pPr>
            <w:r>
              <w:rPr>
                <w:sz w:val="19"/>
                <w:szCs w:val="19"/>
              </w:rPr>
              <w:t>0.01</w:t>
            </w:r>
          </w:p>
        </w:tc>
      </w:tr>
      <w:tr w:rsidR="00DA0FD9" w14:paraId="4F961DF2"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FF42D35" w14:textId="77777777" w:rsidR="00DA0FD9" w:rsidRDefault="001278D3">
            <w:pPr>
              <w:keepNext/>
            </w:pPr>
            <w:r>
              <w:rPr>
                <w:rFonts w:ascii="Consolas" w:eastAsia="Consolas" w:hAnsi="Consolas" w:cs="Consolas"/>
                <w:sz w:val="17"/>
                <w:szCs w:val="17"/>
              </w:rPr>
              <w:t>lrf</w:t>
            </w:r>
          </w:p>
        </w:tc>
        <w:tc>
          <w:tcPr>
            <w:tcW w:w="3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5774A28" w14:textId="77777777" w:rsidR="00DA0FD9" w:rsidRDefault="001278D3">
            <w:pPr>
              <w:keepNext/>
            </w:pPr>
            <w:r>
              <w:rPr>
                <w:sz w:val="19"/>
                <w:szCs w:val="19"/>
              </w:rPr>
              <w:t>final learning rate as a fraction of lr0</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C64BCC4" w14:textId="77777777" w:rsidR="00DA0FD9" w:rsidRDefault="001278D3">
            <w:pPr>
              <w:keepNext/>
              <w:jc w:val="center"/>
            </w:pPr>
            <w:r>
              <w:rPr>
                <w:sz w:val="19"/>
                <w:szCs w:val="19"/>
              </w:rPr>
              <w:t>0.01 to 0.2</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FAA9C0C" w14:textId="77777777" w:rsidR="00DA0FD9" w:rsidRDefault="001278D3">
            <w:pPr>
              <w:keepNext/>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F3140F6" w14:textId="77777777" w:rsidR="00DA0FD9" w:rsidRDefault="001278D3">
            <w:pPr>
              <w:keepNext/>
              <w:jc w:val="center"/>
            </w:pPr>
            <w:r>
              <w:rPr>
                <w:sz w:val="19"/>
                <w:szCs w:val="19"/>
              </w:rPr>
              <w:t>0.01</w:t>
            </w:r>
          </w:p>
        </w:tc>
      </w:tr>
      <w:tr w:rsidR="00DA0FD9" w14:paraId="05C44C48"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079B10" w14:textId="77777777" w:rsidR="00DA0FD9" w:rsidRDefault="001278D3">
            <w:pPr>
              <w:keepNext/>
            </w:pPr>
            <w:r>
              <w:rPr>
                <w:rFonts w:ascii="Consolas" w:eastAsia="Consolas" w:hAnsi="Consolas" w:cs="Consolas"/>
                <w:sz w:val="17"/>
                <w:szCs w:val="17"/>
              </w:rPr>
              <w:t>momentum</w:t>
            </w:r>
          </w:p>
        </w:tc>
        <w:tc>
          <w:tcPr>
            <w:tcW w:w="3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7D49FF6" w14:textId="77777777" w:rsidR="00DA0FD9" w:rsidRDefault="001278D3">
            <w:pPr>
              <w:keepNext/>
            </w:pPr>
            <w:r>
              <w:rPr>
                <w:sz w:val="19"/>
                <w:szCs w:val="19"/>
              </w:rPr>
              <w:t>SGD momentum</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3097076" w14:textId="77777777" w:rsidR="00DA0FD9" w:rsidRDefault="001278D3">
            <w:pPr>
              <w:keepNext/>
              <w:jc w:val="center"/>
            </w:pPr>
            <w:r>
              <w:rPr>
                <w:sz w:val="19"/>
                <w:szCs w:val="19"/>
              </w:rPr>
              <w:t>0.6 to 0.98</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C2C65BD" w14:textId="77777777" w:rsidR="00DA0FD9" w:rsidRDefault="001278D3">
            <w:pPr>
              <w:keepNext/>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E47DBB3" w14:textId="77777777" w:rsidR="00DA0FD9" w:rsidRDefault="001278D3">
            <w:pPr>
              <w:keepNext/>
              <w:jc w:val="center"/>
            </w:pPr>
            <w:r>
              <w:rPr>
                <w:sz w:val="19"/>
                <w:szCs w:val="19"/>
              </w:rPr>
              <w:t>0.937</w:t>
            </w:r>
          </w:p>
        </w:tc>
      </w:tr>
      <w:tr w:rsidR="00DA0FD9" w14:paraId="79B7A2C0"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6AF08FF" w14:textId="77777777" w:rsidR="00DA0FD9" w:rsidRDefault="001278D3">
            <w:pPr>
              <w:keepNext/>
            </w:pPr>
            <w:r>
              <w:rPr>
                <w:rFonts w:ascii="Consolas" w:eastAsia="Consolas" w:hAnsi="Consolas" w:cs="Consolas"/>
                <w:sz w:val="17"/>
                <w:szCs w:val="17"/>
              </w:rPr>
              <w:t>weight_decay</w:t>
            </w:r>
          </w:p>
        </w:tc>
        <w:tc>
          <w:tcPr>
            <w:tcW w:w="3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3F90A3D" w14:textId="77777777" w:rsidR="00DA0FD9" w:rsidRDefault="001278D3">
            <w:pPr>
              <w:keepNext/>
            </w:pPr>
            <w:r>
              <w:rPr>
                <w:sz w:val="19"/>
                <w:szCs w:val="19"/>
              </w:rPr>
              <w:t>L2 weight decay</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40A7357" w14:textId="77777777" w:rsidR="00DA0FD9" w:rsidRDefault="001278D3">
            <w:pPr>
              <w:keepNext/>
              <w:jc w:val="center"/>
            </w:pPr>
            <w:r>
              <w:rPr>
                <w:sz w:val="19"/>
                <w:szCs w:val="19"/>
              </w:rPr>
              <w:t>10</w:t>
            </w:r>
            <w:r>
              <w:rPr>
                <w:sz w:val="19"/>
                <w:szCs w:val="19"/>
                <w:vertAlign w:val="superscript"/>
              </w:rPr>
              <w:t>-5</w:t>
            </w:r>
            <w:r>
              <w:rPr>
                <w:sz w:val="19"/>
                <w:szCs w:val="19"/>
              </w:rPr>
              <w:t xml:space="preserve"> to 10</w:t>
            </w:r>
            <w:r>
              <w:rPr>
                <w:sz w:val="19"/>
                <w:szCs w:val="19"/>
                <w:vertAlign w:val="superscript"/>
              </w:rPr>
              <w:t>-3</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FF7BEC0" w14:textId="77777777" w:rsidR="00DA0FD9" w:rsidRDefault="001278D3">
            <w:pPr>
              <w:keepNext/>
              <w:jc w:val="center"/>
            </w:pPr>
            <w:r>
              <w:rPr>
                <w:sz w:val="19"/>
                <w:szCs w:val="19"/>
              </w:rPr>
              <w:t>log10</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5DA60A" w14:textId="77777777" w:rsidR="00DA0FD9" w:rsidRDefault="001278D3">
            <w:pPr>
              <w:keepNext/>
              <w:jc w:val="center"/>
            </w:pPr>
            <w:r>
              <w:rPr>
                <w:sz w:val="19"/>
                <w:szCs w:val="19"/>
              </w:rPr>
              <w:t>0.0005</w:t>
            </w:r>
          </w:p>
        </w:tc>
      </w:tr>
      <w:tr w:rsidR="00DA0FD9" w14:paraId="713740B3"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4EB86C8" w14:textId="77777777" w:rsidR="00DA0FD9" w:rsidRDefault="001278D3">
            <w:pPr>
              <w:keepNext/>
            </w:pPr>
            <w:r>
              <w:rPr>
                <w:rFonts w:ascii="Consolas" w:eastAsia="Consolas" w:hAnsi="Consolas" w:cs="Consolas"/>
                <w:sz w:val="17"/>
                <w:szCs w:val="17"/>
              </w:rPr>
              <w:t>mosaic</w:t>
            </w:r>
          </w:p>
        </w:tc>
        <w:tc>
          <w:tcPr>
            <w:tcW w:w="3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A9E50D8" w14:textId="77777777" w:rsidR="00DA0FD9" w:rsidRDefault="001278D3">
            <w:pPr>
              <w:keepNext/>
            </w:pPr>
            <w:r>
              <w:rPr>
                <w:sz w:val="19"/>
                <w:szCs w:val="19"/>
              </w:rPr>
              <w:t>probability of mosaic augmentation</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6902C10" w14:textId="77777777" w:rsidR="00DA0FD9" w:rsidRDefault="001278D3">
            <w:pPr>
              <w:keepNext/>
              <w:jc w:val="center"/>
            </w:pPr>
            <w:r>
              <w:rPr>
                <w:sz w:val="19"/>
                <w:szCs w:val="19"/>
              </w:rPr>
              <w:t>0 to 1</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3F72121" w14:textId="77777777" w:rsidR="00DA0FD9" w:rsidRDefault="001278D3">
            <w:pPr>
              <w:keepNext/>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ABEB51F" w14:textId="77777777" w:rsidR="00DA0FD9" w:rsidRDefault="001278D3">
            <w:pPr>
              <w:keepNext/>
              <w:jc w:val="center"/>
            </w:pPr>
            <w:r>
              <w:rPr>
                <w:sz w:val="19"/>
                <w:szCs w:val="19"/>
              </w:rPr>
              <w:t>1.0</w:t>
            </w:r>
          </w:p>
        </w:tc>
      </w:tr>
      <w:tr w:rsidR="00DA0FD9" w14:paraId="0D036AF7" w14:textId="77777777">
        <w:tblPrEx>
          <w:tblCellMar>
            <w:top w:w="0" w:type="dxa"/>
            <w:bottom w:w="0" w:type="dxa"/>
          </w:tblCellMar>
        </w:tblPrEx>
        <w:trPr>
          <w:cantSplit/>
          <w:jc w:val="center"/>
        </w:trPr>
        <w:tc>
          <w:tcPr>
            <w:tcW w:w="1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FB9F614" w14:textId="77777777" w:rsidR="00DA0FD9" w:rsidRDefault="001278D3">
            <w:r>
              <w:rPr>
                <w:rFonts w:ascii="Consolas" w:eastAsia="Consolas" w:hAnsi="Consolas" w:cs="Consolas"/>
                <w:sz w:val="17"/>
                <w:szCs w:val="17"/>
              </w:rPr>
              <w:t>scale</w:t>
            </w:r>
          </w:p>
        </w:tc>
        <w:tc>
          <w:tcPr>
            <w:tcW w:w="3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C226290" w14:textId="77777777" w:rsidR="00DA0FD9" w:rsidRDefault="001278D3">
            <w:r>
              <w:rPr>
                <w:sz w:val="19"/>
                <w:szCs w:val="19"/>
              </w:rPr>
              <w:t>random scaling gain (±)</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2C0D8B" w14:textId="77777777" w:rsidR="00DA0FD9" w:rsidRDefault="001278D3">
            <w:pPr>
              <w:jc w:val="center"/>
            </w:pPr>
            <w:r>
              <w:rPr>
                <w:sz w:val="19"/>
                <w:szCs w:val="19"/>
              </w:rPr>
              <w:t>0.2 to 0.8</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B108887" w14:textId="77777777" w:rsidR="00DA0FD9" w:rsidRDefault="001278D3">
            <w:pPr>
              <w:jc w:val="center"/>
            </w:pPr>
            <w:r>
              <w:rPr>
                <w:sz w:val="19"/>
                <w:szCs w:val="19"/>
              </w:rPr>
              <w:t>linear</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45286A0" w14:textId="77777777" w:rsidR="00DA0FD9" w:rsidRDefault="001278D3">
            <w:pPr>
              <w:jc w:val="center"/>
            </w:pPr>
            <w:r>
              <w:rPr>
                <w:sz w:val="19"/>
                <w:szCs w:val="19"/>
              </w:rPr>
              <w:t>0.5</w:t>
            </w:r>
          </w:p>
        </w:tc>
      </w:tr>
    </w:tbl>
    <w:p w14:paraId="572B3A1B" w14:textId="77777777" w:rsidR="00DA0FD9" w:rsidRDefault="00DA0FD9">
      <w:pPr>
        <w:spacing w:after="80"/>
      </w:pPr>
    </w:p>
    <w:p w14:paraId="3060F660" w14:textId="77777777" w:rsidR="00DA0FD9" w:rsidRDefault="001278D3">
      <w:pPr>
        <w:pStyle w:val="Heading2"/>
      </w:pPr>
      <w:bookmarkStart w:id="37" w:name="_Toc242043848"/>
      <w:r>
        <w:lastRenderedPageBreak/>
        <w:t>5.3 Proxy fitness</w:t>
      </w:r>
      <w:bookmarkEnd w:id="37"/>
    </w:p>
    <w:p w14:paraId="12D88F2E" w14:textId="77777777" w:rsidR="00DA0FD9" w:rsidRDefault="001278D3">
      <w:pPr>
        <w:spacing w:after="100" w:line="259" w:lineRule="auto"/>
        <w:jc w:val="both"/>
      </w:pPr>
      <w:r>
        <w:t xml:space="preserve">A full training takes over an hour on the Kaggle GPU, so 64 full trainings for the two searches would have been far too expensive. Each configuration is therefore scored with a </w:t>
      </w:r>
      <w:r>
        <w:rPr>
          <w:b/>
          <w:bCs/>
        </w:rPr>
        <w:t>proxy training</w:t>
      </w:r>
      <w:r>
        <w:t>: YOLOv8n starts from the COCO-pretrained weights and trains for 12 epochs at imgsz 416 on a stratified 40% subset of the training split (2,930 of 7,324 images, drawn per class with a fixed seed). The fitness is the mAP@50 of the last epoch on the full validation split (2,094 images). Figure 8(a) follows one particle through this pipeline. A proxy run takes about 3.5 to 4.5 minutes on a Tesla T4, so a whole search of 32 evaluations took 1.91 hours (PSO) and 2.12 hours (random search).</w:t>
      </w:r>
    </w:p>
    <w:p w14:paraId="18F98412" w14:textId="77777777" w:rsidR="00DA0FD9" w:rsidRDefault="001278D3">
      <w:pPr>
        <w:keepNext/>
        <w:spacing w:before="120" w:after="60"/>
        <w:jc w:val="center"/>
      </w:pPr>
      <w:r>
        <w:rPr>
          <w:noProof/>
        </w:rPr>
        <w:drawing>
          <wp:inline distT="0" distB="0" distL="0" distR="0" wp14:anchorId="4E6596D6" wp14:editId="2A586862">
            <wp:extent cx="5762625" cy="3238500"/>
            <wp:effectExtent l="0" t="0" r="0" b="0"/>
            <wp:docPr id="8" name="proxyeval" descr="(a) How one particle becomes a fitness value; the example is the PSO winner r4_p3. (b) The final test evaluation of the three trained model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38500"/>
                    </a:xfrm>
                    <a:prstGeom prst="rect">
                      <a:avLst/>
                    </a:prstGeom>
                  </pic:spPr>
                </pic:pic>
              </a:graphicData>
            </a:graphic>
          </wp:inline>
        </w:drawing>
      </w:r>
    </w:p>
    <w:p w14:paraId="374C6E65" w14:textId="77777777" w:rsidR="00DA0FD9" w:rsidRDefault="001278D3">
      <w:pPr>
        <w:pStyle w:val="FigureCaption"/>
      </w:pPr>
      <w:bookmarkStart w:id="38" w:name="_Toc242043892"/>
      <w:r>
        <w:t>Figure 8: (a) How one particle becomes a fitness value; the example is the PSO winner r4_p3. (b) The final test evaluation of the three trained models.</w:t>
      </w:r>
      <w:bookmarkEnd w:id="38"/>
    </w:p>
    <w:p w14:paraId="0A33F9F4" w14:textId="77777777" w:rsidR="00DA0FD9" w:rsidRDefault="001278D3">
      <w:pPr>
        <w:pStyle w:val="Heading2"/>
      </w:pPr>
      <w:bookmarkStart w:id="39" w:name="_Toc242043849"/>
      <w:r>
        <w:t>5.4 Proxy validity check</w:t>
      </w:r>
      <w:bookmarkEnd w:id="39"/>
    </w:p>
    <w:p w14:paraId="0708B047" w14:textId="77777777" w:rsidR="00DA0FD9" w:rsidRDefault="001278D3">
      <w:pPr>
        <w:spacing w:after="100" w:line="259" w:lineRule="auto"/>
        <w:jc w:val="both"/>
      </w:pPr>
      <w:r>
        <w:t>A proxy is only useful if it ranks configurations in the same order as longer trainings. This was tested before any search. Seven configurations were drawn by Latin hypercube sampling [10], which spreads a few points evenly over every dimension, and the defaults were added as an eighth. Each was trained twice: once as a proxy and once as a 40-epoch "medium" run on the full training split. The agreement of the two rankings was measured with Spearman's rank correlation ρ [11]. The rule fixed in advance was to</w:t>
      </w:r>
      <w:r>
        <w:t xml:space="preserve"> accept the proxy if ρ ≥ 0.6, and otherwise to rerun the proxies with 20 epochs. With only 8 points this is a practical check rather than a formal significance test, so the p-value is reported as well. The results are in Section 7.2.</w:t>
      </w:r>
    </w:p>
    <w:p w14:paraId="735F54D4" w14:textId="77777777" w:rsidR="00DA0FD9" w:rsidRDefault="001278D3">
      <w:pPr>
        <w:pStyle w:val="Heading2"/>
      </w:pPr>
      <w:bookmarkStart w:id="40" w:name="_Toc242043850"/>
      <w:r>
        <w:t>5.5 Equal budgets</w:t>
      </w:r>
      <w:bookmarkEnd w:id="40"/>
    </w:p>
    <w:p w14:paraId="2B463C55" w14:textId="77777777" w:rsidR="00DA0FD9" w:rsidRDefault="001278D3">
      <w:pPr>
        <w:spacing w:after="100" w:line="259" w:lineRule="auto"/>
        <w:jc w:val="both"/>
      </w:pPr>
      <w:r>
        <w:t>Both search arms get exactly 32 proxy evaluations with identical proxy settings. The PSO uses seed 42 for its swarm, random search uses seed 123 for its samples, and every training itself uses seed 42. Random search samples uniformly in the same search units, so it also benefits from the log scale. The comparison is therefore between two ways of spending the same budget, which is the fair test of whether PSO's guided search is worth having.</w:t>
      </w:r>
    </w:p>
    <w:p w14:paraId="40855156" w14:textId="77777777" w:rsidR="00DA0FD9" w:rsidRDefault="001278D3">
      <w:pPr>
        <w:pStyle w:val="Heading2"/>
      </w:pPr>
      <w:bookmarkStart w:id="41" w:name="_Toc242043851"/>
      <w:r>
        <w:t>5.6 Fixed training recipe</w:t>
      </w:r>
      <w:bookmarkEnd w:id="41"/>
    </w:p>
    <w:p w14:paraId="558E1C85" w14:textId="77777777" w:rsidR="00DA0FD9" w:rsidRDefault="001278D3">
      <w:pPr>
        <w:spacing w:after="100" w:line="259" w:lineRule="auto"/>
        <w:jc w:val="both"/>
      </w:pPr>
      <w:r>
        <w:t>Every training in the project, proxy or full, goes through one function (</w:t>
      </w:r>
      <w:r>
        <w:rPr>
          <w:rFonts w:ascii="Consolas" w:eastAsia="Consolas" w:hAnsi="Consolas" w:cs="Consolas"/>
          <w:sz w:val="20"/>
          <w:szCs w:val="20"/>
        </w:rPr>
        <w:t>train_run</w:t>
      </w:r>
      <w:r>
        <w:t xml:space="preserve"> in src/training.py), so only the six searched values can differ between arms:</w:t>
      </w:r>
    </w:p>
    <w:p w14:paraId="47E8F0B5" w14:textId="77777777" w:rsidR="00DA0FD9" w:rsidRDefault="001278D3">
      <w:pPr>
        <w:pStyle w:val="ListParagraph"/>
        <w:numPr>
          <w:ilvl w:val="0"/>
          <w:numId w:val="3"/>
        </w:numPr>
        <w:spacing w:after="60" w:line="264" w:lineRule="auto"/>
      </w:pPr>
      <w:r>
        <w:lastRenderedPageBreak/>
        <w:t xml:space="preserve">pretrained </w:t>
      </w:r>
      <w:r>
        <w:rPr>
          <w:rFonts w:ascii="Consolas" w:eastAsia="Consolas" w:hAnsi="Consolas" w:cs="Consolas"/>
          <w:sz w:val="20"/>
          <w:szCs w:val="20"/>
        </w:rPr>
        <w:t>yolov8n.pt</w:t>
      </w:r>
      <w:r>
        <w:t>, imgsz 416 (the images' native size), batch 16;</w:t>
      </w:r>
    </w:p>
    <w:p w14:paraId="4E673A27" w14:textId="77777777" w:rsidR="00DA0FD9" w:rsidRDefault="001278D3">
      <w:pPr>
        <w:pStyle w:val="ListParagraph"/>
        <w:numPr>
          <w:ilvl w:val="0"/>
          <w:numId w:val="3"/>
        </w:numPr>
        <w:spacing w:after="60" w:line="264" w:lineRule="auto"/>
      </w:pPr>
      <w:r>
        <w:t>explicit SGD optimiser, seed 42, deterministic mode;</w:t>
      </w:r>
    </w:p>
    <w:p w14:paraId="692EC14F" w14:textId="77777777" w:rsidR="00DA0FD9" w:rsidRDefault="001278D3">
      <w:pPr>
        <w:pStyle w:val="ListParagraph"/>
        <w:numPr>
          <w:ilvl w:val="0"/>
          <w:numId w:val="3"/>
        </w:numPr>
        <w:spacing w:after="60" w:line="264" w:lineRule="auto"/>
      </w:pPr>
      <w:r>
        <w:t>full trainings: 100 epochs, validation every epoch, metrics of best.pt reported;</w:t>
      </w:r>
    </w:p>
    <w:p w14:paraId="41BAD70E" w14:textId="77777777" w:rsidR="00DA0FD9" w:rsidRDefault="001278D3">
      <w:pPr>
        <w:pStyle w:val="ListParagraph"/>
        <w:numPr>
          <w:ilvl w:val="0"/>
          <w:numId w:val="3"/>
        </w:numPr>
        <w:spacing w:after="60" w:line="264" w:lineRule="auto"/>
      </w:pPr>
      <w:r>
        <w:t>mosaic closing (</w:t>
      </w:r>
      <w:r>
        <w:rPr>
          <w:rFonts w:ascii="Consolas" w:eastAsia="Consolas" w:hAnsi="Consolas" w:cs="Consolas"/>
          <w:sz w:val="20"/>
          <w:szCs w:val="20"/>
        </w:rPr>
        <w:t>close_mosaic</w:t>
      </w:r>
      <w:r>
        <w:t>) at 10% and learning-rate warm-up (</w:t>
      </w:r>
      <w:r>
        <w:rPr>
          <w:rFonts w:ascii="Consolas" w:eastAsia="Consolas" w:hAnsi="Consolas" w:cs="Consolas"/>
          <w:sz w:val="20"/>
          <w:szCs w:val="20"/>
        </w:rPr>
        <w:t>warmup_epochs</w:t>
      </w:r>
      <w:r>
        <w:t>) at 3% of the epochs, so a 12-epoch proxy follows the same schedule shape as a 100-epoch run (1 and 0.36 epochs for the proxy, 10 and 3 for full runs).</w:t>
      </w:r>
    </w:p>
    <w:p w14:paraId="37D90862" w14:textId="77777777" w:rsidR="00DA0FD9" w:rsidRDefault="001278D3">
      <w:pPr>
        <w:spacing w:after="100" w:line="259" w:lineRule="auto"/>
        <w:jc w:val="both"/>
      </w:pPr>
      <w:r>
        <w:t>Two Ultralytics defaults were avoided on purpose, because each would have silently broken the experiment:</w:t>
      </w:r>
    </w:p>
    <w:p w14:paraId="1C235858" w14:textId="77777777" w:rsidR="00DA0FD9" w:rsidRDefault="001278D3">
      <w:pPr>
        <w:pStyle w:val="ListParagraph"/>
        <w:numPr>
          <w:ilvl w:val="0"/>
          <w:numId w:val="3"/>
        </w:numPr>
        <w:spacing w:after="60" w:line="264" w:lineRule="auto"/>
      </w:pPr>
      <w:r>
        <w:rPr>
          <w:rFonts w:ascii="Consolas" w:eastAsia="Consolas" w:hAnsi="Consolas" w:cs="Consolas"/>
          <w:sz w:val="20"/>
          <w:szCs w:val="20"/>
        </w:rPr>
        <w:t>optimizer=auto</w:t>
      </w:r>
      <w:r>
        <w:t xml:space="preserve"> (the default) ignores </w:t>
      </w:r>
      <w:r>
        <w:rPr>
          <w:rFonts w:ascii="Consolas" w:eastAsia="Consolas" w:hAnsi="Consolas" w:cs="Consolas"/>
          <w:sz w:val="20"/>
          <w:szCs w:val="20"/>
        </w:rPr>
        <w:t>lr0</w:t>
      </w:r>
      <w:r>
        <w:t xml:space="preserve"> and </w:t>
      </w:r>
      <w:r>
        <w:rPr>
          <w:rFonts w:ascii="Consolas" w:eastAsia="Consolas" w:hAnsi="Consolas" w:cs="Consolas"/>
          <w:sz w:val="20"/>
          <w:szCs w:val="20"/>
        </w:rPr>
        <w:t>momentum</w:t>
      </w:r>
      <w:r>
        <w:t xml:space="preserve"> and picks the optimiser by run length, so two of the six searched values would have had no effect. The code sets SGD explicitly and records the optimiser and initial learning rate that were really used.</w:t>
      </w:r>
    </w:p>
    <w:p w14:paraId="1300D90D" w14:textId="77777777" w:rsidR="00DA0FD9" w:rsidRDefault="001278D3">
      <w:pPr>
        <w:pStyle w:val="ListParagraph"/>
        <w:numPr>
          <w:ilvl w:val="0"/>
          <w:numId w:val="3"/>
        </w:numPr>
        <w:spacing w:after="60" w:line="264" w:lineRule="auto"/>
      </w:pPr>
      <w:r>
        <w:t xml:space="preserve">The </w:t>
      </w:r>
      <w:r>
        <w:rPr>
          <w:rFonts w:ascii="Consolas" w:eastAsia="Consolas" w:hAnsi="Consolas" w:cs="Consolas"/>
          <w:sz w:val="20"/>
          <w:szCs w:val="20"/>
        </w:rPr>
        <w:t>fraction</w:t>
      </w:r>
      <w:r>
        <w:t xml:space="preserve"> argument does not draw a random sample; it keeps the first N images of the sorted list, which here would have meant mostly one class. The proxy subset is instead built by stratified random sampling and passed in as its own data file.</w:t>
      </w:r>
    </w:p>
    <w:p w14:paraId="22937A3A" w14:textId="77777777" w:rsidR="00DA0FD9" w:rsidRDefault="001278D3">
      <w:pPr>
        <w:pStyle w:val="Heading2"/>
      </w:pPr>
      <w:bookmarkStart w:id="42" w:name="_Toc242043852"/>
      <w:r>
        <w:t>5.7 Evaluation protocol</w:t>
      </w:r>
      <w:bookmarkEnd w:id="42"/>
    </w:p>
    <w:p w14:paraId="0EC4C6E2" w14:textId="77777777" w:rsidR="00DA0FD9" w:rsidRDefault="001278D3">
      <w:pPr>
        <w:spacing w:after="100" w:line="259" w:lineRule="auto"/>
        <w:jc w:val="both"/>
      </w:pPr>
      <w:r>
        <w:t>The test split was used exactly once, for the final comparison; all searches and checks used only the training and validation splits. src/evaluate.py first checks every checkpoint (6 classes, 100 epochs, imgsz 416 and the hyperparameters of its arm), so a model in the wrong slot is refused. Each model is then validated with Ultralytics' own validator and the same settings as the validation during training (conf 0.001, IoU 0.7, the max_det stored in the checkpoint), while the statistics of every image are re</w:t>
      </w:r>
      <w:r>
        <w:t>corded. As a consistency check, mAP is recomputed from these per-image statistics and must match Ultralytics' value; it matched exactly for all three models (difference 0.0).</w:t>
      </w:r>
    </w:p>
    <w:p w14:paraId="2E0E8E57" w14:textId="77777777" w:rsidR="00DA0FD9" w:rsidRDefault="001278D3">
      <w:pPr>
        <w:spacing w:after="100" w:line="259" w:lineRule="auto"/>
        <w:jc w:val="both"/>
      </w:pPr>
      <w:r>
        <w:t xml:space="preserve">Small differences between arms can be pure luck in which images ended up in the test split. A </w:t>
      </w:r>
      <w:r>
        <w:rPr>
          <w:b/>
          <w:bCs/>
        </w:rPr>
        <w:t>paired bootstrap</w:t>
      </w:r>
      <w:r>
        <w:t xml:space="preserve"> [12] measures this: the 1,046 test images are resampled with replacement 1,000 times (seed 0), each resample is scored for all three models on the </w:t>
      </w:r>
      <w:r>
        <w:rPr>
          <w:b/>
          <w:bCs/>
        </w:rPr>
        <w:t>same</w:t>
      </w:r>
      <w:r>
        <w:t xml:space="preserve"> images, and the 2.5th and 97.5th percentiles give a 95% confidence interval for each model and for each pairwise difference (B−A, C−A, C−B). A difference is called significant only if its interval excludes 0 (Figure 8(b)). Speed is the median batch-1 latency over 100 test images on the laptop CPU, after 10 warm-up predictions.</w:t>
      </w:r>
    </w:p>
    <w:p w14:paraId="7F7768F5" w14:textId="77777777" w:rsidR="00DA0FD9" w:rsidRDefault="001278D3">
      <w:pPr>
        <w:pStyle w:val="Heading1"/>
      </w:pPr>
      <w:bookmarkStart w:id="43" w:name="_Toc242043853"/>
      <w:r>
        <w:t>6 Implementation</w:t>
      </w:r>
      <w:bookmarkEnd w:id="43"/>
    </w:p>
    <w:p w14:paraId="2302788A" w14:textId="77777777" w:rsidR="00DA0FD9" w:rsidRDefault="001278D3">
      <w:pPr>
        <w:pStyle w:val="Heading2"/>
      </w:pPr>
      <w:bookmarkStart w:id="44" w:name="_Toc242043854"/>
      <w:r>
        <w:t>6.1 Tools and hardware</w:t>
      </w:r>
      <w:bookmarkEnd w:id="44"/>
    </w:p>
    <w:p w14:paraId="30D71196" w14:textId="77777777" w:rsidR="00DA0FD9" w:rsidRDefault="001278D3">
      <w:pPr>
        <w:spacing w:after="100" w:line="259" w:lineRule="auto"/>
        <w:jc w:val="both"/>
      </w:pPr>
      <w:r>
        <w:t>The project is written in Python 3.13 with Ultralytics 8.4.169 (pinned, so local and Kaggle runs train identically), PyTorch, NumPy, SciPy (Latin hypercube sampling and Spearman's ρ), pandas and Matplotlib. All trainings ran on Kaggle notebooks with a Tesla T4 GPU. The test evaluation, the figures and the demo app ran locally on a laptop CPU (Intel Core Ultra 5 125H). The demo app uses Streamlit.</w:t>
      </w:r>
    </w:p>
    <w:p w14:paraId="45CA7DF6" w14:textId="77777777" w:rsidR="00DA0FD9" w:rsidRDefault="001278D3">
      <w:pPr>
        <w:pStyle w:val="Heading2"/>
      </w:pPr>
      <w:bookmarkStart w:id="45" w:name="_Toc242043855"/>
      <w:r>
        <w:t>6.2 System architecture and repository layout</w:t>
      </w:r>
      <w:bookmarkEnd w:id="45"/>
    </w:p>
    <w:p w14:paraId="044F1160" w14:textId="77777777" w:rsidR="00DA0FD9" w:rsidRDefault="001278D3">
      <w:pPr>
        <w:spacing w:after="100" w:line="259" w:lineRule="auto"/>
        <w:jc w:val="both"/>
      </w:pPr>
      <w:r>
        <w:t>Figure 9 shows the system as five layers and marks which parts run on the Kaggle GPU and which run locally. Table 6 lists the main files of the repository.</w:t>
      </w:r>
    </w:p>
    <w:p w14:paraId="685A3C88" w14:textId="77777777" w:rsidR="00DA0FD9" w:rsidRDefault="001278D3">
      <w:pPr>
        <w:keepNext/>
        <w:spacing w:before="120" w:after="60"/>
        <w:jc w:val="center"/>
      </w:pPr>
      <w:r>
        <w:rPr>
          <w:noProof/>
        </w:rPr>
        <w:lastRenderedPageBreak/>
        <w:drawing>
          <wp:inline distT="0" distB="0" distL="0" distR="0" wp14:anchorId="1CA94CDF" wp14:editId="25F6D59D">
            <wp:extent cx="5029200" cy="4962525"/>
            <wp:effectExtent l="0" t="0" r="0" b="0"/>
            <wp:docPr id="9" name="arch" descr="System architecture: data, search, training, evaluation and application layers, the files that pass between them, and where each part run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4962525"/>
                    </a:xfrm>
                    <a:prstGeom prst="rect">
                      <a:avLst/>
                    </a:prstGeom>
                  </pic:spPr>
                </pic:pic>
              </a:graphicData>
            </a:graphic>
          </wp:inline>
        </w:drawing>
      </w:r>
    </w:p>
    <w:p w14:paraId="68D11122" w14:textId="77777777" w:rsidR="00DA0FD9" w:rsidRDefault="001278D3">
      <w:pPr>
        <w:pStyle w:val="FigureCaption"/>
      </w:pPr>
      <w:bookmarkStart w:id="46" w:name="_Toc242043893"/>
      <w:r>
        <w:t>Figure 9: System architecture: data, search, training, evaluation and application layers, the files that pass between them, and where each part runs.</w:t>
      </w:r>
      <w:bookmarkEnd w:id="46"/>
    </w:p>
    <w:p w14:paraId="378B3C7D" w14:textId="77777777" w:rsidR="00DA0FD9" w:rsidRDefault="001278D3">
      <w:pPr>
        <w:pStyle w:val="TableCaption"/>
      </w:pPr>
      <w:bookmarkStart w:id="47" w:name="_Toc242043910"/>
      <w:r>
        <w:t>Table 6: Repository layout (https://github.com/CrossAnushka/Particle-Swarm-Optimization-for-Waste-Detection).</w:t>
      </w:r>
      <w:bookmarkEnd w:id="47"/>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680"/>
      </w:tblGrid>
      <w:tr w:rsidR="00DA0FD9" w14:paraId="27349ED7" w14:textId="77777777">
        <w:tblPrEx>
          <w:tblCellMar>
            <w:top w:w="0" w:type="dxa"/>
            <w:bottom w:w="0" w:type="dxa"/>
          </w:tblCellMar>
        </w:tblPrEx>
        <w:trPr>
          <w:cantSplit/>
          <w:tblHeader/>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39C59E7" w14:textId="77777777" w:rsidR="00DA0FD9" w:rsidRDefault="001278D3">
            <w:pPr>
              <w:keepNext/>
              <w:jc w:val="center"/>
            </w:pPr>
            <w:r>
              <w:rPr>
                <w:b/>
                <w:bCs/>
                <w:sz w:val="18"/>
                <w:szCs w:val="18"/>
              </w:rPr>
              <w:t>Path</w:t>
            </w:r>
          </w:p>
        </w:tc>
        <w:tc>
          <w:tcPr>
            <w:tcW w:w="56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031F298" w14:textId="77777777" w:rsidR="00DA0FD9" w:rsidRDefault="001278D3">
            <w:pPr>
              <w:keepNext/>
              <w:jc w:val="center"/>
            </w:pPr>
            <w:r>
              <w:rPr>
                <w:b/>
                <w:bCs/>
                <w:sz w:val="18"/>
                <w:szCs w:val="18"/>
              </w:rPr>
              <w:t>Purpose</w:t>
            </w:r>
          </w:p>
        </w:tc>
      </w:tr>
      <w:tr w:rsidR="00DA0FD9" w14:paraId="5EE7606C"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8BE6DFB" w14:textId="77777777" w:rsidR="00DA0FD9" w:rsidRDefault="001278D3">
            <w:pPr>
              <w:keepNext/>
            </w:pPr>
            <w:r>
              <w:rPr>
                <w:sz w:val="18"/>
                <w:szCs w:val="18"/>
              </w:rPr>
              <w:t>src/verify_dataset.py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C8E01CA" w14:textId="77777777" w:rsidR="00DA0FD9" w:rsidRDefault="001278D3">
            <w:pPr>
              <w:keepNext/>
            </w:pPr>
            <w:r>
              <w:rPr>
                <w:sz w:val="18"/>
                <w:szCs w:val="18"/>
              </w:rPr>
              <w:t>Phase 1: quality checks, duplicate-aware re-split, data.yaml and image lists</w:t>
            </w:r>
          </w:p>
        </w:tc>
      </w:tr>
      <w:tr w:rsidR="00DA0FD9" w14:paraId="5121F5A3"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D6AF85B" w14:textId="77777777" w:rsidR="00DA0FD9" w:rsidRDefault="001278D3">
            <w:pPr>
              <w:keepNext/>
            </w:pPr>
            <w:r>
              <w:rPr>
                <w:sz w:val="18"/>
                <w:szCs w:val="18"/>
              </w:rPr>
              <w:t>src/training.py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BC6B531" w14:textId="77777777" w:rsidR="00DA0FD9" w:rsidRDefault="001278D3">
            <w:pPr>
              <w:keepNext/>
            </w:pPr>
            <w:r>
              <w:rPr>
                <w:sz w:val="18"/>
                <w:szCs w:val="18"/>
              </w:rPr>
              <w:t xml:space="preserve">shared </w:t>
            </w:r>
            <w:r>
              <w:rPr>
                <w:rFonts w:ascii="Consolas" w:eastAsia="Consolas" w:hAnsi="Consolas" w:cs="Consolas"/>
                <w:sz w:val="16"/>
                <w:szCs w:val="16"/>
              </w:rPr>
              <w:t>train_run()</w:t>
            </w:r>
            <w:r>
              <w:rPr>
                <w:sz w:val="18"/>
                <w:szCs w:val="18"/>
              </w:rPr>
              <w:t xml:space="preserve"> for every training; stratified proxy subset</w:t>
            </w:r>
          </w:p>
        </w:tc>
      </w:tr>
      <w:tr w:rsidR="00DA0FD9" w14:paraId="227FA0EB"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D94A14" w14:textId="77777777" w:rsidR="00DA0FD9" w:rsidRDefault="001278D3">
            <w:pPr>
              <w:keepNext/>
            </w:pPr>
            <w:r>
              <w:rPr>
                <w:sz w:val="18"/>
                <w:szCs w:val="18"/>
              </w:rPr>
              <w:t>src/proxy_check.py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FBAF45" w14:textId="77777777" w:rsidR="00DA0FD9" w:rsidRDefault="001278D3">
            <w:pPr>
              <w:keepNext/>
            </w:pPr>
            <w:r>
              <w:rPr>
                <w:sz w:val="18"/>
                <w:szCs w:val="18"/>
              </w:rPr>
              <w:t>Phase 2: proxy-validity check (8 configurations, proxy vs 40-epoch runs)</w:t>
            </w:r>
          </w:p>
        </w:tc>
      </w:tr>
      <w:tr w:rsidR="00DA0FD9" w14:paraId="27BB0071"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54D095A" w14:textId="77777777" w:rsidR="00DA0FD9" w:rsidRDefault="001278D3">
            <w:pPr>
              <w:keepNext/>
            </w:pPr>
            <w:r>
              <w:rPr>
                <w:sz w:val="18"/>
                <w:szCs w:val="18"/>
              </w:rPr>
              <w:t>src/train_final.py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6C7B17" w14:textId="77777777" w:rsidR="00DA0FD9" w:rsidRDefault="001278D3">
            <w:pPr>
              <w:keepNext/>
            </w:pPr>
            <w:r>
              <w:rPr>
                <w:sz w:val="18"/>
                <w:szCs w:val="18"/>
              </w:rPr>
              <w:t>full 100-epoch training of one configuration (Arms A, B, C)</w:t>
            </w:r>
          </w:p>
        </w:tc>
      </w:tr>
      <w:tr w:rsidR="00DA0FD9" w14:paraId="7A2721C4"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C0CB5C8" w14:textId="77777777" w:rsidR="00DA0FD9" w:rsidRDefault="001278D3">
            <w:pPr>
              <w:keepNext/>
            </w:pPr>
            <w:r>
              <w:rPr>
                <w:sz w:val="18"/>
                <w:szCs w:val="18"/>
              </w:rPr>
              <w:t>src/search_space.py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A6A57B" w14:textId="77777777" w:rsidR="00DA0FD9" w:rsidRDefault="001278D3">
            <w:pPr>
              <w:keepNext/>
            </w:pPr>
            <w:r>
              <w:rPr>
                <w:sz w:val="18"/>
                <w:szCs w:val="18"/>
              </w:rPr>
              <w:t>the 6-D space, decode()/encode(), random and Latin hypercube sampling</w:t>
            </w:r>
          </w:p>
        </w:tc>
      </w:tr>
      <w:tr w:rsidR="00DA0FD9" w14:paraId="79D79ACF"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A476459" w14:textId="77777777" w:rsidR="00DA0FD9" w:rsidRDefault="001278D3">
            <w:pPr>
              <w:keepNext/>
            </w:pPr>
            <w:r>
              <w:rPr>
                <w:sz w:val="18"/>
                <w:szCs w:val="18"/>
              </w:rPr>
              <w:t>src/pso.py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FE185D2" w14:textId="77777777" w:rsidR="00DA0FD9" w:rsidRDefault="001278D3">
            <w:pPr>
              <w:keepNext/>
            </w:pPr>
            <w:r>
              <w:rPr>
                <w:sz w:val="18"/>
                <w:szCs w:val="18"/>
              </w:rPr>
              <w:t>the hand-written PSO (ask/tell)</w:t>
            </w:r>
          </w:p>
        </w:tc>
      </w:tr>
      <w:tr w:rsidR="00DA0FD9" w14:paraId="40F44C9C"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5AE904" w14:textId="77777777" w:rsidR="00DA0FD9" w:rsidRDefault="001278D3">
            <w:pPr>
              <w:keepNext/>
            </w:pPr>
            <w:r>
              <w:rPr>
                <w:sz w:val="18"/>
                <w:szCs w:val="18"/>
              </w:rPr>
              <w:t>src/search.py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AA14FF" w14:textId="77777777" w:rsidR="00DA0FD9" w:rsidRDefault="001278D3">
            <w:pPr>
              <w:keepNext/>
            </w:pPr>
            <w:r>
              <w:rPr>
                <w:sz w:val="18"/>
                <w:szCs w:val="18"/>
              </w:rPr>
              <w:t>runs Arm B or Arm C with logging and resume</w:t>
            </w:r>
          </w:p>
        </w:tc>
      </w:tr>
      <w:tr w:rsidR="00DA0FD9" w14:paraId="7B334CB0"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72BCB91" w14:textId="77777777" w:rsidR="00DA0FD9" w:rsidRDefault="001278D3">
            <w:pPr>
              <w:keepNext/>
            </w:pPr>
            <w:r>
              <w:rPr>
                <w:sz w:val="18"/>
                <w:szCs w:val="18"/>
              </w:rPr>
              <w:t>src/pso_benchmark.py, src/plot_search.py</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62D8424" w14:textId="77777777" w:rsidR="00DA0FD9" w:rsidRDefault="001278D3">
            <w:pPr>
              <w:keepNext/>
            </w:pPr>
            <w:r>
              <w:rPr>
                <w:sz w:val="18"/>
                <w:szCs w:val="18"/>
              </w:rPr>
              <w:t>benchmark test of the PSO; convergence plot</w:t>
            </w:r>
          </w:p>
        </w:tc>
      </w:tr>
      <w:tr w:rsidR="00DA0FD9" w14:paraId="283757C2"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A12068D" w14:textId="77777777" w:rsidR="00DA0FD9" w:rsidRDefault="001278D3">
            <w:pPr>
              <w:keepNext/>
            </w:pPr>
            <w:r>
              <w:rPr>
                <w:sz w:val="18"/>
                <w:szCs w:val="18"/>
              </w:rPr>
              <w:t>src/evaluate.py</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09250ED" w14:textId="77777777" w:rsidR="00DA0FD9" w:rsidRDefault="001278D3">
            <w:pPr>
              <w:keepNext/>
            </w:pPr>
            <w:r>
              <w:rPr>
                <w:sz w:val="18"/>
                <w:szCs w:val="18"/>
              </w:rPr>
              <w:t>Phase 5: final test evaluation, bootstrap and figures</w:t>
            </w:r>
          </w:p>
        </w:tc>
      </w:tr>
      <w:tr w:rsidR="00DA0FD9" w14:paraId="79B92557"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E2E8823" w14:textId="77777777" w:rsidR="00DA0FD9" w:rsidRDefault="001278D3">
            <w:pPr>
              <w:keepNext/>
            </w:pPr>
            <w:r>
              <w:rPr>
                <w:sz w:val="18"/>
                <w:szCs w:val="18"/>
              </w:rPr>
              <w:t>app/app.py, app/helpers.py, app/models/</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299EAE" w14:textId="77777777" w:rsidR="00DA0FD9" w:rsidRDefault="001278D3">
            <w:pPr>
              <w:keepNext/>
            </w:pPr>
            <w:r>
              <w:rPr>
                <w:sz w:val="18"/>
                <w:szCs w:val="18"/>
              </w:rPr>
              <w:t>Phase 6: Streamlit demo and the three model copies</w:t>
            </w:r>
          </w:p>
        </w:tc>
      </w:tr>
      <w:tr w:rsidR="00DA0FD9" w14:paraId="338DE72B"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EDA7A48" w14:textId="77777777" w:rsidR="00DA0FD9" w:rsidRDefault="001278D3">
            <w:pPr>
              <w:keepNext/>
            </w:pPr>
            <w:r>
              <w:rPr>
                <w:sz w:val="18"/>
                <w:szCs w:val="18"/>
              </w:rPr>
              <w:t>notebooks/</w:t>
            </w:r>
          </w:p>
        </w:tc>
        <w:tc>
          <w:tcPr>
            <w:tcW w:w="56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E9209C7" w14:textId="77777777" w:rsidR="00DA0FD9" w:rsidRDefault="001278D3">
            <w:pPr>
              <w:keepNext/>
            </w:pPr>
            <w:r>
              <w:rPr>
                <w:sz w:val="18"/>
                <w:szCs w:val="18"/>
              </w:rPr>
              <w:t>six Kaggle notebooks (Phases 2a, 2b, 4a, 4b, 5a, 5b)</w:t>
            </w:r>
          </w:p>
        </w:tc>
      </w:tr>
      <w:tr w:rsidR="00DA0FD9" w14:paraId="5CB5D64B" w14:textId="77777777">
        <w:tblPrEx>
          <w:tblCellMar>
            <w:top w:w="0" w:type="dxa"/>
            <w:bottom w:w="0" w:type="dxa"/>
          </w:tblCellMar>
        </w:tblPrEx>
        <w:trPr>
          <w:cantSplit/>
          <w:jc w:val="center"/>
        </w:trPr>
        <w:tc>
          <w:tcPr>
            <w:tcW w:w="3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5EA2839" w14:textId="77777777" w:rsidR="00DA0FD9" w:rsidRDefault="001278D3">
            <w:r>
              <w:rPr>
                <w:sz w:val="18"/>
                <w:szCs w:val="18"/>
              </w:rPr>
              <w:t>configs/, results/, tests/</w:t>
            </w:r>
          </w:p>
        </w:tc>
        <w:tc>
          <w:tcPr>
            <w:tcW w:w="56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315F71C" w14:textId="77777777" w:rsidR="00DA0FD9" w:rsidRDefault="001278D3">
            <w:r>
              <w:rPr>
                <w:sz w:val="18"/>
                <w:szCs w:val="18"/>
              </w:rPr>
              <w:t>split and data configs; all JSON results and plots; unit tests</w:t>
            </w:r>
          </w:p>
        </w:tc>
      </w:tr>
    </w:tbl>
    <w:p w14:paraId="46EAF561" w14:textId="77777777" w:rsidR="00DA0FD9" w:rsidRDefault="00DA0FD9">
      <w:pPr>
        <w:spacing w:after="80"/>
      </w:pPr>
    </w:p>
    <w:p w14:paraId="3ED466ED" w14:textId="77777777" w:rsidR="00DA0FD9" w:rsidRDefault="001278D3">
      <w:pPr>
        <w:pStyle w:val="Heading2"/>
      </w:pPr>
      <w:bookmarkStart w:id="48" w:name="_Toc242043856"/>
      <w:r>
        <w:lastRenderedPageBreak/>
        <w:t>6.3 Project phases</w:t>
      </w:r>
      <w:bookmarkEnd w:id="48"/>
    </w:p>
    <w:p w14:paraId="757D6005" w14:textId="77777777" w:rsidR="00DA0FD9" w:rsidRDefault="001278D3">
      <w:pPr>
        <w:spacing w:after="100" w:line="259" w:lineRule="auto"/>
        <w:jc w:val="both"/>
      </w:pPr>
      <w:r>
        <w:t>The work was organised in six phases, each producing files that the next phase reads (Figure 10). The only decision point was the proxy check: had ρ been below 0.6, the proxy would have been lengthened to 20 epochs before the searches. It passed, so the 12-epoch proxy was used.</w:t>
      </w:r>
    </w:p>
    <w:p w14:paraId="65D99C6C" w14:textId="77777777" w:rsidR="00DA0FD9" w:rsidRDefault="001278D3">
      <w:pPr>
        <w:keepNext/>
        <w:spacing w:before="120" w:after="60"/>
        <w:jc w:val="center"/>
      </w:pPr>
      <w:r>
        <w:rPr>
          <w:noProof/>
        </w:rPr>
        <w:drawing>
          <wp:inline distT="0" distB="0" distL="0" distR="0" wp14:anchorId="096DB045" wp14:editId="500FFE70">
            <wp:extent cx="4295775" cy="5210175"/>
            <wp:effectExtent l="0" t="0" r="0" b="0"/>
            <wp:docPr id="10" name="flow" descr="End-to-end project flow from Phase 1 to Phase 6, with the proxy decision and the artefacts produced at each step."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95775" cy="5210175"/>
                    </a:xfrm>
                    <a:prstGeom prst="rect">
                      <a:avLst/>
                    </a:prstGeom>
                  </pic:spPr>
                </pic:pic>
              </a:graphicData>
            </a:graphic>
          </wp:inline>
        </w:drawing>
      </w:r>
    </w:p>
    <w:p w14:paraId="6852B7C5" w14:textId="77777777" w:rsidR="00DA0FD9" w:rsidRDefault="001278D3">
      <w:pPr>
        <w:pStyle w:val="FigureCaption"/>
      </w:pPr>
      <w:bookmarkStart w:id="49" w:name="_Toc242043894"/>
      <w:r>
        <w:t>Figure 10: End-to-end project flow from Phase 1 to Phase 6, with the proxy decision and the artefacts produced at each step.</w:t>
      </w:r>
      <w:bookmarkEnd w:id="49"/>
    </w:p>
    <w:p w14:paraId="4860E6EB" w14:textId="77777777" w:rsidR="00DA0FD9" w:rsidRDefault="001278D3">
      <w:pPr>
        <w:pStyle w:val="Heading2"/>
      </w:pPr>
      <w:bookmarkStart w:id="50" w:name="_Toc242043857"/>
      <w:r>
        <w:t>6.4 Resumable, reproducible searches</w:t>
      </w:r>
      <w:bookmarkEnd w:id="50"/>
    </w:p>
    <w:p w14:paraId="4887A3DB" w14:textId="77777777" w:rsidR="00DA0FD9" w:rsidRDefault="001278D3">
      <w:pPr>
        <w:spacing w:after="100" w:line="259" w:lineRule="auto"/>
        <w:jc w:val="both"/>
      </w:pPr>
      <w:r>
        <w:t>Kaggle sessions can stop without warning, and each search ran for about two hours. src/search.py therefore rewrites its JSON log after every evaluation, using an atomic write so that a killed session never leaves a broken file. On restart, the algorithm is replayed from its seed: every evaluation already in the log reuses the logged fitness (after checking that the replayed position equals the logged one), and training continues with the first missing evaluation. A log made with different settings is refuse</w:t>
      </w:r>
      <w:r>
        <w:t>d, and a training that returns a non-finite score is logged as a failed run with fitness 0.0, so it can never become the best. At most one proxy training is lost when a session dies.</w:t>
      </w:r>
    </w:p>
    <w:p w14:paraId="16A5E446" w14:textId="77777777" w:rsidR="00DA0FD9" w:rsidRDefault="001278D3">
      <w:pPr>
        <w:pStyle w:val="Heading2"/>
      </w:pPr>
      <w:bookmarkStart w:id="51" w:name="_Toc242043858"/>
      <w:r>
        <w:lastRenderedPageBreak/>
        <w:t>6.5 PSO code</w:t>
      </w:r>
      <w:bookmarkEnd w:id="51"/>
    </w:p>
    <w:p w14:paraId="7533117E" w14:textId="77777777" w:rsidR="00DA0FD9" w:rsidRDefault="001278D3">
      <w:pPr>
        <w:keepNext/>
        <w:spacing w:after="100" w:line="259" w:lineRule="auto"/>
        <w:jc w:val="both"/>
      </w:pPr>
      <w:r>
        <w:t xml:space="preserve">The two methods of src/pso.py that do the actual optimisation are shown below (comments shortened); the constructor only draws the initial swarm and stores the coefficients, and </w:t>
      </w:r>
      <w:r>
        <w:rPr>
          <w:rFonts w:ascii="Consolas" w:eastAsia="Consolas" w:hAnsi="Consolas" w:cs="Consolas"/>
          <w:sz w:val="20"/>
          <w:szCs w:val="20"/>
        </w:rPr>
        <w:t>ask()</w:t>
      </w:r>
      <w:r>
        <w:t xml:space="preserve"> returns a copy of the positions. The update rule of Equation (1) is the first line of </w:t>
      </w:r>
      <w:r>
        <w:rPr>
          <w:rFonts w:ascii="Consolas" w:eastAsia="Consolas" w:hAnsi="Consolas" w:cs="Consolas"/>
          <w:sz w:val="20"/>
          <w:szCs w:val="20"/>
        </w:rPr>
        <w:t>_move</w:t>
      </w:r>
      <w:r>
        <w:t>.</w:t>
      </w:r>
    </w:p>
    <w:p w14:paraId="4332F43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def tell(self, fitness):</w:t>
      </w:r>
    </w:p>
    <w:p w14:paraId="14D02CD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f = np.asarray(fitness, dtype=float)</w:t>
      </w:r>
    </w:p>
    <w:p w14:paraId="1153F5F1"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if f.shape != (len(self.x),):</w:t>
      </w:r>
    </w:p>
    <w:p w14:paraId="5D0ED1E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raise ValueError(f"expected {len(self.x)} fitness values, got shape {f.shape}")</w:t>
      </w:r>
    </w:p>
    <w:p w14:paraId="1C96687A"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f = np.where(np.isfinite(f), f, -np.inf)        # a failed evaluation counts as the worst</w:t>
      </w:r>
    </w:p>
    <w:p w14:paraId="5132CB9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better = f &gt; self.pbest_f                       # particles that beat their own best</w:t>
      </w:r>
    </w:p>
    <w:p w14:paraId="24B92D55"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self.pbest_x[better], self.pbest_f[better] = self.x[better], f[better]</w:t>
      </w:r>
    </w:p>
    <w:p w14:paraId="6F0CE8A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 = int(np.argmax(self.pbest_f))</w:t>
      </w:r>
    </w:p>
    <w:p w14:paraId="5D4703A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if self.pbest_f[i] &gt; self.gbest_f:              # new swarm best</w:t>
      </w:r>
    </w:p>
    <w:p w14:paraId="0864BAA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self.gbest_x, self.gbest_f = self.pbest_x[i].copy(), float(self.pbest_f[i])</w:t>
      </w:r>
    </w:p>
    <w:p w14:paraId="1B58372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                                             # (history bookkeeping)</w:t>
      </w:r>
    </w:p>
    <w:p w14:paraId="2247F73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self.round += 1</w:t>
      </w:r>
    </w:p>
    <w:p w14:paraId="3DE47125"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if self.round &lt; self.n_iters:                   # no move after the final round</w:t>
      </w:r>
    </w:p>
    <w:p w14:paraId="7FD562B1"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self._move(self.weights[self.round - 1])    # weights = linspace(0.9, 0.4, n_iters - 1)</w:t>
      </w:r>
    </w:p>
    <w:p w14:paraId="383820BB"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w:t>
      </w:r>
    </w:p>
    <w:p w14:paraId="5C4C664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def _move(self, w):</w:t>
      </w:r>
    </w:p>
    <w:p w14:paraId="79FD4C9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r1, r2 = self.rng.random(self.x.shape), self.rng.random(self.x.shape)</w:t>
      </w:r>
    </w:p>
    <w:p w14:paraId="056F6A8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self.v = w * self.v + self.c1 * r1 * (self.pbest_x - self.x) + self.c2 * r2 * (self.gbest_x - self.x)</w:t>
      </w:r>
    </w:p>
    <w:p w14:paraId="1E55E59B"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self.v = np.clip(self.v, -self.v_max, self.v_max)    # v_max = 0.2 * (high - low)</w:t>
      </w:r>
    </w:p>
    <w:p w14:paraId="60561FC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self.x = self.x + self.v</w:t>
      </w:r>
    </w:p>
    <w:p w14:paraId="630D350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outside = (self.x &lt; self.low) | (self.x &gt; self.high)</w:t>
      </w:r>
    </w:p>
    <w:p w14:paraId="0CB77E4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self.x = np.clip(self.x, self.low, self.high)</w:t>
      </w:r>
    </w:p>
    <w:p w14:paraId="7673F029" w14:textId="77777777" w:rsidR="00DA0FD9" w:rsidRDefault="001278D3">
      <w:pPr>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5"/>
          <w:szCs w:val="15"/>
        </w:rPr>
        <w:t xml:space="preserve">        self.v[outside] = 0.0                            # stop at the wall</w:t>
      </w:r>
    </w:p>
    <w:p w14:paraId="58D13F97" w14:textId="77777777" w:rsidR="00DA0FD9" w:rsidRDefault="00DA0FD9">
      <w:pPr>
        <w:spacing w:after="60" w:line="259" w:lineRule="auto"/>
        <w:jc w:val="both"/>
      </w:pPr>
    </w:p>
    <w:p w14:paraId="6E8176DE" w14:textId="77777777" w:rsidR="00DA0FD9" w:rsidRDefault="001278D3">
      <w:pPr>
        <w:pStyle w:val="Heading1"/>
      </w:pPr>
      <w:bookmarkStart w:id="52" w:name="_Toc242043859"/>
      <w:r>
        <w:t>7 Results</w:t>
      </w:r>
      <w:bookmarkEnd w:id="52"/>
    </w:p>
    <w:p w14:paraId="77BA1BE1" w14:textId="77777777" w:rsidR="00DA0FD9" w:rsidRDefault="001278D3">
      <w:pPr>
        <w:pStyle w:val="Heading2"/>
      </w:pPr>
      <w:bookmarkStart w:id="53" w:name="_Toc242043860"/>
      <w:r>
        <w:t>7.1 Baseline (Arm A)</w:t>
      </w:r>
      <w:bookmarkEnd w:id="53"/>
    </w:p>
    <w:p w14:paraId="39CC830C" w14:textId="77777777" w:rsidR="00DA0FD9" w:rsidRDefault="001278D3">
      <w:pPr>
        <w:spacing w:after="100" w:line="259" w:lineRule="auto"/>
        <w:jc w:val="both"/>
      </w:pPr>
      <w:r>
        <w:t>With the default hyperparameters, the 100-epoch training took 71.1 minutes on the Tesla T4 and reached a validation mAP@50 of 0.657 and mAP@50-95 of 0.462 (precision 0.768, recall 0.570). This is the score the searches have to beat.</w:t>
      </w:r>
    </w:p>
    <w:p w14:paraId="75CC2405" w14:textId="77777777" w:rsidR="00DA0FD9" w:rsidRDefault="001278D3">
      <w:pPr>
        <w:pStyle w:val="Heading2"/>
      </w:pPr>
      <w:bookmarkStart w:id="54" w:name="_Toc242043861"/>
      <w:r>
        <w:t>7.2 Proxy validity</w:t>
      </w:r>
      <w:bookmarkEnd w:id="54"/>
    </w:p>
    <w:p w14:paraId="338ECAA7" w14:textId="77777777" w:rsidR="00DA0FD9" w:rsidRDefault="001278D3">
      <w:pPr>
        <w:keepNext/>
        <w:spacing w:after="100" w:line="259" w:lineRule="auto"/>
        <w:jc w:val="both"/>
      </w:pPr>
      <w:r>
        <w:t>Table 7 shows the eight configurations of the proxy check. The two rankings agree almost perfectly: Spearman ρ = 0.976 (p &lt; 0.001; the JSON stores p as 0 after rounding, and recomputing it from the eight pairs gives about 3.3 × 10</w:t>
      </w:r>
      <w:r>
        <w:rPr>
          <w:vertAlign w:val="superscript"/>
        </w:rPr>
        <w:t>−</w:t>
      </w:r>
      <w:r>
        <w:rPr>
          <w:vertAlign w:val="superscript"/>
        </w:rPr>
        <w:t>5</w:t>
      </w:r>
      <w:r>
        <w:t xml:space="preserve">). This is far above the threshold of 0.6, so the 12-epoch proxy was accepted and no </w:t>
      </w:r>
      <w:r>
        <w:lastRenderedPageBreak/>
        <w:t>escalation to 20 epochs was needed. Note also that the best LHS configuration (lhs4) beat the defaults on both the proxy and the 40-epoch run, which made a hyperparameter search look promising.</w:t>
      </w:r>
    </w:p>
    <w:p w14:paraId="080145CF" w14:textId="77777777" w:rsidR="00DA0FD9" w:rsidRDefault="001278D3">
      <w:pPr>
        <w:pStyle w:val="TableCaption"/>
      </w:pPr>
      <w:bookmarkStart w:id="55" w:name="_Toc242043911"/>
      <w:r>
        <w:t>Table 7: Proxy-validity check: val mAP@50 of the 12-epoch proxy and of the 40-epoch run (results/proxy_check.json).</w:t>
      </w:r>
      <w:bookmarkEnd w:id="5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50"/>
        <w:gridCol w:w="1450"/>
        <w:gridCol w:w="1450"/>
        <w:gridCol w:w="1665"/>
        <w:gridCol w:w="1665"/>
      </w:tblGrid>
      <w:tr w:rsidR="00DA0FD9" w14:paraId="4D88E294" w14:textId="77777777">
        <w:tblPrEx>
          <w:tblCellMar>
            <w:top w:w="0" w:type="dxa"/>
            <w:bottom w:w="0" w:type="dxa"/>
          </w:tblCellMar>
        </w:tblPrEx>
        <w:trPr>
          <w:cantSplit/>
          <w:tblHeader/>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3DFC136" w14:textId="77777777" w:rsidR="00DA0FD9" w:rsidRDefault="001278D3">
            <w:pPr>
              <w:keepNext/>
              <w:jc w:val="center"/>
            </w:pPr>
            <w:r>
              <w:rPr>
                <w:b/>
                <w:bCs/>
                <w:sz w:val="19"/>
                <w:szCs w:val="19"/>
              </w:rPr>
              <w:t>Config</w:t>
            </w:r>
          </w:p>
        </w:tc>
        <w:tc>
          <w:tcPr>
            <w:tcW w:w="14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A03F223" w14:textId="77777777" w:rsidR="00DA0FD9" w:rsidRDefault="001278D3">
            <w:pPr>
              <w:keepNext/>
              <w:jc w:val="center"/>
            </w:pPr>
            <w:r>
              <w:rPr>
                <w:b/>
                <w:bCs/>
                <w:sz w:val="19"/>
                <w:szCs w:val="19"/>
              </w:rPr>
              <w:t>lr0</w:t>
            </w:r>
          </w:p>
        </w:tc>
        <w:tc>
          <w:tcPr>
            <w:tcW w:w="14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46CE10F" w14:textId="77777777" w:rsidR="00DA0FD9" w:rsidRDefault="001278D3">
            <w:pPr>
              <w:keepNext/>
              <w:jc w:val="center"/>
            </w:pPr>
            <w:r>
              <w:rPr>
                <w:b/>
                <w:bCs/>
                <w:sz w:val="19"/>
                <w:szCs w:val="19"/>
              </w:rPr>
              <w:t>momentum</w:t>
            </w:r>
          </w:p>
        </w:tc>
        <w:tc>
          <w:tcPr>
            <w:tcW w:w="14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002ED12" w14:textId="77777777" w:rsidR="00DA0FD9" w:rsidRDefault="001278D3">
            <w:pPr>
              <w:keepNext/>
              <w:jc w:val="center"/>
            </w:pPr>
            <w:r>
              <w:rPr>
                <w:b/>
                <w:bCs/>
                <w:sz w:val="19"/>
                <w:szCs w:val="19"/>
              </w:rPr>
              <w:t>mosaic</w:t>
            </w:r>
          </w:p>
        </w:tc>
        <w:tc>
          <w:tcPr>
            <w:tcW w:w="1665"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B4D7F50" w14:textId="77777777" w:rsidR="00DA0FD9" w:rsidRDefault="001278D3">
            <w:pPr>
              <w:keepNext/>
              <w:jc w:val="center"/>
            </w:pPr>
            <w:r>
              <w:rPr>
                <w:b/>
                <w:bCs/>
                <w:sz w:val="19"/>
                <w:szCs w:val="19"/>
              </w:rPr>
              <w:t>Proxy (12 ep., 40%)</w:t>
            </w:r>
          </w:p>
        </w:tc>
        <w:tc>
          <w:tcPr>
            <w:tcW w:w="1665"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71A0D9C" w14:textId="77777777" w:rsidR="00DA0FD9" w:rsidRDefault="001278D3">
            <w:pPr>
              <w:keepNext/>
              <w:jc w:val="center"/>
            </w:pPr>
            <w:r>
              <w:rPr>
                <w:b/>
                <w:bCs/>
                <w:sz w:val="19"/>
                <w:szCs w:val="19"/>
              </w:rPr>
              <w:t>Medium (40 ep., full)</w:t>
            </w:r>
          </w:p>
        </w:tc>
      </w:tr>
      <w:tr w:rsidR="00DA0FD9" w14:paraId="71FAEB87"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769177E" w14:textId="77777777" w:rsidR="00DA0FD9" w:rsidRDefault="001278D3">
            <w:pPr>
              <w:keepNext/>
            </w:pPr>
            <w:r>
              <w:rPr>
                <w:sz w:val="19"/>
                <w:szCs w:val="19"/>
              </w:rPr>
              <w:t>lhs1</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B6FA71" w14:textId="77777777" w:rsidR="00DA0FD9" w:rsidRDefault="001278D3">
            <w:pPr>
              <w:keepNext/>
              <w:jc w:val="center"/>
            </w:pPr>
            <w:r>
              <w:rPr>
                <w:sz w:val="19"/>
                <w:szCs w:val="19"/>
              </w:rPr>
              <w:t>0.000126402</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7B28755" w14:textId="77777777" w:rsidR="00DA0FD9" w:rsidRDefault="001278D3">
            <w:pPr>
              <w:keepNext/>
              <w:jc w:val="center"/>
            </w:pPr>
            <w:r>
              <w:rPr>
                <w:sz w:val="19"/>
                <w:szCs w:val="19"/>
              </w:rPr>
              <w:t>0.683235</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FEB042" w14:textId="77777777" w:rsidR="00DA0FD9" w:rsidRDefault="001278D3">
            <w:pPr>
              <w:keepNext/>
              <w:jc w:val="center"/>
            </w:pPr>
            <w:r>
              <w:rPr>
                <w:sz w:val="19"/>
                <w:szCs w:val="19"/>
              </w:rPr>
              <w:t>0.790063</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3BC886E" w14:textId="77777777" w:rsidR="00DA0FD9" w:rsidRDefault="001278D3">
            <w:pPr>
              <w:keepNext/>
              <w:jc w:val="center"/>
            </w:pPr>
            <w:r>
              <w:rPr>
                <w:sz w:val="19"/>
                <w:szCs w:val="19"/>
              </w:rPr>
              <w:t>0.0869</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2CA9D22" w14:textId="77777777" w:rsidR="00DA0FD9" w:rsidRDefault="001278D3">
            <w:pPr>
              <w:keepNext/>
              <w:jc w:val="center"/>
            </w:pPr>
            <w:r>
              <w:rPr>
                <w:sz w:val="19"/>
                <w:szCs w:val="19"/>
              </w:rPr>
              <w:t>0.2842</w:t>
            </w:r>
          </w:p>
        </w:tc>
      </w:tr>
      <w:tr w:rsidR="00DA0FD9" w14:paraId="1924FD68"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22A9380" w14:textId="77777777" w:rsidR="00DA0FD9" w:rsidRDefault="001278D3">
            <w:pPr>
              <w:keepNext/>
            </w:pPr>
            <w:r>
              <w:rPr>
                <w:sz w:val="19"/>
                <w:szCs w:val="19"/>
              </w:rPr>
              <w:t>lhs2</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6698045" w14:textId="77777777" w:rsidR="00DA0FD9" w:rsidRDefault="001278D3">
            <w:pPr>
              <w:keepNext/>
              <w:jc w:val="center"/>
            </w:pPr>
            <w:r>
              <w:rPr>
                <w:sz w:val="19"/>
                <w:szCs w:val="19"/>
              </w:rPr>
              <w:t>0.00041752</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86AD10D" w14:textId="77777777" w:rsidR="00DA0FD9" w:rsidRDefault="001278D3">
            <w:pPr>
              <w:keepNext/>
              <w:jc w:val="center"/>
            </w:pPr>
            <w:r>
              <w:rPr>
                <w:sz w:val="19"/>
                <w:szCs w:val="19"/>
              </w:rPr>
              <w:t>0.799455</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E2AE79" w14:textId="77777777" w:rsidR="00DA0FD9" w:rsidRDefault="001278D3">
            <w:pPr>
              <w:keepNext/>
              <w:jc w:val="center"/>
            </w:pPr>
            <w:r>
              <w:rPr>
                <w:sz w:val="19"/>
                <w:szCs w:val="19"/>
              </w:rPr>
              <w:t>0.349345</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4C2E20" w14:textId="77777777" w:rsidR="00DA0FD9" w:rsidRDefault="001278D3">
            <w:pPr>
              <w:keepNext/>
              <w:jc w:val="center"/>
            </w:pPr>
            <w:r>
              <w:rPr>
                <w:sz w:val="19"/>
                <w:szCs w:val="19"/>
              </w:rPr>
              <w:t>0.2308</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092571E" w14:textId="77777777" w:rsidR="00DA0FD9" w:rsidRDefault="001278D3">
            <w:pPr>
              <w:keepNext/>
              <w:jc w:val="center"/>
            </w:pPr>
            <w:r>
              <w:rPr>
                <w:sz w:val="19"/>
                <w:szCs w:val="19"/>
              </w:rPr>
              <w:t>0.4945</w:t>
            </w:r>
          </w:p>
        </w:tc>
      </w:tr>
      <w:tr w:rsidR="00DA0FD9" w14:paraId="4AE1F231"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B1A3AA6" w14:textId="77777777" w:rsidR="00DA0FD9" w:rsidRDefault="001278D3">
            <w:pPr>
              <w:keepNext/>
            </w:pPr>
            <w:r>
              <w:rPr>
                <w:sz w:val="19"/>
                <w:szCs w:val="19"/>
              </w:rPr>
              <w:t>lhs3</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848D129" w14:textId="77777777" w:rsidR="00DA0FD9" w:rsidRDefault="001278D3">
            <w:pPr>
              <w:keepNext/>
              <w:jc w:val="center"/>
            </w:pPr>
            <w:r>
              <w:rPr>
                <w:sz w:val="19"/>
                <w:szCs w:val="19"/>
              </w:rPr>
              <w:t>0.000224026</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C8D1073" w14:textId="77777777" w:rsidR="00DA0FD9" w:rsidRDefault="001278D3">
            <w:pPr>
              <w:keepNext/>
              <w:jc w:val="center"/>
            </w:pPr>
            <w:r>
              <w:rPr>
                <w:sz w:val="19"/>
                <w:szCs w:val="19"/>
              </w:rPr>
              <w:t>0.955929</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ABCDDAC" w14:textId="77777777" w:rsidR="00DA0FD9" w:rsidRDefault="001278D3">
            <w:pPr>
              <w:keepNext/>
              <w:jc w:val="center"/>
            </w:pPr>
            <w:r>
              <w:rPr>
                <w:sz w:val="19"/>
                <w:szCs w:val="19"/>
              </w:rPr>
              <w:t>0.232743</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A90FDC7" w14:textId="77777777" w:rsidR="00DA0FD9" w:rsidRDefault="001278D3">
            <w:pPr>
              <w:keepNext/>
              <w:jc w:val="center"/>
            </w:pPr>
            <w:r>
              <w:rPr>
                <w:sz w:val="19"/>
                <w:szCs w:val="19"/>
              </w:rPr>
              <w:t>0.2949</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764A384" w14:textId="77777777" w:rsidR="00DA0FD9" w:rsidRDefault="001278D3">
            <w:pPr>
              <w:keepNext/>
              <w:jc w:val="center"/>
            </w:pPr>
            <w:r>
              <w:rPr>
                <w:sz w:val="19"/>
                <w:szCs w:val="19"/>
              </w:rPr>
              <w:t>0.5671</w:t>
            </w:r>
          </w:p>
        </w:tc>
      </w:tr>
      <w:tr w:rsidR="00DA0FD9" w14:paraId="7EA277DB"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9152993" w14:textId="77777777" w:rsidR="00DA0FD9" w:rsidRDefault="001278D3">
            <w:pPr>
              <w:keepNext/>
            </w:pPr>
            <w:r>
              <w:rPr>
                <w:sz w:val="19"/>
                <w:szCs w:val="19"/>
              </w:rPr>
              <w:t>lhs4</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E8DC33" w14:textId="77777777" w:rsidR="00DA0FD9" w:rsidRDefault="001278D3">
            <w:pPr>
              <w:keepNext/>
              <w:jc w:val="center"/>
            </w:pPr>
            <w:r>
              <w:rPr>
                <w:sz w:val="19"/>
                <w:szCs w:val="19"/>
              </w:rPr>
              <w:t>0.00612648</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F54444D" w14:textId="77777777" w:rsidR="00DA0FD9" w:rsidRDefault="001278D3">
            <w:pPr>
              <w:keepNext/>
              <w:jc w:val="center"/>
            </w:pPr>
            <w:r>
              <w:rPr>
                <w:sz w:val="19"/>
                <w:szCs w:val="19"/>
              </w:rPr>
              <w:t>0.830275</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ECD2B84" w14:textId="77777777" w:rsidR="00DA0FD9" w:rsidRDefault="001278D3">
            <w:pPr>
              <w:keepNext/>
              <w:jc w:val="center"/>
            </w:pPr>
            <w:r>
              <w:rPr>
                <w:sz w:val="19"/>
                <w:szCs w:val="19"/>
              </w:rPr>
              <w:t>0.692244</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00B5639" w14:textId="77777777" w:rsidR="00DA0FD9" w:rsidRDefault="001278D3">
            <w:pPr>
              <w:keepNext/>
              <w:jc w:val="center"/>
            </w:pPr>
            <w:r>
              <w:rPr>
                <w:sz w:val="19"/>
                <w:szCs w:val="19"/>
              </w:rPr>
              <w:t>0.4955</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DF79881" w14:textId="77777777" w:rsidR="00DA0FD9" w:rsidRDefault="001278D3">
            <w:pPr>
              <w:keepNext/>
              <w:jc w:val="center"/>
            </w:pPr>
            <w:r>
              <w:rPr>
                <w:sz w:val="19"/>
                <w:szCs w:val="19"/>
              </w:rPr>
              <w:t>0.6384</w:t>
            </w:r>
          </w:p>
        </w:tc>
      </w:tr>
      <w:tr w:rsidR="00DA0FD9" w14:paraId="7CF8B8DF"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DD1B73" w14:textId="77777777" w:rsidR="00DA0FD9" w:rsidRDefault="001278D3">
            <w:pPr>
              <w:keepNext/>
            </w:pPr>
            <w:r>
              <w:rPr>
                <w:sz w:val="19"/>
                <w:szCs w:val="19"/>
              </w:rPr>
              <w:t>lhs5</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72CD3C" w14:textId="77777777" w:rsidR="00DA0FD9" w:rsidRDefault="001278D3">
            <w:pPr>
              <w:keepNext/>
              <w:jc w:val="center"/>
            </w:pPr>
            <w:r>
              <w:rPr>
                <w:sz w:val="19"/>
                <w:szCs w:val="19"/>
              </w:rPr>
              <w:t>0.00160759</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387B6C" w14:textId="77777777" w:rsidR="00DA0FD9" w:rsidRDefault="001278D3">
            <w:pPr>
              <w:keepNext/>
              <w:jc w:val="center"/>
            </w:pPr>
            <w:r>
              <w:rPr>
                <w:sz w:val="19"/>
                <w:szCs w:val="19"/>
              </w:rPr>
              <w:t>0.607676</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6E3A531" w14:textId="77777777" w:rsidR="00DA0FD9" w:rsidRDefault="001278D3">
            <w:pPr>
              <w:keepNext/>
              <w:jc w:val="center"/>
            </w:pPr>
            <w:r>
              <w:rPr>
                <w:sz w:val="19"/>
                <w:szCs w:val="19"/>
              </w:rPr>
              <w:t>0.129403</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45232B" w14:textId="77777777" w:rsidR="00DA0FD9" w:rsidRDefault="001278D3">
            <w:pPr>
              <w:keepNext/>
              <w:jc w:val="center"/>
            </w:pPr>
            <w:r>
              <w:rPr>
                <w:sz w:val="19"/>
                <w:szCs w:val="19"/>
              </w:rPr>
              <w:t>0.3019</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562DE58" w14:textId="77777777" w:rsidR="00DA0FD9" w:rsidRDefault="001278D3">
            <w:pPr>
              <w:keepNext/>
              <w:jc w:val="center"/>
            </w:pPr>
            <w:r>
              <w:rPr>
                <w:sz w:val="19"/>
                <w:szCs w:val="19"/>
              </w:rPr>
              <w:t>0.5520</w:t>
            </w:r>
          </w:p>
        </w:tc>
      </w:tr>
      <w:tr w:rsidR="00DA0FD9" w14:paraId="3087505C"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CD93A38" w14:textId="77777777" w:rsidR="00DA0FD9" w:rsidRDefault="001278D3">
            <w:pPr>
              <w:keepNext/>
            </w:pPr>
            <w:r>
              <w:rPr>
                <w:sz w:val="19"/>
                <w:szCs w:val="19"/>
              </w:rPr>
              <w:t>lhs6</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49B763F" w14:textId="77777777" w:rsidR="00DA0FD9" w:rsidRDefault="001278D3">
            <w:pPr>
              <w:keepNext/>
              <w:jc w:val="center"/>
            </w:pPr>
            <w:r>
              <w:rPr>
                <w:sz w:val="19"/>
                <w:szCs w:val="19"/>
              </w:rPr>
              <w:t>0.00475516</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B142B20" w14:textId="77777777" w:rsidR="00DA0FD9" w:rsidRDefault="001278D3">
            <w:pPr>
              <w:keepNext/>
              <w:jc w:val="center"/>
            </w:pPr>
            <w:r>
              <w:rPr>
                <w:sz w:val="19"/>
                <w:szCs w:val="19"/>
              </w:rPr>
              <w:t>0.755902</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FC7351B" w14:textId="77777777" w:rsidR="00DA0FD9" w:rsidRDefault="001278D3">
            <w:pPr>
              <w:keepNext/>
              <w:jc w:val="center"/>
            </w:pPr>
            <w:r>
              <w:rPr>
                <w:sz w:val="19"/>
                <w:szCs w:val="19"/>
              </w:rPr>
              <w:t>0.432757</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84D1569" w14:textId="77777777" w:rsidR="00DA0FD9" w:rsidRDefault="001278D3">
            <w:pPr>
              <w:keepNext/>
              <w:jc w:val="center"/>
            </w:pPr>
            <w:r>
              <w:rPr>
                <w:sz w:val="19"/>
                <w:szCs w:val="19"/>
              </w:rPr>
              <w:t>0.4429</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03B5DB8" w14:textId="77777777" w:rsidR="00DA0FD9" w:rsidRDefault="001278D3">
            <w:pPr>
              <w:keepNext/>
              <w:jc w:val="center"/>
            </w:pPr>
            <w:r>
              <w:rPr>
                <w:sz w:val="19"/>
                <w:szCs w:val="19"/>
              </w:rPr>
              <w:t>0.6216</w:t>
            </w:r>
          </w:p>
        </w:tc>
      </w:tr>
      <w:tr w:rsidR="00DA0FD9" w14:paraId="49F9CE8A"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2229E48" w14:textId="77777777" w:rsidR="00DA0FD9" w:rsidRDefault="001278D3">
            <w:pPr>
              <w:keepNext/>
            </w:pPr>
            <w:r>
              <w:rPr>
                <w:sz w:val="19"/>
                <w:szCs w:val="19"/>
              </w:rPr>
              <w:t>lhs7</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51F073A" w14:textId="77777777" w:rsidR="00DA0FD9" w:rsidRDefault="001278D3">
            <w:pPr>
              <w:keepNext/>
              <w:jc w:val="center"/>
            </w:pPr>
            <w:r>
              <w:rPr>
                <w:sz w:val="19"/>
                <w:szCs w:val="19"/>
              </w:rPr>
              <w:t>0.000842148</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64F218" w14:textId="77777777" w:rsidR="00DA0FD9" w:rsidRDefault="001278D3">
            <w:pPr>
              <w:keepNext/>
              <w:jc w:val="center"/>
            </w:pPr>
            <w:r>
              <w:rPr>
                <w:sz w:val="19"/>
                <w:szCs w:val="19"/>
              </w:rPr>
              <w:t>0.913396</w:t>
            </w:r>
          </w:p>
        </w:tc>
        <w:tc>
          <w:tcPr>
            <w:tcW w:w="14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5A85B22" w14:textId="77777777" w:rsidR="00DA0FD9" w:rsidRDefault="001278D3">
            <w:pPr>
              <w:keepNext/>
              <w:jc w:val="center"/>
            </w:pPr>
            <w:r>
              <w:rPr>
                <w:sz w:val="19"/>
                <w:szCs w:val="19"/>
              </w:rPr>
              <w:t>0.93755</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6BD0E14" w14:textId="77777777" w:rsidR="00DA0FD9" w:rsidRDefault="001278D3">
            <w:pPr>
              <w:keepNext/>
              <w:jc w:val="center"/>
            </w:pPr>
            <w:r>
              <w:rPr>
                <w:sz w:val="19"/>
                <w:szCs w:val="19"/>
              </w:rPr>
              <w:t>0.3756</w:t>
            </w:r>
          </w:p>
        </w:tc>
        <w:tc>
          <w:tcPr>
            <w:tcW w:w="1665"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DD1F03B" w14:textId="77777777" w:rsidR="00DA0FD9" w:rsidRDefault="001278D3">
            <w:pPr>
              <w:keepNext/>
              <w:jc w:val="center"/>
            </w:pPr>
            <w:r>
              <w:rPr>
                <w:sz w:val="19"/>
                <w:szCs w:val="19"/>
              </w:rPr>
              <w:t>0.6125</w:t>
            </w:r>
          </w:p>
        </w:tc>
      </w:tr>
      <w:tr w:rsidR="00DA0FD9" w14:paraId="13A56360" w14:textId="77777777">
        <w:tblPrEx>
          <w:tblCellMar>
            <w:top w:w="0" w:type="dxa"/>
            <w:bottom w:w="0" w:type="dxa"/>
          </w:tblCellMar>
        </w:tblPrEx>
        <w:trPr>
          <w:cantSplit/>
          <w:jc w:val="center"/>
        </w:trPr>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F756C70" w14:textId="77777777" w:rsidR="00DA0FD9" w:rsidRDefault="001278D3">
            <w:r>
              <w:rPr>
                <w:sz w:val="19"/>
                <w:szCs w:val="19"/>
              </w:rPr>
              <w:t>defaults</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6CDB22C" w14:textId="77777777" w:rsidR="00DA0FD9" w:rsidRDefault="001278D3">
            <w:pPr>
              <w:jc w:val="center"/>
            </w:pPr>
            <w:r>
              <w:rPr>
                <w:sz w:val="19"/>
                <w:szCs w:val="19"/>
              </w:rPr>
              <w:t>0.01</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C38FF47" w14:textId="77777777" w:rsidR="00DA0FD9" w:rsidRDefault="001278D3">
            <w:pPr>
              <w:jc w:val="center"/>
            </w:pPr>
            <w:r>
              <w:rPr>
                <w:sz w:val="19"/>
                <w:szCs w:val="19"/>
              </w:rPr>
              <w:t>0.937</w:t>
            </w:r>
          </w:p>
        </w:tc>
        <w:tc>
          <w:tcPr>
            <w:tcW w:w="14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1A61098" w14:textId="77777777" w:rsidR="00DA0FD9" w:rsidRDefault="001278D3">
            <w:pPr>
              <w:jc w:val="center"/>
            </w:pPr>
            <w:r>
              <w:rPr>
                <w:sz w:val="19"/>
                <w:szCs w:val="19"/>
              </w:rPr>
              <w:t>1</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D79434" w14:textId="77777777" w:rsidR="00DA0FD9" w:rsidRDefault="001278D3">
            <w:pPr>
              <w:jc w:val="center"/>
            </w:pPr>
            <w:r>
              <w:rPr>
                <w:sz w:val="19"/>
                <w:szCs w:val="19"/>
              </w:rPr>
              <w:t>0.4765</w:t>
            </w:r>
          </w:p>
        </w:tc>
        <w:tc>
          <w:tcPr>
            <w:tcW w:w="1665"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B5D4179" w14:textId="77777777" w:rsidR="00DA0FD9" w:rsidRDefault="001278D3">
            <w:pPr>
              <w:jc w:val="center"/>
            </w:pPr>
            <w:r>
              <w:rPr>
                <w:sz w:val="19"/>
                <w:szCs w:val="19"/>
              </w:rPr>
              <w:t>0.6288</w:t>
            </w:r>
          </w:p>
        </w:tc>
      </w:tr>
    </w:tbl>
    <w:p w14:paraId="4AE217FD" w14:textId="77777777" w:rsidR="00DA0FD9" w:rsidRDefault="00DA0FD9">
      <w:pPr>
        <w:spacing w:after="80"/>
      </w:pPr>
    </w:p>
    <w:p w14:paraId="5EBF3500" w14:textId="77777777" w:rsidR="00DA0FD9" w:rsidRDefault="001278D3">
      <w:pPr>
        <w:pStyle w:val="Heading2"/>
      </w:pPr>
      <w:bookmarkStart w:id="56" w:name="_Toc242043862"/>
      <w:r>
        <w:t>7.3 Search results</w:t>
      </w:r>
      <w:bookmarkEnd w:id="56"/>
    </w:p>
    <w:p w14:paraId="68613703" w14:textId="77777777" w:rsidR="00DA0FD9" w:rsidRDefault="001278D3">
      <w:pPr>
        <w:keepNext/>
        <w:spacing w:after="100" w:line="259" w:lineRule="auto"/>
        <w:jc w:val="both"/>
      </w:pPr>
      <w:r>
        <w:t>Table 8 compares the configurations chosen by the two searches with the defaults. On the proxy both searches found configurations better than the defaults (0.4765): random search reached 0.4995 and PSO 0.4953. The two winners are quite different: random search kept a learning rate near the default (0.00702571 against 0.01) with a moderate mosaic probability, while PSO chose a learning rate about three times smaller than the default (0.00315345), slightly higher momentum and much less mosaic augmentation (0.</w:t>
      </w:r>
      <w:r>
        <w:t>271828).</w:t>
      </w:r>
    </w:p>
    <w:p w14:paraId="74884B26" w14:textId="77777777" w:rsidR="00DA0FD9" w:rsidRDefault="001278D3">
      <w:pPr>
        <w:pStyle w:val="TableCaption"/>
      </w:pPr>
      <w:bookmarkStart w:id="57" w:name="_Toc242043912"/>
      <w:r>
        <w:t>Table 8: Hyperparameters of the three arms and their proxy fitness.</w:t>
      </w:r>
      <w:bookmarkEnd w:id="57"/>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200"/>
        <w:gridCol w:w="2400"/>
        <w:gridCol w:w="2280"/>
      </w:tblGrid>
      <w:tr w:rsidR="00DA0FD9" w14:paraId="5296E185" w14:textId="77777777">
        <w:tblPrEx>
          <w:tblCellMar>
            <w:top w:w="0" w:type="dxa"/>
            <w:bottom w:w="0" w:type="dxa"/>
          </w:tblCellMar>
        </w:tblPrEx>
        <w:trPr>
          <w:cantSplit/>
          <w:tblHeader/>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BB7E193" w14:textId="77777777" w:rsidR="00DA0FD9" w:rsidRDefault="001278D3">
            <w:pPr>
              <w:keepNext/>
              <w:jc w:val="center"/>
            </w:pPr>
            <w:r>
              <w:rPr>
                <w:b/>
                <w:bCs/>
                <w:sz w:val="19"/>
                <w:szCs w:val="19"/>
              </w:rPr>
              <w:t>Hyperparameter</w:t>
            </w:r>
          </w:p>
        </w:tc>
        <w:tc>
          <w:tcPr>
            <w:tcW w:w="2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4855861D" w14:textId="77777777" w:rsidR="00DA0FD9" w:rsidRDefault="001278D3">
            <w:pPr>
              <w:keepNext/>
              <w:jc w:val="center"/>
            </w:pPr>
            <w:r>
              <w:rPr>
                <w:b/>
                <w:bCs/>
                <w:sz w:val="19"/>
                <w:szCs w:val="19"/>
              </w:rPr>
              <w:t>A: Defaults</w:t>
            </w:r>
          </w:p>
        </w:tc>
        <w:tc>
          <w:tcPr>
            <w:tcW w:w="24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406EBD7" w14:textId="77777777" w:rsidR="00DA0FD9" w:rsidRDefault="001278D3">
            <w:pPr>
              <w:keepNext/>
              <w:jc w:val="center"/>
            </w:pPr>
            <w:r>
              <w:rPr>
                <w:b/>
                <w:bCs/>
                <w:sz w:val="19"/>
                <w:szCs w:val="19"/>
              </w:rPr>
              <w:t>B: Random search</w:t>
            </w:r>
          </w:p>
        </w:tc>
        <w:tc>
          <w:tcPr>
            <w:tcW w:w="22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89260C2" w14:textId="77777777" w:rsidR="00DA0FD9" w:rsidRDefault="001278D3">
            <w:pPr>
              <w:keepNext/>
              <w:jc w:val="center"/>
            </w:pPr>
            <w:r>
              <w:rPr>
                <w:b/>
                <w:bCs/>
                <w:sz w:val="19"/>
                <w:szCs w:val="19"/>
              </w:rPr>
              <w:t>C: PSO</w:t>
            </w:r>
          </w:p>
        </w:tc>
      </w:tr>
      <w:tr w:rsidR="00DA0FD9" w14:paraId="0BDA1A7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568C81" w14:textId="77777777" w:rsidR="00DA0FD9" w:rsidRDefault="001278D3">
            <w:pPr>
              <w:keepNext/>
            </w:pPr>
            <w:r>
              <w:rPr>
                <w:rFonts w:ascii="Consolas" w:eastAsia="Consolas" w:hAnsi="Consolas" w:cs="Consolas"/>
                <w:sz w:val="17"/>
                <w:szCs w:val="17"/>
              </w:rPr>
              <w:t>lr0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058D487" w14:textId="77777777" w:rsidR="00DA0FD9" w:rsidRDefault="001278D3">
            <w:pPr>
              <w:keepNext/>
              <w:jc w:val="center"/>
            </w:pPr>
            <w:r>
              <w:rPr>
                <w:sz w:val="19"/>
                <w:szCs w:val="19"/>
              </w:rPr>
              <w:t>0.01</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ADE2A92" w14:textId="77777777" w:rsidR="00DA0FD9" w:rsidRDefault="001278D3">
            <w:pPr>
              <w:keepNext/>
              <w:jc w:val="center"/>
            </w:pPr>
            <w:r>
              <w:rPr>
                <w:sz w:val="19"/>
                <w:szCs w:val="19"/>
              </w:rPr>
              <w:t>0.00702571</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813D4DE" w14:textId="77777777" w:rsidR="00DA0FD9" w:rsidRDefault="001278D3">
            <w:pPr>
              <w:keepNext/>
              <w:jc w:val="center"/>
            </w:pPr>
            <w:r>
              <w:rPr>
                <w:sz w:val="19"/>
                <w:szCs w:val="19"/>
              </w:rPr>
              <w:t>0.00315345</w:t>
            </w:r>
          </w:p>
        </w:tc>
      </w:tr>
      <w:tr w:rsidR="00DA0FD9" w14:paraId="72D9B7BC"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93654EB" w14:textId="77777777" w:rsidR="00DA0FD9" w:rsidRDefault="001278D3">
            <w:pPr>
              <w:keepNext/>
            </w:pPr>
            <w:r>
              <w:rPr>
                <w:rFonts w:ascii="Consolas" w:eastAsia="Consolas" w:hAnsi="Consolas" w:cs="Consolas"/>
                <w:sz w:val="17"/>
                <w:szCs w:val="17"/>
              </w:rPr>
              <w:t>lrf</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64A7B8" w14:textId="77777777" w:rsidR="00DA0FD9" w:rsidRDefault="001278D3">
            <w:pPr>
              <w:keepNext/>
              <w:jc w:val="center"/>
            </w:pPr>
            <w:r>
              <w:rPr>
                <w:sz w:val="19"/>
                <w:szCs w:val="19"/>
              </w:rPr>
              <w:t>0.01</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4830A58" w14:textId="77777777" w:rsidR="00DA0FD9" w:rsidRDefault="001278D3">
            <w:pPr>
              <w:keepNext/>
              <w:jc w:val="center"/>
            </w:pPr>
            <w:r>
              <w:rPr>
                <w:sz w:val="19"/>
                <w:szCs w:val="19"/>
              </w:rPr>
              <w:t>0.0625491</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230BD45" w14:textId="77777777" w:rsidR="00DA0FD9" w:rsidRDefault="001278D3">
            <w:pPr>
              <w:keepNext/>
              <w:jc w:val="center"/>
            </w:pPr>
            <w:r>
              <w:rPr>
                <w:sz w:val="19"/>
                <w:szCs w:val="19"/>
              </w:rPr>
              <w:t>0.0751247</w:t>
            </w:r>
          </w:p>
        </w:tc>
      </w:tr>
      <w:tr w:rsidR="00DA0FD9" w14:paraId="413283DB"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56AA5ED" w14:textId="77777777" w:rsidR="00DA0FD9" w:rsidRDefault="001278D3">
            <w:pPr>
              <w:keepNext/>
            </w:pPr>
            <w:r>
              <w:rPr>
                <w:rFonts w:ascii="Consolas" w:eastAsia="Consolas" w:hAnsi="Consolas" w:cs="Consolas"/>
                <w:sz w:val="17"/>
                <w:szCs w:val="17"/>
              </w:rPr>
              <w:t>momentum</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76C4E0B" w14:textId="77777777" w:rsidR="00DA0FD9" w:rsidRDefault="001278D3">
            <w:pPr>
              <w:keepNext/>
              <w:jc w:val="center"/>
            </w:pPr>
            <w:r>
              <w:rPr>
                <w:sz w:val="19"/>
                <w:szCs w:val="19"/>
              </w:rPr>
              <w:t>0.937</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FAA069" w14:textId="77777777" w:rsidR="00DA0FD9" w:rsidRDefault="001278D3">
            <w:pPr>
              <w:keepNext/>
              <w:jc w:val="center"/>
            </w:pPr>
            <w:r>
              <w:rPr>
                <w:sz w:val="19"/>
                <w:szCs w:val="19"/>
              </w:rPr>
              <w:t>0.911507</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9E8C0A1" w14:textId="77777777" w:rsidR="00DA0FD9" w:rsidRDefault="001278D3">
            <w:pPr>
              <w:keepNext/>
              <w:jc w:val="center"/>
            </w:pPr>
            <w:r>
              <w:rPr>
                <w:sz w:val="19"/>
                <w:szCs w:val="19"/>
              </w:rPr>
              <w:t>0.949322</w:t>
            </w:r>
          </w:p>
        </w:tc>
      </w:tr>
      <w:tr w:rsidR="00DA0FD9" w14:paraId="58DB03A8"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9F93835" w14:textId="77777777" w:rsidR="00DA0FD9" w:rsidRDefault="001278D3">
            <w:pPr>
              <w:keepNext/>
            </w:pPr>
            <w:r>
              <w:rPr>
                <w:rFonts w:ascii="Consolas" w:eastAsia="Consolas" w:hAnsi="Consolas" w:cs="Consolas"/>
                <w:sz w:val="17"/>
                <w:szCs w:val="17"/>
              </w:rPr>
              <w:t>weight_decay</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8EE2650" w14:textId="77777777" w:rsidR="00DA0FD9" w:rsidRDefault="001278D3">
            <w:pPr>
              <w:keepNext/>
              <w:jc w:val="center"/>
            </w:pPr>
            <w:r>
              <w:rPr>
                <w:sz w:val="19"/>
                <w:szCs w:val="19"/>
              </w:rPr>
              <w:t>0.0005</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340BBD4" w14:textId="77777777" w:rsidR="00DA0FD9" w:rsidRDefault="001278D3">
            <w:pPr>
              <w:keepNext/>
              <w:jc w:val="center"/>
            </w:pPr>
            <w:r>
              <w:rPr>
                <w:sz w:val="19"/>
                <w:szCs w:val="19"/>
              </w:rPr>
              <w:t>0.000602262</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5729C17" w14:textId="77777777" w:rsidR="00DA0FD9" w:rsidRDefault="001278D3">
            <w:pPr>
              <w:keepNext/>
              <w:jc w:val="center"/>
            </w:pPr>
            <w:r>
              <w:rPr>
                <w:sz w:val="19"/>
                <w:szCs w:val="19"/>
              </w:rPr>
              <w:t>0.000259703</w:t>
            </w:r>
          </w:p>
        </w:tc>
      </w:tr>
      <w:tr w:rsidR="00DA0FD9" w14:paraId="17726FFB"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528340C" w14:textId="77777777" w:rsidR="00DA0FD9" w:rsidRDefault="001278D3">
            <w:pPr>
              <w:keepNext/>
            </w:pPr>
            <w:r>
              <w:rPr>
                <w:rFonts w:ascii="Consolas" w:eastAsia="Consolas" w:hAnsi="Consolas" w:cs="Consolas"/>
                <w:sz w:val="17"/>
                <w:szCs w:val="17"/>
              </w:rPr>
              <w:t>mosaic</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2619F67" w14:textId="77777777" w:rsidR="00DA0FD9" w:rsidRDefault="001278D3">
            <w:pPr>
              <w:keepNext/>
              <w:jc w:val="center"/>
            </w:pPr>
            <w:r>
              <w:rPr>
                <w:sz w:val="19"/>
                <w:szCs w:val="19"/>
              </w:rPr>
              <w:t>1.0</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62D139B" w14:textId="77777777" w:rsidR="00DA0FD9" w:rsidRDefault="001278D3">
            <w:pPr>
              <w:keepNext/>
              <w:jc w:val="center"/>
            </w:pPr>
            <w:r>
              <w:rPr>
                <w:sz w:val="19"/>
                <w:szCs w:val="19"/>
              </w:rPr>
              <w:t>0.51297</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A55C4FA" w14:textId="77777777" w:rsidR="00DA0FD9" w:rsidRDefault="001278D3">
            <w:pPr>
              <w:keepNext/>
              <w:jc w:val="center"/>
            </w:pPr>
            <w:r>
              <w:rPr>
                <w:sz w:val="19"/>
                <w:szCs w:val="19"/>
              </w:rPr>
              <w:t>0.271828</w:t>
            </w:r>
          </w:p>
        </w:tc>
      </w:tr>
      <w:tr w:rsidR="00DA0FD9" w14:paraId="316ABF5C"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C3EBCC3" w14:textId="77777777" w:rsidR="00DA0FD9" w:rsidRDefault="001278D3">
            <w:pPr>
              <w:keepNext/>
            </w:pPr>
            <w:r>
              <w:rPr>
                <w:rFonts w:ascii="Consolas" w:eastAsia="Consolas" w:hAnsi="Consolas" w:cs="Consolas"/>
                <w:sz w:val="17"/>
                <w:szCs w:val="17"/>
              </w:rPr>
              <w:t>scale</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DDC50BE" w14:textId="77777777" w:rsidR="00DA0FD9" w:rsidRDefault="001278D3">
            <w:pPr>
              <w:keepNext/>
              <w:jc w:val="center"/>
            </w:pPr>
            <w:r>
              <w:rPr>
                <w:sz w:val="19"/>
                <w:szCs w:val="19"/>
              </w:rPr>
              <w:t>0.5</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81262EF" w14:textId="77777777" w:rsidR="00DA0FD9" w:rsidRDefault="001278D3">
            <w:pPr>
              <w:keepNext/>
              <w:jc w:val="center"/>
            </w:pPr>
            <w:r>
              <w:rPr>
                <w:sz w:val="19"/>
                <w:szCs w:val="19"/>
              </w:rPr>
              <w:t>0.346979</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46A69D3" w14:textId="77777777" w:rsidR="00DA0FD9" w:rsidRDefault="001278D3">
            <w:pPr>
              <w:keepNext/>
              <w:jc w:val="center"/>
            </w:pPr>
            <w:r>
              <w:rPr>
                <w:sz w:val="19"/>
                <w:szCs w:val="19"/>
              </w:rPr>
              <w:t>0.470742</w:t>
            </w:r>
          </w:p>
        </w:tc>
      </w:tr>
      <w:tr w:rsidR="00DA0FD9" w14:paraId="4D8B43BC"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73C0210" w14:textId="77777777" w:rsidR="00DA0FD9" w:rsidRDefault="001278D3">
            <w:pPr>
              <w:keepNext/>
            </w:pPr>
            <w:r>
              <w:rPr>
                <w:sz w:val="19"/>
                <w:szCs w:val="19"/>
              </w:rPr>
              <w:t>Chosen evaluation</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4281142" w14:textId="77777777" w:rsidR="00DA0FD9" w:rsidRDefault="001278D3">
            <w:pPr>
              <w:keepNext/>
              <w:jc w:val="center"/>
            </w:pPr>
            <w:r>
              <w:rPr>
                <w:sz w:val="19"/>
                <w:szCs w:val="19"/>
              </w:rPr>
              <w:t>(no search)</w:t>
            </w:r>
          </w:p>
        </w:tc>
        <w:tc>
          <w:tcPr>
            <w:tcW w:w="24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2AC49B" w14:textId="77777777" w:rsidR="00DA0FD9" w:rsidRDefault="001278D3">
            <w:pPr>
              <w:keepNext/>
              <w:jc w:val="center"/>
            </w:pPr>
            <w:r>
              <w:rPr>
                <w:sz w:val="19"/>
                <w:szCs w:val="19"/>
              </w:rPr>
              <w:t>s02 (evaluation 2 of 32)</w:t>
            </w:r>
          </w:p>
        </w:tc>
        <w:tc>
          <w:tcPr>
            <w:tcW w:w="22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3C5278E" w14:textId="77777777" w:rsidR="00DA0FD9" w:rsidRDefault="001278D3">
            <w:pPr>
              <w:keepNext/>
              <w:jc w:val="center"/>
            </w:pPr>
            <w:r>
              <w:rPr>
                <w:sz w:val="19"/>
                <w:szCs w:val="19"/>
              </w:rPr>
              <w:t>r4_p3 (evaluation 27 of 32)</w:t>
            </w:r>
          </w:p>
        </w:tc>
      </w:tr>
      <w:tr w:rsidR="00DA0FD9" w14:paraId="3277DAA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2B25245" w14:textId="77777777" w:rsidR="00DA0FD9" w:rsidRDefault="001278D3">
            <w:r>
              <w:rPr>
                <w:sz w:val="19"/>
                <w:szCs w:val="19"/>
              </w:rPr>
              <w:t>Proxy val mAP@50</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E0B0C24" w14:textId="77777777" w:rsidR="00DA0FD9" w:rsidRDefault="001278D3">
            <w:pPr>
              <w:jc w:val="center"/>
            </w:pPr>
            <w:r>
              <w:rPr>
                <w:sz w:val="19"/>
                <w:szCs w:val="19"/>
              </w:rPr>
              <w:t>0.4765</w:t>
            </w:r>
          </w:p>
        </w:tc>
        <w:tc>
          <w:tcPr>
            <w:tcW w:w="24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8DD8A48" w14:textId="77777777" w:rsidR="00DA0FD9" w:rsidRDefault="001278D3">
            <w:pPr>
              <w:jc w:val="center"/>
            </w:pPr>
            <w:r>
              <w:rPr>
                <w:sz w:val="19"/>
                <w:szCs w:val="19"/>
              </w:rPr>
              <w:t>0.4995</w:t>
            </w:r>
          </w:p>
        </w:tc>
        <w:tc>
          <w:tcPr>
            <w:tcW w:w="22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60ED7C0" w14:textId="77777777" w:rsidR="00DA0FD9" w:rsidRDefault="001278D3">
            <w:pPr>
              <w:jc w:val="center"/>
            </w:pPr>
            <w:r>
              <w:rPr>
                <w:sz w:val="19"/>
                <w:szCs w:val="19"/>
              </w:rPr>
              <w:t>0.4953</w:t>
            </w:r>
          </w:p>
        </w:tc>
      </w:tr>
    </w:tbl>
    <w:p w14:paraId="3B0C4D40" w14:textId="77777777" w:rsidR="00DA0FD9" w:rsidRDefault="00DA0FD9">
      <w:pPr>
        <w:spacing w:after="80"/>
      </w:pPr>
    </w:p>
    <w:p w14:paraId="61FC7181" w14:textId="77777777" w:rsidR="00DA0FD9" w:rsidRDefault="001278D3">
      <w:pPr>
        <w:spacing w:after="100" w:line="259" w:lineRule="auto"/>
        <w:jc w:val="both"/>
      </w:pPr>
      <w:r>
        <w:t xml:space="preserve">Figure 11 shows how the best fitness found so far grew during each search. Random search got lucky early: its best configuration was its </w:t>
      </w:r>
      <w:r>
        <w:rPr>
          <w:b/>
          <w:bCs/>
        </w:rPr>
        <w:t>second</w:t>
      </w:r>
      <w:r>
        <w:t xml:space="preserve"> sample, and the remaining 30 samples never improved on it. Only 4 of its 32 samples beat the defaults' proxy score, and its mean fitness was 0.3327, because many random configurations had a learning rate that was far too small for 12 epochs. PSO started from a random swarm whose best member (0.4894) was already above the defaults, and then improved in rounds 3 and 4 to 0.4953. Over its 32 evaluations, 11 beat the defaults and its mean fitness was 0.4371.</w:t>
      </w:r>
    </w:p>
    <w:p w14:paraId="2C9B593A" w14:textId="77777777" w:rsidR="00DA0FD9" w:rsidRDefault="001278D3">
      <w:pPr>
        <w:keepNext/>
        <w:spacing w:before="120" w:after="60"/>
        <w:jc w:val="center"/>
      </w:pPr>
      <w:r>
        <w:rPr>
          <w:noProof/>
        </w:rPr>
        <w:lastRenderedPageBreak/>
        <w:drawing>
          <wp:inline distT="0" distB="0" distL="0" distR="0" wp14:anchorId="10A0F172" wp14:editId="095B6554">
            <wp:extent cx="5124450" cy="3076575"/>
            <wp:effectExtent l="0" t="0" r="0" b="0"/>
            <wp:docPr id="11" name="convergence" descr="Best proxy val mAP@50 found so far for PSO (Arm C) and random search (Arm B) at equal budget; faint markers are individual evaluations, the dashed line is the defaults on the same proxy."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4450" cy="3076575"/>
                    </a:xfrm>
                    <a:prstGeom prst="rect">
                      <a:avLst/>
                    </a:prstGeom>
                  </pic:spPr>
                </pic:pic>
              </a:graphicData>
            </a:graphic>
          </wp:inline>
        </w:drawing>
      </w:r>
    </w:p>
    <w:p w14:paraId="5EBAC71B" w14:textId="77777777" w:rsidR="00DA0FD9" w:rsidRDefault="001278D3">
      <w:pPr>
        <w:pStyle w:val="FigureCaption"/>
      </w:pPr>
      <w:bookmarkStart w:id="58" w:name="_Toc242043895"/>
      <w:r>
        <w:t>Figure 11: Best proxy val mAP@50 found so far for PSO (Arm C) and random search (Arm B) at equal budget; faint markers are individual evaluations, the dashed line is the defaults on the same proxy.</w:t>
      </w:r>
      <w:bookmarkEnd w:id="58"/>
    </w:p>
    <w:p w14:paraId="3E754A20" w14:textId="77777777" w:rsidR="00DA0FD9" w:rsidRDefault="001278D3">
      <w:pPr>
        <w:keepNext/>
        <w:spacing w:after="100" w:line="259" w:lineRule="auto"/>
        <w:jc w:val="both"/>
      </w:pPr>
      <w:r>
        <w:t>The round-by-round statistics in Table 9 show the swarm behaving as PSO should. The round mean rose from 0.3935 to 0.4822, the worst particle improved from 0.1055 to 0.4618, and the spread of fitness values shrank by a factor of about ten, from 0.1137 to 0.0105. In the last round, 6 of the 8 particles beat the defaults.</w:t>
      </w:r>
    </w:p>
    <w:p w14:paraId="34A97602" w14:textId="77777777" w:rsidR="00DA0FD9" w:rsidRDefault="001278D3">
      <w:pPr>
        <w:pStyle w:val="TableCaption"/>
      </w:pPr>
      <w:bookmarkStart w:id="59" w:name="_Toc242043913"/>
      <w:r>
        <w:t>Table 9: PSO statistics per round (computed from results/search_pso.json).</w:t>
      </w:r>
      <w:bookmarkEnd w:id="59"/>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500"/>
        <w:gridCol w:w="1050"/>
        <w:gridCol w:w="1050"/>
        <w:gridCol w:w="1050"/>
        <w:gridCol w:w="1100"/>
        <w:gridCol w:w="1430"/>
        <w:gridCol w:w="1200"/>
      </w:tblGrid>
      <w:tr w:rsidR="00DA0FD9" w14:paraId="58167F62" w14:textId="77777777">
        <w:tblPrEx>
          <w:tblCellMar>
            <w:top w:w="0" w:type="dxa"/>
            <w:bottom w:w="0" w:type="dxa"/>
          </w:tblCellMar>
        </w:tblPrEx>
        <w:trPr>
          <w:cantSplit/>
          <w:tblHeader/>
          <w:jc w:val="center"/>
        </w:trPr>
        <w:tc>
          <w:tcPr>
            <w:tcW w:w="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420F009" w14:textId="77777777" w:rsidR="00DA0FD9" w:rsidRDefault="001278D3">
            <w:pPr>
              <w:keepNext/>
              <w:jc w:val="center"/>
            </w:pPr>
            <w:r>
              <w:rPr>
                <w:b/>
                <w:bCs/>
                <w:sz w:val="19"/>
                <w:szCs w:val="19"/>
              </w:rPr>
              <w:t>Round</w:t>
            </w:r>
          </w:p>
        </w:tc>
        <w:tc>
          <w:tcPr>
            <w:tcW w:w="15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EA563C8" w14:textId="77777777" w:rsidR="00DA0FD9" w:rsidRDefault="001278D3">
            <w:pPr>
              <w:keepNext/>
              <w:jc w:val="center"/>
            </w:pPr>
            <w:r>
              <w:rPr>
                <w:b/>
                <w:bCs/>
                <w:sz w:val="19"/>
                <w:szCs w:val="19"/>
              </w:rPr>
              <w:t>w used to reach it</w:t>
            </w:r>
          </w:p>
        </w:tc>
        <w:tc>
          <w:tcPr>
            <w:tcW w:w="10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9F1D9AF" w14:textId="77777777" w:rsidR="00DA0FD9" w:rsidRDefault="001278D3">
            <w:pPr>
              <w:keepNext/>
              <w:jc w:val="center"/>
            </w:pPr>
            <w:r>
              <w:rPr>
                <w:b/>
                <w:bCs/>
                <w:sz w:val="19"/>
                <w:szCs w:val="19"/>
              </w:rPr>
              <w:t>Mean</w:t>
            </w:r>
          </w:p>
        </w:tc>
        <w:tc>
          <w:tcPr>
            <w:tcW w:w="10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E38C2E0" w14:textId="77777777" w:rsidR="00DA0FD9" w:rsidRDefault="001278D3">
            <w:pPr>
              <w:keepNext/>
              <w:jc w:val="center"/>
            </w:pPr>
            <w:r>
              <w:rPr>
                <w:b/>
                <w:bCs/>
                <w:sz w:val="19"/>
                <w:szCs w:val="19"/>
              </w:rPr>
              <w:t>Best</w:t>
            </w:r>
          </w:p>
        </w:tc>
        <w:tc>
          <w:tcPr>
            <w:tcW w:w="10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298DCFA" w14:textId="77777777" w:rsidR="00DA0FD9" w:rsidRDefault="001278D3">
            <w:pPr>
              <w:keepNext/>
              <w:jc w:val="center"/>
            </w:pPr>
            <w:r>
              <w:rPr>
                <w:b/>
                <w:bCs/>
                <w:sz w:val="19"/>
                <w:szCs w:val="19"/>
              </w:rPr>
              <w:t>Worst</w:t>
            </w:r>
          </w:p>
        </w:tc>
        <w:tc>
          <w:tcPr>
            <w:tcW w:w="1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D620EE1" w14:textId="77777777" w:rsidR="00DA0FD9" w:rsidRDefault="001278D3">
            <w:pPr>
              <w:keepNext/>
              <w:jc w:val="center"/>
            </w:pPr>
            <w:r>
              <w:rPr>
                <w:b/>
                <w:bCs/>
                <w:sz w:val="19"/>
                <w:szCs w:val="19"/>
              </w:rPr>
              <w:t>Std. dev.</w:t>
            </w:r>
          </w:p>
        </w:tc>
        <w:tc>
          <w:tcPr>
            <w:tcW w:w="143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5E1A015" w14:textId="77777777" w:rsidR="00DA0FD9" w:rsidRDefault="001278D3">
            <w:pPr>
              <w:keepNext/>
              <w:jc w:val="center"/>
            </w:pPr>
            <w:r>
              <w:rPr>
                <w:b/>
                <w:bCs/>
                <w:sz w:val="19"/>
                <w:szCs w:val="19"/>
              </w:rPr>
              <w:t>gbest after round</w:t>
            </w:r>
          </w:p>
        </w:tc>
        <w:tc>
          <w:tcPr>
            <w:tcW w:w="1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BC74E5F" w14:textId="77777777" w:rsidR="00DA0FD9" w:rsidRDefault="001278D3">
            <w:pPr>
              <w:keepNext/>
              <w:jc w:val="center"/>
            </w:pPr>
            <w:r>
              <w:rPr>
                <w:b/>
                <w:bCs/>
                <w:sz w:val="19"/>
                <w:szCs w:val="19"/>
              </w:rPr>
              <w:t>Above defaults</w:t>
            </w:r>
          </w:p>
        </w:tc>
      </w:tr>
      <w:tr w:rsidR="00DA0FD9" w14:paraId="2336732D"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221A997" w14:textId="77777777" w:rsidR="00DA0FD9" w:rsidRDefault="001278D3">
            <w:pPr>
              <w:keepNext/>
            </w:pPr>
            <w:r>
              <w:rPr>
                <w:sz w:val="19"/>
                <w:szCs w:val="19"/>
              </w:rPr>
              <w:t>1</w:t>
            </w:r>
          </w:p>
        </w:tc>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7401A4" w14:textId="77777777" w:rsidR="00DA0FD9" w:rsidRDefault="001278D3">
            <w:pPr>
              <w:keepNext/>
              <w:jc w:val="center"/>
            </w:pPr>
            <w:r>
              <w:rPr>
                <w:sz w:val="19"/>
                <w:szCs w:val="19"/>
              </w:rPr>
              <w:t>(random init.)</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6FA6C0" w14:textId="77777777" w:rsidR="00DA0FD9" w:rsidRDefault="001278D3">
            <w:pPr>
              <w:keepNext/>
              <w:jc w:val="center"/>
            </w:pPr>
            <w:r>
              <w:rPr>
                <w:sz w:val="19"/>
                <w:szCs w:val="19"/>
              </w:rPr>
              <w:t>0.3935</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5CFA1A" w14:textId="77777777" w:rsidR="00DA0FD9" w:rsidRDefault="001278D3">
            <w:pPr>
              <w:keepNext/>
              <w:jc w:val="center"/>
            </w:pPr>
            <w:r>
              <w:rPr>
                <w:sz w:val="19"/>
                <w:szCs w:val="19"/>
              </w:rPr>
              <w:t>0.4894</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CF395EE" w14:textId="77777777" w:rsidR="00DA0FD9" w:rsidRDefault="001278D3">
            <w:pPr>
              <w:keepNext/>
              <w:jc w:val="center"/>
            </w:pPr>
            <w:r>
              <w:rPr>
                <w:sz w:val="19"/>
                <w:szCs w:val="19"/>
              </w:rPr>
              <w:t>0.1055</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7CBA72C" w14:textId="77777777" w:rsidR="00DA0FD9" w:rsidRDefault="001278D3">
            <w:pPr>
              <w:keepNext/>
              <w:jc w:val="center"/>
            </w:pPr>
            <w:r>
              <w:rPr>
                <w:sz w:val="19"/>
                <w:szCs w:val="19"/>
              </w:rPr>
              <w:t>0.1137</w:t>
            </w:r>
          </w:p>
        </w:tc>
        <w:tc>
          <w:tcPr>
            <w:tcW w:w="14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AD9296A" w14:textId="77777777" w:rsidR="00DA0FD9" w:rsidRDefault="001278D3">
            <w:pPr>
              <w:keepNext/>
              <w:jc w:val="center"/>
            </w:pPr>
            <w:r>
              <w:rPr>
                <w:sz w:val="19"/>
                <w:szCs w:val="19"/>
              </w:rPr>
              <w:t>0.4894</w:t>
            </w:r>
          </w:p>
        </w:tc>
        <w:tc>
          <w:tcPr>
            <w:tcW w:w="1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8168699" w14:textId="77777777" w:rsidR="00DA0FD9" w:rsidRDefault="001278D3">
            <w:pPr>
              <w:keepNext/>
              <w:jc w:val="center"/>
            </w:pPr>
            <w:r>
              <w:rPr>
                <w:sz w:val="19"/>
                <w:szCs w:val="19"/>
              </w:rPr>
              <w:t>1 of 8</w:t>
            </w:r>
          </w:p>
        </w:tc>
      </w:tr>
      <w:tr w:rsidR="00DA0FD9" w14:paraId="6DCAD735"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AED45C8" w14:textId="77777777" w:rsidR="00DA0FD9" w:rsidRDefault="001278D3">
            <w:pPr>
              <w:keepNext/>
            </w:pPr>
            <w:r>
              <w:rPr>
                <w:sz w:val="19"/>
                <w:szCs w:val="19"/>
              </w:rPr>
              <w:t>2</w:t>
            </w:r>
          </w:p>
        </w:tc>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B9B11F3" w14:textId="77777777" w:rsidR="00DA0FD9" w:rsidRDefault="001278D3">
            <w:pPr>
              <w:keepNext/>
              <w:jc w:val="center"/>
            </w:pPr>
            <w:r>
              <w:rPr>
                <w:sz w:val="19"/>
                <w:szCs w:val="19"/>
              </w:rPr>
              <w:t>0.9</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70C80B5" w14:textId="77777777" w:rsidR="00DA0FD9" w:rsidRDefault="001278D3">
            <w:pPr>
              <w:keepNext/>
              <w:jc w:val="center"/>
            </w:pPr>
            <w:r>
              <w:rPr>
                <w:sz w:val="19"/>
                <w:szCs w:val="19"/>
              </w:rPr>
              <w:t>0.4228</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5B242C0" w14:textId="77777777" w:rsidR="00DA0FD9" w:rsidRDefault="001278D3">
            <w:pPr>
              <w:keepNext/>
              <w:jc w:val="center"/>
            </w:pPr>
            <w:r>
              <w:rPr>
                <w:sz w:val="19"/>
                <w:szCs w:val="19"/>
              </w:rPr>
              <w:t>0.4816</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2B76C8F" w14:textId="77777777" w:rsidR="00DA0FD9" w:rsidRDefault="001278D3">
            <w:pPr>
              <w:keepNext/>
              <w:jc w:val="center"/>
            </w:pPr>
            <w:r>
              <w:rPr>
                <w:sz w:val="19"/>
                <w:szCs w:val="19"/>
              </w:rPr>
              <w:t>0.2163</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1CC7540" w14:textId="77777777" w:rsidR="00DA0FD9" w:rsidRDefault="001278D3">
            <w:pPr>
              <w:keepNext/>
              <w:jc w:val="center"/>
            </w:pPr>
            <w:r>
              <w:rPr>
                <w:sz w:val="19"/>
                <w:szCs w:val="19"/>
              </w:rPr>
              <w:t>0.0825</w:t>
            </w:r>
          </w:p>
        </w:tc>
        <w:tc>
          <w:tcPr>
            <w:tcW w:w="143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BBB0725" w14:textId="77777777" w:rsidR="00DA0FD9" w:rsidRDefault="001278D3">
            <w:pPr>
              <w:keepNext/>
              <w:jc w:val="center"/>
            </w:pPr>
            <w:r>
              <w:rPr>
                <w:sz w:val="19"/>
                <w:szCs w:val="19"/>
              </w:rPr>
              <w:t>0.4894</w:t>
            </w:r>
          </w:p>
        </w:tc>
        <w:tc>
          <w:tcPr>
            <w:tcW w:w="1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10DE9AF" w14:textId="77777777" w:rsidR="00DA0FD9" w:rsidRDefault="001278D3">
            <w:pPr>
              <w:keepNext/>
              <w:jc w:val="center"/>
            </w:pPr>
            <w:r>
              <w:rPr>
                <w:sz w:val="19"/>
                <w:szCs w:val="19"/>
              </w:rPr>
              <w:t>1 of 8</w:t>
            </w:r>
          </w:p>
        </w:tc>
      </w:tr>
      <w:tr w:rsidR="00DA0FD9" w14:paraId="5A985BC1"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9AEF708" w14:textId="77777777" w:rsidR="00DA0FD9" w:rsidRDefault="001278D3">
            <w:pPr>
              <w:keepNext/>
            </w:pPr>
            <w:r>
              <w:rPr>
                <w:sz w:val="19"/>
                <w:szCs w:val="19"/>
              </w:rPr>
              <w:t>3</w:t>
            </w:r>
          </w:p>
        </w:tc>
        <w:tc>
          <w:tcPr>
            <w:tcW w:w="15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8479B3C" w14:textId="77777777" w:rsidR="00DA0FD9" w:rsidRDefault="001278D3">
            <w:pPr>
              <w:keepNext/>
              <w:jc w:val="center"/>
            </w:pPr>
            <w:r>
              <w:rPr>
                <w:sz w:val="19"/>
                <w:szCs w:val="19"/>
              </w:rPr>
              <w:t>0.65</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E1B48E1" w14:textId="77777777" w:rsidR="00DA0FD9" w:rsidRDefault="001278D3">
            <w:pPr>
              <w:keepNext/>
              <w:jc w:val="center"/>
            </w:pPr>
            <w:r>
              <w:rPr>
                <w:sz w:val="19"/>
                <w:szCs w:val="19"/>
              </w:rPr>
              <w:t>0.4499</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7C7B1CA" w14:textId="77777777" w:rsidR="00DA0FD9" w:rsidRDefault="001278D3">
            <w:pPr>
              <w:keepNext/>
              <w:jc w:val="center"/>
            </w:pPr>
            <w:r>
              <w:rPr>
                <w:sz w:val="19"/>
                <w:szCs w:val="19"/>
              </w:rPr>
              <w:t>0.4942</w:t>
            </w:r>
          </w:p>
        </w:tc>
        <w:tc>
          <w:tcPr>
            <w:tcW w:w="10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FC41E3" w14:textId="77777777" w:rsidR="00DA0FD9" w:rsidRDefault="001278D3">
            <w:pPr>
              <w:keepNext/>
              <w:jc w:val="center"/>
            </w:pPr>
            <w:r>
              <w:rPr>
                <w:sz w:val="19"/>
                <w:szCs w:val="19"/>
              </w:rPr>
              <w:t>0.3579</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2788174" w14:textId="77777777" w:rsidR="00DA0FD9" w:rsidRDefault="001278D3">
            <w:pPr>
              <w:keepNext/>
              <w:jc w:val="center"/>
            </w:pPr>
            <w:r>
              <w:rPr>
                <w:sz w:val="19"/>
                <w:szCs w:val="19"/>
              </w:rPr>
              <w:t>0.0443</w:t>
            </w:r>
          </w:p>
        </w:tc>
        <w:tc>
          <w:tcPr>
            <w:tcW w:w="14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40AE667" w14:textId="77777777" w:rsidR="00DA0FD9" w:rsidRDefault="001278D3">
            <w:pPr>
              <w:keepNext/>
              <w:jc w:val="center"/>
            </w:pPr>
            <w:r>
              <w:rPr>
                <w:sz w:val="19"/>
                <w:szCs w:val="19"/>
              </w:rPr>
              <w:t>0.4942</w:t>
            </w:r>
          </w:p>
        </w:tc>
        <w:tc>
          <w:tcPr>
            <w:tcW w:w="1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135DE28" w14:textId="77777777" w:rsidR="00DA0FD9" w:rsidRDefault="001278D3">
            <w:pPr>
              <w:keepNext/>
              <w:jc w:val="center"/>
            </w:pPr>
            <w:r>
              <w:rPr>
                <w:sz w:val="19"/>
                <w:szCs w:val="19"/>
              </w:rPr>
              <w:t>3 of 8</w:t>
            </w:r>
          </w:p>
        </w:tc>
      </w:tr>
      <w:tr w:rsidR="00DA0FD9" w14:paraId="1B466D6D" w14:textId="77777777">
        <w:tblPrEx>
          <w:tblCellMar>
            <w:top w:w="0" w:type="dxa"/>
            <w:bottom w:w="0" w:type="dxa"/>
          </w:tblCellMar>
        </w:tblPrEx>
        <w:trPr>
          <w:cantSplit/>
          <w:jc w:val="center"/>
        </w:trPr>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204CFEF" w14:textId="77777777" w:rsidR="00DA0FD9" w:rsidRDefault="001278D3">
            <w:r>
              <w:rPr>
                <w:sz w:val="19"/>
                <w:szCs w:val="19"/>
              </w:rPr>
              <w:t>4</w:t>
            </w:r>
          </w:p>
        </w:tc>
        <w:tc>
          <w:tcPr>
            <w:tcW w:w="15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DA9CEFB" w14:textId="77777777" w:rsidR="00DA0FD9" w:rsidRDefault="001278D3">
            <w:pPr>
              <w:jc w:val="center"/>
            </w:pPr>
            <w:r>
              <w:rPr>
                <w:sz w:val="19"/>
                <w:szCs w:val="19"/>
              </w:rPr>
              <w:t>0.4</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6762DC7" w14:textId="77777777" w:rsidR="00DA0FD9" w:rsidRDefault="001278D3">
            <w:pPr>
              <w:jc w:val="center"/>
            </w:pPr>
            <w:r>
              <w:rPr>
                <w:sz w:val="19"/>
                <w:szCs w:val="19"/>
              </w:rPr>
              <w:t>0.4822</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C706C7" w14:textId="77777777" w:rsidR="00DA0FD9" w:rsidRDefault="001278D3">
            <w:pPr>
              <w:jc w:val="center"/>
            </w:pPr>
            <w:r>
              <w:rPr>
                <w:sz w:val="19"/>
                <w:szCs w:val="19"/>
              </w:rPr>
              <w:t>0.4953</w:t>
            </w:r>
          </w:p>
        </w:tc>
        <w:tc>
          <w:tcPr>
            <w:tcW w:w="10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45BF82E" w14:textId="77777777" w:rsidR="00DA0FD9" w:rsidRDefault="001278D3">
            <w:pPr>
              <w:jc w:val="center"/>
            </w:pPr>
            <w:r>
              <w:rPr>
                <w:sz w:val="19"/>
                <w:szCs w:val="19"/>
              </w:rPr>
              <w:t>0.4618</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74CC82A" w14:textId="77777777" w:rsidR="00DA0FD9" w:rsidRDefault="001278D3">
            <w:pPr>
              <w:jc w:val="center"/>
            </w:pPr>
            <w:r>
              <w:rPr>
                <w:sz w:val="19"/>
                <w:szCs w:val="19"/>
              </w:rPr>
              <w:t>0.0105</w:t>
            </w:r>
          </w:p>
        </w:tc>
        <w:tc>
          <w:tcPr>
            <w:tcW w:w="143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7A7C9BA" w14:textId="77777777" w:rsidR="00DA0FD9" w:rsidRDefault="001278D3">
            <w:pPr>
              <w:jc w:val="center"/>
            </w:pPr>
            <w:r>
              <w:rPr>
                <w:sz w:val="19"/>
                <w:szCs w:val="19"/>
              </w:rPr>
              <w:t>0.4953</w:t>
            </w:r>
          </w:p>
        </w:tc>
        <w:tc>
          <w:tcPr>
            <w:tcW w:w="1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F2AF94" w14:textId="77777777" w:rsidR="00DA0FD9" w:rsidRDefault="001278D3">
            <w:pPr>
              <w:jc w:val="center"/>
            </w:pPr>
            <w:r>
              <w:rPr>
                <w:sz w:val="19"/>
                <w:szCs w:val="19"/>
              </w:rPr>
              <w:t>6 of 8</w:t>
            </w:r>
          </w:p>
        </w:tc>
      </w:tr>
    </w:tbl>
    <w:p w14:paraId="77E0ABF6" w14:textId="77777777" w:rsidR="00DA0FD9" w:rsidRDefault="00DA0FD9">
      <w:pPr>
        <w:spacing w:after="80"/>
      </w:pPr>
    </w:p>
    <w:p w14:paraId="0131F382" w14:textId="77777777" w:rsidR="00DA0FD9" w:rsidRDefault="001278D3">
      <w:pPr>
        <w:spacing w:after="100" w:line="259" w:lineRule="auto"/>
        <w:jc w:val="both"/>
      </w:pPr>
      <w:r>
        <w:t>Figure 12 makes the difference between the two searches visible. It plots all 32 evaluations of each arm in two of the six dimensions, the learning rate and the momentum. The PSO particles start spread out and, pulled by pbest and gbest, move into a tight cluster around lr0 ≈ 10</w:t>
      </w:r>
      <w:r>
        <w:rPr>
          <w:vertAlign w:val="superscript"/>
        </w:rPr>
        <w:t>−</w:t>
      </w:r>
      <w:r>
        <w:rPr>
          <w:vertAlign w:val="superscript"/>
        </w:rPr>
        <w:t>2.5</w:t>
      </w:r>
      <w:r>
        <w:t xml:space="preserve"> and momentum 0.85 to 0.95. The random samples cover the plane evenly and do not learn from each other; their good configurations are simply the ones that happened to land in the high-learning-rate region.</w:t>
      </w:r>
    </w:p>
    <w:p w14:paraId="74576E82" w14:textId="77777777" w:rsidR="00DA0FD9" w:rsidRDefault="001278D3">
      <w:pPr>
        <w:keepNext/>
        <w:spacing w:before="120" w:after="60"/>
        <w:jc w:val="center"/>
      </w:pPr>
      <w:r>
        <w:rPr>
          <w:noProof/>
        </w:rPr>
        <w:lastRenderedPageBreak/>
        <w:drawing>
          <wp:inline distT="0" distB="0" distL="0" distR="0" wp14:anchorId="124B02DD" wp14:editId="62B9865D">
            <wp:extent cx="5762625" cy="3333750"/>
            <wp:effectExtent l="0" t="0" r="0" b="0"/>
            <wp:docPr id="12" name="psoreal" descr="Real search data in the lr0-momentum plane. Left: the 32 PSO evaluations by round, with arrows joining each particle's successive positions. Right: the 32 random-search samples, shaded by proxy fitness. Stars mark each arm's winner, crosses the default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333750"/>
                    </a:xfrm>
                    <a:prstGeom prst="rect">
                      <a:avLst/>
                    </a:prstGeom>
                  </pic:spPr>
                </pic:pic>
              </a:graphicData>
            </a:graphic>
          </wp:inline>
        </w:drawing>
      </w:r>
    </w:p>
    <w:p w14:paraId="5937587A" w14:textId="77777777" w:rsidR="00DA0FD9" w:rsidRDefault="001278D3">
      <w:pPr>
        <w:pStyle w:val="FigureCaption"/>
      </w:pPr>
      <w:bookmarkStart w:id="60" w:name="_Toc242043896"/>
      <w:r>
        <w:t>Figure 12: Real search data in the lr0-momentum plane. Left: the 32 PSO evaluations by round, with arrows joining each particle's successive positions. Right: the 32 random-search samples, shaded by proxy fitness. Stars mark each arm's winner, crosses the defaults.</w:t>
      </w:r>
      <w:bookmarkEnd w:id="60"/>
    </w:p>
    <w:p w14:paraId="3B4A313D" w14:textId="77777777" w:rsidR="00DA0FD9" w:rsidRDefault="001278D3">
      <w:pPr>
        <w:pStyle w:val="Heading2"/>
      </w:pPr>
      <w:bookmarkStart w:id="61" w:name="_Toc242043863"/>
      <w:r>
        <w:t>7.4 Full training</w:t>
      </w:r>
      <w:bookmarkEnd w:id="61"/>
    </w:p>
    <w:p w14:paraId="284FC0BC" w14:textId="77777777" w:rsidR="00DA0FD9" w:rsidRDefault="001278D3">
      <w:pPr>
        <w:keepNext/>
        <w:spacing w:after="100" w:line="259" w:lineRule="auto"/>
        <w:jc w:val="both"/>
      </w:pPr>
      <w:r>
        <w:t xml:space="preserve">The winners of both searches were trained for 100 epochs with the Arm A recipe. Table 10 compares the validation scores of best.pt. The proxy advantage did not carry over: the PSO configuration matched the defaults (0.657 against 0.657 mAP@50), and the random-search winner, which had the best proxy score of all, ended </w:t>
      </w:r>
      <w:r>
        <w:rPr>
          <w:b/>
          <w:bCs/>
        </w:rPr>
        <w:t>below</w:t>
      </w:r>
      <w:r>
        <w:t xml:space="preserve"> the defaults (0.643).</w:t>
      </w:r>
    </w:p>
    <w:p w14:paraId="16A1C264" w14:textId="77777777" w:rsidR="00DA0FD9" w:rsidRDefault="001278D3">
      <w:pPr>
        <w:pStyle w:val="TableCaption"/>
      </w:pPr>
      <w:bookmarkStart w:id="62" w:name="_Toc242043914"/>
      <w:r>
        <w:t>Table 10: Full 100-epoch trainings: validation metrics of best.pt and training time on the Tesla T4.</w:t>
      </w:r>
      <w:bookmarkEnd w:id="62"/>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50"/>
        <w:gridCol w:w="1150"/>
        <w:gridCol w:w="1300"/>
        <w:gridCol w:w="1150"/>
        <w:gridCol w:w="1100"/>
        <w:gridCol w:w="1230"/>
      </w:tblGrid>
      <w:tr w:rsidR="00DA0FD9" w14:paraId="094856C0" w14:textId="77777777">
        <w:tblPrEx>
          <w:tblCellMar>
            <w:top w:w="0" w:type="dxa"/>
            <w:bottom w:w="0" w:type="dxa"/>
          </w:tblCellMar>
        </w:tblPrEx>
        <w:trPr>
          <w:cantSplit/>
          <w:tblHeader/>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6AB44DA" w14:textId="77777777" w:rsidR="00DA0FD9" w:rsidRDefault="001278D3">
            <w:pPr>
              <w:keepNext/>
              <w:jc w:val="center"/>
            </w:pPr>
            <w:r>
              <w:rPr>
                <w:b/>
                <w:bCs/>
                <w:sz w:val="19"/>
                <w:szCs w:val="19"/>
              </w:rPr>
              <w:t>Arm</w:t>
            </w:r>
          </w:p>
        </w:tc>
        <w:tc>
          <w:tcPr>
            <w:tcW w:w="12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37D46D3" w14:textId="77777777" w:rsidR="00DA0FD9" w:rsidRDefault="001278D3">
            <w:pPr>
              <w:keepNext/>
              <w:jc w:val="center"/>
            </w:pPr>
            <w:r>
              <w:rPr>
                <w:b/>
                <w:bCs/>
                <w:sz w:val="19"/>
                <w:szCs w:val="19"/>
              </w:rPr>
              <w:t>Proxy mAP@50</w:t>
            </w:r>
          </w:p>
        </w:tc>
        <w:tc>
          <w:tcPr>
            <w:tcW w:w="11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812C824" w14:textId="77777777" w:rsidR="00DA0FD9" w:rsidRDefault="001278D3">
            <w:pPr>
              <w:keepNext/>
              <w:jc w:val="center"/>
            </w:pPr>
            <w:r>
              <w:rPr>
                <w:b/>
                <w:bCs/>
                <w:sz w:val="19"/>
                <w:szCs w:val="19"/>
              </w:rPr>
              <w:t>Val mAP@50</w:t>
            </w:r>
          </w:p>
        </w:tc>
        <w:tc>
          <w:tcPr>
            <w:tcW w:w="13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39515D4" w14:textId="77777777" w:rsidR="00DA0FD9" w:rsidRDefault="001278D3">
            <w:pPr>
              <w:keepNext/>
              <w:jc w:val="center"/>
            </w:pPr>
            <w:r>
              <w:rPr>
                <w:b/>
                <w:bCs/>
                <w:sz w:val="19"/>
                <w:szCs w:val="19"/>
              </w:rPr>
              <w:t>Val mAP@50-95</w:t>
            </w:r>
          </w:p>
        </w:tc>
        <w:tc>
          <w:tcPr>
            <w:tcW w:w="11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973062A" w14:textId="77777777" w:rsidR="00DA0FD9" w:rsidRDefault="001278D3">
            <w:pPr>
              <w:keepNext/>
              <w:jc w:val="center"/>
            </w:pPr>
            <w:r>
              <w:rPr>
                <w:b/>
                <w:bCs/>
                <w:sz w:val="19"/>
                <w:szCs w:val="19"/>
              </w:rPr>
              <w:t>Precision</w:t>
            </w:r>
          </w:p>
        </w:tc>
        <w:tc>
          <w:tcPr>
            <w:tcW w:w="11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CC029D0" w14:textId="77777777" w:rsidR="00DA0FD9" w:rsidRDefault="001278D3">
            <w:pPr>
              <w:keepNext/>
              <w:jc w:val="center"/>
            </w:pPr>
            <w:r>
              <w:rPr>
                <w:b/>
                <w:bCs/>
                <w:sz w:val="19"/>
                <w:szCs w:val="19"/>
              </w:rPr>
              <w:t>Recall</w:t>
            </w:r>
          </w:p>
        </w:tc>
        <w:tc>
          <w:tcPr>
            <w:tcW w:w="123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310DF04" w14:textId="77777777" w:rsidR="00DA0FD9" w:rsidRDefault="001278D3">
            <w:pPr>
              <w:keepNext/>
              <w:jc w:val="center"/>
            </w:pPr>
            <w:r>
              <w:rPr>
                <w:b/>
                <w:bCs/>
                <w:sz w:val="19"/>
                <w:szCs w:val="19"/>
              </w:rPr>
              <w:t>Time (min)</w:t>
            </w:r>
          </w:p>
        </w:tc>
      </w:tr>
      <w:tr w:rsidR="00DA0FD9" w14:paraId="6FE733DB"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734C35D" w14:textId="77777777" w:rsidR="00DA0FD9" w:rsidRDefault="001278D3">
            <w:pPr>
              <w:keepNext/>
            </w:pPr>
            <w:r>
              <w:rPr>
                <w:sz w:val="19"/>
                <w:szCs w:val="19"/>
              </w:rPr>
              <w:t>A: Defaults</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37A8CA" w14:textId="77777777" w:rsidR="00DA0FD9" w:rsidRDefault="001278D3">
            <w:pPr>
              <w:keepNext/>
              <w:jc w:val="center"/>
            </w:pPr>
            <w:r>
              <w:rPr>
                <w:sz w:val="19"/>
                <w:szCs w:val="19"/>
              </w:rPr>
              <w:t>0.4765</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8533DB3" w14:textId="77777777" w:rsidR="00DA0FD9" w:rsidRDefault="001278D3">
            <w:pPr>
              <w:keepNext/>
              <w:jc w:val="center"/>
            </w:pPr>
            <w:r>
              <w:rPr>
                <w:sz w:val="19"/>
                <w:szCs w:val="19"/>
              </w:rPr>
              <w:t>0.657</w:t>
            </w:r>
          </w:p>
        </w:tc>
        <w:tc>
          <w:tcPr>
            <w:tcW w:w="1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C72E0A7" w14:textId="77777777" w:rsidR="00DA0FD9" w:rsidRDefault="001278D3">
            <w:pPr>
              <w:keepNext/>
              <w:jc w:val="center"/>
            </w:pPr>
            <w:r>
              <w:rPr>
                <w:sz w:val="19"/>
                <w:szCs w:val="19"/>
              </w:rPr>
              <w:t>0.462</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E2164B3" w14:textId="77777777" w:rsidR="00DA0FD9" w:rsidRDefault="001278D3">
            <w:pPr>
              <w:keepNext/>
              <w:jc w:val="center"/>
            </w:pPr>
            <w:r>
              <w:rPr>
                <w:sz w:val="19"/>
                <w:szCs w:val="19"/>
              </w:rPr>
              <w:t>0.768</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220EE96" w14:textId="77777777" w:rsidR="00DA0FD9" w:rsidRDefault="001278D3">
            <w:pPr>
              <w:keepNext/>
              <w:jc w:val="center"/>
            </w:pPr>
            <w:r>
              <w:rPr>
                <w:sz w:val="19"/>
                <w:szCs w:val="19"/>
              </w:rPr>
              <w:t>0.570</w:t>
            </w:r>
          </w:p>
        </w:tc>
        <w:tc>
          <w:tcPr>
            <w:tcW w:w="12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46DB5E0" w14:textId="77777777" w:rsidR="00DA0FD9" w:rsidRDefault="001278D3">
            <w:pPr>
              <w:keepNext/>
              <w:jc w:val="center"/>
            </w:pPr>
            <w:r>
              <w:rPr>
                <w:sz w:val="19"/>
                <w:szCs w:val="19"/>
              </w:rPr>
              <w:t>71.1</w:t>
            </w:r>
          </w:p>
        </w:tc>
      </w:tr>
      <w:tr w:rsidR="00DA0FD9" w14:paraId="0A71447D"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3BD3E77" w14:textId="77777777" w:rsidR="00DA0FD9" w:rsidRDefault="001278D3">
            <w:pPr>
              <w:keepNext/>
            </w:pPr>
            <w:r>
              <w:rPr>
                <w:sz w:val="19"/>
                <w:szCs w:val="19"/>
              </w:rPr>
              <w:t>B: Random search</w:t>
            </w:r>
          </w:p>
        </w:tc>
        <w:tc>
          <w:tcPr>
            <w:tcW w:w="12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E120FE7" w14:textId="77777777" w:rsidR="00DA0FD9" w:rsidRDefault="001278D3">
            <w:pPr>
              <w:keepNext/>
              <w:jc w:val="center"/>
            </w:pPr>
            <w:r>
              <w:rPr>
                <w:sz w:val="19"/>
                <w:szCs w:val="19"/>
              </w:rPr>
              <w:t>0.4995</w:t>
            </w:r>
          </w:p>
        </w:tc>
        <w:tc>
          <w:tcPr>
            <w:tcW w:w="11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5F9055B" w14:textId="77777777" w:rsidR="00DA0FD9" w:rsidRDefault="001278D3">
            <w:pPr>
              <w:keepNext/>
              <w:jc w:val="center"/>
            </w:pPr>
            <w:r>
              <w:rPr>
                <w:sz w:val="19"/>
                <w:szCs w:val="19"/>
              </w:rPr>
              <w:t>0.643</w:t>
            </w:r>
          </w:p>
        </w:tc>
        <w:tc>
          <w:tcPr>
            <w:tcW w:w="1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D4F583C" w14:textId="77777777" w:rsidR="00DA0FD9" w:rsidRDefault="001278D3">
            <w:pPr>
              <w:keepNext/>
              <w:jc w:val="center"/>
            </w:pPr>
            <w:r>
              <w:rPr>
                <w:sz w:val="19"/>
                <w:szCs w:val="19"/>
              </w:rPr>
              <w:t>0.458</w:t>
            </w:r>
          </w:p>
        </w:tc>
        <w:tc>
          <w:tcPr>
            <w:tcW w:w="11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7F8F075" w14:textId="77777777" w:rsidR="00DA0FD9" w:rsidRDefault="001278D3">
            <w:pPr>
              <w:keepNext/>
              <w:jc w:val="center"/>
            </w:pPr>
            <w:r>
              <w:rPr>
                <w:sz w:val="19"/>
                <w:szCs w:val="19"/>
              </w:rPr>
              <w:t>0.756</w:t>
            </w:r>
          </w:p>
        </w:tc>
        <w:tc>
          <w:tcPr>
            <w:tcW w:w="11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2D7951" w14:textId="77777777" w:rsidR="00DA0FD9" w:rsidRDefault="001278D3">
            <w:pPr>
              <w:keepNext/>
              <w:jc w:val="center"/>
            </w:pPr>
            <w:r>
              <w:rPr>
                <w:sz w:val="19"/>
                <w:szCs w:val="19"/>
              </w:rPr>
              <w:t>0.563</w:t>
            </w:r>
          </w:p>
        </w:tc>
        <w:tc>
          <w:tcPr>
            <w:tcW w:w="123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F93F6D6" w14:textId="77777777" w:rsidR="00DA0FD9" w:rsidRDefault="001278D3">
            <w:pPr>
              <w:keepNext/>
              <w:jc w:val="center"/>
            </w:pPr>
            <w:r>
              <w:rPr>
                <w:sz w:val="19"/>
                <w:szCs w:val="19"/>
              </w:rPr>
              <w:t>69.3</w:t>
            </w:r>
          </w:p>
        </w:tc>
      </w:tr>
      <w:tr w:rsidR="00DA0FD9" w14:paraId="190C8CAA" w14:textId="77777777">
        <w:tblPrEx>
          <w:tblCellMar>
            <w:top w:w="0" w:type="dxa"/>
            <w:bottom w:w="0" w:type="dxa"/>
          </w:tblCellMar>
        </w:tblPrEx>
        <w:trPr>
          <w:cantSplit/>
          <w:jc w:val="center"/>
        </w:trPr>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65D3399" w14:textId="77777777" w:rsidR="00DA0FD9" w:rsidRDefault="001278D3">
            <w:r>
              <w:rPr>
                <w:sz w:val="19"/>
                <w:szCs w:val="19"/>
              </w:rPr>
              <w:t>C: PSO</w:t>
            </w:r>
          </w:p>
        </w:tc>
        <w:tc>
          <w:tcPr>
            <w:tcW w:w="12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091334C" w14:textId="77777777" w:rsidR="00DA0FD9" w:rsidRDefault="001278D3">
            <w:pPr>
              <w:jc w:val="center"/>
            </w:pPr>
            <w:r>
              <w:rPr>
                <w:sz w:val="19"/>
                <w:szCs w:val="19"/>
              </w:rPr>
              <w:t>0.4953</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69C5B9" w14:textId="77777777" w:rsidR="00DA0FD9" w:rsidRDefault="001278D3">
            <w:pPr>
              <w:jc w:val="center"/>
            </w:pPr>
            <w:r>
              <w:rPr>
                <w:sz w:val="19"/>
                <w:szCs w:val="19"/>
              </w:rPr>
              <w:t>0.657</w:t>
            </w:r>
          </w:p>
        </w:tc>
        <w:tc>
          <w:tcPr>
            <w:tcW w:w="1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DD31F40" w14:textId="77777777" w:rsidR="00DA0FD9" w:rsidRDefault="001278D3">
            <w:pPr>
              <w:jc w:val="center"/>
            </w:pPr>
            <w:r>
              <w:rPr>
                <w:sz w:val="19"/>
                <w:szCs w:val="19"/>
              </w:rPr>
              <w:t>0.463</w:t>
            </w:r>
          </w:p>
        </w:tc>
        <w:tc>
          <w:tcPr>
            <w:tcW w:w="1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762BA4F" w14:textId="77777777" w:rsidR="00DA0FD9" w:rsidRDefault="001278D3">
            <w:pPr>
              <w:jc w:val="center"/>
            </w:pPr>
            <w:r>
              <w:rPr>
                <w:sz w:val="19"/>
                <w:szCs w:val="19"/>
              </w:rPr>
              <w:t>0.756</w:t>
            </w:r>
          </w:p>
        </w:tc>
        <w:tc>
          <w:tcPr>
            <w:tcW w:w="11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923D72" w14:textId="77777777" w:rsidR="00DA0FD9" w:rsidRDefault="001278D3">
            <w:pPr>
              <w:jc w:val="center"/>
            </w:pPr>
            <w:r>
              <w:rPr>
                <w:sz w:val="19"/>
                <w:szCs w:val="19"/>
              </w:rPr>
              <w:t>0.578</w:t>
            </w:r>
          </w:p>
        </w:tc>
        <w:tc>
          <w:tcPr>
            <w:tcW w:w="123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24C0299" w14:textId="77777777" w:rsidR="00DA0FD9" w:rsidRDefault="001278D3">
            <w:pPr>
              <w:jc w:val="center"/>
            </w:pPr>
            <w:r>
              <w:rPr>
                <w:sz w:val="19"/>
                <w:szCs w:val="19"/>
              </w:rPr>
              <w:t>86.9</w:t>
            </w:r>
          </w:p>
        </w:tc>
      </w:tr>
    </w:tbl>
    <w:p w14:paraId="117D15F9" w14:textId="77777777" w:rsidR="00DA0FD9" w:rsidRDefault="00DA0FD9">
      <w:pPr>
        <w:spacing w:after="80"/>
      </w:pPr>
    </w:p>
    <w:p w14:paraId="06C0BE7D" w14:textId="77777777" w:rsidR="00DA0FD9" w:rsidRDefault="001278D3">
      <w:pPr>
        <w:spacing w:after="100" w:line="259" w:lineRule="auto"/>
        <w:jc w:val="both"/>
      </w:pPr>
      <w:r>
        <w:t>Figure 13 shows the validation mAP@50 of each epoch. All three curves rise together and level off after about 60 epochs. B and C learn slightly faster in the first 40 epochs, but A catches up, and from epoch 60 onwards the three curves lie within about 0.015 of each other. Arm B's curve peaks at 0.648 in epoch 74, but Ultralytics 8.4 saves best.pt by mAP@50-95, which for B was highest in epoch 90, so its reported mAP@50 is 0.643.</w:t>
      </w:r>
    </w:p>
    <w:p w14:paraId="2B586A66" w14:textId="77777777" w:rsidR="00DA0FD9" w:rsidRDefault="001278D3">
      <w:pPr>
        <w:keepNext/>
        <w:spacing w:before="120" w:after="60"/>
        <w:jc w:val="center"/>
      </w:pPr>
      <w:r>
        <w:rPr>
          <w:noProof/>
        </w:rPr>
        <w:lastRenderedPageBreak/>
        <w:drawing>
          <wp:inline distT="0" distB="0" distL="0" distR="0" wp14:anchorId="026492D4" wp14:editId="676177D9">
            <wp:extent cx="4933950" cy="2838450"/>
            <wp:effectExtent l="0" t="0" r="0" b="0"/>
            <wp:docPr id="13" name="curves" descr="Validation mAP@50 per epoch of the three full trainings."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33950" cy="2838450"/>
                    </a:xfrm>
                    <a:prstGeom prst="rect">
                      <a:avLst/>
                    </a:prstGeom>
                  </pic:spPr>
                </pic:pic>
              </a:graphicData>
            </a:graphic>
          </wp:inline>
        </w:drawing>
      </w:r>
    </w:p>
    <w:p w14:paraId="79F68C3D" w14:textId="77777777" w:rsidR="00DA0FD9" w:rsidRDefault="001278D3">
      <w:pPr>
        <w:pStyle w:val="FigureCaption"/>
      </w:pPr>
      <w:bookmarkStart w:id="63" w:name="_Toc242043897"/>
      <w:r>
        <w:t>Figure 13: Validation mAP@50 per epoch of the three full trainings.</w:t>
      </w:r>
      <w:bookmarkEnd w:id="63"/>
    </w:p>
    <w:p w14:paraId="026F016A" w14:textId="77777777" w:rsidR="00DA0FD9" w:rsidRDefault="001278D3">
      <w:pPr>
        <w:pStyle w:val="Heading2"/>
      </w:pPr>
      <w:bookmarkStart w:id="64" w:name="_Toc242043864"/>
      <w:r>
        <w:t>7.5 Final test comparison</w:t>
      </w:r>
      <w:bookmarkEnd w:id="64"/>
    </w:p>
    <w:p w14:paraId="7795FFB8" w14:textId="77777777" w:rsidR="00DA0FD9" w:rsidRDefault="001278D3">
      <w:pPr>
        <w:keepNext/>
        <w:spacing w:after="100" w:line="259" w:lineRule="auto"/>
        <w:jc w:val="both"/>
      </w:pPr>
      <w:r>
        <w:t>Table 11 gives the final scores on the 1,046 test images (7,415 boxes; the validator also counts the 2 zero-size boxes that Table 3 leaves out). Arm A has the highest mAP@50 (0.676), followed by B (0.672) and C (0.668), but the 95% confidence intervals of the three models overlap almost completely. On mAP@50-95 the order changes (B 0.475, A 0.474, C 0.471).</w:t>
      </w:r>
    </w:p>
    <w:p w14:paraId="5080293C" w14:textId="77777777" w:rsidR="00DA0FD9" w:rsidRDefault="001278D3">
      <w:pPr>
        <w:pStyle w:val="TableCaption"/>
      </w:pPr>
      <w:bookmarkStart w:id="65" w:name="_Toc242043915"/>
      <w:r>
        <w:t>Table 11: Final comparison on the test split. CIs: 95% percentile intervals from 1,000 paired bootstrap resamples. P and R at Ultralytics' max-F1 confidence; latency on the laptop CPU.</w:t>
      </w:r>
      <w:bookmarkEnd w:id="6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150"/>
        <w:gridCol w:w="750"/>
        <w:gridCol w:w="750"/>
        <w:gridCol w:w="870"/>
        <w:gridCol w:w="860"/>
      </w:tblGrid>
      <w:tr w:rsidR="00DA0FD9" w14:paraId="03472E9B" w14:textId="77777777">
        <w:tblPrEx>
          <w:tblCellMar>
            <w:top w:w="0" w:type="dxa"/>
            <w:bottom w:w="0" w:type="dxa"/>
          </w:tblCellMar>
        </w:tblPrEx>
        <w:trPr>
          <w:cantSplit/>
          <w:tblHeader/>
          <w:jc w:val="center"/>
        </w:trPr>
        <w:tc>
          <w:tcPr>
            <w:tcW w:w="1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FBAC939" w14:textId="77777777" w:rsidR="00DA0FD9" w:rsidRDefault="001278D3">
            <w:pPr>
              <w:keepNext/>
              <w:jc w:val="center"/>
            </w:pPr>
            <w:r>
              <w:rPr>
                <w:b/>
                <w:bCs/>
                <w:sz w:val="19"/>
                <w:szCs w:val="19"/>
              </w:rPr>
              <w:t>Arm</w:t>
            </w:r>
          </w:p>
        </w:tc>
        <w:tc>
          <w:tcPr>
            <w:tcW w:w="20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1BC6752A" w14:textId="77777777" w:rsidR="00DA0FD9" w:rsidRDefault="001278D3">
            <w:pPr>
              <w:keepNext/>
              <w:jc w:val="center"/>
            </w:pPr>
            <w:r>
              <w:rPr>
                <w:b/>
                <w:bCs/>
                <w:sz w:val="19"/>
                <w:szCs w:val="19"/>
              </w:rPr>
              <w:t>Test mAP@50 [95% CI]</w:t>
            </w:r>
          </w:p>
        </w:tc>
        <w:tc>
          <w:tcPr>
            <w:tcW w:w="21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7897D7D" w14:textId="77777777" w:rsidR="00DA0FD9" w:rsidRDefault="001278D3">
            <w:pPr>
              <w:keepNext/>
              <w:jc w:val="center"/>
            </w:pPr>
            <w:r>
              <w:rPr>
                <w:b/>
                <w:bCs/>
                <w:sz w:val="19"/>
                <w:szCs w:val="19"/>
              </w:rPr>
              <w:t>Test mAP@50-95 [95% CI]</w:t>
            </w:r>
          </w:p>
        </w:tc>
        <w:tc>
          <w:tcPr>
            <w:tcW w:w="7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09FE4D9" w14:textId="77777777" w:rsidR="00DA0FD9" w:rsidRDefault="001278D3">
            <w:pPr>
              <w:keepNext/>
              <w:jc w:val="center"/>
            </w:pPr>
            <w:r>
              <w:rPr>
                <w:b/>
                <w:bCs/>
                <w:sz w:val="19"/>
                <w:szCs w:val="19"/>
              </w:rPr>
              <w:t>P</w:t>
            </w:r>
          </w:p>
        </w:tc>
        <w:tc>
          <w:tcPr>
            <w:tcW w:w="7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11B3AC3" w14:textId="77777777" w:rsidR="00DA0FD9" w:rsidRDefault="001278D3">
            <w:pPr>
              <w:keepNext/>
              <w:jc w:val="center"/>
            </w:pPr>
            <w:r>
              <w:rPr>
                <w:b/>
                <w:bCs/>
                <w:sz w:val="19"/>
                <w:szCs w:val="19"/>
              </w:rPr>
              <w:t>R</w:t>
            </w:r>
          </w:p>
        </w:tc>
        <w:tc>
          <w:tcPr>
            <w:tcW w:w="87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CAA3431" w14:textId="77777777" w:rsidR="00DA0FD9" w:rsidRDefault="001278D3">
            <w:pPr>
              <w:keepNext/>
              <w:jc w:val="center"/>
            </w:pPr>
            <w:r>
              <w:rPr>
                <w:b/>
                <w:bCs/>
                <w:sz w:val="19"/>
                <w:szCs w:val="19"/>
              </w:rPr>
              <w:t>ms/img</w:t>
            </w:r>
          </w:p>
        </w:tc>
        <w:tc>
          <w:tcPr>
            <w:tcW w:w="86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8A0FE43" w14:textId="77777777" w:rsidR="00DA0FD9" w:rsidRDefault="001278D3">
            <w:pPr>
              <w:keepNext/>
              <w:jc w:val="center"/>
            </w:pPr>
            <w:r>
              <w:rPr>
                <w:b/>
                <w:bCs/>
                <w:sz w:val="19"/>
                <w:szCs w:val="19"/>
              </w:rPr>
              <w:t>FPS</w:t>
            </w:r>
          </w:p>
        </w:tc>
      </w:tr>
      <w:tr w:rsidR="00DA0FD9" w14:paraId="356F2D93" w14:textId="77777777">
        <w:tblPrEx>
          <w:tblCellMar>
            <w:top w:w="0" w:type="dxa"/>
            <w:bottom w:w="0" w:type="dxa"/>
          </w:tblCellMar>
        </w:tblPrEx>
        <w:trPr>
          <w:cantSplit/>
          <w:jc w:val="center"/>
        </w:trPr>
        <w:tc>
          <w:tcPr>
            <w:tcW w:w="1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CD390C0" w14:textId="77777777" w:rsidR="00DA0FD9" w:rsidRDefault="001278D3">
            <w:pPr>
              <w:keepNext/>
            </w:pPr>
            <w:r>
              <w:rPr>
                <w:sz w:val="19"/>
                <w:szCs w:val="19"/>
              </w:rPr>
              <w:t>A: Defaults</w:t>
            </w:r>
          </w:p>
        </w:tc>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B65088B" w14:textId="77777777" w:rsidR="00DA0FD9" w:rsidRDefault="001278D3">
            <w:pPr>
              <w:keepNext/>
              <w:jc w:val="center"/>
            </w:pPr>
            <w:r>
              <w:rPr>
                <w:sz w:val="19"/>
                <w:szCs w:val="19"/>
              </w:rPr>
              <w:t>0.676 [0.639, 0.722]</w:t>
            </w:r>
          </w:p>
        </w:tc>
        <w:tc>
          <w:tcPr>
            <w:tcW w:w="2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E059177" w14:textId="77777777" w:rsidR="00DA0FD9" w:rsidRDefault="001278D3">
            <w:pPr>
              <w:keepNext/>
              <w:jc w:val="center"/>
            </w:pPr>
            <w:r>
              <w:rPr>
                <w:sz w:val="19"/>
                <w:szCs w:val="19"/>
              </w:rPr>
              <w:t>0.474 [0.441, 0.518]</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AA5B52" w14:textId="77777777" w:rsidR="00DA0FD9" w:rsidRDefault="001278D3">
            <w:pPr>
              <w:keepNext/>
              <w:jc w:val="center"/>
            </w:pPr>
            <w:r>
              <w:rPr>
                <w:sz w:val="19"/>
                <w:szCs w:val="19"/>
              </w:rPr>
              <w:t>0.747</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07E3180" w14:textId="77777777" w:rsidR="00DA0FD9" w:rsidRDefault="001278D3">
            <w:pPr>
              <w:keepNext/>
              <w:jc w:val="center"/>
            </w:pPr>
            <w:r>
              <w:rPr>
                <w:sz w:val="19"/>
                <w:szCs w:val="19"/>
              </w:rPr>
              <w:t>0.581</w:t>
            </w:r>
          </w:p>
        </w:tc>
        <w:tc>
          <w:tcPr>
            <w:tcW w:w="87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43DFE1A" w14:textId="77777777" w:rsidR="00DA0FD9" w:rsidRDefault="001278D3">
            <w:pPr>
              <w:keepNext/>
              <w:jc w:val="center"/>
            </w:pPr>
            <w:r>
              <w:rPr>
                <w:sz w:val="19"/>
                <w:szCs w:val="19"/>
              </w:rPr>
              <w:t>31.4</w:t>
            </w:r>
          </w:p>
        </w:tc>
        <w:tc>
          <w:tcPr>
            <w:tcW w:w="86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949F600" w14:textId="77777777" w:rsidR="00DA0FD9" w:rsidRDefault="001278D3">
            <w:pPr>
              <w:keepNext/>
              <w:jc w:val="center"/>
            </w:pPr>
            <w:r>
              <w:rPr>
                <w:sz w:val="19"/>
                <w:szCs w:val="19"/>
              </w:rPr>
              <w:t>31.8</w:t>
            </w:r>
          </w:p>
        </w:tc>
      </w:tr>
      <w:tr w:rsidR="00DA0FD9" w14:paraId="4C94C8A2" w14:textId="77777777">
        <w:tblPrEx>
          <w:tblCellMar>
            <w:top w:w="0" w:type="dxa"/>
            <w:bottom w:w="0" w:type="dxa"/>
          </w:tblCellMar>
        </w:tblPrEx>
        <w:trPr>
          <w:cantSplit/>
          <w:jc w:val="center"/>
        </w:trPr>
        <w:tc>
          <w:tcPr>
            <w:tcW w:w="1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5343680" w14:textId="77777777" w:rsidR="00DA0FD9" w:rsidRDefault="001278D3">
            <w:pPr>
              <w:keepNext/>
            </w:pPr>
            <w:r>
              <w:rPr>
                <w:sz w:val="19"/>
                <w:szCs w:val="19"/>
              </w:rPr>
              <w:t>B: Random search</w:t>
            </w:r>
          </w:p>
        </w:tc>
        <w:tc>
          <w:tcPr>
            <w:tcW w:w="20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F1B74A9" w14:textId="77777777" w:rsidR="00DA0FD9" w:rsidRDefault="001278D3">
            <w:pPr>
              <w:keepNext/>
              <w:jc w:val="center"/>
            </w:pPr>
            <w:r>
              <w:rPr>
                <w:sz w:val="19"/>
                <w:szCs w:val="19"/>
              </w:rPr>
              <w:t>0.672 [0.634, 0.717]</w:t>
            </w:r>
          </w:p>
        </w:tc>
        <w:tc>
          <w:tcPr>
            <w:tcW w:w="21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575F06" w14:textId="77777777" w:rsidR="00DA0FD9" w:rsidRDefault="001278D3">
            <w:pPr>
              <w:keepNext/>
              <w:jc w:val="center"/>
            </w:pPr>
            <w:r>
              <w:rPr>
                <w:sz w:val="19"/>
                <w:szCs w:val="19"/>
              </w:rPr>
              <w:t>0.475 [0.441, 0.519]</w:t>
            </w:r>
          </w:p>
        </w:tc>
        <w:tc>
          <w:tcPr>
            <w:tcW w:w="7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1E524AD" w14:textId="77777777" w:rsidR="00DA0FD9" w:rsidRDefault="001278D3">
            <w:pPr>
              <w:keepNext/>
              <w:jc w:val="center"/>
            </w:pPr>
            <w:r>
              <w:rPr>
                <w:sz w:val="19"/>
                <w:szCs w:val="19"/>
              </w:rPr>
              <w:t>0.746</w:t>
            </w:r>
          </w:p>
        </w:tc>
        <w:tc>
          <w:tcPr>
            <w:tcW w:w="7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BCBCDD" w14:textId="77777777" w:rsidR="00DA0FD9" w:rsidRDefault="001278D3">
            <w:pPr>
              <w:keepNext/>
              <w:jc w:val="center"/>
            </w:pPr>
            <w:r>
              <w:rPr>
                <w:sz w:val="19"/>
                <w:szCs w:val="19"/>
              </w:rPr>
              <w:t>0.587</w:t>
            </w:r>
          </w:p>
        </w:tc>
        <w:tc>
          <w:tcPr>
            <w:tcW w:w="87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9A65716" w14:textId="77777777" w:rsidR="00DA0FD9" w:rsidRDefault="001278D3">
            <w:pPr>
              <w:keepNext/>
              <w:jc w:val="center"/>
            </w:pPr>
            <w:r>
              <w:rPr>
                <w:sz w:val="19"/>
                <w:szCs w:val="19"/>
              </w:rPr>
              <w:t>38.3</w:t>
            </w:r>
          </w:p>
        </w:tc>
        <w:tc>
          <w:tcPr>
            <w:tcW w:w="86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D67A795" w14:textId="77777777" w:rsidR="00DA0FD9" w:rsidRDefault="001278D3">
            <w:pPr>
              <w:keepNext/>
              <w:jc w:val="center"/>
            </w:pPr>
            <w:r>
              <w:rPr>
                <w:sz w:val="19"/>
                <w:szCs w:val="19"/>
              </w:rPr>
              <w:t>26.1</w:t>
            </w:r>
          </w:p>
        </w:tc>
      </w:tr>
      <w:tr w:rsidR="00DA0FD9" w14:paraId="58B70EBF" w14:textId="77777777">
        <w:tblPrEx>
          <w:tblCellMar>
            <w:top w:w="0" w:type="dxa"/>
            <w:bottom w:w="0" w:type="dxa"/>
          </w:tblCellMar>
        </w:tblPrEx>
        <w:trPr>
          <w:cantSplit/>
          <w:jc w:val="center"/>
        </w:trPr>
        <w:tc>
          <w:tcPr>
            <w:tcW w:w="1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2E1CFF6" w14:textId="77777777" w:rsidR="00DA0FD9" w:rsidRDefault="001278D3">
            <w:r>
              <w:rPr>
                <w:sz w:val="19"/>
                <w:szCs w:val="19"/>
              </w:rPr>
              <w:t>C: PSO</w:t>
            </w:r>
          </w:p>
        </w:tc>
        <w:tc>
          <w:tcPr>
            <w:tcW w:w="20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BF3D36E" w14:textId="77777777" w:rsidR="00DA0FD9" w:rsidRDefault="001278D3">
            <w:pPr>
              <w:jc w:val="center"/>
            </w:pPr>
            <w:r>
              <w:rPr>
                <w:sz w:val="19"/>
                <w:szCs w:val="19"/>
              </w:rPr>
              <w:t>0.668 [0.627, 0.717]</w:t>
            </w:r>
          </w:p>
        </w:tc>
        <w:tc>
          <w:tcPr>
            <w:tcW w:w="21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402EC3E" w14:textId="77777777" w:rsidR="00DA0FD9" w:rsidRDefault="001278D3">
            <w:pPr>
              <w:jc w:val="center"/>
            </w:pPr>
            <w:r>
              <w:rPr>
                <w:sz w:val="19"/>
                <w:szCs w:val="19"/>
              </w:rPr>
              <w:t>0.471 [0.437, 0.516]</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F2DE9BB" w14:textId="77777777" w:rsidR="00DA0FD9" w:rsidRDefault="001278D3">
            <w:pPr>
              <w:jc w:val="center"/>
            </w:pPr>
            <w:r>
              <w:rPr>
                <w:sz w:val="19"/>
                <w:szCs w:val="19"/>
              </w:rPr>
              <w:t>0.747</w:t>
            </w:r>
          </w:p>
        </w:tc>
        <w:tc>
          <w:tcPr>
            <w:tcW w:w="7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6C714A" w14:textId="77777777" w:rsidR="00DA0FD9" w:rsidRDefault="001278D3">
            <w:pPr>
              <w:jc w:val="center"/>
            </w:pPr>
            <w:r>
              <w:rPr>
                <w:sz w:val="19"/>
                <w:szCs w:val="19"/>
              </w:rPr>
              <w:t>0.586</w:t>
            </w:r>
          </w:p>
        </w:tc>
        <w:tc>
          <w:tcPr>
            <w:tcW w:w="87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E43133A" w14:textId="77777777" w:rsidR="00DA0FD9" w:rsidRDefault="001278D3">
            <w:pPr>
              <w:jc w:val="center"/>
            </w:pPr>
            <w:r>
              <w:rPr>
                <w:sz w:val="19"/>
                <w:szCs w:val="19"/>
              </w:rPr>
              <w:t>31.7</w:t>
            </w:r>
          </w:p>
        </w:tc>
        <w:tc>
          <w:tcPr>
            <w:tcW w:w="86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E456EC3" w14:textId="77777777" w:rsidR="00DA0FD9" w:rsidRDefault="001278D3">
            <w:pPr>
              <w:jc w:val="center"/>
            </w:pPr>
            <w:r>
              <w:rPr>
                <w:sz w:val="19"/>
                <w:szCs w:val="19"/>
              </w:rPr>
              <w:t>31.5</w:t>
            </w:r>
          </w:p>
        </w:tc>
      </w:tr>
    </w:tbl>
    <w:p w14:paraId="01BDA269" w14:textId="77777777" w:rsidR="00DA0FD9" w:rsidRDefault="00DA0FD9">
      <w:pPr>
        <w:spacing w:after="80"/>
      </w:pPr>
    </w:p>
    <w:p w14:paraId="630C54A2" w14:textId="77777777" w:rsidR="00DA0FD9" w:rsidRDefault="001278D3">
      <w:pPr>
        <w:keepNext/>
        <w:spacing w:after="100" w:line="259" w:lineRule="auto"/>
        <w:jc w:val="both"/>
      </w:pPr>
      <w:r>
        <w:t xml:space="preserve">The paired bootstrap answers the real question, whether the differences are larger than chance (Table 12). For every pair and both metrics, the 95% interval of the difference contains 0. The largest gap, PSO against the defaults, is −0.008 mAP@50 with an interval of [−0.021, +0.007], and PSO scored higher than the defaults in only 16% of the resamples. </w:t>
      </w:r>
      <w:r>
        <w:rPr>
          <w:b/>
          <w:bCs/>
        </w:rPr>
        <w:t>None of the differences is statistically significant: on this test split the three arms are tied.</w:t>
      </w:r>
    </w:p>
    <w:p w14:paraId="6B17B76C" w14:textId="77777777" w:rsidR="00DA0FD9" w:rsidRDefault="001278D3">
      <w:pPr>
        <w:pStyle w:val="TableCaption"/>
      </w:pPr>
      <w:bookmarkStart w:id="66" w:name="_Toc242043916"/>
      <w:r>
        <w:t>Table 12: Pairwise differences from the paired bootstrap. P(Δ&gt;0) is the share of resamples in which the first arm of the pair scored higher.</w:t>
      </w:r>
      <w:bookmarkEnd w:id="66"/>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1850"/>
        <w:gridCol w:w="800"/>
        <w:gridCol w:w="1900"/>
        <w:gridCol w:w="800"/>
        <w:gridCol w:w="1480"/>
      </w:tblGrid>
      <w:tr w:rsidR="00DA0FD9" w14:paraId="4FCAE006" w14:textId="77777777">
        <w:tblPrEx>
          <w:tblCellMar>
            <w:top w:w="0" w:type="dxa"/>
            <w:bottom w:w="0" w:type="dxa"/>
          </w:tblCellMar>
        </w:tblPrEx>
        <w:trPr>
          <w:cantSplit/>
          <w:tblHeader/>
          <w:jc w:val="center"/>
        </w:trPr>
        <w:tc>
          <w:tcPr>
            <w:tcW w:w="23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7E4A2A6" w14:textId="77777777" w:rsidR="00DA0FD9" w:rsidRDefault="001278D3">
            <w:pPr>
              <w:keepNext/>
              <w:jc w:val="center"/>
            </w:pPr>
            <w:r>
              <w:rPr>
                <w:b/>
                <w:bCs/>
                <w:sz w:val="19"/>
                <w:szCs w:val="19"/>
              </w:rPr>
              <w:t>Pair</w:t>
            </w:r>
          </w:p>
        </w:tc>
        <w:tc>
          <w:tcPr>
            <w:tcW w:w="185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94069E2" w14:textId="77777777" w:rsidR="00DA0FD9" w:rsidRDefault="001278D3">
            <w:pPr>
              <w:keepNext/>
              <w:jc w:val="center"/>
            </w:pPr>
            <w:r>
              <w:rPr>
                <w:b/>
                <w:bCs/>
                <w:sz w:val="19"/>
                <w:szCs w:val="19"/>
              </w:rPr>
              <w:t>Δ mAP@50 [95% CI]</w:t>
            </w:r>
          </w:p>
        </w:tc>
        <w:tc>
          <w:tcPr>
            <w:tcW w:w="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72AEA0D" w14:textId="77777777" w:rsidR="00DA0FD9" w:rsidRDefault="001278D3">
            <w:pPr>
              <w:keepNext/>
              <w:jc w:val="center"/>
            </w:pPr>
            <w:r>
              <w:rPr>
                <w:b/>
                <w:bCs/>
                <w:sz w:val="19"/>
                <w:szCs w:val="19"/>
              </w:rPr>
              <w:t>P(Δ&gt;0)</w:t>
            </w:r>
          </w:p>
        </w:tc>
        <w:tc>
          <w:tcPr>
            <w:tcW w:w="19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461E496" w14:textId="77777777" w:rsidR="00DA0FD9" w:rsidRDefault="001278D3">
            <w:pPr>
              <w:keepNext/>
              <w:jc w:val="center"/>
            </w:pPr>
            <w:r>
              <w:rPr>
                <w:b/>
                <w:bCs/>
                <w:sz w:val="19"/>
                <w:szCs w:val="19"/>
              </w:rPr>
              <w:t>Δ mAP@50-95 [95% CI]</w:t>
            </w:r>
          </w:p>
        </w:tc>
        <w:tc>
          <w:tcPr>
            <w:tcW w:w="8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A8B55F6" w14:textId="77777777" w:rsidR="00DA0FD9" w:rsidRDefault="001278D3">
            <w:pPr>
              <w:keepNext/>
              <w:jc w:val="center"/>
            </w:pPr>
            <w:r>
              <w:rPr>
                <w:b/>
                <w:bCs/>
                <w:sz w:val="19"/>
                <w:szCs w:val="19"/>
              </w:rPr>
              <w:t>P(Δ&gt;0)</w:t>
            </w:r>
          </w:p>
        </w:tc>
        <w:tc>
          <w:tcPr>
            <w:tcW w:w="14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E6DA7CA" w14:textId="77777777" w:rsidR="00DA0FD9" w:rsidRDefault="001278D3">
            <w:pPr>
              <w:keepNext/>
              <w:jc w:val="center"/>
            </w:pPr>
            <w:r>
              <w:rPr>
                <w:b/>
                <w:bCs/>
                <w:sz w:val="19"/>
                <w:szCs w:val="19"/>
              </w:rPr>
              <w:t>Verdict</w:t>
            </w:r>
          </w:p>
        </w:tc>
      </w:tr>
      <w:tr w:rsidR="00DA0FD9" w14:paraId="00756C2B" w14:textId="77777777">
        <w:tblPrEx>
          <w:tblCellMar>
            <w:top w:w="0" w:type="dxa"/>
            <w:bottom w:w="0" w:type="dxa"/>
          </w:tblCellMar>
        </w:tblPrEx>
        <w:trPr>
          <w:cantSplit/>
          <w:jc w:val="center"/>
        </w:trPr>
        <w:tc>
          <w:tcPr>
            <w:tcW w:w="23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50138E5" w14:textId="77777777" w:rsidR="00DA0FD9" w:rsidRDefault="001278D3">
            <w:pPr>
              <w:keepNext/>
            </w:pPr>
            <w:r>
              <w:rPr>
                <w:sz w:val="19"/>
                <w:szCs w:val="19"/>
              </w:rPr>
              <w:t>Random search − Defaults (B−A)</w:t>
            </w:r>
          </w:p>
        </w:tc>
        <w:tc>
          <w:tcPr>
            <w:tcW w:w="18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AF0868E" w14:textId="77777777" w:rsidR="00DA0FD9" w:rsidRDefault="001278D3">
            <w:pPr>
              <w:keepNext/>
              <w:jc w:val="center"/>
            </w:pPr>
            <w:r>
              <w:rPr>
                <w:sz w:val="19"/>
                <w:szCs w:val="19"/>
              </w:rPr>
              <w:t>−</w:t>
            </w:r>
            <w:r>
              <w:rPr>
                <w:sz w:val="19"/>
                <w:szCs w:val="19"/>
              </w:rPr>
              <w:t>0.004 [−0.016, +0.009]</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866B580" w14:textId="77777777" w:rsidR="00DA0FD9" w:rsidRDefault="001278D3">
            <w:pPr>
              <w:keepNext/>
              <w:jc w:val="center"/>
            </w:pPr>
            <w:r>
              <w:rPr>
                <w:sz w:val="19"/>
                <w:szCs w:val="19"/>
              </w:rPr>
              <w:t>0.30</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74DC705" w14:textId="77777777" w:rsidR="00DA0FD9" w:rsidRDefault="001278D3">
            <w:pPr>
              <w:keepNext/>
              <w:jc w:val="center"/>
            </w:pPr>
            <w:r>
              <w:rPr>
                <w:sz w:val="19"/>
                <w:szCs w:val="19"/>
              </w:rPr>
              <w:t>+0.001 [−0.008, +0.010]</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DD8C449" w14:textId="77777777" w:rsidR="00DA0FD9" w:rsidRDefault="001278D3">
            <w:pPr>
              <w:keepNext/>
              <w:jc w:val="center"/>
            </w:pPr>
            <w:r>
              <w:rPr>
                <w:sz w:val="19"/>
                <w:szCs w:val="19"/>
              </w:rPr>
              <w:t>0.59</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EF0A93" w14:textId="77777777" w:rsidR="00DA0FD9" w:rsidRDefault="001278D3">
            <w:pPr>
              <w:keepNext/>
              <w:jc w:val="center"/>
            </w:pPr>
            <w:r>
              <w:rPr>
                <w:sz w:val="19"/>
                <w:szCs w:val="19"/>
              </w:rPr>
              <w:t>not significant</w:t>
            </w:r>
          </w:p>
        </w:tc>
      </w:tr>
      <w:tr w:rsidR="00DA0FD9" w14:paraId="1D030238" w14:textId="77777777">
        <w:tblPrEx>
          <w:tblCellMar>
            <w:top w:w="0" w:type="dxa"/>
            <w:bottom w:w="0" w:type="dxa"/>
          </w:tblCellMar>
        </w:tblPrEx>
        <w:trPr>
          <w:cantSplit/>
          <w:jc w:val="center"/>
        </w:trPr>
        <w:tc>
          <w:tcPr>
            <w:tcW w:w="23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3C35B07" w14:textId="77777777" w:rsidR="00DA0FD9" w:rsidRDefault="001278D3">
            <w:pPr>
              <w:keepNext/>
            </w:pPr>
            <w:r>
              <w:rPr>
                <w:sz w:val="19"/>
                <w:szCs w:val="19"/>
              </w:rPr>
              <w:t>PSO − Defaults (C−A)</w:t>
            </w:r>
          </w:p>
        </w:tc>
        <w:tc>
          <w:tcPr>
            <w:tcW w:w="185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887F83A" w14:textId="77777777" w:rsidR="00DA0FD9" w:rsidRDefault="001278D3">
            <w:pPr>
              <w:keepNext/>
              <w:jc w:val="center"/>
            </w:pPr>
            <w:r>
              <w:rPr>
                <w:sz w:val="19"/>
                <w:szCs w:val="19"/>
              </w:rPr>
              <w:t>−</w:t>
            </w:r>
            <w:r>
              <w:rPr>
                <w:sz w:val="19"/>
                <w:szCs w:val="19"/>
              </w:rPr>
              <w:t>0.008 [−0.021, +0.007]</w:t>
            </w:r>
          </w:p>
        </w:tc>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34AC8DC" w14:textId="77777777" w:rsidR="00DA0FD9" w:rsidRDefault="001278D3">
            <w:pPr>
              <w:keepNext/>
              <w:jc w:val="center"/>
            </w:pPr>
            <w:r>
              <w:rPr>
                <w:sz w:val="19"/>
                <w:szCs w:val="19"/>
              </w:rPr>
              <w:t>0.16</w:t>
            </w:r>
          </w:p>
        </w:tc>
        <w:tc>
          <w:tcPr>
            <w:tcW w:w="19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70884C7" w14:textId="77777777" w:rsidR="00DA0FD9" w:rsidRDefault="001278D3">
            <w:pPr>
              <w:keepNext/>
              <w:jc w:val="center"/>
            </w:pPr>
            <w:r>
              <w:rPr>
                <w:sz w:val="19"/>
                <w:szCs w:val="19"/>
              </w:rPr>
              <w:t>−</w:t>
            </w:r>
            <w:r>
              <w:rPr>
                <w:sz w:val="19"/>
                <w:szCs w:val="19"/>
              </w:rPr>
              <w:t>0.003 [−0.012, +0.007]</w:t>
            </w:r>
          </w:p>
        </w:tc>
        <w:tc>
          <w:tcPr>
            <w:tcW w:w="8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CDA8C81" w14:textId="77777777" w:rsidR="00DA0FD9" w:rsidRDefault="001278D3">
            <w:pPr>
              <w:keepNext/>
              <w:jc w:val="center"/>
            </w:pPr>
            <w:r>
              <w:rPr>
                <w:sz w:val="19"/>
                <w:szCs w:val="19"/>
              </w:rPr>
              <w:t>0.34</w:t>
            </w:r>
          </w:p>
        </w:tc>
        <w:tc>
          <w:tcPr>
            <w:tcW w:w="14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74CEBE8" w14:textId="77777777" w:rsidR="00DA0FD9" w:rsidRDefault="001278D3">
            <w:pPr>
              <w:keepNext/>
              <w:jc w:val="center"/>
            </w:pPr>
            <w:r>
              <w:rPr>
                <w:sz w:val="19"/>
                <w:szCs w:val="19"/>
              </w:rPr>
              <w:t>not significant</w:t>
            </w:r>
          </w:p>
        </w:tc>
      </w:tr>
      <w:tr w:rsidR="00DA0FD9" w14:paraId="1DF570B9" w14:textId="77777777">
        <w:tblPrEx>
          <w:tblCellMar>
            <w:top w:w="0" w:type="dxa"/>
            <w:bottom w:w="0" w:type="dxa"/>
          </w:tblCellMar>
        </w:tblPrEx>
        <w:trPr>
          <w:cantSplit/>
          <w:jc w:val="center"/>
        </w:trPr>
        <w:tc>
          <w:tcPr>
            <w:tcW w:w="23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778D724" w14:textId="77777777" w:rsidR="00DA0FD9" w:rsidRDefault="001278D3">
            <w:r>
              <w:rPr>
                <w:sz w:val="19"/>
                <w:szCs w:val="19"/>
              </w:rPr>
              <w:t>PSO − Random search (C−B)</w:t>
            </w:r>
          </w:p>
        </w:tc>
        <w:tc>
          <w:tcPr>
            <w:tcW w:w="185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1E24DC8" w14:textId="77777777" w:rsidR="00DA0FD9" w:rsidRDefault="001278D3">
            <w:pPr>
              <w:jc w:val="center"/>
            </w:pPr>
            <w:r>
              <w:rPr>
                <w:sz w:val="19"/>
                <w:szCs w:val="19"/>
              </w:rPr>
              <w:t>−</w:t>
            </w:r>
            <w:r>
              <w:rPr>
                <w:sz w:val="19"/>
                <w:szCs w:val="19"/>
              </w:rPr>
              <w:t>0.004 [−0.015, +0.007]</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1CEB2FF" w14:textId="77777777" w:rsidR="00DA0FD9" w:rsidRDefault="001278D3">
            <w:pPr>
              <w:jc w:val="center"/>
            </w:pPr>
            <w:r>
              <w:rPr>
                <w:sz w:val="19"/>
                <w:szCs w:val="19"/>
              </w:rPr>
              <w:t>0.24</w:t>
            </w:r>
          </w:p>
        </w:tc>
        <w:tc>
          <w:tcPr>
            <w:tcW w:w="19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1B5A319" w14:textId="77777777" w:rsidR="00DA0FD9" w:rsidRDefault="001278D3">
            <w:pPr>
              <w:jc w:val="center"/>
            </w:pPr>
            <w:r>
              <w:rPr>
                <w:sz w:val="19"/>
                <w:szCs w:val="19"/>
              </w:rPr>
              <w:t>−</w:t>
            </w:r>
            <w:r>
              <w:rPr>
                <w:sz w:val="19"/>
                <w:szCs w:val="19"/>
              </w:rPr>
              <w:t>0.003 [−0.011, +0.004]</w:t>
            </w:r>
          </w:p>
        </w:tc>
        <w:tc>
          <w:tcPr>
            <w:tcW w:w="8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3ED458" w14:textId="77777777" w:rsidR="00DA0FD9" w:rsidRDefault="001278D3">
            <w:pPr>
              <w:jc w:val="center"/>
            </w:pPr>
            <w:r>
              <w:rPr>
                <w:sz w:val="19"/>
                <w:szCs w:val="19"/>
              </w:rPr>
              <w:t>0.19</w:t>
            </w:r>
          </w:p>
        </w:tc>
        <w:tc>
          <w:tcPr>
            <w:tcW w:w="14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564FAC6" w14:textId="77777777" w:rsidR="00DA0FD9" w:rsidRDefault="001278D3">
            <w:pPr>
              <w:jc w:val="center"/>
            </w:pPr>
            <w:r>
              <w:rPr>
                <w:sz w:val="19"/>
                <w:szCs w:val="19"/>
              </w:rPr>
              <w:t>not significant</w:t>
            </w:r>
          </w:p>
        </w:tc>
      </w:tr>
    </w:tbl>
    <w:p w14:paraId="6BF2272C" w14:textId="77777777" w:rsidR="00DA0FD9" w:rsidRDefault="00DA0FD9">
      <w:pPr>
        <w:spacing w:after="80"/>
      </w:pPr>
    </w:p>
    <w:p w14:paraId="43D5A524" w14:textId="77777777" w:rsidR="00DA0FD9" w:rsidRDefault="001278D3">
      <w:pPr>
        <w:pStyle w:val="Heading2"/>
      </w:pPr>
      <w:bookmarkStart w:id="67" w:name="_Toc242043865"/>
      <w:r>
        <w:lastRenderedPageBreak/>
        <w:t>7.6 Per-class results</w:t>
      </w:r>
      <w:bookmarkEnd w:id="67"/>
    </w:p>
    <w:p w14:paraId="762D2E1E" w14:textId="77777777" w:rsidR="00DA0FD9" w:rsidRDefault="001278D3">
      <w:pPr>
        <w:keepNext/>
        <w:spacing w:after="100" w:line="259" w:lineRule="auto"/>
        <w:jc w:val="both"/>
      </w:pPr>
      <w:r>
        <w:t>Table 13 and Figure 14 break mAP@50 down by class. METAL and GLASS are detected best and PAPER worst, for all three arms. The arms differ most on PLASTIC, where PSO scored 0.638 against 0.699 for the defaults, while PSO was best on BIODEGRADABLE (0.643) and GLASS (0.765). These per-class numbers have no confidence intervals and the classes have only a few hundred test boxes each, so they should be read as hints rather than findings.</w:t>
      </w:r>
    </w:p>
    <w:p w14:paraId="3E4F1F26" w14:textId="77777777" w:rsidR="00DA0FD9" w:rsidRDefault="001278D3">
      <w:pPr>
        <w:pStyle w:val="TableCaption"/>
      </w:pPr>
      <w:bookmarkStart w:id="68" w:name="_Toc242043917"/>
      <w:r>
        <w:t>Table 13: Per-class AP@50 on the test split (best value per class in bold).</w:t>
      </w:r>
      <w:bookmarkEnd w:id="68"/>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90"/>
        <w:gridCol w:w="2200"/>
        <w:gridCol w:w="2190"/>
      </w:tblGrid>
      <w:tr w:rsidR="00DA0FD9" w14:paraId="761F2502" w14:textId="77777777">
        <w:tblPrEx>
          <w:tblCellMar>
            <w:top w:w="0" w:type="dxa"/>
            <w:bottom w:w="0" w:type="dxa"/>
          </w:tblCellMar>
        </w:tblPrEx>
        <w:trPr>
          <w:cantSplit/>
          <w:tblHeader/>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C6ABE28" w14:textId="77777777" w:rsidR="00DA0FD9" w:rsidRDefault="001278D3">
            <w:pPr>
              <w:keepNext/>
              <w:jc w:val="center"/>
            </w:pPr>
            <w:r>
              <w:rPr>
                <w:b/>
                <w:bCs/>
                <w:sz w:val="19"/>
                <w:szCs w:val="19"/>
              </w:rPr>
              <w:t>Class</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60DFE11" w14:textId="77777777" w:rsidR="00DA0FD9" w:rsidRDefault="001278D3">
            <w:pPr>
              <w:keepNext/>
              <w:jc w:val="center"/>
            </w:pPr>
            <w:r>
              <w:rPr>
                <w:b/>
                <w:bCs/>
                <w:sz w:val="19"/>
                <w:szCs w:val="19"/>
              </w:rPr>
              <w:t>A: Defaults</w:t>
            </w:r>
          </w:p>
        </w:tc>
        <w:tc>
          <w:tcPr>
            <w:tcW w:w="2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1D89DA2" w14:textId="77777777" w:rsidR="00DA0FD9" w:rsidRDefault="001278D3">
            <w:pPr>
              <w:keepNext/>
              <w:jc w:val="center"/>
            </w:pPr>
            <w:r>
              <w:rPr>
                <w:b/>
                <w:bCs/>
                <w:sz w:val="19"/>
                <w:szCs w:val="19"/>
              </w:rPr>
              <w:t>B: Random search</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6E23FFF4" w14:textId="77777777" w:rsidR="00DA0FD9" w:rsidRDefault="001278D3">
            <w:pPr>
              <w:keepNext/>
              <w:jc w:val="center"/>
            </w:pPr>
            <w:r>
              <w:rPr>
                <w:b/>
                <w:bCs/>
                <w:sz w:val="19"/>
                <w:szCs w:val="19"/>
              </w:rPr>
              <w:t>C: PSO</w:t>
            </w:r>
          </w:p>
        </w:tc>
      </w:tr>
      <w:tr w:rsidR="00DA0FD9" w14:paraId="2E386AFC"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3DBA7C1" w14:textId="77777777" w:rsidR="00DA0FD9" w:rsidRDefault="001278D3">
            <w:pPr>
              <w:keepNext/>
            </w:pPr>
            <w:r>
              <w:rPr>
                <w:sz w:val="19"/>
                <w:szCs w:val="19"/>
              </w:rPr>
              <w:t>BIODEGRADABLE</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CBF4B7D" w14:textId="77777777" w:rsidR="00DA0FD9" w:rsidRDefault="001278D3">
            <w:pPr>
              <w:keepNext/>
              <w:jc w:val="center"/>
            </w:pPr>
            <w:r>
              <w:rPr>
                <w:sz w:val="19"/>
                <w:szCs w:val="19"/>
              </w:rPr>
              <w:t>0.632</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1BFD2FB" w14:textId="77777777" w:rsidR="00DA0FD9" w:rsidRDefault="001278D3">
            <w:pPr>
              <w:keepNext/>
              <w:jc w:val="center"/>
            </w:pPr>
            <w:r>
              <w:rPr>
                <w:sz w:val="19"/>
                <w:szCs w:val="19"/>
              </w:rPr>
              <w:t>0.631</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70D8F20" w14:textId="77777777" w:rsidR="00DA0FD9" w:rsidRDefault="001278D3">
            <w:pPr>
              <w:keepNext/>
              <w:jc w:val="center"/>
            </w:pPr>
            <w:r>
              <w:rPr>
                <w:b/>
                <w:bCs/>
                <w:sz w:val="19"/>
                <w:szCs w:val="19"/>
              </w:rPr>
              <w:t>0.643</w:t>
            </w:r>
          </w:p>
        </w:tc>
      </w:tr>
      <w:tr w:rsidR="00DA0FD9" w14:paraId="6521DAF6"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56D0D67" w14:textId="77777777" w:rsidR="00DA0FD9" w:rsidRDefault="001278D3">
            <w:pPr>
              <w:keepNext/>
            </w:pPr>
            <w:r>
              <w:rPr>
                <w:sz w:val="19"/>
                <w:szCs w:val="19"/>
              </w:rPr>
              <w:t>CARDBOARD</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3A809AE" w14:textId="77777777" w:rsidR="00DA0FD9" w:rsidRDefault="001278D3">
            <w:pPr>
              <w:keepNext/>
              <w:jc w:val="center"/>
            </w:pPr>
            <w:r>
              <w:rPr>
                <w:b/>
                <w:bCs/>
                <w:sz w:val="19"/>
                <w:szCs w:val="19"/>
              </w:rPr>
              <w:t>0.641</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08802D8" w14:textId="77777777" w:rsidR="00DA0FD9" w:rsidRDefault="001278D3">
            <w:pPr>
              <w:keepNext/>
              <w:jc w:val="center"/>
            </w:pPr>
            <w:r>
              <w:rPr>
                <w:sz w:val="19"/>
                <w:szCs w:val="19"/>
              </w:rPr>
              <w:t>0.628</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CE1FFDE" w14:textId="77777777" w:rsidR="00DA0FD9" w:rsidRDefault="001278D3">
            <w:pPr>
              <w:keepNext/>
              <w:jc w:val="center"/>
            </w:pPr>
            <w:r>
              <w:rPr>
                <w:sz w:val="19"/>
                <w:szCs w:val="19"/>
              </w:rPr>
              <w:t>0.623</w:t>
            </w:r>
          </w:p>
        </w:tc>
      </w:tr>
      <w:tr w:rsidR="00DA0FD9" w14:paraId="2F7ABDEB"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ED9FE1C" w14:textId="77777777" w:rsidR="00DA0FD9" w:rsidRDefault="001278D3">
            <w:pPr>
              <w:keepNext/>
            </w:pPr>
            <w:r>
              <w:rPr>
                <w:sz w:val="19"/>
                <w:szCs w:val="19"/>
              </w:rPr>
              <w:t>GLASS</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BF663D7" w14:textId="77777777" w:rsidR="00DA0FD9" w:rsidRDefault="001278D3">
            <w:pPr>
              <w:keepNext/>
              <w:jc w:val="center"/>
            </w:pPr>
            <w:r>
              <w:rPr>
                <w:sz w:val="19"/>
                <w:szCs w:val="19"/>
              </w:rPr>
              <w:t>0.747</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6612FFB" w14:textId="77777777" w:rsidR="00DA0FD9" w:rsidRDefault="001278D3">
            <w:pPr>
              <w:keepNext/>
              <w:jc w:val="center"/>
            </w:pPr>
            <w:r>
              <w:rPr>
                <w:sz w:val="19"/>
                <w:szCs w:val="19"/>
              </w:rPr>
              <w:t>0.757</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7A9A35" w14:textId="77777777" w:rsidR="00DA0FD9" w:rsidRDefault="001278D3">
            <w:pPr>
              <w:keepNext/>
              <w:jc w:val="center"/>
            </w:pPr>
            <w:r>
              <w:rPr>
                <w:b/>
                <w:bCs/>
                <w:sz w:val="19"/>
                <w:szCs w:val="19"/>
              </w:rPr>
              <w:t>0.765</w:t>
            </w:r>
          </w:p>
        </w:tc>
      </w:tr>
      <w:tr w:rsidR="00DA0FD9" w14:paraId="2F8F8432"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2D4B1F9" w14:textId="77777777" w:rsidR="00DA0FD9" w:rsidRDefault="001278D3">
            <w:pPr>
              <w:keepNext/>
            </w:pPr>
            <w:r>
              <w:rPr>
                <w:sz w:val="19"/>
                <w:szCs w:val="19"/>
              </w:rPr>
              <w:t>METAL</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4BC4985" w14:textId="77777777" w:rsidR="00DA0FD9" w:rsidRDefault="001278D3">
            <w:pPr>
              <w:keepNext/>
              <w:jc w:val="center"/>
            </w:pPr>
            <w:r>
              <w:rPr>
                <w:sz w:val="19"/>
                <w:szCs w:val="19"/>
              </w:rPr>
              <w:t>0.753</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65D1F4D" w14:textId="77777777" w:rsidR="00DA0FD9" w:rsidRDefault="001278D3">
            <w:pPr>
              <w:keepNext/>
              <w:jc w:val="center"/>
            </w:pPr>
            <w:r>
              <w:rPr>
                <w:sz w:val="19"/>
                <w:szCs w:val="19"/>
              </w:rPr>
              <w:t>0.736</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D869859" w14:textId="77777777" w:rsidR="00DA0FD9" w:rsidRDefault="001278D3">
            <w:pPr>
              <w:keepNext/>
              <w:jc w:val="center"/>
            </w:pPr>
            <w:r>
              <w:rPr>
                <w:b/>
                <w:bCs/>
                <w:sz w:val="19"/>
                <w:szCs w:val="19"/>
              </w:rPr>
              <w:t>0.754</w:t>
            </w:r>
          </w:p>
        </w:tc>
      </w:tr>
      <w:tr w:rsidR="00DA0FD9" w14:paraId="7B8E4C43"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CF415D" w14:textId="77777777" w:rsidR="00DA0FD9" w:rsidRDefault="001278D3">
            <w:pPr>
              <w:keepNext/>
            </w:pPr>
            <w:r>
              <w:rPr>
                <w:sz w:val="19"/>
                <w:szCs w:val="19"/>
              </w:rPr>
              <w:t>PAPER</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0B6666" w14:textId="77777777" w:rsidR="00DA0FD9" w:rsidRDefault="001278D3">
            <w:pPr>
              <w:keepNext/>
              <w:jc w:val="center"/>
            </w:pPr>
            <w:r>
              <w:rPr>
                <w:sz w:val="19"/>
                <w:szCs w:val="19"/>
              </w:rPr>
              <w:t>0.583</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9643A2E" w14:textId="77777777" w:rsidR="00DA0FD9" w:rsidRDefault="001278D3">
            <w:pPr>
              <w:keepNext/>
              <w:jc w:val="center"/>
            </w:pPr>
            <w:r>
              <w:rPr>
                <w:b/>
                <w:bCs/>
                <w:sz w:val="19"/>
                <w:szCs w:val="19"/>
              </w:rPr>
              <w:t>0.590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51902D4" w14:textId="77777777" w:rsidR="00DA0FD9" w:rsidRDefault="001278D3">
            <w:pPr>
              <w:keepNext/>
              <w:jc w:val="center"/>
            </w:pPr>
            <w:r>
              <w:rPr>
                <w:sz w:val="19"/>
                <w:szCs w:val="19"/>
              </w:rPr>
              <w:t>0.588</w:t>
            </w:r>
          </w:p>
        </w:tc>
      </w:tr>
      <w:tr w:rsidR="00DA0FD9" w14:paraId="4CBBC3E0"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D10B0F6" w14:textId="77777777" w:rsidR="00DA0FD9" w:rsidRDefault="001278D3">
            <w:pPr>
              <w:keepNext/>
            </w:pPr>
            <w:r>
              <w:rPr>
                <w:sz w:val="19"/>
                <w:szCs w:val="19"/>
              </w:rPr>
              <w:t>PLASTIC</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4618258" w14:textId="77777777" w:rsidR="00DA0FD9" w:rsidRDefault="001278D3">
            <w:pPr>
              <w:keepNext/>
              <w:jc w:val="center"/>
            </w:pPr>
            <w:r>
              <w:rPr>
                <w:b/>
                <w:bCs/>
                <w:sz w:val="19"/>
                <w:szCs w:val="19"/>
              </w:rPr>
              <w:t>0.699</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BD22D8E" w14:textId="77777777" w:rsidR="00DA0FD9" w:rsidRDefault="001278D3">
            <w:pPr>
              <w:keepNext/>
              <w:jc w:val="center"/>
            </w:pPr>
            <w:r>
              <w:rPr>
                <w:sz w:val="19"/>
                <w:szCs w:val="19"/>
              </w:rPr>
              <w:t>0.693</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92A7448" w14:textId="77777777" w:rsidR="00DA0FD9" w:rsidRDefault="001278D3">
            <w:pPr>
              <w:keepNext/>
              <w:jc w:val="center"/>
            </w:pPr>
            <w:r>
              <w:rPr>
                <w:sz w:val="19"/>
                <w:szCs w:val="19"/>
              </w:rPr>
              <w:t>0.638</w:t>
            </w:r>
          </w:p>
        </w:tc>
      </w:tr>
      <w:tr w:rsidR="00DA0FD9" w14:paraId="6E6D0039"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A563A6C" w14:textId="77777777" w:rsidR="00DA0FD9" w:rsidRDefault="001278D3">
            <w:r>
              <w:rPr>
                <w:b/>
                <w:bCs/>
                <w:sz w:val="19"/>
                <w:szCs w:val="19"/>
              </w:rPr>
              <w:t>mAP@50 (all)</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0C171A" w14:textId="77777777" w:rsidR="00DA0FD9" w:rsidRDefault="001278D3">
            <w:pPr>
              <w:jc w:val="center"/>
            </w:pPr>
            <w:r>
              <w:rPr>
                <w:b/>
                <w:bCs/>
                <w:sz w:val="19"/>
                <w:szCs w:val="19"/>
              </w:rPr>
              <w:t>0.676</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FDF206E" w14:textId="77777777" w:rsidR="00DA0FD9" w:rsidRDefault="001278D3">
            <w:pPr>
              <w:jc w:val="center"/>
            </w:pPr>
            <w:r>
              <w:rPr>
                <w:b/>
                <w:bCs/>
                <w:sz w:val="19"/>
                <w:szCs w:val="19"/>
              </w:rPr>
              <w:t>0.672</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EBE996" w14:textId="77777777" w:rsidR="00DA0FD9" w:rsidRDefault="001278D3">
            <w:pPr>
              <w:jc w:val="center"/>
            </w:pPr>
            <w:r>
              <w:rPr>
                <w:b/>
                <w:bCs/>
                <w:sz w:val="19"/>
                <w:szCs w:val="19"/>
              </w:rPr>
              <w:t>0.668</w:t>
            </w:r>
          </w:p>
        </w:tc>
      </w:tr>
    </w:tbl>
    <w:p w14:paraId="66AE77A7" w14:textId="77777777" w:rsidR="00DA0FD9" w:rsidRDefault="00DA0FD9">
      <w:pPr>
        <w:spacing w:after="80"/>
      </w:pPr>
    </w:p>
    <w:p w14:paraId="4E311FB4" w14:textId="77777777" w:rsidR="00DA0FD9" w:rsidRDefault="001278D3">
      <w:pPr>
        <w:keepNext/>
        <w:spacing w:before="120" w:after="60"/>
        <w:jc w:val="center"/>
      </w:pPr>
      <w:r>
        <w:rPr>
          <w:noProof/>
        </w:rPr>
        <w:drawing>
          <wp:inline distT="0" distB="0" distL="0" distR="0" wp14:anchorId="213FBFD0" wp14:editId="25AE6256">
            <wp:extent cx="4572000" cy="2419350"/>
            <wp:effectExtent l="0" t="0" r="0" b="0"/>
            <wp:docPr id="14" name="perclass" descr="Per-class AP@50 of the three models on the test split."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2419350"/>
                    </a:xfrm>
                    <a:prstGeom prst="rect">
                      <a:avLst/>
                    </a:prstGeom>
                  </pic:spPr>
                </pic:pic>
              </a:graphicData>
            </a:graphic>
          </wp:inline>
        </w:drawing>
      </w:r>
    </w:p>
    <w:p w14:paraId="4D9A14A8" w14:textId="77777777" w:rsidR="00DA0FD9" w:rsidRDefault="001278D3">
      <w:pPr>
        <w:pStyle w:val="FigureCaption"/>
      </w:pPr>
      <w:bookmarkStart w:id="69" w:name="_Toc242043898"/>
      <w:r>
        <w:t>Figure 14: Per-class AP@50 of the three models on the test split.</w:t>
      </w:r>
      <w:bookmarkEnd w:id="69"/>
    </w:p>
    <w:p w14:paraId="2B1749D3" w14:textId="77777777" w:rsidR="00DA0FD9" w:rsidRDefault="001278D3">
      <w:pPr>
        <w:pStyle w:val="Heading2"/>
      </w:pPr>
      <w:bookmarkStart w:id="70" w:name="_Toc242043866"/>
      <w:r>
        <w:t>7.7 Confusion matrices</w:t>
      </w:r>
      <w:bookmarkEnd w:id="70"/>
    </w:p>
    <w:p w14:paraId="3777E07F" w14:textId="77777777" w:rsidR="00DA0FD9" w:rsidRDefault="001278D3">
      <w:pPr>
        <w:spacing w:after="100" w:line="259" w:lineRule="auto"/>
        <w:jc w:val="both"/>
      </w:pPr>
      <w:r>
        <w:t>Figure 15 shows the normalised confusion matrices at confidence 0.25 (columns are true classes, rows are predictions). Mix-ups between waste classes are rare; the largest one is METAL predicted as PLASTIC (0.05 for A, 0.06 for B and 0.07 for C of the true metal boxes), which fits PSO's weaker PLASTIC AP. The dominant error is missed objects (the bottom "background" row): for example, 43% of the true biodegradable boxes are missed by A at this threshold, largely because biodegradable images often contain doz</w:t>
      </w:r>
      <w:r>
        <w:t>ens of small, overlapping fruit and vegetables. The last column shows detections with no matching object; about half of them are biodegradable.</w:t>
      </w:r>
    </w:p>
    <w:p w14:paraId="0CEC2E7F" w14:textId="77777777" w:rsidR="00DA0FD9" w:rsidRDefault="001278D3">
      <w:pPr>
        <w:keepNext/>
        <w:spacing w:before="120" w:after="60"/>
        <w:jc w:val="center"/>
      </w:pPr>
      <w:r>
        <w:rPr>
          <w:noProof/>
        </w:rPr>
        <w:lastRenderedPageBreak/>
        <w:drawing>
          <wp:inline distT="0" distB="0" distL="0" distR="0" wp14:anchorId="2DFF3391" wp14:editId="326A0F9A">
            <wp:extent cx="5762625" cy="2552700"/>
            <wp:effectExtent l="0" t="0" r="0" b="0"/>
            <wp:docPr id="15" name="confusion" descr="Normalised confusion matrices on the test split (boxes at conf ≥ 0.25, IoU 0.45)."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2552700"/>
                    </a:xfrm>
                    <a:prstGeom prst="rect">
                      <a:avLst/>
                    </a:prstGeom>
                  </pic:spPr>
                </pic:pic>
              </a:graphicData>
            </a:graphic>
          </wp:inline>
        </w:drawing>
      </w:r>
    </w:p>
    <w:p w14:paraId="5BC0871E" w14:textId="77777777" w:rsidR="00DA0FD9" w:rsidRDefault="001278D3">
      <w:pPr>
        <w:pStyle w:val="FigureCaption"/>
      </w:pPr>
      <w:bookmarkStart w:id="71" w:name="_Toc242043899"/>
      <w:r>
        <w:t>Figure 15: Normalised confusion matrices on the test split (boxes at conf ≥ 0.25, IoU 0.45).</w:t>
      </w:r>
      <w:bookmarkEnd w:id="71"/>
    </w:p>
    <w:p w14:paraId="040C6098" w14:textId="77777777" w:rsidR="00DA0FD9" w:rsidRDefault="001278D3">
      <w:pPr>
        <w:pStyle w:val="Heading2"/>
      </w:pPr>
      <w:bookmarkStart w:id="72" w:name="_Toc242043867"/>
      <w:r>
        <w:t>7.8 Sample detections</w:t>
      </w:r>
      <w:bookmarkEnd w:id="72"/>
    </w:p>
    <w:p w14:paraId="69E260C3" w14:textId="77777777" w:rsidR="00DA0FD9" w:rsidRDefault="001278D3">
      <w:pPr>
        <w:spacing w:after="100" w:line="259" w:lineRule="auto"/>
        <w:jc w:val="both"/>
      </w:pPr>
      <w:r>
        <w:t>Figure 16 shows one test image per class with the ground truth and the predictions of the three models. The models behave almost identically. Typical errors are visible: on the METAL sample the small metal cap of a glass bottle is missed, and on PAPER and PLASTIC the models draw one large box where the annotation has several smaller ones, or the reverse.</w:t>
      </w:r>
    </w:p>
    <w:p w14:paraId="2CA705DD" w14:textId="77777777" w:rsidR="00DA0FD9" w:rsidRDefault="001278D3">
      <w:pPr>
        <w:keepNext/>
        <w:spacing w:before="120" w:after="60"/>
        <w:jc w:val="center"/>
      </w:pPr>
      <w:r>
        <w:rPr>
          <w:noProof/>
        </w:rPr>
        <w:lastRenderedPageBreak/>
        <w:drawing>
          <wp:inline distT="0" distB="0" distL="0" distR="0" wp14:anchorId="29E55D30" wp14:editId="5F34D6E6">
            <wp:extent cx="3381375" cy="5210175"/>
            <wp:effectExtent l="0" t="0" r="0" b="0"/>
            <wp:docPr id="16" name="samples" descr="Sample test images (one per class): ground truth and the predictions of A, B and C at conf ≥ 0.25."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381375" cy="5210175"/>
                    </a:xfrm>
                    <a:prstGeom prst="rect">
                      <a:avLst/>
                    </a:prstGeom>
                  </pic:spPr>
                </pic:pic>
              </a:graphicData>
            </a:graphic>
          </wp:inline>
        </w:drawing>
      </w:r>
    </w:p>
    <w:p w14:paraId="1E98ADC7" w14:textId="77777777" w:rsidR="00DA0FD9" w:rsidRDefault="001278D3">
      <w:pPr>
        <w:pStyle w:val="FigureCaption"/>
      </w:pPr>
      <w:bookmarkStart w:id="73" w:name="_Toc242043900"/>
      <w:r>
        <w:t>Figure 16: Sample test images (one per class): ground truth and the predictions of A, B and C at conf ≥ 0.25.</w:t>
      </w:r>
      <w:bookmarkEnd w:id="73"/>
    </w:p>
    <w:p w14:paraId="624F7180" w14:textId="77777777" w:rsidR="00DA0FD9" w:rsidRDefault="001278D3">
      <w:pPr>
        <w:pStyle w:val="Heading2"/>
      </w:pPr>
      <w:bookmarkStart w:id="74" w:name="_Toc242043868"/>
      <w:r>
        <w:t>7.9 Inference speed</w:t>
      </w:r>
      <w:bookmarkEnd w:id="74"/>
    </w:p>
    <w:p w14:paraId="1CC21CE9" w14:textId="77777777" w:rsidR="00DA0FD9" w:rsidRDefault="001278D3">
      <w:pPr>
        <w:spacing w:after="100" w:line="259" w:lineRule="auto"/>
        <w:jc w:val="both"/>
      </w:pPr>
      <w:r>
        <w:t>At imgsz 416 and batch size 1, the median CPU latency on the Intel Core Ultra 5 125H was 31.4 ms per image for A (31.8 FPS), 38.3 ms for B (26.1 FPS) and 31.7 ms for C (31.5 FPS). The three networks are architecturally identical, so they do the same amount of computation; the higher value for B is measurement noise from other processes on the laptop rather than a property of the model. Either way, all three run in real time on a CPU without a GPU, which meets the goal of a light detector.</w:t>
      </w:r>
    </w:p>
    <w:p w14:paraId="5DDBCF37" w14:textId="77777777" w:rsidR="00DA0FD9" w:rsidRDefault="001278D3">
      <w:pPr>
        <w:pStyle w:val="Heading1"/>
      </w:pPr>
      <w:bookmarkStart w:id="75" w:name="_Toc242043869"/>
      <w:r>
        <w:t>8 Demo Application</w:t>
      </w:r>
      <w:bookmarkEnd w:id="75"/>
    </w:p>
    <w:p w14:paraId="54A95023" w14:textId="77777777" w:rsidR="00DA0FD9" w:rsidRDefault="001278D3">
      <w:pPr>
        <w:pStyle w:val="Heading2"/>
      </w:pPr>
      <w:bookmarkStart w:id="76" w:name="_Toc242043870"/>
      <w:r>
        <w:t>8.1 Features</w:t>
      </w:r>
      <w:bookmarkEnd w:id="76"/>
    </w:p>
    <w:p w14:paraId="7E7442C6" w14:textId="77777777" w:rsidR="00DA0FD9" w:rsidRDefault="001278D3">
      <w:pPr>
        <w:spacing w:after="100" w:line="259" w:lineRule="auto"/>
        <w:jc w:val="both"/>
      </w:pPr>
      <w:r>
        <w:t xml:space="preserve">The demo is a Streamlit app (app/app.py, with the logic in app/helpers.py) started with </w:t>
      </w:r>
      <w:r>
        <w:rPr>
          <w:rFonts w:ascii="Consolas" w:eastAsia="Consolas" w:hAnsi="Consolas" w:cs="Consolas"/>
          <w:sz w:val="20"/>
          <w:szCs w:val="20"/>
        </w:rPr>
        <w:t>streamlit run app/app.py</w:t>
      </w:r>
      <w:r>
        <w:t>. Figure 17 shows how a photo becomes bin advice. Its features are:</w:t>
      </w:r>
    </w:p>
    <w:p w14:paraId="4D32B3FE" w14:textId="77777777" w:rsidR="00DA0FD9" w:rsidRDefault="001278D3">
      <w:pPr>
        <w:pStyle w:val="ListParagraph"/>
        <w:numPr>
          <w:ilvl w:val="0"/>
          <w:numId w:val="3"/>
        </w:numPr>
        <w:spacing w:after="60" w:line="264" w:lineRule="auto"/>
      </w:pPr>
      <w:r>
        <w:rPr>
          <w:b/>
          <w:bCs/>
        </w:rPr>
        <w:t>Three inputs:</w:t>
      </w:r>
      <w:r>
        <w:t xml:space="preserve"> upload one or more photos (JPG, PNG or WebP), take a photo with the camera, or pick a random test-split image when the local dataset is present. The last option is clearly labelled as a dataset image.</w:t>
      </w:r>
    </w:p>
    <w:p w14:paraId="2D300019" w14:textId="77777777" w:rsidR="00DA0FD9" w:rsidRDefault="001278D3">
      <w:pPr>
        <w:pStyle w:val="ListParagraph"/>
        <w:numPr>
          <w:ilvl w:val="0"/>
          <w:numId w:val="3"/>
        </w:numPr>
        <w:spacing w:after="60" w:line="264" w:lineRule="auto"/>
      </w:pPr>
      <w:r>
        <w:rPr>
          <w:b/>
          <w:bCs/>
        </w:rPr>
        <w:lastRenderedPageBreak/>
        <w:t>Model choice:</w:t>
      </w:r>
      <w:r>
        <w:t xml:space="preserve"> a sidebar selector for A, B or C, each shown with its test mAP@50 read from results/test_results.json, and a note that the three are statistically tied. Each model is loaded once and cached.</w:t>
      </w:r>
    </w:p>
    <w:p w14:paraId="25809D58" w14:textId="77777777" w:rsidR="00DA0FD9" w:rsidRDefault="001278D3">
      <w:pPr>
        <w:pStyle w:val="ListParagraph"/>
        <w:numPr>
          <w:ilvl w:val="0"/>
          <w:numId w:val="3"/>
        </w:numPr>
        <w:spacing w:after="60" w:line="264" w:lineRule="auto"/>
      </w:pPr>
      <w:r>
        <w:rPr>
          <w:b/>
          <w:bCs/>
        </w:rPr>
        <w:t>Controls:</w:t>
      </w:r>
      <w:r>
        <w:t xml:space="preserve"> a confidence slider (default 0.35) and an NMS IoU slider (default 0.7). Inference always runs at imgsz 416, the training size.</w:t>
      </w:r>
    </w:p>
    <w:p w14:paraId="5220FFC6" w14:textId="77777777" w:rsidR="00DA0FD9" w:rsidRDefault="001278D3">
      <w:pPr>
        <w:pStyle w:val="ListParagraph"/>
        <w:numPr>
          <w:ilvl w:val="0"/>
          <w:numId w:val="3"/>
        </w:numPr>
        <w:spacing w:after="60" w:line="264" w:lineRule="auto"/>
      </w:pPr>
      <w:r>
        <w:rPr>
          <w:b/>
          <w:bCs/>
        </w:rPr>
        <w:t>Robust image handling:</w:t>
      </w:r>
      <w:r>
        <w:t xml:space="preserve"> the EXIF rotation of phone photos is applied, transparent images are put on a white background, every image is converted to RGB, and very large photos are shrunk to at most 1,280 pixels on the long side. A damaged or unsupported file gives a friendly error message instead of a crash.</w:t>
      </w:r>
    </w:p>
    <w:p w14:paraId="570141B8" w14:textId="77777777" w:rsidR="00DA0FD9" w:rsidRDefault="001278D3">
      <w:pPr>
        <w:pStyle w:val="ListParagraph"/>
        <w:numPr>
          <w:ilvl w:val="0"/>
          <w:numId w:val="3"/>
        </w:numPr>
        <w:spacing w:after="60" w:line="264" w:lineRule="auto"/>
      </w:pPr>
      <w:r>
        <w:rPr>
          <w:b/>
          <w:bCs/>
        </w:rPr>
        <w:t>Output:</w:t>
      </w:r>
      <w:r>
        <w:t xml:space="preserve"> the annotated image, the inference time in milliseconds, the number of items, the number of items per bin, and a table with each item's class, confidence, bin and disposal tip. If nothing is found, the app suggests a lower confidence or a clearer photo.</w:t>
      </w:r>
    </w:p>
    <w:p w14:paraId="6643142C" w14:textId="77777777" w:rsidR="00DA0FD9" w:rsidRDefault="001278D3">
      <w:pPr>
        <w:pStyle w:val="ListParagraph"/>
        <w:numPr>
          <w:ilvl w:val="0"/>
          <w:numId w:val="3"/>
        </w:numPr>
        <w:spacing w:after="60" w:line="264" w:lineRule="auto"/>
      </w:pPr>
      <w:r>
        <w:rPr>
          <w:b/>
          <w:bCs/>
        </w:rPr>
        <w:t>Explanations:</w:t>
      </w:r>
      <w:r>
        <w:t xml:space="preserve"> an "About this project" section with the test comparison table and the honest conclusion, and a section listing the bin rules.</w:t>
      </w:r>
    </w:p>
    <w:p w14:paraId="3669BE24" w14:textId="77777777" w:rsidR="00DA0FD9" w:rsidRDefault="001278D3">
      <w:pPr>
        <w:spacing w:after="100" w:line="259" w:lineRule="auto"/>
        <w:jc w:val="both"/>
      </w:pPr>
      <w:r>
        <w:t>The boxes are drawn in one colour per item type: BIODEGRADABLE green, CARDBOARD brown, GLASS purple, METAL grey, PAPER yellow and PLASTIC red-orange. Only biodegradable items get a green box, and none of the dry types is blue, so a box colour is never mistaken for a bin colour; the bin is always given in the table.</w:t>
      </w:r>
    </w:p>
    <w:p w14:paraId="11B042F9" w14:textId="77777777" w:rsidR="00DA0FD9" w:rsidRDefault="001278D3">
      <w:pPr>
        <w:keepNext/>
        <w:spacing w:before="120" w:after="60"/>
        <w:jc w:val="center"/>
      </w:pPr>
      <w:r>
        <w:rPr>
          <w:noProof/>
        </w:rPr>
        <w:drawing>
          <wp:inline distT="0" distB="0" distL="0" distR="0" wp14:anchorId="092514F1" wp14:editId="6EA11DCA">
            <wp:extent cx="5305425" cy="2724150"/>
            <wp:effectExtent l="0" t="0" r="0" b="0"/>
            <wp:docPr id="17" name="appflow" descr="Data flow of the demo app, from the input photo to the annotated image and bin advic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2724150"/>
                    </a:xfrm>
                    <a:prstGeom prst="rect">
                      <a:avLst/>
                    </a:prstGeom>
                  </pic:spPr>
                </pic:pic>
              </a:graphicData>
            </a:graphic>
          </wp:inline>
        </w:drawing>
      </w:r>
    </w:p>
    <w:p w14:paraId="32060068" w14:textId="77777777" w:rsidR="00DA0FD9" w:rsidRDefault="001278D3">
      <w:pPr>
        <w:pStyle w:val="FigureCaption"/>
      </w:pPr>
      <w:bookmarkStart w:id="77" w:name="_Toc242043901"/>
      <w:r>
        <w:t>Figure 17: Data flow of the demo app, from the input photo to the annotated image and bin advice.</w:t>
      </w:r>
      <w:bookmarkEnd w:id="77"/>
    </w:p>
    <w:p w14:paraId="2B4A673B" w14:textId="77777777" w:rsidR="00DA0FD9" w:rsidRDefault="001278D3">
      <w:pPr>
        <w:pStyle w:val="Heading2"/>
      </w:pPr>
      <w:bookmarkStart w:id="78" w:name="_Toc242043871"/>
      <w:r>
        <w:t>8.2 Bin rules</w:t>
      </w:r>
      <w:bookmarkEnd w:id="78"/>
    </w:p>
    <w:p w14:paraId="606706EB" w14:textId="77777777" w:rsidR="00DA0FD9" w:rsidRDefault="001278D3">
      <w:pPr>
        <w:keepNext/>
        <w:spacing w:after="100" w:line="259" w:lineRule="auto"/>
        <w:jc w:val="both"/>
      </w:pPr>
      <w:r>
        <w:t xml:space="preserve">The bin advice follows the wet/dry colour coding used under India's Solid Waste Management Rules 2016 [1]: biodegradable items go in the green (wet) bin and all five dry classes in the blue (dry recyclables) bin. </w:t>
      </w:r>
      <w:r>
        <w:lastRenderedPageBreak/>
        <w:t xml:space="preserve">The rules are kept in one dictionary, </w:t>
      </w:r>
      <w:r>
        <w:rPr>
          <w:rFonts w:ascii="Consolas" w:eastAsia="Consolas" w:hAnsi="Consolas" w:cs="Consolas"/>
          <w:sz w:val="20"/>
          <w:szCs w:val="20"/>
        </w:rPr>
        <w:t>BIN_RULES</w:t>
      </w:r>
      <w:r>
        <w:t xml:space="preserve"> in app/helpers.py, so they are easy to explain and to change (Table 14).</w:t>
      </w:r>
    </w:p>
    <w:p w14:paraId="6B813FF5" w14:textId="77777777" w:rsidR="00DA0FD9" w:rsidRDefault="001278D3">
      <w:pPr>
        <w:pStyle w:val="TableCaption"/>
      </w:pPr>
      <w:bookmarkStart w:id="79" w:name="_Toc242043918"/>
      <w:r>
        <w:t>Table 14: Bin rules used by the app (BIN_RULES in app/helpers.py).</w:t>
      </w:r>
      <w:bookmarkEnd w:id="79"/>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700"/>
        <w:gridCol w:w="4180"/>
      </w:tblGrid>
      <w:tr w:rsidR="00DA0FD9" w14:paraId="39500D79" w14:textId="77777777">
        <w:tblPrEx>
          <w:tblCellMar>
            <w:top w:w="0" w:type="dxa"/>
            <w:bottom w:w="0" w:type="dxa"/>
          </w:tblCellMar>
        </w:tblPrEx>
        <w:trPr>
          <w:cantSplit/>
          <w:tblHeader/>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87F8AFF" w14:textId="77777777" w:rsidR="00DA0FD9" w:rsidRDefault="001278D3">
            <w:pPr>
              <w:keepNext/>
              <w:jc w:val="center"/>
            </w:pPr>
            <w:r>
              <w:rPr>
                <w:b/>
                <w:bCs/>
                <w:sz w:val="19"/>
                <w:szCs w:val="19"/>
              </w:rPr>
              <w:t>Item class</w:t>
            </w:r>
          </w:p>
        </w:tc>
        <w:tc>
          <w:tcPr>
            <w:tcW w:w="27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30042F2E" w14:textId="77777777" w:rsidR="00DA0FD9" w:rsidRDefault="001278D3">
            <w:pPr>
              <w:keepNext/>
              <w:jc w:val="center"/>
            </w:pPr>
            <w:r>
              <w:rPr>
                <w:b/>
                <w:bCs/>
                <w:sz w:val="19"/>
                <w:szCs w:val="19"/>
              </w:rPr>
              <w:t>Bin</w:t>
            </w:r>
          </w:p>
        </w:tc>
        <w:tc>
          <w:tcPr>
            <w:tcW w:w="418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2B92C9AF" w14:textId="77777777" w:rsidR="00DA0FD9" w:rsidRDefault="001278D3">
            <w:pPr>
              <w:keepNext/>
              <w:jc w:val="center"/>
            </w:pPr>
            <w:r>
              <w:rPr>
                <w:b/>
                <w:bCs/>
                <w:sz w:val="19"/>
                <w:szCs w:val="19"/>
              </w:rPr>
              <w:t>Disposal tip</w:t>
            </w:r>
          </w:p>
        </w:tc>
      </w:tr>
      <w:tr w:rsidR="00DA0FD9" w14:paraId="0F100F5E"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21BF10" w14:textId="77777777" w:rsidR="00DA0FD9" w:rsidRDefault="001278D3">
            <w:pPr>
              <w:keepNext/>
            </w:pPr>
            <w:r>
              <w:rPr>
                <w:sz w:val="19"/>
                <w:szCs w:val="19"/>
              </w:rPr>
              <w:t>BIODEGRADABLE</w:t>
            </w:r>
          </w:p>
        </w:tc>
        <w:tc>
          <w:tcPr>
            <w:tcW w:w="2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CAB9610" w14:textId="77777777" w:rsidR="00DA0FD9" w:rsidRDefault="001278D3">
            <w:pPr>
              <w:keepNext/>
            </w:pPr>
            <w:r>
              <w:rPr>
                <w:sz w:val="19"/>
                <w:szCs w:val="19"/>
              </w:rPr>
              <w:t>Green bin (wet / compost)</w:t>
            </w:r>
          </w:p>
        </w:tc>
        <w:tc>
          <w:tcPr>
            <w:tcW w:w="4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A8C811" w14:textId="77777777" w:rsidR="00DA0FD9" w:rsidRDefault="001278D3">
            <w:pPr>
              <w:keepNext/>
            </w:pPr>
            <w:r>
              <w:rPr>
                <w:sz w:val="19"/>
                <w:szCs w:val="19"/>
              </w:rPr>
              <w:t>Compost</w:t>
            </w:r>
          </w:p>
        </w:tc>
      </w:tr>
      <w:tr w:rsidR="00DA0FD9" w14:paraId="7BE5607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62A3ECB" w14:textId="77777777" w:rsidR="00DA0FD9" w:rsidRDefault="001278D3">
            <w:pPr>
              <w:keepNext/>
            </w:pPr>
            <w:r>
              <w:rPr>
                <w:sz w:val="19"/>
                <w:szCs w:val="19"/>
              </w:rPr>
              <w:t>PAPER</w:t>
            </w:r>
          </w:p>
        </w:tc>
        <w:tc>
          <w:tcPr>
            <w:tcW w:w="2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DB7F40C"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51A4568" w14:textId="77777777" w:rsidR="00DA0FD9" w:rsidRDefault="001278D3">
            <w:pPr>
              <w:keepNext/>
            </w:pPr>
            <w:r>
              <w:rPr>
                <w:sz w:val="19"/>
                <w:szCs w:val="19"/>
              </w:rPr>
              <w:t>Paper recycling; keep it dry and clean</w:t>
            </w:r>
          </w:p>
        </w:tc>
      </w:tr>
      <w:tr w:rsidR="00DA0FD9" w14:paraId="3B8FCA19"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9B2FCEB" w14:textId="77777777" w:rsidR="00DA0FD9" w:rsidRDefault="001278D3">
            <w:pPr>
              <w:keepNext/>
            </w:pPr>
            <w:r>
              <w:rPr>
                <w:sz w:val="19"/>
                <w:szCs w:val="19"/>
              </w:rPr>
              <w:t>CARDBOARD</w:t>
            </w:r>
          </w:p>
        </w:tc>
        <w:tc>
          <w:tcPr>
            <w:tcW w:w="2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29D79B1"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526F96" w14:textId="77777777" w:rsidR="00DA0FD9" w:rsidRDefault="001278D3">
            <w:pPr>
              <w:keepNext/>
            </w:pPr>
            <w:r>
              <w:rPr>
                <w:sz w:val="19"/>
                <w:szCs w:val="19"/>
              </w:rPr>
              <w:t>Paper recycling; flatten boxes</w:t>
            </w:r>
          </w:p>
        </w:tc>
      </w:tr>
      <w:tr w:rsidR="00DA0FD9" w14:paraId="20E1C983"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648FD9F" w14:textId="77777777" w:rsidR="00DA0FD9" w:rsidRDefault="001278D3">
            <w:pPr>
              <w:keepNext/>
            </w:pPr>
            <w:r>
              <w:rPr>
                <w:sz w:val="19"/>
                <w:szCs w:val="19"/>
              </w:rPr>
              <w:t>PLASTIC</w:t>
            </w:r>
          </w:p>
        </w:tc>
        <w:tc>
          <w:tcPr>
            <w:tcW w:w="2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367CC1"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A5CB03D" w14:textId="77777777" w:rsidR="00DA0FD9" w:rsidRDefault="001278D3">
            <w:pPr>
              <w:keepNext/>
            </w:pPr>
            <w:r>
              <w:rPr>
                <w:sz w:val="19"/>
                <w:szCs w:val="19"/>
              </w:rPr>
              <w:t>Plastic recycling; rinse containers</w:t>
            </w:r>
          </w:p>
        </w:tc>
      </w:tr>
      <w:tr w:rsidR="00DA0FD9" w14:paraId="038FE800"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0FC66A8" w14:textId="77777777" w:rsidR="00DA0FD9" w:rsidRDefault="001278D3">
            <w:pPr>
              <w:keepNext/>
            </w:pPr>
            <w:r>
              <w:rPr>
                <w:sz w:val="19"/>
                <w:szCs w:val="19"/>
              </w:rPr>
              <w:t>METAL</w:t>
            </w:r>
          </w:p>
        </w:tc>
        <w:tc>
          <w:tcPr>
            <w:tcW w:w="27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DFAFA1F" w14:textId="77777777" w:rsidR="00DA0FD9" w:rsidRDefault="001278D3">
            <w:pPr>
              <w:keepNext/>
            </w:pPr>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05A4EDA" w14:textId="77777777" w:rsidR="00DA0FD9" w:rsidRDefault="001278D3">
            <w:pPr>
              <w:keepNext/>
            </w:pPr>
            <w:r>
              <w:rPr>
                <w:sz w:val="19"/>
                <w:szCs w:val="19"/>
              </w:rPr>
              <w:t>Metal recycling; rinse cans</w:t>
            </w:r>
          </w:p>
        </w:tc>
      </w:tr>
      <w:tr w:rsidR="00DA0FD9" w14:paraId="22384AF5" w14:textId="77777777">
        <w:tblPrEx>
          <w:tblCellMar>
            <w:top w:w="0" w:type="dxa"/>
            <w:bottom w:w="0" w:type="dxa"/>
          </w:tblCellMar>
        </w:tblPrEx>
        <w:trPr>
          <w:cantSplit/>
          <w:jc w:val="center"/>
        </w:trPr>
        <w:tc>
          <w:tcPr>
            <w:tcW w:w="23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2C40391" w14:textId="77777777" w:rsidR="00DA0FD9" w:rsidRDefault="001278D3">
            <w:r>
              <w:rPr>
                <w:sz w:val="19"/>
                <w:szCs w:val="19"/>
              </w:rPr>
              <w:t>GLASS</w:t>
            </w:r>
          </w:p>
        </w:tc>
        <w:tc>
          <w:tcPr>
            <w:tcW w:w="27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4C9BB06" w14:textId="77777777" w:rsidR="00DA0FD9" w:rsidRDefault="001278D3">
            <w:r>
              <w:rPr>
                <w:sz w:val="19"/>
                <w:szCs w:val="19"/>
              </w:rPr>
              <w:t>Blue bin (dry recyclables)</w:t>
            </w:r>
          </w:p>
        </w:tc>
        <w:tc>
          <w:tcPr>
            <w:tcW w:w="418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A18BDDA" w14:textId="77777777" w:rsidR="00DA0FD9" w:rsidRDefault="001278D3">
            <w:r>
              <w:rPr>
                <w:sz w:val="19"/>
                <w:szCs w:val="19"/>
              </w:rPr>
              <w:t>Glass recycling; handle with care, keep separate if broken</w:t>
            </w:r>
          </w:p>
        </w:tc>
      </w:tr>
    </w:tbl>
    <w:p w14:paraId="64A06F18" w14:textId="77777777" w:rsidR="00DA0FD9" w:rsidRDefault="00DA0FD9">
      <w:pPr>
        <w:spacing w:after="80"/>
      </w:pPr>
    </w:p>
    <w:p w14:paraId="79D2E09B" w14:textId="77777777" w:rsidR="00DA0FD9" w:rsidRDefault="001278D3">
      <w:pPr>
        <w:pStyle w:val="Heading2"/>
      </w:pPr>
      <w:bookmarkStart w:id="80" w:name="_Toc242043872"/>
      <w:r>
        <w:t>8.3 Default model</w:t>
      </w:r>
      <w:bookmarkEnd w:id="80"/>
    </w:p>
    <w:p w14:paraId="29FF81F0" w14:textId="77777777" w:rsidR="00DA0FD9" w:rsidRDefault="001278D3">
      <w:pPr>
        <w:spacing w:after="100" w:line="259" w:lineRule="auto"/>
        <w:jc w:val="both"/>
      </w:pPr>
      <w:r>
        <w:t>The app selects the model with the highest test mAP@50 by default, which is Arm A (0.676). Since the three models are statistically tied, this choice makes no measurable difference, and B and C can be selected in the sidebar to show that they behave the same. Model A is also the simplest to explain: it needed no search at all.</w:t>
      </w:r>
    </w:p>
    <w:p w14:paraId="4A288FC1" w14:textId="77777777" w:rsidR="00DA0FD9" w:rsidRDefault="001278D3">
      <w:pPr>
        <w:pStyle w:val="Heading2"/>
      </w:pPr>
      <w:bookmarkStart w:id="81" w:name="_Toc242043873"/>
      <w:r>
        <w:t>8.4 Screenshots</w:t>
      </w:r>
      <w:bookmarkEnd w:id="81"/>
    </w:p>
    <w:p w14:paraId="111FC877" w14:textId="77777777" w:rsidR="00DA0FD9" w:rsidRDefault="001278D3">
      <w:pPr>
        <w:spacing w:after="100" w:line="259" w:lineRule="auto"/>
        <w:jc w:val="both"/>
      </w:pPr>
      <w:r>
        <w:t>Figure 18 and Figure 19 show the running app with two test-split images, and Figure 20 is reserved for a real phone photo.</w:t>
      </w:r>
    </w:p>
    <w:p w14:paraId="0B5A3F8C" w14:textId="77777777" w:rsidR="00DA0FD9" w:rsidRDefault="001278D3">
      <w:pPr>
        <w:keepNext/>
        <w:spacing w:before="120" w:after="60"/>
        <w:jc w:val="center"/>
      </w:pPr>
      <w:r>
        <w:rPr>
          <w:noProof/>
        </w:rPr>
        <w:drawing>
          <wp:inline distT="0" distB="0" distL="0" distR="0" wp14:anchorId="3600D016" wp14:editId="583B9FA7">
            <wp:extent cx="4572000" cy="3009900"/>
            <wp:effectExtent l="0" t="0" r="0" b="0"/>
            <wp:docPr id="18" name="shotgreen" descr="The app with a biodegradable test image: 16 items found in 39 ms with model A, all for the green bi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009900"/>
                    </a:xfrm>
                    <a:prstGeom prst="rect">
                      <a:avLst/>
                    </a:prstGeom>
                  </pic:spPr>
                </pic:pic>
              </a:graphicData>
            </a:graphic>
          </wp:inline>
        </w:drawing>
      </w:r>
    </w:p>
    <w:p w14:paraId="204487D2" w14:textId="77777777" w:rsidR="00DA0FD9" w:rsidRDefault="001278D3">
      <w:pPr>
        <w:pStyle w:val="FigureCaption"/>
      </w:pPr>
      <w:bookmarkStart w:id="82" w:name="_Toc242043902"/>
      <w:r>
        <w:t>Figure 18: The app with a biodegradable test image: 16 items found in 39 ms with model A, all for the green bin.</w:t>
      </w:r>
      <w:bookmarkEnd w:id="82"/>
    </w:p>
    <w:p w14:paraId="001B5258" w14:textId="77777777" w:rsidR="00DA0FD9" w:rsidRDefault="001278D3">
      <w:pPr>
        <w:keepNext/>
        <w:spacing w:before="120" w:after="60"/>
        <w:jc w:val="center"/>
      </w:pPr>
      <w:r>
        <w:rPr>
          <w:noProof/>
        </w:rPr>
        <w:lastRenderedPageBreak/>
        <w:drawing>
          <wp:inline distT="0" distB="0" distL="0" distR="0" wp14:anchorId="0268A456" wp14:editId="0375227B">
            <wp:extent cx="4572000" cy="3009900"/>
            <wp:effectExtent l="0" t="0" r="0" b="0"/>
            <wp:docPr id="19" name="shotblue" descr="The app with a paper test image: one PAPER item (confidence 0.91), for the blue bin."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009900"/>
                    </a:xfrm>
                    <a:prstGeom prst="rect">
                      <a:avLst/>
                    </a:prstGeom>
                  </pic:spPr>
                </pic:pic>
              </a:graphicData>
            </a:graphic>
          </wp:inline>
        </w:drawing>
      </w:r>
    </w:p>
    <w:p w14:paraId="33329F49" w14:textId="77777777" w:rsidR="00DA0FD9" w:rsidRDefault="001278D3">
      <w:pPr>
        <w:pStyle w:val="FigureCaption"/>
      </w:pPr>
      <w:bookmarkStart w:id="83" w:name="_Toc242043903"/>
      <w:r>
        <w:t>Figure 19: The app with a paper test image: one PAPER item (confidence 0.91), for the blue bin.</w:t>
      </w:r>
      <w:bookmarkEnd w:id="83"/>
    </w:p>
    <w:p w14:paraId="38157888" w14:textId="77777777" w:rsidR="00DA0FD9" w:rsidRDefault="001278D3">
      <w:pPr>
        <w:keepNext/>
        <w:pBdr>
          <w:top w:val="dashed" w:sz="6" w:space="12" w:color="7F7F7F"/>
          <w:left w:val="dashed" w:sz="6" w:space="12" w:color="7F7F7F"/>
          <w:bottom w:val="dashed" w:sz="6" w:space="12" w:color="7F7F7F"/>
          <w:right w:val="dashed" w:sz="6" w:space="12" w:color="7F7F7F"/>
        </w:pBdr>
        <w:spacing w:before="360" w:after="360"/>
        <w:jc w:val="center"/>
      </w:pPr>
      <w:r>
        <w:rPr>
          <w:b/>
          <w:bCs/>
          <w:highlight w:val="yellow"/>
        </w:rPr>
        <w:t>[Screenshot: app with a real phone photo]</w:t>
      </w:r>
    </w:p>
    <w:p w14:paraId="2ABDC66F" w14:textId="77777777" w:rsidR="00DA0FD9" w:rsidRDefault="001278D3">
      <w:pPr>
        <w:pStyle w:val="FigureCaption"/>
      </w:pPr>
      <w:bookmarkStart w:id="84" w:name="_Toc242043904"/>
      <w:r>
        <w:t xml:space="preserve">Figure 20: The app with a real phone photo of household waste </w:t>
      </w:r>
      <w:r>
        <w:rPr>
          <w:b/>
          <w:bCs/>
          <w:highlight w:val="yellow"/>
        </w:rPr>
        <w:t>[to be added by the student]</w:t>
      </w:r>
      <w:r>
        <w:t>.</w:t>
      </w:r>
      <w:bookmarkEnd w:id="84"/>
    </w:p>
    <w:p w14:paraId="4D725FAC" w14:textId="77777777" w:rsidR="00DA0FD9" w:rsidRDefault="001278D3">
      <w:pPr>
        <w:pStyle w:val="Heading1"/>
      </w:pPr>
      <w:bookmarkStart w:id="85" w:name="_Toc242043874"/>
      <w:r>
        <w:t>9 Discussion</w:t>
      </w:r>
      <w:bookmarkEnd w:id="85"/>
    </w:p>
    <w:p w14:paraId="37CD3109" w14:textId="77777777" w:rsidR="00DA0FD9" w:rsidRDefault="001278D3">
      <w:pPr>
        <w:pStyle w:val="Heading2"/>
      </w:pPr>
      <w:bookmarkStart w:id="86" w:name="_Toc242043875"/>
      <w:r>
        <w:t>9.1 Why the three arms tie</w:t>
      </w:r>
      <w:bookmarkEnd w:id="86"/>
    </w:p>
    <w:p w14:paraId="55DF0128" w14:textId="77777777" w:rsidR="00DA0FD9" w:rsidRDefault="001278D3">
      <w:pPr>
        <w:spacing w:after="100" w:line="259" w:lineRule="auto"/>
        <w:jc w:val="both"/>
      </w:pPr>
      <w:r>
        <w:t xml:space="preserve">The most likely reason is that Ultralytics' defaults are already well tuned. They were chosen by the Ultralytics team over many datasets, and YOLOv8n is trained here in the regime those defaults were made for: COCO-pretrained weights, SGD and a standard 100-epoch schedule. The searched values also mostly matter for </w:t>
      </w:r>
      <w:r>
        <w:rPr>
          <w:i/>
          <w:iCs/>
        </w:rPr>
        <w:t>how fast</w:t>
      </w:r>
      <w:r>
        <w:t xml:space="preserve"> the model learns. B and C indeed learned faster early in training (Figure 13), but after 100 epochs all three runs reached the same plateau. When the default is already near the top of a flat region, a search can only find small gains, and gains of this size are within the noise of a single training run and a 1,046-image test set.</w:t>
      </w:r>
    </w:p>
    <w:p w14:paraId="673C4208" w14:textId="77777777" w:rsidR="00DA0FD9" w:rsidRDefault="001278D3">
      <w:pPr>
        <w:pStyle w:val="Heading2"/>
      </w:pPr>
      <w:bookmarkStart w:id="87" w:name="_Toc242043876"/>
      <w:r>
        <w:t>9.2 The gap between proxy and full training</w:t>
      </w:r>
      <w:bookmarkEnd w:id="87"/>
    </w:p>
    <w:p w14:paraId="0DBE1955" w14:textId="77777777" w:rsidR="00DA0FD9" w:rsidRDefault="001278D3">
      <w:pPr>
        <w:spacing w:after="100" w:line="259" w:lineRule="auto"/>
        <w:jc w:val="both"/>
      </w:pPr>
      <w:r>
        <w:t xml:space="preserve">The proxy did its job overall: it ranked eight very different configurations almost perfectly (ρ = 0.976), and it correctly told good regions of the space from bad ones. But the differences that matter at the end of a search are tiny. The top configurations differed by only about 0.02 mAP@50 on the proxy (0.4765 to 0.4995), and a correlation measured across a wide range of quality says little about the order </w:t>
      </w:r>
      <w:r>
        <w:rPr>
          <w:i/>
          <w:iCs/>
        </w:rPr>
        <w:t>within</w:t>
      </w:r>
      <w:r>
        <w:t xml:space="preserve"> such a narrow band. A 12-epoch run on 40% of the data rewards configurations that learn quickly, such as a high learning rate and less augmentation, and these advantages fade over 100 epochs. Random search's winner is the clearest example: the best proxy score of the whole project, and a full-training validation score below the defaults (0.643 against 0.657).</w:t>
      </w:r>
    </w:p>
    <w:p w14:paraId="50DE7EFC" w14:textId="77777777" w:rsidR="00DA0FD9" w:rsidRDefault="001278D3">
      <w:pPr>
        <w:pStyle w:val="Heading2"/>
      </w:pPr>
      <w:bookmarkStart w:id="88" w:name="_Toc242043877"/>
      <w:r>
        <w:lastRenderedPageBreak/>
        <w:t>9.3 PSO convergence against random search's luck</w:t>
      </w:r>
      <w:bookmarkEnd w:id="88"/>
    </w:p>
    <w:p w14:paraId="02BA70BA" w14:textId="77777777" w:rsidR="00DA0FD9" w:rsidRDefault="001278D3">
      <w:pPr>
        <w:spacing w:after="100" w:line="259" w:lineRule="auto"/>
        <w:jc w:val="both"/>
      </w:pPr>
      <w:r>
        <w:t>As an optimiser, the PSO behaved exactly as theory predicts: the round mean rose from 0.393 to 0.482, the spread shrank about tenfold and the swarm concentrated in one region (Figure 12). Random search found a slightly higher single proxy score, but only because its second sample happened to land in a good spot; its later 30 samples added nothing, and 28 of its 32 samples were worse than the defaults. With such a small budget, one lucky draw can beat a guided search, so a single run of each method cannot ra</w:t>
      </w:r>
      <w:r>
        <w:t>nk them. What PSO offers is reliability: by its last round almost every particle was a good configuration. In this experiment that reliability did not turn into test accuracy, because the proxy itself could not separate the top configurations.</w:t>
      </w:r>
    </w:p>
    <w:p w14:paraId="4583479E" w14:textId="77777777" w:rsidR="00DA0FD9" w:rsidRDefault="001278D3">
      <w:pPr>
        <w:pStyle w:val="Heading2"/>
      </w:pPr>
      <w:bookmarkStart w:id="89" w:name="_Toc242043878"/>
      <w:r>
        <w:t>9.4 Per-class observations</w:t>
      </w:r>
      <w:bookmarkEnd w:id="89"/>
    </w:p>
    <w:p w14:paraId="585F4D25" w14:textId="77777777" w:rsidR="00DA0FD9" w:rsidRDefault="001278D3">
      <w:pPr>
        <w:spacing w:after="100" w:line="259" w:lineRule="auto"/>
        <w:jc w:val="both"/>
      </w:pPr>
      <w:r>
        <w:t xml:space="preserve">PSO's model was slightly better on BIODEGRADABLE and GLASS and clearly worse on PLASTIC (0.638 against 0.699 and 0.693). Its confusion matrix shows more metal boxes predicted as plastic, so the PLASTIC score suffers from false positives. One plausible cause is PSO's low mosaic probability (0.271828 against 1.0): mosaic augmentation shows the model objects in new contexts and at new sizes, which may matter for shiny, transparent items that look alike. This is a hypothesis, not a tested result. The per-class </w:t>
      </w:r>
      <w:r>
        <w:t>gains and losses roughly cancel, which is why the overall mAP is tied.</w:t>
      </w:r>
    </w:p>
    <w:p w14:paraId="5B1F5FA1" w14:textId="77777777" w:rsidR="00DA0FD9" w:rsidRDefault="001278D3">
      <w:pPr>
        <w:pStyle w:val="Heading2"/>
      </w:pPr>
      <w:bookmarkStart w:id="90" w:name="_Toc242043879"/>
      <w:r>
        <w:t>9.5 Threats to validity</w:t>
      </w:r>
      <w:bookmarkEnd w:id="90"/>
    </w:p>
    <w:p w14:paraId="5DA47F80" w14:textId="77777777" w:rsidR="00DA0FD9" w:rsidRDefault="001278D3">
      <w:pPr>
        <w:pStyle w:val="ListParagraph"/>
        <w:numPr>
          <w:ilvl w:val="0"/>
          <w:numId w:val="3"/>
        </w:numPr>
        <w:spacing w:after="60" w:line="264" w:lineRule="auto"/>
      </w:pPr>
      <w:r>
        <w:rPr>
          <w:b/>
          <w:bCs/>
        </w:rPr>
        <w:t>One seed per arm.</w:t>
      </w:r>
      <w:r>
        <w:t xml:space="preserve"> Each arm was trained once with seed 42. Run-to-run variation of a full training was not measured, and it may be as large as the differences between arms.</w:t>
      </w:r>
    </w:p>
    <w:p w14:paraId="0ABC2D71" w14:textId="77777777" w:rsidR="00DA0FD9" w:rsidRDefault="001278D3">
      <w:pPr>
        <w:pStyle w:val="ListParagraph"/>
        <w:numPr>
          <w:ilvl w:val="0"/>
          <w:numId w:val="3"/>
        </w:numPr>
        <w:spacing w:after="60" w:line="264" w:lineRule="auto"/>
      </w:pPr>
      <w:r>
        <w:rPr>
          <w:b/>
          <w:bCs/>
        </w:rPr>
        <w:t>One dataset.</w:t>
      </w:r>
      <w:r>
        <w:t xml:space="preserve"> The images are mostly product-style photos on clean backgrounds. The conclusion may not hold for real street or household scenes.</w:t>
      </w:r>
    </w:p>
    <w:p w14:paraId="7027F6A7" w14:textId="77777777" w:rsidR="00DA0FD9" w:rsidRDefault="001278D3">
      <w:pPr>
        <w:pStyle w:val="ListParagraph"/>
        <w:numPr>
          <w:ilvl w:val="0"/>
          <w:numId w:val="3"/>
        </w:numPr>
        <w:spacing w:after="60" w:line="264" w:lineRule="auto"/>
      </w:pPr>
      <w:r>
        <w:rPr>
          <w:b/>
          <w:bCs/>
        </w:rPr>
        <w:t>Short proxy.</w:t>
      </w:r>
      <w:r>
        <w:t xml:space="preserve"> The 12-epoch, 40% proxy favours fast learners. A longer proxy might rank the top configurations differently.</w:t>
      </w:r>
    </w:p>
    <w:p w14:paraId="482E641F" w14:textId="77777777" w:rsidR="00DA0FD9" w:rsidRDefault="001278D3">
      <w:pPr>
        <w:pStyle w:val="ListParagraph"/>
        <w:numPr>
          <w:ilvl w:val="0"/>
          <w:numId w:val="3"/>
        </w:numPr>
        <w:spacing w:after="60" w:line="264" w:lineRule="auto"/>
      </w:pPr>
      <w:r>
        <w:rPr>
          <w:b/>
          <w:bCs/>
        </w:rPr>
        <w:t>Detection cap.</w:t>
      </w:r>
      <w:r>
        <w:t xml:space="preserve"> Validation uses max_det 321, taken from the checkpoints. One test image contains 358 labelled objects, so some of its boxes can never be matched. This affects all three arms equally and does not change the comparison.</w:t>
      </w:r>
    </w:p>
    <w:p w14:paraId="36C3D20D" w14:textId="77777777" w:rsidR="00DA0FD9" w:rsidRDefault="001278D3">
      <w:pPr>
        <w:pStyle w:val="ListParagraph"/>
        <w:numPr>
          <w:ilvl w:val="0"/>
          <w:numId w:val="3"/>
        </w:numPr>
        <w:spacing w:after="60" w:line="264" w:lineRule="auto"/>
      </w:pPr>
      <w:r>
        <w:rPr>
          <w:b/>
          <w:bCs/>
        </w:rPr>
        <w:t>CPU latency.</w:t>
      </w:r>
      <w:r>
        <w:t xml:space="preserve"> The latency was measured on a laptop with other processes running, which explains why B appears slower although the networks are identical.</w:t>
      </w:r>
    </w:p>
    <w:p w14:paraId="115E1FEE" w14:textId="77777777" w:rsidR="00DA0FD9" w:rsidRDefault="001278D3">
      <w:pPr>
        <w:pStyle w:val="ListParagraph"/>
        <w:numPr>
          <w:ilvl w:val="0"/>
          <w:numId w:val="3"/>
        </w:numPr>
        <w:spacing w:after="60" w:line="264" w:lineRule="auto"/>
      </w:pPr>
      <w:r>
        <w:rPr>
          <w:b/>
          <w:bCs/>
        </w:rPr>
        <w:t>Per-class differences.</w:t>
      </w:r>
      <w:r>
        <w:t xml:space="preserve"> Only the overall metrics have bootstrap intervals; the per-class differences are descriptive.</w:t>
      </w:r>
    </w:p>
    <w:p w14:paraId="62FBB3D1" w14:textId="77777777" w:rsidR="00DA0FD9" w:rsidRDefault="001278D3">
      <w:pPr>
        <w:pStyle w:val="Heading1"/>
      </w:pPr>
      <w:bookmarkStart w:id="91" w:name="_Toc242043880"/>
      <w:r>
        <w:t>10 Limitations and Future Work</w:t>
      </w:r>
      <w:bookmarkEnd w:id="91"/>
    </w:p>
    <w:p w14:paraId="6D2E4844" w14:textId="77777777" w:rsidR="00DA0FD9" w:rsidRDefault="001278D3">
      <w:pPr>
        <w:pStyle w:val="ListParagraph"/>
        <w:numPr>
          <w:ilvl w:val="0"/>
          <w:numId w:val="3"/>
        </w:numPr>
        <w:spacing w:after="60" w:line="264" w:lineRule="auto"/>
      </w:pPr>
      <w:r>
        <w:rPr>
          <w:b/>
          <w:bCs/>
        </w:rPr>
        <w:t>Several seeds.</w:t>
      </w:r>
      <w:r>
        <w:t xml:space="preserve"> Train each arm with 3 to 5 seeds to measure the noise of a single training, and compare arms on the mean.</w:t>
      </w:r>
    </w:p>
    <w:p w14:paraId="239755C3" w14:textId="77777777" w:rsidR="00DA0FD9" w:rsidRDefault="001278D3">
      <w:pPr>
        <w:pStyle w:val="ListParagraph"/>
        <w:numPr>
          <w:ilvl w:val="0"/>
          <w:numId w:val="3"/>
        </w:numPr>
        <w:spacing w:after="60" w:line="264" w:lineRule="auto"/>
      </w:pPr>
      <w:r>
        <w:rPr>
          <w:b/>
          <w:bCs/>
        </w:rPr>
        <w:t>Better fidelity.</w:t>
      </w:r>
      <w:r>
        <w:t xml:space="preserve"> Use a longer proxy, or multi-fidelity methods such as successive halving or Hyperband, which start many short runs and give more epochs only to the promising ones.</w:t>
      </w:r>
    </w:p>
    <w:p w14:paraId="7FC1D375" w14:textId="77777777" w:rsidR="00DA0FD9" w:rsidRDefault="001278D3">
      <w:pPr>
        <w:pStyle w:val="ListParagraph"/>
        <w:numPr>
          <w:ilvl w:val="0"/>
          <w:numId w:val="3"/>
        </w:numPr>
        <w:spacing w:after="60" w:line="264" w:lineRule="auto"/>
      </w:pPr>
      <w:r>
        <w:rPr>
          <w:b/>
          <w:bCs/>
        </w:rPr>
        <w:t>Larger searches.</w:t>
      </w:r>
      <w:r>
        <w:t xml:space="preserve"> More particles, more rounds and more dimensions (for example other augmentation settings, image size or box-loss weights).</w:t>
      </w:r>
    </w:p>
    <w:p w14:paraId="49DA237E" w14:textId="77777777" w:rsidR="00DA0FD9" w:rsidRDefault="001278D3">
      <w:pPr>
        <w:pStyle w:val="ListParagraph"/>
        <w:numPr>
          <w:ilvl w:val="0"/>
          <w:numId w:val="3"/>
        </w:numPr>
        <w:spacing w:after="60" w:line="264" w:lineRule="auto"/>
      </w:pPr>
      <w:r>
        <w:rPr>
          <w:b/>
          <w:bCs/>
        </w:rPr>
        <w:t>PSO variants.</w:t>
      </w:r>
      <w:r>
        <w:t xml:space="preserve"> A ring (local-best) topology to keep diversity longer, or the constriction-factor PSO, which bounds the velocities without a hard clamp.</w:t>
      </w:r>
    </w:p>
    <w:p w14:paraId="50907981" w14:textId="77777777" w:rsidR="00DA0FD9" w:rsidRDefault="001278D3">
      <w:pPr>
        <w:pStyle w:val="ListParagraph"/>
        <w:numPr>
          <w:ilvl w:val="0"/>
          <w:numId w:val="3"/>
        </w:numPr>
        <w:spacing w:after="60" w:line="264" w:lineRule="auto"/>
      </w:pPr>
      <w:r>
        <w:rPr>
          <w:b/>
          <w:bCs/>
        </w:rPr>
        <w:t>Data.</w:t>
      </w:r>
      <w:r>
        <w:t xml:space="preserve"> Larger and real-world datasets with cluttered household and street scenes, and photos taken in Indian homes.</w:t>
      </w:r>
    </w:p>
    <w:p w14:paraId="519236CF" w14:textId="77777777" w:rsidR="00DA0FD9" w:rsidRDefault="001278D3">
      <w:pPr>
        <w:pStyle w:val="ListParagraph"/>
        <w:numPr>
          <w:ilvl w:val="0"/>
          <w:numId w:val="3"/>
        </w:numPr>
        <w:spacing w:after="60" w:line="264" w:lineRule="auto"/>
      </w:pPr>
      <w:r>
        <w:rPr>
          <w:b/>
          <w:bCs/>
        </w:rPr>
        <w:lastRenderedPageBreak/>
        <w:t>Deployment.</w:t>
      </w:r>
      <w:r>
        <w:t xml:space="preserve"> Export the model to ONNX or TensorFlow Lite and run it on a phone or an edge device beside a bin.</w:t>
      </w:r>
    </w:p>
    <w:p w14:paraId="714D8115" w14:textId="77777777" w:rsidR="00DA0FD9" w:rsidRDefault="001278D3">
      <w:pPr>
        <w:pStyle w:val="Heading1"/>
      </w:pPr>
      <w:bookmarkStart w:id="92" w:name="_Toc242043881"/>
      <w:r>
        <w:t>11 Conclusion</w:t>
      </w:r>
      <w:bookmarkEnd w:id="92"/>
    </w:p>
    <w:p w14:paraId="455DF352" w14:textId="77777777" w:rsidR="00DA0FD9" w:rsidRDefault="001278D3">
      <w:pPr>
        <w:spacing w:after="100" w:line="259" w:lineRule="auto"/>
        <w:jc w:val="both"/>
      </w:pPr>
      <w:r>
        <w:t>SwarmSort is a working real-time waste detector: a YOLOv8n model with 0.676 test mAP@50 over six classes, running at about 31 ms per image on a laptop CPU, with a demo app that turns detections into green-bin and blue-bin advice. The project's main question was whether a hand-written Particle Swarm Optimiser could improve the detector by tuning its training hyperparameters. The PSO worked as an optimiser: it was verified on benchmark functions, its swarm converged during the search, and it found configurati</w:t>
      </w:r>
      <w:r>
        <w:t>ons that beat the defaults on a validated proxy. After full training, however, the defaults, the random-search winner and the PSO winner were statistically indistinguishable on an untouched test set. The correct conclusion is that, for this dataset and model, Ultralytics' defaults were already near-optimal, and small proxy gains did not survive full training. This negative result is still useful. It came from a controlled design with equal budgets, a fixed training recipe, a test split used once and a paire</w:t>
      </w:r>
      <w:r>
        <w:t>d bootstrap, and it shows why claims that a metaheuristic improved a model need exactly this kind of check.</w:t>
      </w:r>
    </w:p>
    <w:p w14:paraId="404C71D2" w14:textId="77777777" w:rsidR="00DA0FD9" w:rsidRDefault="001278D3">
      <w:pPr>
        <w:pStyle w:val="Heading1"/>
      </w:pPr>
      <w:bookmarkStart w:id="93" w:name="_Toc242043882"/>
      <w:r>
        <w:t>References</w:t>
      </w:r>
      <w:bookmarkEnd w:id="93"/>
    </w:p>
    <w:p w14:paraId="4FB767BF" w14:textId="77777777" w:rsidR="00DA0FD9" w:rsidRDefault="001278D3">
      <w:pPr>
        <w:tabs>
          <w:tab w:val="left" w:pos="560"/>
        </w:tabs>
        <w:spacing w:after="100" w:line="252" w:lineRule="auto"/>
        <w:ind w:left="560" w:hanging="560"/>
      </w:pPr>
      <w:r>
        <w:rPr>
          <w:sz w:val="20"/>
          <w:szCs w:val="20"/>
        </w:rPr>
        <w:t>[1]</w:t>
      </w:r>
      <w:r>
        <w:rPr>
          <w:sz w:val="20"/>
          <w:szCs w:val="20"/>
        </w:rPr>
        <w:tab/>
        <w:t>Ministry of Environment, Forest and Climate Change, Government of India, “Solid Waste Management Rules, 2016,” The Gazette of India, 2016.</w:t>
      </w:r>
    </w:p>
    <w:p w14:paraId="4A13D7CA" w14:textId="77777777" w:rsidR="00DA0FD9" w:rsidRDefault="001278D3">
      <w:pPr>
        <w:tabs>
          <w:tab w:val="left" w:pos="560"/>
        </w:tabs>
        <w:spacing w:after="100" w:line="252" w:lineRule="auto"/>
        <w:ind w:left="560" w:hanging="560"/>
      </w:pPr>
      <w:r>
        <w:rPr>
          <w:sz w:val="20"/>
          <w:szCs w:val="20"/>
        </w:rPr>
        <w:t>[2]</w:t>
      </w:r>
      <w:r>
        <w:rPr>
          <w:sz w:val="20"/>
          <w:szCs w:val="20"/>
        </w:rPr>
        <w:tab/>
        <w:t>S. Majchrowska, A. Mikołajczyk, M. Ferlin, Z. Klawikowska, M. A. Plantykow, A. Kwasigroch, and K. Majek, “Deep learning-based waste detection in natural and urban environments,” Waste Management, vol. 138, pp. 274–284, 2022.</w:t>
      </w:r>
    </w:p>
    <w:p w14:paraId="764A2C35" w14:textId="77777777" w:rsidR="00DA0FD9" w:rsidRDefault="001278D3">
      <w:pPr>
        <w:tabs>
          <w:tab w:val="left" w:pos="560"/>
        </w:tabs>
        <w:spacing w:after="100" w:line="252" w:lineRule="auto"/>
        <w:ind w:left="560" w:hanging="560"/>
      </w:pPr>
      <w:r>
        <w:rPr>
          <w:sz w:val="20"/>
          <w:szCs w:val="20"/>
        </w:rPr>
        <w:t>[3]</w:t>
      </w:r>
      <w:r>
        <w:rPr>
          <w:sz w:val="20"/>
          <w:szCs w:val="20"/>
        </w:rPr>
        <w:tab/>
      </w:r>
      <w:r>
        <w:rPr>
          <w:sz w:val="20"/>
          <w:szCs w:val="20"/>
        </w:rPr>
        <w:t>J. Redmon, S. Divvala, R. Girshick, and A. Farhadi, “You only look once: Unified, real-time object detection,” in Proc. IEEE Conf. Computer Vision and Pattern Recognition (CVPR), 2016, pp. 779–788.</w:t>
      </w:r>
    </w:p>
    <w:p w14:paraId="168EE691" w14:textId="77777777" w:rsidR="00DA0FD9" w:rsidRDefault="001278D3">
      <w:pPr>
        <w:tabs>
          <w:tab w:val="left" w:pos="560"/>
        </w:tabs>
        <w:spacing w:after="100" w:line="252" w:lineRule="auto"/>
        <w:ind w:left="560" w:hanging="560"/>
      </w:pPr>
      <w:r>
        <w:rPr>
          <w:sz w:val="20"/>
          <w:szCs w:val="20"/>
        </w:rPr>
        <w:t>[4]</w:t>
      </w:r>
      <w:r>
        <w:rPr>
          <w:sz w:val="20"/>
          <w:szCs w:val="20"/>
        </w:rPr>
        <w:tab/>
        <w:t>G. Jocher, A. Chaurasia, and J. Qiu, “Ultralytics YOLOv8,” software, version 8.0.0, 2023. [Online]. Available: https://github.com/ultralytics/ultralytics</w:t>
      </w:r>
    </w:p>
    <w:p w14:paraId="032FFF27" w14:textId="77777777" w:rsidR="00DA0FD9" w:rsidRDefault="001278D3">
      <w:pPr>
        <w:tabs>
          <w:tab w:val="left" w:pos="560"/>
        </w:tabs>
        <w:spacing w:after="100" w:line="252" w:lineRule="auto"/>
        <w:ind w:left="560" w:hanging="560"/>
      </w:pPr>
      <w:r>
        <w:rPr>
          <w:sz w:val="20"/>
          <w:szCs w:val="20"/>
        </w:rPr>
        <w:t>[5]</w:t>
      </w:r>
      <w:r>
        <w:rPr>
          <w:sz w:val="20"/>
          <w:szCs w:val="20"/>
        </w:rPr>
        <w:tab/>
      </w:r>
      <w:r>
        <w:rPr>
          <w:sz w:val="20"/>
          <w:szCs w:val="20"/>
        </w:rPr>
        <w:t>T.-Y. Lin, M. Maire, S. Belongie, J. Hays, P. Perona, D. Ramanan, P. Dollár, and C. L. Zitnick, “Microsoft COCO: Common objects in context,” in Proc. European Conf. Computer Vision (ECCV), 2014, pp. 740–755.</w:t>
      </w:r>
    </w:p>
    <w:p w14:paraId="635C30AA" w14:textId="77777777" w:rsidR="00DA0FD9" w:rsidRDefault="001278D3">
      <w:pPr>
        <w:tabs>
          <w:tab w:val="left" w:pos="560"/>
        </w:tabs>
        <w:spacing w:after="100" w:line="252" w:lineRule="auto"/>
        <w:ind w:left="560" w:hanging="560"/>
      </w:pPr>
      <w:r>
        <w:rPr>
          <w:sz w:val="20"/>
          <w:szCs w:val="20"/>
        </w:rPr>
        <w:t>[6]</w:t>
      </w:r>
      <w:r>
        <w:rPr>
          <w:sz w:val="20"/>
          <w:szCs w:val="20"/>
        </w:rPr>
        <w:tab/>
        <w:t>J. Bergstra and Y. Bengio, “Random search for hyper-parameter optimization,” Journal of Machine Learning Research, vol. 13, pp. 281–305, 2012.</w:t>
      </w:r>
    </w:p>
    <w:p w14:paraId="62C3DE1F" w14:textId="77777777" w:rsidR="00DA0FD9" w:rsidRDefault="001278D3">
      <w:pPr>
        <w:tabs>
          <w:tab w:val="left" w:pos="560"/>
        </w:tabs>
        <w:spacing w:after="100" w:line="252" w:lineRule="auto"/>
        <w:ind w:left="560" w:hanging="560"/>
      </w:pPr>
      <w:r>
        <w:rPr>
          <w:sz w:val="20"/>
          <w:szCs w:val="20"/>
        </w:rPr>
        <w:t>[7]</w:t>
      </w:r>
      <w:r>
        <w:rPr>
          <w:sz w:val="20"/>
          <w:szCs w:val="20"/>
        </w:rPr>
        <w:tab/>
      </w:r>
      <w:r>
        <w:rPr>
          <w:sz w:val="20"/>
          <w:szCs w:val="20"/>
        </w:rPr>
        <w:t>J. Kennedy and R. Eberhart, “Particle swarm optimization,” in Proc. IEEE Int. Conf. Neural Networks (ICNN), Perth, Australia, 1995, vol. 4, pp. 1942–1948.</w:t>
      </w:r>
    </w:p>
    <w:p w14:paraId="0F2D3F7B" w14:textId="77777777" w:rsidR="00DA0FD9" w:rsidRDefault="001278D3">
      <w:pPr>
        <w:tabs>
          <w:tab w:val="left" w:pos="560"/>
        </w:tabs>
        <w:spacing w:after="100" w:line="252" w:lineRule="auto"/>
        <w:ind w:left="560" w:hanging="560"/>
      </w:pPr>
      <w:r>
        <w:rPr>
          <w:sz w:val="20"/>
          <w:szCs w:val="20"/>
        </w:rPr>
        <w:t>[8]</w:t>
      </w:r>
      <w:r>
        <w:rPr>
          <w:sz w:val="20"/>
          <w:szCs w:val="20"/>
        </w:rPr>
        <w:tab/>
        <w:t>Y. Shi and R. Eberhart, “A modified particle swarm optimizer,” in Proc. IEEE Int. Conf. Evolutionary Computation, Anchorage, AK, USA, 1998, pp. 69–73.</w:t>
      </w:r>
    </w:p>
    <w:p w14:paraId="55E8FA98" w14:textId="77777777" w:rsidR="00DA0FD9" w:rsidRDefault="001278D3">
      <w:pPr>
        <w:tabs>
          <w:tab w:val="left" w:pos="560"/>
        </w:tabs>
        <w:spacing w:after="100" w:line="252" w:lineRule="auto"/>
        <w:ind w:left="560" w:hanging="560"/>
      </w:pPr>
      <w:r>
        <w:rPr>
          <w:sz w:val="20"/>
          <w:szCs w:val="20"/>
        </w:rPr>
        <w:t>[9]</w:t>
      </w:r>
      <w:r>
        <w:rPr>
          <w:sz w:val="20"/>
          <w:szCs w:val="20"/>
        </w:rPr>
        <w:tab/>
        <w:t>viswaprakash1990, “Garbage Detection – 6 Waste Categories,” Kaggle dataset, CC BY 4.0. [Online]. Available: https://www.kaggle.com/datasets/viswaprakash1990/garbage-detection</w:t>
      </w:r>
    </w:p>
    <w:p w14:paraId="65E279CD" w14:textId="77777777" w:rsidR="00DA0FD9" w:rsidRDefault="001278D3">
      <w:pPr>
        <w:tabs>
          <w:tab w:val="left" w:pos="560"/>
        </w:tabs>
        <w:spacing w:after="100" w:line="252" w:lineRule="auto"/>
        <w:ind w:left="560" w:hanging="560"/>
      </w:pPr>
      <w:r>
        <w:rPr>
          <w:sz w:val="20"/>
          <w:szCs w:val="20"/>
        </w:rPr>
        <w:t>[10]</w:t>
      </w:r>
      <w:r>
        <w:rPr>
          <w:sz w:val="20"/>
          <w:szCs w:val="20"/>
        </w:rPr>
        <w:tab/>
      </w:r>
      <w:r>
        <w:rPr>
          <w:sz w:val="20"/>
          <w:szCs w:val="20"/>
        </w:rPr>
        <w:t>M. D. McKay, R. J. Beckman, and W. J. Conover, “A comparison of three methods for selecting values of input variables in the analysis of output from a computer code,” Technometrics, vol. 21, no. 2, pp. 239–245, 1979.</w:t>
      </w:r>
    </w:p>
    <w:p w14:paraId="3C678C7B" w14:textId="77777777" w:rsidR="00DA0FD9" w:rsidRDefault="001278D3">
      <w:pPr>
        <w:tabs>
          <w:tab w:val="left" w:pos="560"/>
        </w:tabs>
        <w:spacing w:after="100" w:line="252" w:lineRule="auto"/>
        <w:ind w:left="560" w:hanging="560"/>
      </w:pPr>
      <w:r>
        <w:rPr>
          <w:sz w:val="20"/>
          <w:szCs w:val="20"/>
        </w:rPr>
        <w:t>[11]</w:t>
      </w:r>
      <w:r>
        <w:rPr>
          <w:sz w:val="20"/>
          <w:szCs w:val="20"/>
        </w:rPr>
        <w:tab/>
        <w:t>C. Spearman, “The proof and measurement of association between two things,” The American Journal of Psychology, vol. 15, no. 1, pp. 72–101, 1904.</w:t>
      </w:r>
    </w:p>
    <w:p w14:paraId="6B8530CF" w14:textId="77777777" w:rsidR="00DA0FD9" w:rsidRDefault="001278D3">
      <w:pPr>
        <w:tabs>
          <w:tab w:val="left" w:pos="560"/>
        </w:tabs>
        <w:spacing w:after="100" w:line="252" w:lineRule="auto"/>
        <w:ind w:left="560" w:hanging="560"/>
      </w:pPr>
      <w:r>
        <w:rPr>
          <w:sz w:val="20"/>
          <w:szCs w:val="20"/>
        </w:rPr>
        <w:t>[12]</w:t>
      </w:r>
      <w:r>
        <w:rPr>
          <w:sz w:val="20"/>
          <w:szCs w:val="20"/>
        </w:rPr>
        <w:tab/>
        <w:t>B. Efron and R. J. Tibshirani, An Introduction to the Bootstrap. New York, NY, USA: Chapman &amp; Hall, 1993.</w:t>
      </w:r>
    </w:p>
    <w:p w14:paraId="6FAE6524" w14:textId="77777777" w:rsidR="00DA0FD9" w:rsidRDefault="001278D3">
      <w:pPr>
        <w:pStyle w:val="Heading1"/>
      </w:pPr>
      <w:bookmarkStart w:id="94" w:name="_Toc242043883"/>
      <w:r>
        <w:lastRenderedPageBreak/>
        <w:t>Appendix A: Full Hyperparameters</w:t>
      </w:r>
      <w:bookmarkEnd w:id="94"/>
    </w:p>
    <w:p w14:paraId="106AFE4E" w14:textId="77777777" w:rsidR="00DA0FD9" w:rsidRDefault="001278D3">
      <w:pPr>
        <w:keepNext/>
        <w:spacing w:after="100" w:line="259" w:lineRule="auto"/>
        <w:jc w:val="both"/>
      </w:pPr>
      <w:r>
        <w:t>Table 15 lists every training argument of the three full trainings, taken from results/baseline.json, results/arm_b.json and results/arm_c.json. Only the six searched values differ.</w:t>
      </w:r>
    </w:p>
    <w:p w14:paraId="73AAC349" w14:textId="77777777" w:rsidR="00DA0FD9" w:rsidRDefault="001278D3">
      <w:pPr>
        <w:pStyle w:val="TableCaption"/>
      </w:pPr>
      <w:bookmarkStart w:id="95" w:name="_Toc242043919"/>
      <w:r>
        <w:t>Table 15: Training arguments of the three full trainings.</w:t>
      </w:r>
      <w:bookmarkEnd w:id="95"/>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90"/>
        <w:gridCol w:w="2200"/>
        <w:gridCol w:w="2190"/>
      </w:tblGrid>
      <w:tr w:rsidR="00DA0FD9" w14:paraId="1F1FD10E" w14:textId="77777777">
        <w:tblPrEx>
          <w:tblCellMar>
            <w:top w:w="0" w:type="dxa"/>
            <w:bottom w:w="0" w:type="dxa"/>
          </w:tblCellMar>
        </w:tblPrEx>
        <w:trPr>
          <w:cantSplit/>
          <w:tblHeader/>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7912B643" w14:textId="77777777" w:rsidR="00DA0FD9" w:rsidRDefault="001278D3">
            <w:pPr>
              <w:keepNext/>
              <w:jc w:val="center"/>
            </w:pPr>
            <w:r>
              <w:rPr>
                <w:b/>
                <w:bCs/>
                <w:sz w:val="18"/>
                <w:szCs w:val="18"/>
              </w:rPr>
              <w:t>Argument</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5DE71429" w14:textId="77777777" w:rsidR="00DA0FD9" w:rsidRDefault="001278D3">
            <w:pPr>
              <w:keepNext/>
              <w:jc w:val="center"/>
            </w:pPr>
            <w:r>
              <w:rPr>
                <w:b/>
                <w:bCs/>
                <w:sz w:val="18"/>
                <w:szCs w:val="18"/>
              </w:rPr>
              <w:t>A: Defaults</w:t>
            </w:r>
          </w:p>
        </w:tc>
        <w:tc>
          <w:tcPr>
            <w:tcW w:w="220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4FD516C" w14:textId="77777777" w:rsidR="00DA0FD9" w:rsidRDefault="001278D3">
            <w:pPr>
              <w:keepNext/>
              <w:jc w:val="center"/>
            </w:pPr>
            <w:r>
              <w:rPr>
                <w:b/>
                <w:bCs/>
                <w:sz w:val="18"/>
                <w:szCs w:val="18"/>
              </w:rPr>
              <w:t>B: Random search</w:t>
            </w:r>
          </w:p>
        </w:tc>
        <w:tc>
          <w:tcPr>
            <w:tcW w:w="2190" w:type="dxa"/>
            <w:tcBorders>
              <w:top w:val="single" w:sz="4" w:space="0" w:color="A6ADB7"/>
              <w:left w:val="single" w:sz="4" w:space="0" w:color="A6ADB7"/>
              <w:bottom w:val="single" w:sz="4" w:space="0" w:color="A6ADB7"/>
              <w:right w:val="single" w:sz="4" w:space="0" w:color="A6ADB7"/>
            </w:tcBorders>
            <w:shd w:val="clear" w:color="auto" w:fill="D5DEEA"/>
            <w:tcMar>
              <w:top w:w="50" w:type="dxa"/>
              <w:left w:w="90" w:type="dxa"/>
              <w:bottom w:w="50" w:type="dxa"/>
              <w:right w:w="90" w:type="dxa"/>
            </w:tcMar>
            <w:vAlign w:val="center"/>
          </w:tcPr>
          <w:p w14:paraId="05295EA0" w14:textId="77777777" w:rsidR="00DA0FD9" w:rsidRDefault="001278D3">
            <w:pPr>
              <w:keepNext/>
              <w:jc w:val="center"/>
            </w:pPr>
            <w:r>
              <w:rPr>
                <w:b/>
                <w:bCs/>
                <w:sz w:val="18"/>
                <w:szCs w:val="18"/>
              </w:rPr>
              <w:t>C: PSO</w:t>
            </w:r>
          </w:p>
        </w:tc>
      </w:tr>
      <w:tr w:rsidR="00DA0FD9" w14:paraId="5C4F1B5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2A3D104" w14:textId="77777777" w:rsidR="00DA0FD9" w:rsidRDefault="001278D3">
            <w:pPr>
              <w:keepNext/>
            </w:pPr>
            <w:r>
              <w:rPr>
                <w:rFonts w:ascii="Consolas" w:eastAsia="Consolas" w:hAnsi="Consolas" w:cs="Consolas"/>
                <w:sz w:val="16"/>
                <w:szCs w:val="16"/>
              </w:rPr>
              <w:t>lr0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1965282" w14:textId="77777777" w:rsidR="00DA0FD9" w:rsidRDefault="001278D3">
            <w:pPr>
              <w:keepNext/>
              <w:jc w:val="center"/>
            </w:pPr>
            <w:r>
              <w:rPr>
                <w:sz w:val="18"/>
                <w:szCs w:val="18"/>
              </w:rPr>
              <w:t>0.01</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EE806B6" w14:textId="77777777" w:rsidR="00DA0FD9" w:rsidRDefault="001278D3">
            <w:pPr>
              <w:keepNext/>
              <w:jc w:val="center"/>
            </w:pPr>
            <w:r>
              <w:rPr>
                <w:sz w:val="18"/>
                <w:szCs w:val="18"/>
              </w:rPr>
              <w:t>0.00702571</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6566AE2" w14:textId="77777777" w:rsidR="00DA0FD9" w:rsidRDefault="001278D3">
            <w:pPr>
              <w:keepNext/>
              <w:jc w:val="center"/>
            </w:pPr>
            <w:r>
              <w:rPr>
                <w:sz w:val="18"/>
                <w:szCs w:val="18"/>
              </w:rPr>
              <w:t>0.00315345</w:t>
            </w:r>
          </w:p>
        </w:tc>
      </w:tr>
      <w:tr w:rsidR="00DA0FD9" w14:paraId="3114F34B"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61D9D8FC" w14:textId="77777777" w:rsidR="00DA0FD9" w:rsidRDefault="001278D3">
            <w:pPr>
              <w:keepNext/>
            </w:pPr>
            <w:r>
              <w:rPr>
                <w:rFonts w:ascii="Consolas" w:eastAsia="Consolas" w:hAnsi="Consolas" w:cs="Consolas"/>
                <w:sz w:val="16"/>
                <w:szCs w:val="16"/>
              </w:rPr>
              <w:t>lrf</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D6634B4" w14:textId="77777777" w:rsidR="00DA0FD9" w:rsidRDefault="001278D3">
            <w:pPr>
              <w:keepNext/>
              <w:jc w:val="center"/>
            </w:pPr>
            <w:r>
              <w:rPr>
                <w:sz w:val="18"/>
                <w:szCs w:val="18"/>
              </w:rPr>
              <w:t>0.01</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500D294" w14:textId="77777777" w:rsidR="00DA0FD9" w:rsidRDefault="001278D3">
            <w:pPr>
              <w:keepNext/>
              <w:jc w:val="center"/>
            </w:pPr>
            <w:r>
              <w:rPr>
                <w:sz w:val="18"/>
                <w:szCs w:val="18"/>
              </w:rPr>
              <w:t>0.0625491</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9B54E7" w14:textId="77777777" w:rsidR="00DA0FD9" w:rsidRDefault="001278D3">
            <w:pPr>
              <w:keepNext/>
              <w:jc w:val="center"/>
            </w:pPr>
            <w:r>
              <w:rPr>
                <w:sz w:val="18"/>
                <w:szCs w:val="18"/>
              </w:rPr>
              <w:t>0.0751247</w:t>
            </w:r>
          </w:p>
        </w:tc>
      </w:tr>
      <w:tr w:rsidR="00DA0FD9" w14:paraId="2163F72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0BC641C4" w14:textId="77777777" w:rsidR="00DA0FD9" w:rsidRDefault="001278D3">
            <w:pPr>
              <w:keepNext/>
            </w:pPr>
            <w:r>
              <w:rPr>
                <w:rFonts w:ascii="Consolas" w:eastAsia="Consolas" w:hAnsi="Consolas" w:cs="Consolas"/>
                <w:sz w:val="16"/>
                <w:szCs w:val="16"/>
              </w:rPr>
              <w:t>momentum</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D5B48C" w14:textId="77777777" w:rsidR="00DA0FD9" w:rsidRDefault="001278D3">
            <w:pPr>
              <w:keepNext/>
              <w:jc w:val="center"/>
            </w:pPr>
            <w:r>
              <w:rPr>
                <w:sz w:val="18"/>
                <w:szCs w:val="18"/>
              </w:rPr>
              <w:t>0.937</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47C4F7A" w14:textId="77777777" w:rsidR="00DA0FD9" w:rsidRDefault="001278D3">
            <w:pPr>
              <w:keepNext/>
              <w:jc w:val="center"/>
            </w:pPr>
            <w:r>
              <w:rPr>
                <w:sz w:val="18"/>
                <w:szCs w:val="18"/>
              </w:rPr>
              <w:t>0.911507</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001D562" w14:textId="77777777" w:rsidR="00DA0FD9" w:rsidRDefault="001278D3">
            <w:pPr>
              <w:keepNext/>
              <w:jc w:val="center"/>
            </w:pPr>
            <w:r>
              <w:rPr>
                <w:sz w:val="18"/>
                <w:szCs w:val="18"/>
              </w:rPr>
              <w:t>0.949322</w:t>
            </w:r>
          </w:p>
        </w:tc>
      </w:tr>
      <w:tr w:rsidR="00DA0FD9" w14:paraId="44BD69B6"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30E6CBE" w14:textId="77777777" w:rsidR="00DA0FD9" w:rsidRDefault="001278D3">
            <w:pPr>
              <w:keepNext/>
            </w:pPr>
            <w:r>
              <w:rPr>
                <w:rFonts w:ascii="Consolas" w:eastAsia="Consolas" w:hAnsi="Consolas" w:cs="Consolas"/>
                <w:sz w:val="16"/>
                <w:szCs w:val="16"/>
              </w:rPr>
              <w:t>weight_decay</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B6E5E03" w14:textId="77777777" w:rsidR="00DA0FD9" w:rsidRDefault="001278D3">
            <w:pPr>
              <w:keepNext/>
              <w:jc w:val="center"/>
            </w:pPr>
            <w:r>
              <w:rPr>
                <w:sz w:val="18"/>
                <w:szCs w:val="18"/>
              </w:rPr>
              <w:t>0.0005</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4195A47" w14:textId="77777777" w:rsidR="00DA0FD9" w:rsidRDefault="001278D3">
            <w:pPr>
              <w:keepNext/>
              <w:jc w:val="center"/>
            </w:pPr>
            <w:r>
              <w:rPr>
                <w:sz w:val="18"/>
                <w:szCs w:val="18"/>
              </w:rPr>
              <w:t>0.000602262</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BA930AF" w14:textId="77777777" w:rsidR="00DA0FD9" w:rsidRDefault="001278D3">
            <w:pPr>
              <w:keepNext/>
              <w:jc w:val="center"/>
            </w:pPr>
            <w:r>
              <w:rPr>
                <w:sz w:val="18"/>
                <w:szCs w:val="18"/>
              </w:rPr>
              <w:t>0.000259703</w:t>
            </w:r>
          </w:p>
        </w:tc>
      </w:tr>
      <w:tr w:rsidR="00DA0FD9" w14:paraId="6858D13A"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18D578A" w14:textId="77777777" w:rsidR="00DA0FD9" w:rsidRDefault="001278D3">
            <w:pPr>
              <w:keepNext/>
            </w:pPr>
            <w:r>
              <w:rPr>
                <w:rFonts w:ascii="Consolas" w:eastAsia="Consolas" w:hAnsi="Consolas" w:cs="Consolas"/>
                <w:sz w:val="16"/>
                <w:szCs w:val="16"/>
              </w:rPr>
              <w:t>mosaic</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6641C9B" w14:textId="77777777" w:rsidR="00DA0FD9" w:rsidRDefault="001278D3">
            <w:pPr>
              <w:keepNext/>
              <w:jc w:val="center"/>
            </w:pPr>
            <w:r>
              <w:rPr>
                <w:sz w:val="18"/>
                <w:szCs w:val="18"/>
              </w:rPr>
              <w:t>1.0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9AA2720" w14:textId="77777777" w:rsidR="00DA0FD9" w:rsidRDefault="001278D3">
            <w:pPr>
              <w:keepNext/>
              <w:jc w:val="center"/>
            </w:pPr>
            <w:r>
              <w:rPr>
                <w:sz w:val="18"/>
                <w:szCs w:val="18"/>
              </w:rPr>
              <w:t>0.51297</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FABAEAC" w14:textId="77777777" w:rsidR="00DA0FD9" w:rsidRDefault="001278D3">
            <w:pPr>
              <w:keepNext/>
              <w:jc w:val="center"/>
            </w:pPr>
            <w:r>
              <w:rPr>
                <w:sz w:val="18"/>
                <w:szCs w:val="18"/>
              </w:rPr>
              <w:t>0.271828</w:t>
            </w:r>
          </w:p>
        </w:tc>
      </w:tr>
      <w:tr w:rsidR="00DA0FD9" w14:paraId="393F8E48"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25F889F" w14:textId="77777777" w:rsidR="00DA0FD9" w:rsidRDefault="001278D3">
            <w:pPr>
              <w:keepNext/>
            </w:pPr>
            <w:r>
              <w:rPr>
                <w:rFonts w:ascii="Consolas" w:eastAsia="Consolas" w:hAnsi="Consolas" w:cs="Consolas"/>
                <w:sz w:val="16"/>
                <w:szCs w:val="16"/>
              </w:rPr>
              <w:t>scale</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608FA7B" w14:textId="77777777" w:rsidR="00DA0FD9" w:rsidRDefault="001278D3">
            <w:pPr>
              <w:keepNext/>
              <w:jc w:val="center"/>
            </w:pPr>
            <w:r>
              <w:rPr>
                <w:sz w:val="18"/>
                <w:szCs w:val="18"/>
              </w:rPr>
              <w:t>0.5</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17DF56E" w14:textId="77777777" w:rsidR="00DA0FD9" w:rsidRDefault="001278D3">
            <w:pPr>
              <w:keepNext/>
              <w:jc w:val="center"/>
            </w:pPr>
            <w:r>
              <w:rPr>
                <w:sz w:val="18"/>
                <w:szCs w:val="18"/>
              </w:rPr>
              <w:t>0.346979</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83D785F" w14:textId="77777777" w:rsidR="00DA0FD9" w:rsidRDefault="001278D3">
            <w:pPr>
              <w:keepNext/>
              <w:jc w:val="center"/>
            </w:pPr>
            <w:r>
              <w:rPr>
                <w:sz w:val="18"/>
                <w:szCs w:val="18"/>
              </w:rPr>
              <w:t>0.470742</w:t>
            </w:r>
          </w:p>
        </w:tc>
      </w:tr>
      <w:tr w:rsidR="00DA0FD9" w14:paraId="718E9A5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6423BB8" w14:textId="77777777" w:rsidR="00DA0FD9" w:rsidRDefault="001278D3">
            <w:pPr>
              <w:keepNext/>
            </w:pPr>
            <w:r>
              <w:rPr>
                <w:rFonts w:ascii="Consolas" w:eastAsia="Consolas" w:hAnsi="Consolas" w:cs="Consolas"/>
                <w:sz w:val="16"/>
                <w:szCs w:val="16"/>
              </w:rPr>
              <w:t>epochs</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5F9DA56" w14:textId="77777777" w:rsidR="00DA0FD9" w:rsidRDefault="001278D3">
            <w:pPr>
              <w:keepNext/>
              <w:jc w:val="center"/>
            </w:pPr>
            <w:r>
              <w:rPr>
                <w:sz w:val="18"/>
                <w:szCs w:val="18"/>
              </w:rPr>
              <w:t>100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1D39DC94" w14:textId="77777777" w:rsidR="00DA0FD9" w:rsidRDefault="001278D3">
            <w:pPr>
              <w:keepNext/>
              <w:jc w:val="center"/>
            </w:pPr>
            <w:r>
              <w:rPr>
                <w:sz w:val="18"/>
                <w:szCs w:val="18"/>
              </w:rPr>
              <w:t>100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FCFCA3E" w14:textId="77777777" w:rsidR="00DA0FD9" w:rsidRDefault="001278D3">
            <w:pPr>
              <w:keepNext/>
              <w:jc w:val="center"/>
            </w:pPr>
            <w:r>
              <w:rPr>
                <w:sz w:val="18"/>
                <w:szCs w:val="18"/>
              </w:rPr>
              <w:t>100</w:t>
            </w:r>
          </w:p>
        </w:tc>
      </w:tr>
      <w:tr w:rsidR="00DA0FD9" w14:paraId="1F24BD67"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6C4ECEE" w14:textId="77777777" w:rsidR="00DA0FD9" w:rsidRDefault="001278D3">
            <w:pPr>
              <w:keepNext/>
            </w:pPr>
            <w:r>
              <w:rPr>
                <w:rFonts w:ascii="Consolas" w:eastAsia="Consolas" w:hAnsi="Consolas" w:cs="Consolas"/>
                <w:sz w:val="16"/>
                <w:szCs w:val="16"/>
              </w:rPr>
              <w:t>imgsz</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BC225C6" w14:textId="77777777" w:rsidR="00DA0FD9" w:rsidRDefault="001278D3">
            <w:pPr>
              <w:keepNext/>
              <w:jc w:val="center"/>
            </w:pPr>
            <w:r>
              <w:rPr>
                <w:sz w:val="18"/>
                <w:szCs w:val="18"/>
              </w:rPr>
              <w:t>416</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230096C" w14:textId="77777777" w:rsidR="00DA0FD9" w:rsidRDefault="001278D3">
            <w:pPr>
              <w:keepNext/>
              <w:jc w:val="center"/>
            </w:pPr>
            <w:r>
              <w:rPr>
                <w:sz w:val="18"/>
                <w:szCs w:val="18"/>
              </w:rPr>
              <w:t>416</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7E67509" w14:textId="77777777" w:rsidR="00DA0FD9" w:rsidRDefault="001278D3">
            <w:pPr>
              <w:keepNext/>
              <w:jc w:val="center"/>
            </w:pPr>
            <w:r>
              <w:rPr>
                <w:sz w:val="18"/>
                <w:szCs w:val="18"/>
              </w:rPr>
              <w:t>416</w:t>
            </w:r>
          </w:p>
        </w:tc>
      </w:tr>
      <w:tr w:rsidR="00DA0FD9" w14:paraId="3F2BAB67"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F82D7CE" w14:textId="77777777" w:rsidR="00DA0FD9" w:rsidRDefault="001278D3">
            <w:pPr>
              <w:keepNext/>
            </w:pPr>
            <w:r>
              <w:rPr>
                <w:rFonts w:ascii="Consolas" w:eastAsia="Consolas" w:hAnsi="Consolas" w:cs="Consolas"/>
                <w:sz w:val="16"/>
                <w:szCs w:val="16"/>
              </w:rPr>
              <w:t>batch</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9DED4D" w14:textId="77777777" w:rsidR="00DA0FD9" w:rsidRDefault="001278D3">
            <w:pPr>
              <w:keepNext/>
              <w:jc w:val="center"/>
            </w:pPr>
            <w:r>
              <w:rPr>
                <w:sz w:val="18"/>
                <w:szCs w:val="18"/>
              </w:rPr>
              <w:t>16</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AA57949" w14:textId="77777777" w:rsidR="00DA0FD9" w:rsidRDefault="001278D3">
            <w:pPr>
              <w:keepNext/>
              <w:jc w:val="center"/>
            </w:pPr>
            <w:r>
              <w:rPr>
                <w:sz w:val="18"/>
                <w:szCs w:val="18"/>
              </w:rPr>
              <w:t>16</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392AEF50" w14:textId="77777777" w:rsidR="00DA0FD9" w:rsidRDefault="001278D3">
            <w:pPr>
              <w:keepNext/>
              <w:jc w:val="center"/>
            </w:pPr>
            <w:r>
              <w:rPr>
                <w:sz w:val="18"/>
                <w:szCs w:val="18"/>
              </w:rPr>
              <w:t>16</w:t>
            </w:r>
          </w:p>
        </w:tc>
      </w:tr>
      <w:tr w:rsidR="00DA0FD9" w14:paraId="338D1DFD"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95B5202" w14:textId="77777777" w:rsidR="00DA0FD9" w:rsidRDefault="001278D3">
            <w:pPr>
              <w:keepNext/>
            </w:pPr>
            <w:r>
              <w:rPr>
                <w:rFonts w:ascii="Consolas" w:eastAsia="Consolas" w:hAnsi="Consolas" w:cs="Consolas"/>
                <w:sz w:val="16"/>
                <w:szCs w:val="16"/>
              </w:rPr>
              <w:t>optimizer</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F65C410" w14:textId="77777777" w:rsidR="00DA0FD9" w:rsidRDefault="001278D3">
            <w:pPr>
              <w:keepNext/>
              <w:jc w:val="center"/>
            </w:pPr>
            <w:r>
              <w:rPr>
                <w:sz w:val="18"/>
                <w:szCs w:val="18"/>
              </w:rPr>
              <w:t>SGD</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4E1F492B" w14:textId="77777777" w:rsidR="00DA0FD9" w:rsidRDefault="001278D3">
            <w:pPr>
              <w:keepNext/>
              <w:jc w:val="center"/>
            </w:pPr>
            <w:r>
              <w:rPr>
                <w:sz w:val="18"/>
                <w:szCs w:val="18"/>
              </w:rPr>
              <w:t>SGD</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2146C8AB" w14:textId="77777777" w:rsidR="00DA0FD9" w:rsidRDefault="001278D3">
            <w:pPr>
              <w:keepNext/>
              <w:jc w:val="center"/>
            </w:pPr>
            <w:r>
              <w:rPr>
                <w:sz w:val="18"/>
                <w:szCs w:val="18"/>
              </w:rPr>
              <w:t>SGD</w:t>
            </w:r>
          </w:p>
        </w:tc>
      </w:tr>
      <w:tr w:rsidR="00DA0FD9" w14:paraId="49FD33DB"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7C452E5" w14:textId="77777777" w:rsidR="00DA0FD9" w:rsidRDefault="001278D3">
            <w:pPr>
              <w:keepNext/>
            </w:pPr>
            <w:r>
              <w:rPr>
                <w:rFonts w:ascii="Consolas" w:eastAsia="Consolas" w:hAnsi="Consolas" w:cs="Consolas"/>
                <w:sz w:val="16"/>
                <w:szCs w:val="16"/>
              </w:rPr>
              <w:t>seed</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51ACE8D1" w14:textId="77777777" w:rsidR="00DA0FD9" w:rsidRDefault="001278D3">
            <w:pPr>
              <w:keepNext/>
              <w:jc w:val="center"/>
            </w:pPr>
            <w:r>
              <w:rPr>
                <w:sz w:val="18"/>
                <w:szCs w:val="18"/>
              </w:rPr>
              <w:t>42</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16C7AA8" w14:textId="77777777" w:rsidR="00DA0FD9" w:rsidRDefault="001278D3">
            <w:pPr>
              <w:keepNext/>
              <w:jc w:val="center"/>
            </w:pPr>
            <w:r>
              <w:rPr>
                <w:sz w:val="18"/>
                <w:szCs w:val="18"/>
              </w:rPr>
              <w:t>42</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9AA6BFA" w14:textId="77777777" w:rsidR="00DA0FD9" w:rsidRDefault="001278D3">
            <w:pPr>
              <w:keepNext/>
              <w:jc w:val="center"/>
            </w:pPr>
            <w:r>
              <w:rPr>
                <w:sz w:val="18"/>
                <w:szCs w:val="18"/>
              </w:rPr>
              <w:t>42</w:t>
            </w:r>
          </w:p>
        </w:tc>
      </w:tr>
      <w:tr w:rsidR="00DA0FD9" w14:paraId="6FFDD339"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1BB30D4" w14:textId="77777777" w:rsidR="00DA0FD9" w:rsidRDefault="001278D3">
            <w:pPr>
              <w:keepNext/>
            </w:pPr>
            <w:r>
              <w:rPr>
                <w:rFonts w:ascii="Consolas" w:eastAsia="Consolas" w:hAnsi="Consolas" w:cs="Consolas"/>
                <w:sz w:val="16"/>
                <w:szCs w:val="16"/>
              </w:rPr>
              <w:t>deterministic</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554CE771" w14:textId="77777777" w:rsidR="00DA0FD9" w:rsidRDefault="001278D3">
            <w:pPr>
              <w:keepNext/>
              <w:jc w:val="center"/>
            </w:pPr>
            <w:r>
              <w:rPr>
                <w:sz w:val="18"/>
                <w:szCs w:val="18"/>
              </w:rPr>
              <w:t>true</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0257BD43" w14:textId="77777777" w:rsidR="00DA0FD9" w:rsidRDefault="001278D3">
            <w:pPr>
              <w:keepNext/>
              <w:jc w:val="center"/>
            </w:pPr>
            <w:r>
              <w:rPr>
                <w:sz w:val="18"/>
                <w:szCs w:val="18"/>
              </w:rPr>
              <w:t>true</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7B045355" w14:textId="77777777" w:rsidR="00DA0FD9" w:rsidRDefault="001278D3">
            <w:pPr>
              <w:keepNext/>
              <w:jc w:val="center"/>
            </w:pPr>
            <w:r>
              <w:rPr>
                <w:sz w:val="18"/>
                <w:szCs w:val="18"/>
              </w:rPr>
              <w:t>true</w:t>
            </w:r>
          </w:p>
        </w:tc>
      </w:tr>
      <w:tr w:rsidR="00DA0FD9" w14:paraId="2362923E"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779D1F79" w14:textId="77777777" w:rsidR="00DA0FD9" w:rsidRDefault="001278D3">
            <w:pPr>
              <w:keepNext/>
            </w:pPr>
            <w:r>
              <w:rPr>
                <w:rFonts w:ascii="Consolas" w:eastAsia="Consolas" w:hAnsi="Consolas" w:cs="Consolas"/>
                <w:sz w:val="16"/>
                <w:szCs w:val="16"/>
              </w:rPr>
              <w:t>close_mosaic</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61CD6934" w14:textId="77777777" w:rsidR="00DA0FD9" w:rsidRDefault="001278D3">
            <w:pPr>
              <w:keepNext/>
              <w:jc w:val="center"/>
            </w:pPr>
            <w:r>
              <w:rPr>
                <w:sz w:val="18"/>
                <w:szCs w:val="18"/>
              </w:rPr>
              <w:t>10</w:t>
            </w:r>
          </w:p>
        </w:tc>
        <w:tc>
          <w:tcPr>
            <w:tcW w:w="220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2049E0A9" w14:textId="77777777" w:rsidR="00DA0FD9" w:rsidRDefault="001278D3">
            <w:pPr>
              <w:keepNext/>
              <w:jc w:val="center"/>
            </w:pPr>
            <w:r>
              <w:rPr>
                <w:sz w:val="18"/>
                <w:szCs w:val="18"/>
              </w:rPr>
              <w:t>10</w:t>
            </w:r>
          </w:p>
        </w:tc>
        <w:tc>
          <w:tcPr>
            <w:tcW w:w="2190" w:type="dxa"/>
            <w:tcBorders>
              <w:top w:val="single" w:sz="4" w:space="0" w:color="A6ADB7"/>
              <w:left w:val="single" w:sz="4" w:space="0" w:color="A6ADB7"/>
              <w:bottom w:val="single" w:sz="4" w:space="0" w:color="A6ADB7"/>
              <w:right w:val="single" w:sz="4" w:space="0" w:color="A6ADB7"/>
            </w:tcBorders>
            <w:tcMar>
              <w:top w:w="50" w:type="dxa"/>
              <w:left w:w="90" w:type="dxa"/>
              <w:bottom w:w="50" w:type="dxa"/>
              <w:right w:w="90" w:type="dxa"/>
            </w:tcMar>
            <w:vAlign w:val="center"/>
          </w:tcPr>
          <w:p w14:paraId="4D3C7508" w14:textId="77777777" w:rsidR="00DA0FD9" w:rsidRDefault="001278D3">
            <w:pPr>
              <w:keepNext/>
              <w:jc w:val="center"/>
            </w:pPr>
            <w:r>
              <w:rPr>
                <w:sz w:val="18"/>
                <w:szCs w:val="18"/>
              </w:rPr>
              <w:t>10</w:t>
            </w:r>
          </w:p>
        </w:tc>
      </w:tr>
      <w:tr w:rsidR="00DA0FD9" w14:paraId="4E7B2137" w14:textId="77777777">
        <w:tblPrEx>
          <w:tblCellMar>
            <w:top w:w="0" w:type="dxa"/>
            <w:bottom w:w="0" w:type="dxa"/>
          </w:tblCellMar>
        </w:tblPrEx>
        <w:trPr>
          <w:cantSplit/>
          <w:jc w:val="center"/>
        </w:trPr>
        <w:tc>
          <w:tcPr>
            <w:tcW w:w="26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791224D" w14:textId="77777777" w:rsidR="00DA0FD9" w:rsidRDefault="001278D3">
            <w:r>
              <w:rPr>
                <w:rFonts w:ascii="Consolas" w:eastAsia="Consolas" w:hAnsi="Consolas" w:cs="Consolas"/>
                <w:sz w:val="16"/>
                <w:szCs w:val="16"/>
              </w:rPr>
              <w:t>warmup_epochs</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5DDAC48" w14:textId="77777777" w:rsidR="00DA0FD9" w:rsidRDefault="001278D3">
            <w:pPr>
              <w:jc w:val="center"/>
            </w:pPr>
            <w:r>
              <w:rPr>
                <w:sz w:val="18"/>
                <w:szCs w:val="18"/>
              </w:rPr>
              <w:t>3.0</w:t>
            </w:r>
          </w:p>
        </w:tc>
        <w:tc>
          <w:tcPr>
            <w:tcW w:w="220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14270480" w14:textId="77777777" w:rsidR="00DA0FD9" w:rsidRDefault="001278D3">
            <w:pPr>
              <w:jc w:val="center"/>
            </w:pPr>
            <w:r>
              <w:rPr>
                <w:sz w:val="18"/>
                <w:szCs w:val="18"/>
              </w:rPr>
              <w:t>3.0</w:t>
            </w:r>
          </w:p>
        </w:tc>
        <w:tc>
          <w:tcPr>
            <w:tcW w:w="2190" w:type="dxa"/>
            <w:tcBorders>
              <w:top w:val="single" w:sz="4" w:space="0" w:color="A6ADB7"/>
              <w:left w:val="single" w:sz="4" w:space="0" w:color="A6ADB7"/>
              <w:bottom w:val="single" w:sz="4" w:space="0" w:color="A6ADB7"/>
              <w:right w:val="single" w:sz="4" w:space="0" w:color="A6ADB7"/>
            </w:tcBorders>
            <w:shd w:val="clear" w:color="auto" w:fill="F3F5F8"/>
            <w:tcMar>
              <w:top w:w="50" w:type="dxa"/>
              <w:left w:w="90" w:type="dxa"/>
              <w:bottom w:w="50" w:type="dxa"/>
              <w:right w:w="90" w:type="dxa"/>
            </w:tcMar>
            <w:vAlign w:val="center"/>
          </w:tcPr>
          <w:p w14:paraId="37E45AC6" w14:textId="77777777" w:rsidR="00DA0FD9" w:rsidRDefault="001278D3">
            <w:pPr>
              <w:jc w:val="center"/>
            </w:pPr>
            <w:r>
              <w:rPr>
                <w:sz w:val="18"/>
                <w:szCs w:val="18"/>
              </w:rPr>
              <w:t>3.0</w:t>
            </w:r>
          </w:p>
        </w:tc>
      </w:tr>
    </w:tbl>
    <w:p w14:paraId="64B6192A" w14:textId="77777777" w:rsidR="00DA0FD9" w:rsidRDefault="00DA0FD9">
      <w:pPr>
        <w:spacing w:after="80"/>
      </w:pPr>
    </w:p>
    <w:p w14:paraId="38F04676" w14:textId="77777777" w:rsidR="00DA0FD9" w:rsidRDefault="001278D3">
      <w:pPr>
        <w:pStyle w:val="Heading1"/>
      </w:pPr>
      <w:bookmarkStart w:id="96" w:name="_Toc242043884"/>
      <w:r>
        <w:t>Appendix B: How to Reproduce</w:t>
      </w:r>
      <w:bookmarkEnd w:id="96"/>
    </w:p>
    <w:p w14:paraId="74CBED6A" w14:textId="77777777" w:rsidR="00DA0FD9" w:rsidRDefault="001278D3">
      <w:pPr>
        <w:keepNext/>
        <w:spacing w:after="100" w:line="259" w:lineRule="auto"/>
        <w:jc w:val="both"/>
      </w:pPr>
      <w:r>
        <w:t>The code, configurations, results and Kaggle notebooks are in the repository https://github.com/CrossAnushka/Particle-Swarm-Optimization-for-Waste-Detection. GPU phases run in the Kaggle notebooks in notebooks/ (GPU T4, Internet on, dataset viswaprakash1990/garbage-detection attached). The main commands, from the repository root, are:</w:t>
      </w:r>
    </w:p>
    <w:p w14:paraId="4E5FDF7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python -m venv .venv</w:t>
      </w:r>
    </w:p>
    <w:p w14:paraId="4F0C97B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-m pip install -r requirements.txt</w:t>
      </w:r>
    </w:p>
    <w:p w14:paraId="31245BBC"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xml:space="preserve"> </w:t>
      </w:r>
    </w:p>
    <w:p w14:paraId="5AE00D7E"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1: dataset verification (reuses configs/split.csv)</w:t>
      </w:r>
    </w:p>
    <w:p w14:paraId="60727E94"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src/verify_dataset.py --root "GARBAGE CLASSIFICATION"</w:t>
      </w:r>
    </w:p>
    <w:p w14:paraId="236ECB8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2: baseline, proxy subset and proxy-validity check</w:t>
      </w:r>
    </w:p>
    <w:p w14:paraId="6C820899"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src/train_final.py</w:t>
      </w:r>
    </w:p>
    <w:p w14:paraId="5390D5A2"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src/training.py</w:t>
      </w:r>
    </w:p>
    <w:p w14:paraId="76609206"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src/proxy_check.py</w:t>
      </w:r>
    </w:p>
    <w:p w14:paraId="71CED8C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3: PSO benchmark and unit tests</w:t>
      </w:r>
    </w:p>
    <w:p w14:paraId="275F3A0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src/pso_benchmark.py</w:t>
      </w:r>
    </w:p>
    <w:p w14:paraId="0B41585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-m unittest discover -s tests -v</w:t>
      </w:r>
    </w:p>
    <w:p w14:paraId="64E6AD83"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4: the two searches (Kaggle notebooks 4a and 4b)</w:t>
      </w:r>
    </w:p>
    <w:p w14:paraId="009B655E"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src/search.py --method pso</w:t>
      </w:r>
    </w:p>
    <w:p w14:paraId="648C746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src/search.py --method random</w:t>
      </w:r>
    </w:p>
    <w:p w14:paraId="7B5A888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src/plot_search.py</w:t>
      </w:r>
    </w:p>
    <w:p w14:paraId="5B34AB09"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5: full training of the winners (Kaggle notebooks 5a and 5b), then the test evaluation</w:t>
      </w:r>
    </w:p>
    <w:p w14:paraId="0E926C3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src/train_final.py --config results/best_random.json --name arm_b --out results/arm_b.json</w:t>
      </w:r>
    </w:p>
    <w:p w14:paraId="224D20D7"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src/train_final.py --config results/best_pso.json --name arm_c --out results/arm_c.json</w:t>
      </w:r>
    </w:p>
    <w:p w14:paraId="03F1A2D0"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src/evaluate.py</w:t>
      </w:r>
    </w:p>
    <w:p w14:paraId="67FFBCB5" w14:textId="77777777" w:rsidR="00DA0FD9" w:rsidRDefault="001278D3">
      <w:pPr>
        <w:keepNext/>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 Phase 6: demo app</w:t>
      </w:r>
    </w:p>
    <w:p w14:paraId="58F75FF7" w14:textId="77777777" w:rsidR="00DA0FD9" w:rsidRDefault="001278D3">
      <w:pPr>
        <w:keepLines/>
        <w:pBdr>
          <w:top w:val="single" w:sz="4" w:space="4" w:color="A6ADB7"/>
          <w:left w:val="single" w:sz="4" w:space="4" w:color="A6ADB7"/>
          <w:bottom w:val="single" w:sz="4" w:space="4" w:color="A6ADB7"/>
          <w:right w:val="single" w:sz="4" w:space="4" w:color="A6ADB7"/>
        </w:pBdr>
        <w:shd w:val="clear" w:color="auto" w:fill="F4F6F8"/>
        <w:ind w:left="120" w:right="120"/>
      </w:pPr>
      <w:r>
        <w:rPr>
          <w:rFonts w:ascii="Consolas" w:eastAsia="Consolas" w:hAnsi="Consolas" w:cs="Consolas"/>
          <w:sz w:val="16"/>
          <w:szCs w:val="16"/>
        </w:rPr>
        <w:t>.venv/Scripts/python -m streamlit run app/app.py</w:t>
      </w:r>
    </w:p>
    <w:sectPr w:rsidR="00DA0FD9">
      <w:footerReference w:type="default" r:id="rId26"/>
      <w:pgSz w:w="11906" w:h="16838"/>
      <w:pgMar w:top="1361" w:right="1361" w:bottom="1361" w:left="136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75A95" w14:textId="77777777" w:rsidR="001278D3" w:rsidRDefault="001278D3">
      <w:r>
        <w:separator/>
      </w:r>
    </w:p>
  </w:endnote>
  <w:endnote w:type="continuationSeparator" w:id="0">
    <w:p w14:paraId="2BD0CAEC" w14:textId="77777777" w:rsidR="001278D3" w:rsidRDefault="00127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45011" w14:textId="60C5E28D" w:rsidR="00DA0FD9" w:rsidRDefault="001278D3">
    <w:pPr>
      <w:jc w:val="center"/>
    </w:pPr>
    <w:r>
      <w:rPr>
        <w:color w:val="595959"/>
        <w:sz w:val="18"/>
        <w:szCs w:val="18"/>
      </w:rPr>
      <w:t xml:space="preserve">SwarmSort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FA1F1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SECTIONPAGES</w:instrText>
    </w:r>
    <w:r>
      <w:rPr>
        <w:color w:val="595959"/>
        <w:sz w:val="18"/>
        <w:szCs w:val="18"/>
      </w:rPr>
      <w:fldChar w:fldCharType="separate"/>
    </w:r>
    <w:r w:rsidR="00FA1F12">
      <w:rPr>
        <w:noProof/>
        <w:color w:val="595959"/>
        <w:sz w:val="18"/>
        <w:szCs w:val="18"/>
      </w:rPr>
      <w:t>31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BDF31" w14:textId="77777777" w:rsidR="001278D3" w:rsidRDefault="001278D3">
      <w:r>
        <w:separator/>
      </w:r>
    </w:p>
  </w:footnote>
  <w:footnote w:type="continuationSeparator" w:id="0">
    <w:p w14:paraId="52C0CBB9" w14:textId="77777777" w:rsidR="001278D3" w:rsidRDefault="001278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84DF0"/>
    <w:multiLevelType w:val="hybridMultilevel"/>
    <w:tmpl w:val="6D025948"/>
    <w:lvl w:ilvl="0" w:tplc="8892D7B0">
      <w:start w:val="1"/>
      <w:numFmt w:val="decimal"/>
      <w:lvlText w:val="%1."/>
      <w:lvlJc w:val="left"/>
      <w:pPr>
        <w:ind w:left="540" w:hanging="340"/>
      </w:pPr>
    </w:lvl>
    <w:lvl w:ilvl="1" w:tplc="39E08E06">
      <w:numFmt w:val="decimal"/>
      <w:lvlText w:val=""/>
      <w:lvlJc w:val="left"/>
    </w:lvl>
    <w:lvl w:ilvl="2" w:tplc="E4F07EEE">
      <w:numFmt w:val="decimal"/>
      <w:lvlText w:val=""/>
      <w:lvlJc w:val="left"/>
    </w:lvl>
    <w:lvl w:ilvl="3" w:tplc="E488CC5A">
      <w:numFmt w:val="decimal"/>
      <w:lvlText w:val=""/>
      <w:lvlJc w:val="left"/>
    </w:lvl>
    <w:lvl w:ilvl="4" w:tplc="0F324240">
      <w:numFmt w:val="decimal"/>
      <w:lvlText w:val=""/>
      <w:lvlJc w:val="left"/>
    </w:lvl>
    <w:lvl w:ilvl="5" w:tplc="1DC42E1E">
      <w:numFmt w:val="decimal"/>
      <w:lvlText w:val=""/>
      <w:lvlJc w:val="left"/>
    </w:lvl>
    <w:lvl w:ilvl="6" w:tplc="7FF07E7E">
      <w:numFmt w:val="decimal"/>
      <w:lvlText w:val=""/>
      <w:lvlJc w:val="left"/>
    </w:lvl>
    <w:lvl w:ilvl="7" w:tplc="2360A748">
      <w:numFmt w:val="decimal"/>
      <w:lvlText w:val=""/>
      <w:lvlJc w:val="left"/>
    </w:lvl>
    <w:lvl w:ilvl="8" w:tplc="F3B62B92">
      <w:numFmt w:val="decimal"/>
      <w:lvlText w:val=""/>
      <w:lvlJc w:val="left"/>
    </w:lvl>
  </w:abstractNum>
  <w:abstractNum w:abstractNumId="1" w15:restartNumberingAfterBreak="0">
    <w:nsid w:val="2FD94E7D"/>
    <w:multiLevelType w:val="hybridMultilevel"/>
    <w:tmpl w:val="90A6D980"/>
    <w:lvl w:ilvl="0" w:tplc="7CA8CE5C">
      <w:start w:val="1"/>
      <w:numFmt w:val="bullet"/>
      <w:lvlText w:val="•"/>
      <w:lvlJc w:val="left"/>
      <w:pPr>
        <w:ind w:left="540" w:hanging="300"/>
      </w:pPr>
    </w:lvl>
    <w:lvl w:ilvl="1" w:tplc="3F449C70">
      <w:numFmt w:val="decimal"/>
      <w:lvlText w:val=""/>
      <w:lvlJc w:val="left"/>
    </w:lvl>
    <w:lvl w:ilvl="2" w:tplc="F9FAA68E">
      <w:numFmt w:val="decimal"/>
      <w:lvlText w:val=""/>
      <w:lvlJc w:val="left"/>
    </w:lvl>
    <w:lvl w:ilvl="3" w:tplc="309E8312">
      <w:numFmt w:val="decimal"/>
      <w:lvlText w:val=""/>
      <w:lvlJc w:val="left"/>
    </w:lvl>
    <w:lvl w:ilvl="4" w:tplc="EBBE6BC2">
      <w:numFmt w:val="decimal"/>
      <w:lvlText w:val=""/>
      <w:lvlJc w:val="left"/>
    </w:lvl>
    <w:lvl w:ilvl="5" w:tplc="5A2823B6">
      <w:numFmt w:val="decimal"/>
      <w:lvlText w:val=""/>
      <w:lvlJc w:val="left"/>
    </w:lvl>
    <w:lvl w:ilvl="6" w:tplc="64B60D10">
      <w:numFmt w:val="decimal"/>
      <w:lvlText w:val=""/>
      <w:lvlJc w:val="left"/>
    </w:lvl>
    <w:lvl w:ilvl="7" w:tplc="6CFC7A4A">
      <w:numFmt w:val="decimal"/>
      <w:lvlText w:val=""/>
      <w:lvlJc w:val="left"/>
    </w:lvl>
    <w:lvl w:ilvl="8" w:tplc="00F63524">
      <w:numFmt w:val="decimal"/>
      <w:lvlText w:val=""/>
      <w:lvlJc w:val="left"/>
    </w:lvl>
  </w:abstractNum>
  <w:abstractNum w:abstractNumId="2" w15:restartNumberingAfterBreak="0">
    <w:nsid w:val="66257556"/>
    <w:multiLevelType w:val="hybridMultilevel"/>
    <w:tmpl w:val="20222DC8"/>
    <w:lvl w:ilvl="0" w:tplc="D010A438" w:tentative="1">
      <w:start w:val="1"/>
      <w:numFmt w:val="bullet"/>
      <w:lvlText w:val="●"/>
      <w:lvlJc w:val="left"/>
      <w:pPr>
        <w:ind w:left="720" w:hanging="360"/>
      </w:pPr>
    </w:lvl>
    <w:lvl w:ilvl="1" w:tplc="76EEEEEA" w:tentative="1">
      <w:start w:val="1"/>
      <w:numFmt w:val="bullet"/>
      <w:lvlText w:val="○"/>
      <w:lvlJc w:val="left"/>
      <w:pPr>
        <w:ind w:left="1440" w:hanging="360"/>
      </w:pPr>
    </w:lvl>
    <w:lvl w:ilvl="2" w:tplc="390CE88A" w:tentative="1">
      <w:start w:val="1"/>
      <w:numFmt w:val="bullet"/>
      <w:lvlText w:val="■"/>
      <w:lvlJc w:val="left"/>
      <w:pPr>
        <w:ind w:left="2160" w:hanging="360"/>
      </w:pPr>
    </w:lvl>
    <w:lvl w:ilvl="3" w:tplc="74B48F54" w:tentative="1">
      <w:start w:val="1"/>
      <w:numFmt w:val="bullet"/>
      <w:lvlText w:val="●"/>
      <w:lvlJc w:val="left"/>
      <w:pPr>
        <w:ind w:left="2880" w:hanging="360"/>
      </w:pPr>
    </w:lvl>
    <w:lvl w:ilvl="4" w:tplc="10EC816C" w:tentative="1">
      <w:start w:val="1"/>
      <w:numFmt w:val="bullet"/>
      <w:lvlText w:val="○"/>
      <w:lvlJc w:val="left"/>
      <w:pPr>
        <w:ind w:left="3600" w:hanging="360"/>
      </w:pPr>
    </w:lvl>
    <w:lvl w:ilvl="5" w:tplc="99B66200" w:tentative="1">
      <w:start w:val="1"/>
      <w:numFmt w:val="bullet"/>
      <w:lvlText w:val="■"/>
      <w:lvlJc w:val="left"/>
      <w:pPr>
        <w:ind w:left="4320" w:hanging="360"/>
      </w:pPr>
    </w:lvl>
    <w:lvl w:ilvl="6" w:tplc="01206F7C" w:tentative="1">
      <w:start w:val="1"/>
      <w:numFmt w:val="bullet"/>
      <w:lvlText w:val="●"/>
      <w:lvlJc w:val="left"/>
      <w:pPr>
        <w:ind w:left="5040" w:hanging="360"/>
      </w:pPr>
    </w:lvl>
    <w:lvl w:ilvl="7" w:tplc="56EE8440" w:tentative="1">
      <w:start w:val="1"/>
      <w:numFmt w:val="bullet"/>
      <w:lvlText w:val="●"/>
      <w:lvlJc w:val="left"/>
      <w:pPr>
        <w:ind w:left="5760" w:hanging="360"/>
      </w:pPr>
    </w:lvl>
    <w:lvl w:ilvl="8" w:tplc="F7E6EB80" w:tentative="1">
      <w:start w:val="1"/>
      <w:numFmt w:val="bullet"/>
      <w:lvlText w:val="●"/>
      <w:lvlJc w:val="left"/>
      <w:pPr>
        <w:ind w:left="6480" w:hanging="360"/>
      </w:pPr>
    </w:lvl>
  </w:abstractNum>
  <w:num w:numId="1" w16cid:durableId="401686750">
    <w:abstractNumId w:val="2"/>
    <w:lvlOverride w:ilvl="0">
      <w:startOverride w:val="1"/>
    </w:lvlOverride>
  </w:num>
  <w:num w:numId="2" w16cid:durableId="1830554598">
    <w:abstractNumId w:val="0"/>
    <w:lvlOverride w:ilvl="0">
      <w:startOverride w:val="1"/>
    </w:lvlOverride>
  </w:num>
  <w:num w:numId="3" w16cid:durableId="240798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FD9"/>
    <w:rsid w:val="001278D3"/>
    <w:rsid w:val="00475D29"/>
    <w:rsid w:val="00DA0FD9"/>
    <w:rsid w:val="00FA1F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A53DCC"/>
  <w15:docId w15:val="{8FDACD97-9268-43EE-8860-3A5AA9AC3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A5F"/>
      <w:sz w:val="32"/>
      <w:szCs w:val="32"/>
    </w:rPr>
  </w:style>
  <w:style w:type="paragraph" w:styleId="Heading2">
    <w:name w:val="heading 2"/>
    <w:basedOn w:val="Normal"/>
    <w:next w:val="Normal"/>
    <w:uiPriority w:val="9"/>
    <w:unhideWhenUsed/>
    <w:qFormat/>
    <w:pPr>
      <w:keepNext/>
      <w:spacing w:before="240" w:after="100"/>
      <w:outlineLvl w:val="1"/>
    </w:pPr>
    <w:rPr>
      <w:b/>
      <w:bCs/>
      <w:color w:val="1F3A5F"/>
      <w:sz w:val="26"/>
      <w:szCs w:val="26"/>
    </w:rPr>
  </w:style>
  <w:style w:type="paragraph" w:styleId="Heading3">
    <w:name w:val="heading 3"/>
    <w:basedOn w:val="Normal"/>
    <w:next w:val="Normal"/>
    <w:uiPriority w:val="9"/>
    <w:semiHidden/>
    <w:unhideWhenUsed/>
    <w:qFormat/>
    <w:pPr>
      <w:keepNext/>
      <w:spacing w:before="180" w:after="80"/>
      <w:outlineLvl w:val="2"/>
    </w:pPr>
    <w:rPr>
      <w:b/>
      <w:bCs/>
      <w:color w:val="333333"/>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basedOn w:val="Normal"/>
    <w:next w:val="Normal"/>
    <w:qFormat/>
    <w:pPr>
      <w:spacing w:before="40" w:after="200"/>
      <w:jc w:val="center"/>
    </w:pPr>
    <w:rPr>
      <w:i/>
      <w:iCs/>
      <w:color w:val="333333"/>
      <w:sz w:val="19"/>
      <w:szCs w:val="19"/>
    </w:rPr>
  </w:style>
  <w:style w:type="paragraph" w:customStyle="1" w:styleId="TableCaption">
    <w:name w:val="TableCaption"/>
    <w:basedOn w:val="Normal"/>
    <w:next w:val="Normal"/>
    <w:qFormat/>
    <w:pPr>
      <w:keepNext/>
      <w:spacing w:before="160" w:after="80"/>
      <w:jc w:val="center"/>
    </w:pPr>
    <w:rPr>
      <w:i/>
      <w:iCs/>
      <w:color w:val="333333"/>
      <w:sz w:val="19"/>
      <w:szCs w:val="19"/>
    </w:rPr>
  </w:style>
  <w:style w:type="paragraph" w:styleId="TOC1">
    <w:name w:val="toc 1"/>
    <w:basedOn w:val="Normal"/>
    <w:next w:val="Normal"/>
    <w:uiPriority w:val="39"/>
    <w:pPr>
      <w:spacing w:before="40"/>
    </w:pPr>
    <w:rPr>
      <w:sz w:val="20"/>
      <w:szCs w:val="20"/>
    </w:rPr>
  </w:style>
  <w:style w:type="paragraph" w:styleId="TOC2">
    <w:name w:val="toc 2"/>
    <w:basedOn w:val="Normal"/>
    <w:next w:val="Normal"/>
    <w:uiPriority w:val="39"/>
    <w:pPr>
      <w:ind w:left="240"/>
    </w:pPr>
    <w:rPr>
      <w:sz w:val="20"/>
      <w:szCs w:val="20"/>
    </w:rPr>
  </w:style>
  <w:style w:type="paragraph" w:customStyle="1" w:styleId="TocTitle">
    <w:name w:val="TocTitle"/>
    <w:basedOn w:val="Normal"/>
    <w:next w:val="Normal"/>
    <w:pPr>
      <w:spacing w:after="200"/>
    </w:pPr>
    <w:rPr>
      <w:b/>
      <w:bCs/>
      <w:color w:val="1F3A5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9888</Words>
  <Characters>50632</Characters>
  <Application>Microsoft Office Word</Application>
  <DocSecurity>0</DocSecurity>
  <Lines>1318</Lines>
  <Paragraphs>894</Paragraphs>
  <ScaleCrop>false</ScaleCrop>
  <Company/>
  <LinksUpToDate>false</LinksUpToDate>
  <CharactersWithSpaces>60068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SwarmSort: Real-Time Waste Detection with PSO-Tuned YOLOv8</dc:title>
  <dc:subject>Soft Computing project report</dc:subject>
  <dc:creator>Anushka Gupta, Ayush Kumar, Vaishnavi</dc:creator>
  <cp:lastModifiedBy>Anushka Gupta, Ayush Kumar, Vaishnavi</cp:lastModifiedBy>
  <cp:revision>2</cp:revision>
  <dcterms:created xsi:type="dcterms:W3CDTF">2026-10-04T16:30:00Z</dcterms:created>
  <dcterms:modified xsi:type="dcterms:W3CDTF">2026-10-04T16:30:00Z</dcterms:modified>
</cp:coreProperties>
</file>