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DejaVu Sans Mono" w:hAnsi="DejaVu Sans Mono"/>
          <w:sz w:val="32"/>
          <w:szCs w:val="32"/>
        </w:rPr>
        <w:t>Patrick T Anderson</w:t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Software Engineer and FinTech Architect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0"/>
          <w:szCs w:val="20"/>
        </w:rPr>
        <w:t>Patrick.T.Anderson@gmail.com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Apr/2018 - Present    Free Farm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0"/>
          <w:szCs w:val="20"/>
        </w:rPr>
        <w:t>Designed the "For Product" business model to capture shared-asset value.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0"/>
          <w:szCs w:val="20"/>
        </w:rPr>
        <w:t>Writing Ethereum Smart Contracts for CityCoin supply chain optimization.</w:t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May/2016 - Mar/2018    Sling TV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Redesign, rewrite and repair the core of in-house C++/lua video player.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Triage and repair problems with threading, resource locking, scheduling.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Create and manage Jenkins jobs to automate the build and run some tests.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Dec/2013 - Nov/2015    RackWare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solidify and simplify file-based imaging suite using C++, Batch, Bash.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Script the build, package, verify, install, test and report using git, Jenkins.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VM lifecycle management on vSphere, KVM, XEN through virsh and others.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Oct/2008 - Oct/2013    StorageCraft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caching VHD and VHDX plugins in Object-Oriented-C on Windows, Linux, OS X.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cross-platform, block-based imaging suite using Emacs Lisp, OO-C and C++.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VMware VDDK libraries for VMDK and ESXi targets using C++ and REST.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skeleton snapshot driver for HFS+ on Mac OS X using C and Xcode.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simple C++ framework to overcome Windows installer limitations.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Aug/2005 - Oct/2008    Social Sufficiency Coalition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Begin basic Linux and Android development.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autolink "pass through" static website generator 'lens.el' with XHTML and CSS.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this tool to enforce strict term definitions for comparison of economic models.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Define new Mode of Production implemented through Intra Owner Trade Agreement (IOTA).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Aug/2000 - Aug/2005    Altiris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thin C++ library to automate resource management and simplify Win32 API.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Increase performance and decrease maintenance using "pass through" interfaces.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Extend, debug and repair Windows device drivers to read/write hardware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W32 Service remotely control and report computer settings.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simple HTTP and IMAP clients to send commands, and parse results.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self-extracting installer conforming to "Add/Remove Programs" guidelines.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Write some simple stored procedures against MSSQL.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Aug/1999 - Aug/2000    NovaRad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Jul/1997 - Aug/1999    NetSchools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network logon provider in C using SSPI and Blowfish encryption.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Extend compressing RAM paging driver and keyboard filter VxD using MS DDK.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Jun/1996 - Jun/1997    BioVision Motion Capture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Feb/1996 - Jul/1996    IBM Eduquest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Help write printer driver to translate between Postscript, PCL, PDDP.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i/>
          <w:i/>
          <w:iCs/>
          <w:sz w:val="20"/>
          <w:szCs w:val="20"/>
        </w:rPr>
      </w:pPr>
      <w:r>
        <w:rPr>
          <w:rFonts w:ascii="DejaVu Sans Mono" w:hAnsi="DejaVu Sans Mono"/>
          <w:b/>
          <w:bCs/>
          <w:i/>
          <w:i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Jan/1995 - Dec/1998    Brigham Young University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B.S. in Computer Science 3.6 GPA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Teacher's Aid for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Independent C/C++ tutor</w:t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LibreOffice/6.0.6.2$Linux_X86_64 LibreOffice_project/00$Build-2</Application>
  <Pages>2</Pages>
  <Words>475</Words>
  <Characters>2847</Characters>
  <CharactersWithSpaces>3301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2018-10-03T15:58:44Z</dcterms:modified>
  <cp:revision>10</cp:revision>
  <dc:subject/>
  <dc:title/>
</cp:coreProperties>
</file>