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Pr/>
      </w:pPr>
      <w:r>
        <w:rPr/>
        <w:t>168 Boston Hill Road</w:t>
      </w:r>
    </w:p>
    <w:p>
      <w:pPr>
        <w:pStyle w:val="Normal"/>
        <w:ind w:hanging="0" w:left="6480"/>
        <w:rPr/>
      </w:pPr>
      <w:r>
        <w:rPr/>
        <w:t>Andover, CT 06232</w:t>
      </w:r>
    </w:p>
    <w:p>
      <w:pPr>
        <w:pStyle w:val="Normal"/>
        <w:ind w:hanging="0" w:left="6480"/>
        <w:rPr/>
      </w:pPr>
      <w:r>
        <w:rPr/>
      </w:r>
    </w:p>
    <w:p>
      <w:pPr>
        <w:pStyle w:val="Normal"/>
        <w:ind w:hanging="0" w:left="6480"/>
        <w:rPr/>
      </w:pPr>
      <w:r>
        <w:rPr/>
        <w:t>February 10,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Andover's Board of Selectmen has egg on its face.</w:t>
      </w:r>
    </w:p>
    <w:p>
      <w:pPr>
        <w:pStyle w:val="Normal"/>
        <w:rPr/>
      </w:pPr>
      <w:r>
        <w:rPr/>
      </w:r>
    </w:p>
    <w:p>
      <w:pPr>
        <w:pStyle w:val="Normal"/>
        <w:rPr/>
      </w:pPr>
      <w:r>
        <w:rPr/>
        <w:t>Paula King resigned her BOS position months ago.  The Board has been unable to choose her successor.  This is not because of Anne Cremé or Jeff Murray.  It is entirely due to Jeff Maguire and Scott Person playing petty games.</w:t>
      </w:r>
    </w:p>
    <w:p>
      <w:pPr>
        <w:pStyle w:val="Normal"/>
        <w:rPr/>
      </w:pPr>
      <w:r>
        <w:rPr/>
      </w:r>
    </w:p>
    <w:p>
      <w:pPr>
        <w:pStyle w:val="Normal"/>
        <w:rPr/>
      </w:pPr>
      <w:r>
        <w:rPr/>
        <w:t>Legally, the candidate may not be a Democrat.  Three times, the Republican Town Committee nominated a qualified candidate.  Three times, these two blocked the nominations.  Each time was due to personal grievances against the candidates.  The most recent candidate was Carol Lee, our respected, recently resigned Town Clerk, with universal accolades.  Maguire and Person would not vote for her.</w:t>
      </w:r>
    </w:p>
    <w:p>
      <w:pPr>
        <w:pStyle w:val="Normal"/>
        <w:rPr/>
      </w:pPr>
      <w:r>
        <w:rPr/>
      </w:r>
    </w:p>
    <w:p>
      <w:pPr>
        <w:pStyle w:val="Normal"/>
        <w:rPr/>
      </w:pPr>
      <w:r>
        <w:rPr/>
        <w:t>Maguire stated how well a previous Board had worked together, that they hashed out their disagreements in private.  Does he understand that this violates FOI laws?  What he clearly wants is a Board that will do his bidding.  Kudos to Ms. Cremé and Mr. Murray for standing up to him.  And shame on Person for acting as a lapdog.</w:t>
      </w:r>
    </w:p>
    <w:p>
      <w:pPr>
        <w:pStyle w:val="Normal"/>
        <w:rPr/>
      </w:pPr>
      <w:r>
        <w:rPr/>
      </w:r>
    </w:p>
    <w:p>
      <w:pPr>
        <w:pStyle w:val="Normal"/>
        <w:rPr/>
      </w:pPr>
      <w:r>
        <w:rPr/>
        <w:t>Maguire whined about the Democratic Town Committee not supporting his recent election, about being kicked off the DTC.  Suffice it to say that there were other substantive reasons, but that he never attended DTC meetings was sufficient.  And still, the DTC did support him, paying for and posting lawn signs, even when he rejected that support.</w:t>
      </w:r>
    </w:p>
    <w:p>
      <w:pPr>
        <w:pStyle w:val="Normal"/>
        <w:rPr/>
      </w:pPr>
      <w:r>
        <w:rPr/>
      </w:r>
    </w:p>
    <w:p>
      <w:pPr>
        <w:pStyle w:val="Normal"/>
        <w:rPr/>
      </w:pPr>
      <w:r>
        <w:rPr/>
        <w:t>Thank you, Anne Cremé and Jeff Murray for your integrity.  You're serving as good role models for your peers, even if they haven't noticed.</w:t>
      </w:r>
    </w:p>
    <w:p>
      <w:pPr>
        <w:pStyle w:val="Normal"/>
        <w:rPr/>
      </w:pPr>
      <w:r>
        <w:rPr/>
      </w:r>
    </w:p>
    <w:p>
      <w:pPr>
        <w:pStyle w:val="Normal"/>
        <w:rPr/>
      </w:pPr>
      <w:r>
        <w:rPr/>
        <w:t>The last time I was embarrassed by my town government was during the Charlene Barnett debacle.  Let's hope this doesn't get that bad!  So what's next?  Clearly it's time for a petition to have a Town Meeting set a special election.  Please sign such a petition and restore sanity to our Town.</w:t>
      </w:r>
    </w:p>
    <w:p>
      <w:pPr>
        <w:pStyle w:val="Normal"/>
        <w:rPr/>
      </w:pPr>
      <w:r>
        <w:rPr/>
      </w:r>
    </w:p>
    <w:p>
      <w:pPr>
        <w:pStyle w:val="Normal"/>
        <w:ind w:firstLine="720" w:left="5760"/>
        <w:rPr/>
      </w:pPr>
      <w:r>
        <w:rPr/>
        <w:t>Sincerely,</w:t>
      </w:r>
    </w:p>
    <w:p>
      <w:pPr>
        <w:pStyle w:val="Normal"/>
        <w:ind w:firstLine="720" w:left="5760"/>
        <w:rPr/>
      </w:pPr>
      <w:r>
        <w:rPr/>
      </w:r>
    </w:p>
    <w:p>
      <w:pPr>
        <w:pStyle w:val="Normal"/>
        <w:ind w:hanging="0" w:left="7200"/>
        <w:rPr/>
      </w:pPr>
      <w:r>
        <w:rPr/>
      </w:r>
    </w:p>
    <w:p>
      <w:pPr>
        <w:pStyle w:val="Normal"/>
        <w:ind w:hanging="0" w:left="6480"/>
        <w:rPr/>
      </w:pPr>
      <w:r>
        <w:rPr/>
        <w:t xml:space="preserve">Scott Sauyet, </w:t>
      </w:r>
    </w:p>
    <w:p>
      <w:pPr>
        <w:pStyle w:val="Normal"/>
        <w:ind w:hanging="0" w:left="6480"/>
        <w:rPr/>
      </w:pPr>
      <w:hyperlink r:id="rId2">
        <w:r>
          <w:rPr>
            <w:rStyle w:val="Hyperlink"/>
          </w:rPr>
          <w:t>scott@sauyet.com</w:t>
        </w:r>
      </w:hyperlink>
    </w:p>
    <w:p>
      <w:pPr>
        <w:pStyle w:val="Normal"/>
        <w:ind w:firstLine="720" w:left="5760"/>
        <w:rPr/>
      </w:pPr>
      <w:r>
        <w:rPr/>
        <w:t>(860) 742-9800 (H)</w:t>
      </w:r>
    </w:p>
    <w:p>
      <w:pPr>
        <w:pStyle w:val="Normal"/>
        <w:ind w:firstLine="720" w:left="5760"/>
        <w:rPr/>
      </w:pPr>
      <w:r>
        <w:rPr/>
        <w:t>(860) 335-2869 (C)</w:t>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LibreOffice/7.6.4.1$Windows_X86_64 LibreOffice_project/e19e193f88cd6c0525a17fb7a176ed8e6a3e2aa1</Application>
  <AppVersion>15.0000</AppVersion>
  <Pages>1</Pages>
  <Words>332</Words>
  <Characters>1643</Characters>
  <CharactersWithSpaces>1975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cp:keywords> </cp:keywords>
  <dc:language>en-US</dc:language>
  <cp:lastModifiedBy/>
  <dcterms:modified xsi:type="dcterms:W3CDTF">2025-02-10T22:32:37Z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