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Pr/>
      </w:pPr>
      <w:r>
        <w:rPr/>
        <w:t>168 Boston Hill Road</w:t>
      </w:r>
    </w:p>
    <w:p>
      <w:pPr>
        <w:pStyle w:val="Normal"/>
        <w:ind w:hanging="0" w:left="6480"/>
        <w:rPr/>
      </w:pPr>
      <w:r>
        <w:rPr/>
        <w:t>Andover, CT 06232</w:t>
      </w:r>
    </w:p>
    <w:p>
      <w:pPr>
        <w:pStyle w:val="Normal"/>
        <w:ind w:hanging="0" w:left="6480"/>
        <w:rPr/>
      </w:pPr>
      <w:r>
        <w:rPr/>
      </w:r>
    </w:p>
    <w:p>
      <w:pPr>
        <w:pStyle w:val="Normal"/>
        <w:ind w:hanging="0" w:left="6480"/>
        <w:rPr/>
      </w:pPr>
      <w:r>
        <w:rPr/>
        <w:t>April 14</w:t>
      </w:r>
      <w:r>
        <w:rPr/>
        <w:t>, 2025</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It is time to fight back.</w:t>
      </w:r>
    </w:p>
    <w:p>
      <w:pPr>
        <w:pStyle w:val="Normal"/>
        <w:rPr/>
      </w:pPr>
      <w:r>
        <w:rPr/>
      </w:r>
    </w:p>
    <w:p>
      <w:pPr>
        <w:pStyle w:val="Normal"/>
        <w:rPr/>
      </w:pPr>
      <w:r>
        <w:rPr/>
        <w:t>The chaos emanating from Washington is causing havoc in our small towns.  Connecticut officials are leading the charge to restore sanity.  The Marlborough and Andover Democrats have teamed up to bring together state leaders who will describe how these issues are affecting us all, what our officials are doing to counter the problems, and how residents can pitch in.  We are holding a Defending Democracy Forum on Sunday, April 27, from 3 – 5 PM at Marlborough Elementary School.</w:t>
      </w:r>
    </w:p>
    <w:p>
      <w:pPr>
        <w:pStyle w:val="Normal"/>
        <w:rPr/>
      </w:pPr>
      <w:r>
        <w:rPr/>
      </w:r>
    </w:p>
    <w:p>
      <w:pPr>
        <w:pStyle w:val="Normal"/>
        <w:rPr/>
      </w:pPr>
      <w:r>
        <w:rPr/>
        <w:t>This event features Lieutenant Governor Susan Bysiewicz and State Senators Cathy Osten and MD Rahman.  Come meet neighbors from Andover, Bolton, Columbia, Hebron, and Marlborough looking to solve these problems.   More information is at https://defending.ahmdems.org/.</w:t>
      </w:r>
    </w:p>
    <w:p>
      <w:pPr>
        <w:pStyle w:val="Normal"/>
        <w:rPr/>
      </w:pPr>
      <w:r>
        <w:rPr/>
      </w:r>
    </w:p>
    <w:p>
      <w:pPr>
        <w:pStyle w:val="Normal"/>
        <w:rPr/>
      </w:pPr>
      <w:r>
        <w:rPr/>
        <w:t>You might want to join us</w:t>
      </w:r>
    </w:p>
    <w:p>
      <w:pPr>
        <w:pStyle w:val="Normal"/>
        <w:rPr/>
      </w:pPr>
      <w:r>
        <w:rPr/>
      </w:r>
    </w:p>
    <w:p>
      <w:pPr>
        <w:pStyle w:val="Normal"/>
        <w:rPr/>
      </w:pPr>
      <w:r>
        <w:rPr/>
        <w:t xml:space="preserve">  </w:t>
      </w:r>
      <w:r>
        <w:rPr/>
        <w:t>... if you're a veteran concerned about cuts to your benefits</w:t>
      </w:r>
    </w:p>
    <w:p>
      <w:pPr>
        <w:pStyle w:val="Normal"/>
        <w:rPr/>
      </w:pPr>
      <w:r>
        <w:rPr/>
        <w:t xml:space="preserve">  </w:t>
      </w:r>
      <w:r>
        <w:rPr/>
        <w:t>... if you're a senior struggling to get the help you need from Social Security</w:t>
      </w:r>
    </w:p>
    <w:p>
      <w:pPr>
        <w:pStyle w:val="Normal"/>
        <w:rPr/>
      </w:pPr>
      <w:r>
        <w:rPr/>
        <w:t xml:space="preserve">  </w:t>
      </w:r>
      <w:r>
        <w:rPr/>
        <w:t>... if you're a parent watching the dissolution of critical support for your child’s education</w:t>
      </w:r>
    </w:p>
    <w:p>
      <w:pPr>
        <w:pStyle w:val="Normal"/>
        <w:rPr/>
      </w:pPr>
      <w:r>
        <w:rPr/>
        <w:t xml:space="preserve">  </w:t>
      </w:r>
      <w:r>
        <w:rPr/>
        <w:t>... if you're feeling the squeeze from rising costs and economic uncertainty</w:t>
      </w:r>
    </w:p>
    <w:p>
      <w:pPr>
        <w:pStyle w:val="Normal"/>
        <w:rPr/>
      </w:pPr>
      <w:r>
        <w:rPr/>
        <w:t xml:space="preserve">  </w:t>
      </w:r>
      <w:r>
        <w:rPr/>
        <w:t>... if you're concerned about the future of our local libraries and the vital role they play in our community</w:t>
      </w:r>
    </w:p>
    <w:p>
      <w:pPr>
        <w:pStyle w:val="Normal"/>
        <w:rPr/>
      </w:pPr>
      <w:r>
        <w:rPr/>
        <w:t xml:space="preserve">  </w:t>
      </w:r>
      <w:r>
        <w:rPr/>
        <w:t>... if you rely on our local health agencies for essential services and support</w:t>
      </w:r>
    </w:p>
    <w:p>
      <w:pPr>
        <w:pStyle w:val="Normal"/>
        <w:rPr/>
      </w:pPr>
      <w:r>
        <w:rPr/>
        <w:t xml:space="preserve">  </w:t>
      </w:r>
      <w:r>
        <w:rPr/>
        <w:t>... if you value a vigorous free press and an independent judiciary</w:t>
      </w:r>
    </w:p>
    <w:p>
      <w:pPr>
        <w:pStyle w:val="Normal"/>
        <w:rPr/>
      </w:pPr>
      <w:r>
        <w:rPr/>
        <w:t xml:space="preserve">  </w:t>
      </w:r>
      <w:r>
        <w:rPr/>
        <w:t>... if you think everyone deserves respect, even when we disagree</w:t>
      </w:r>
    </w:p>
    <w:p>
      <w:pPr>
        <w:pStyle w:val="Normal"/>
        <w:rPr/>
      </w:pPr>
      <w:r>
        <w:rPr/>
      </w:r>
    </w:p>
    <w:p>
      <w:pPr>
        <w:pStyle w:val="Normal"/>
        <w:rPr/>
      </w:pPr>
      <w:r>
        <w:rPr/>
        <w:t>Most residents – regardless of who they voted for – want the same things: honest leadership, respect for the rule of law, a fair shot for working families, and a future we can believe in. We may not always agree on how to get there, but we all deserve a government that listens, works, and acts with integrity.</w:t>
      </w:r>
    </w:p>
    <w:p>
      <w:pPr>
        <w:pStyle w:val="Normal"/>
        <w:rPr/>
      </w:pPr>
      <w:r>
        <w:rPr/>
      </w:r>
    </w:p>
    <w:p>
      <w:pPr>
        <w:pStyle w:val="Normal"/>
        <w:rPr/>
      </w:pPr>
      <w:r>
        <w:rPr/>
        <w:t xml:space="preserve">We </w:t>
      </w:r>
      <w:r>
        <w:rPr>
          <w:i/>
          <w:iCs/>
        </w:rPr>
        <w:t>can</w:t>
      </w:r>
      <w:r>
        <w:rPr/>
        <w:t xml:space="preserve"> bring this about.  This is America and the government belongs to us.</w:t>
      </w:r>
    </w:p>
    <w:p>
      <w:pPr>
        <w:pStyle w:val="Normal"/>
        <w:rPr/>
      </w:pPr>
      <w:r>
        <w:rPr/>
      </w:r>
    </w:p>
    <w:p>
      <w:pPr>
        <w:pStyle w:val="Normal"/>
        <w:rPr/>
      </w:pPr>
      <w:r>
        <w:rPr/>
        <w:t>Come join us April 27.  Stand together for a stronger, fairer future!</w:t>
      </w:r>
    </w:p>
    <w:p>
      <w:pPr>
        <w:pStyle w:val="Normal"/>
        <w:rPr/>
      </w:pPr>
      <w:r>
        <w:rPr/>
      </w:r>
    </w:p>
    <w:p>
      <w:pPr>
        <w:pStyle w:val="Normal"/>
        <w:ind w:firstLine="720" w:left="5760"/>
        <w:rPr/>
      </w:pPr>
      <w:r>
        <w:rPr/>
        <w:t>Sincerely,</w:t>
      </w:r>
    </w:p>
    <w:p>
      <w:pPr>
        <w:pStyle w:val="Normal"/>
        <w:ind w:firstLine="720" w:left="5760"/>
        <w:rPr/>
      </w:pPr>
      <w:r>
        <w:rPr/>
      </w:r>
    </w:p>
    <w:p>
      <w:pPr>
        <w:pStyle w:val="Normal"/>
        <w:ind w:hanging="0" w:left="6480"/>
        <w:rPr/>
      </w:pPr>
      <w:r>
        <w:rPr/>
        <w:t xml:space="preserve">Scott Sauyet, </w:t>
      </w:r>
    </w:p>
    <w:p>
      <w:pPr>
        <w:pStyle w:val="Normal"/>
        <w:ind w:hanging="0" w:left="6480"/>
        <w:rPr/>
      </w:pPr>
      <w:hyperlink r:id="rId2">
        <w:r>
          <w:rPr>
            <w:rStyle w:val="Hyperlink"/>
          </w:rPr>
          <w:t>scott@sauyet.com</w:t>
        </w:r>
      </w:hyperlink>
    </w:p>
    <w:p>
      <w:pPr>
        <w:pStyle w:val="Normal"/>
        <w:ind w:firstLine="720" w:left="5760"/>
        <w:rPr/>
      </w:pPr>
      <w:r>
        <w:rPr/>
        <w:t>(860) 742-9800 (H)</w:t>
      </w:r>
    </w:p>
    <w:p>
      <w:pPr>
        <w:pStyle w:val="Normal"/>
        <w:ind w:firstLine="720" w:left="5760"/>
        <w:rPr/>
      </w:pPr>
      <w:r>
        <w:rPr/>
        <w:t>(860) 335-2869 (C)</w:t>
      </w:r>
    </w:p>
    <w:sectPr>
      <w:type w:val="nextPage"/>
      <w:pgSz w:w="12240" w:h="15840"/>
      <w:pgMar w:left="1296" w:right="1296"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LibreOffice/25.2.2.2$Windows_X86_64 LibreOffice_project/7370d4be9e3cf6031a51beef54ff3bda878e3fac</Application>
  <AppVersion>15.0000</AppVersion>
  <Pages>1</Pages>
  <Words>350</Words>
  <Characters>1749</Characters>
  <CharactersWithSpaces>2099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cp:keywords> </cp:keywords>
  <dc:language>en-US</dc:language>
  <cp:lastModifiedBy/>
  <dcterms:modified xsi:type="dcterms:W3CDTF">2025-04-14T19:37:52Z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