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482"/>
        <w:ind w:left="4179"/>
        <w:rPr>
          <w:u w:val="none"/>
        </w:rPr>
      </w:pPr>
      <w:r>
        <w:rPr>
          <w:u w:val="thick"/>
        </w:rPr>
        <w:t>Experiment</w:t>
      </w:r>
      <w:r>
        <w:rPr>
          <w:spacing w:val="-12"/>
          <w:u w:val="thick"/>
        </w:rPr>
        <w:t> </w:t>
      </w:r>
      <w:r>
        <w:rPr>
          <w:u w:val="thick"/>
        </w:rPr>
        <w:t>05</w:t>
      </w:r>
      <w:r>
        <w:rPr>
          <w:spacing w:val="-10"/>
          <w:u w:val="thick"/>
        </w:rPr>
        <w:t> </w:t>
      </w:r>
      <w:r>
        <w:rPr>
          <w:u w:val="thick"/>
        </w:rPr>
        <w:t>-</w:t>
      </w:r>
      <w:r>
        <w:rPr>
          <w:spacing w:val="-12"/>
          <w:u w:val="thick"/>
        </w:rPr>
        <w:t> </w:t>
      </w:r>
      <w:r>
        <w:rPr>
          <w:u w:val="thick"/>
        </w:rPr>
        <w:t>Jenkins</w:t>
      </w:r>
      <w:r>
        <w:rPr>
          <w:u w:val="none"/>
        </w:rPr>
        <w:t> </w:t>
      </w:r>
      <w:r>
        <w:rPr>
          <w:spacing w:val="-2"/>
          <w:u w:val="thick"/>
        </w:rPr>
        <w:t>Setup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/>
        <w:rPr>
          <w:sz w:val="20"/>
        </w:rPr>
      </w:pPr>
    </w:p>
    <w:tbl>
      <w:tblPr>
        <w:tblW w:w="0" w:type="auto"/>
        <w:jc w:val="left"/>
        <w:tblInd w:w="17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7541"/>
      </w:tblGrid>
      <w:tr>
        <w:trPr>
          <w:trHeight w:val="568" w:hRule="atLeast"/>
        </w:trPr>
        <w:tc>
          <w:tcPr>
            <w:tcW w:w="1822" w:type="dxa"/>
          </w:tcPr>
          <w:p>
            <w:pPr>
              <w:pStyle w:val="TableParagraph"/>
              <w:spacing w:before="91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Subject</w:t>
            </w:r>
          </w:p>
        </w:tc>
        <w:tc>
          <w:tcPr>
            <w:tcW w:w="7541" w:type="dxa"/>
          </w:tcPr>
          <w:p>
            <w:pPr>
              <w:pStyle w:val="TableParagraph"/>
              <w:spacing w:before="91"/>
              <w:ind w:left="111"/>
              <w:rPr>
                <w:sz w:val="28"/>
              </w:rPr>
            </w:pPr>
            <w:r>
              <w:rPr>
                <w:sz w:val="28"/>
              </w:rPr>
              <w:t>DevOps</w:t>
            </w:r>
            <w:r>
              <w:rPr>
                <w:spacing w:val="51"/>
                <w:sz w:val="28"/>
              </w:rPr>
              <w:t> </w:t>
            </w:r>
            <w:r>
              <w:rPr>
                <w:spacing w:val="-5"/>
                <w:sz w:val="28"/>
              </w:rPr>
              <w:t>Lab</w:t>
            </w:r>
          </w:p>
        </w:tc>
      </w:tr>
      <w:tr>
        <w:trPr>
          <w:trHeight w:val="3570" w:hRule="atLeast"/>
        </w:trPr>
        <w:tc>
          <w:tcPr>
            <w:tcW w:w="1822" w:type="dxa"/>
          </w:tcPr>
          <w:p>
            <w:pPr>
              <w:pStyle w:val="TableParagraph"/>
              <w:spacing w:before="100"/>
              <w:ind w:left="105"/>
              <w:rPr>
                <w:sz w:val="28"/>
              </w:rPr>
            </w:pPr>
            <w:r>
              <w:rPr>
                <w:sz w:val="28"/>
              </w:rPr>
              <w:t>LO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Mapped</w:t>
            </w:r>
          </w:p>
        </w:tc>
        <w:tc>
          <w:tcPr>
            <w:tcW w:w="7541" w:type="dxa"/>
          </w:tcPr>
          <w:p>
            <w:pPr>
              <w:pStyle w:val="TableParagraph"/>
              <w:spacing w:before="100"/>
              <w:ind w:left="832" w:right="374" w:hanging="721"/>
              <w:jc w:val="both"/>
              <w:rPr>
                <w:sz w:val="28"/>
              </w:rPr>
            </w:pPr>
            <w:r>
              <w:rPr>
                <w:sz w:val="28"/>
              </w:rPr>
              <w:t>LO1: To understand the fundamentals of DevOps engineering and be fully proficient with DevOps terminologies, concepts,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benefits,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deployment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options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meet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your business requirements</w:t>
            </w:r>
          </w:p>
          <w:p>
            <w:pPr>
              <w:pStyle w:val="TableParagraph"/>
              <w:spacing w:before="200"/>
              <w:ind w:left="832" w:right="384" w:hanging="721"/>
              <w:jc w:val="both"/>
              <w:rPr>
                <w:sz w:val="28"/>
              </w:rPr>
            </w:pPr>
            <w:r>
              <w:rPr>
                <w:sz w:val="28"/>
              </w:rPr>
              <w:t>LO3: To understand the importance of Jenkins to Build and deploy Software Applications on server environment</w:t>
            </w:r>
          </w:p>
        </w:tc>
      </w:tr>
      <w:tr>
        <w:trPr>
          <w:trHeight w:val="711" w:hRule="atLeast"/>
        </w:trPr>
        <w:tc>
          <w:tcPr>
            <w:tcW w:w="1822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541" w:type="dxa"/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type w:val="continuous"/>
          <w:pgSz w:w="12240" w:h="15840"/>
          <w:pgMar w:top="1820" w:bottom="280" w:left="1320" w:right="1280"/>
        </w:sectPr>
      </w:pPr>
    </w:p>
    <w:p>
      <w:pPr>
        <w:pStyle w:val="BodyText"/>
        <w:spacing w:line="273" w:lineRule="auto" w:before="71"/>
        <w:ind w:left="101" w:right="257"/>
      </w:pPr>
      <w:r>
        <w:rPr>
          <w:b/>
          <w:sz w:val="28"/>
          <w:u w:val="thick"/>
        </w:rPr>
        <w:t>Aim</w:t>
      </w:r>
      <w:r>
        <w:rPr/>
        <w:t>:</w:t>
      </w:r>
      <w:r>
        <w:rPr>
          <w:spacing w:val="-14"/>
        </w:rPr>
        <w:t> </w:t>
      </w:r>
      <w:r>
        <w:rPr/>
        <w:t>To</w:t>
      </w:r>
      <w:r>
        <w:rPr>
          <w:spacing w:val="-7"/>
        </w:rPr>
        <w:t> </w:t>
      </w:r>
      <w:r>
        <w:rPr/>
        <w:t>understand</w:t>
      </w:r>
      <w:r>
        <w:rPr>
          <w:spacing w:val="-8"/>
        </w:rPr>
        <w:t> </w:t>
      </w:r>
      <w:r>
        <w:rPr/>
        <w:t>Continuous</w:t>
      </w:r>
      <w:r>
        <w:rPr>
          <w:spacing w:val="-6"/>
        </w:rPr>
        <w:t> </w:t>
      </w:r>
      <w:r>
        <w:rPr/>
        <w:t>Integration,</w:t>
      </w:r>
      <w:r>
        <w:rPr>
          <w:spacing w:val="-6"/>
        </w:rPr>
        <w:t> </w:t>
      </w:r>
      <w:r>
        <w:rPr/>
        <w:t>install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configure</w:t>
      </w:r>
      <w:r>
        <w:rPr>
          <w:spacing w:val="-7"/>
        </w:rPr>
        <w:t> </w:t>
      </w:r>
      <w:r>
        <w:rPr/>
        <w:t>Jenkins</w:t>
      </w:r>
      <w:r>
        <w:rPr>
          <w:spacing w:val="-8"/>
        </w:rPr>
        <w:t> </w:t>
      </w:r>
      <w:r>
        <w:rPr/>
        <w:t>with Maven/Ant/Gradle to set up a build job.</w:t>
      </w:r>
    </w:p>
    <w:p>
      <w:pPr>
        <w:pStyle w:val="BodyText"/>
        <w:spacing w:before="50"/>
      </w:pPr>
    </w:p>
    <w:p>
      <w:pPr>
        <w:spacing w:before="0"/>
        <w:ind w:left="281" w:right="0" w:firstLine="0"/>
        <w:jc w:val="left"/>
        <w:rPr>
          <w:sz w:val="24"/>
        </w:rPr>
      </w:pPr>
      <w:r>
        <w:rPr>
          <w:b/>
          <w:spacing w:val="-2"/>
          <w:sz w:val="28"/>
          <w:u w:val="thick"/>
        </w:rPr>
        <w:t>Introduction</w:t>
      </w:r>
      <w:r>
        <w:rPr>
          <w:spacing w:val="-2"/>
          <w:sz w:val="24"/>
          <w:u w:val="thick"/>
        </w:rPr>
        <w:t>:</w:t>
      </w:r>
    </w:p>
    <w:p>
      <w:pPr>
        <w:pStyle w:val="BodyText"/>
        <w:spacing w:before="18"/>
        <w:rPr>
          <w:sz w:val="28"/>
        </w:rPr>
      </w:pPr>
    </w:p>
    <w:p>
      <w:pPr>
        <w:spacing w:before="1"/>
        <w:ind w:left="101" w:right="0" w:firstLine="0"/>
        <w:jc w:val="left"/>
        <w:rPr>
          <w:b/>
          <w:sz w:val="28"/>
        </w:rPr>
      </w:pPr>
      <w:r>
        <w:rPr>
          <w:b/>
          <w:sz w:val="28"/>
        </w:rPr>
        <w:t>Continuous</w:t>
      </w:r>
      <w:r>
        <w:rPr>
          <w:b/>
          <w:spacing w:val="-17"/>
          <w:sz w:val="28"/>
        </w:rPr>
        <w:t> </w:t>
      </w:r>
      <w:r>
        <w:rPr>
          <w:b/>
          <w:spacing w:val="-2"/>
          <w:sz w:val="28"/>
        </w:rPr>
        <w:t>Integration</w:t>
      </w:r>
    </w:p>
    <w:p>
      <w:pPr>
        <w:pStyle w:val="BodyText"/>
        <w:spacing w:before="42"/>
        <w:rPr>
          <w:b/>
          <w:sz w:val="28"/>
        </w:rPr>
      </w:pPr>
    </w:p>
    <w:p>
      <w:pPr>
        <w:spacing w:line="458" w:lineRule="auto" w:before="0"/>
        <w:ind w:left="281" w:right="3881" w:firstLine="0"/>
        <w:jc w:val="left"/>
        <w:rPr>
          <w:sz w:val="24"/>
        </w:rPr>
      </w:pPr>
      <w:r>
        <w:rPr>
          <w:b/>
          <w:sz w:val="28"/>
          <w:u w:val="single"/>
        </w:rPr>
        <w:t>Importance</w:t>
      </w:r>
      <w:r>
        <w:rPr>
          <w:b/>
          <w:spacing w:val="-18"/>
          <w:sz w:val="28"/>
          <w:u w:val="single"/>
        </w:rPr>
        <w:t> </w:t>
      </w:r>
      <w:r>
        <w:rPr>
          <w:b/>
          <w:sz w:val="28"/>
          <w:u w:val="single"/>
        </w:rPr>
        <w:t>of</w:t>
      </w:r>
      <w:r>
        <w:rPr>
          <w:b/>
          <w:spacing w:val="-17"/>
          <w:sz w:val="28"/>
          <w:u w:val="single"/>
        </w:rPr>
        <w:t> </w:t>
      </w:r>
      <w:r>
        <w:rPr>
          <w:b/>
          <w:sz w:val="28"/>
          <w:u w:val="single"/>
        </w:rPr>
        <w:t>Continuous</w:t>
      </w:r>
      <w:r>
        <w:rPr>
          <w:b/>
          <w:spacing w:val="-18"/>
          <w:sz w:val="28"/>
          <w:u w:val="single"/>
        </w:rPr>
        <w:t> </w:t>
      </w:r>
      <w:r>
        <w:rPr>
          <w:b/>
          <w:sz w:val="28"/>
          <w:u w:val="single"/>
        </w:rPr>
        <w:t>Integration</w:t>
      </w:r>
      <w:r>
        <w:rPr>
          <w:b/>
          <w:sz w:val="28"/>
        </w:rPr>
        <w:t> </w:t>
      </w:r>
      <w:r>
        <w:rPr>
          <w:b/>
          <w:spacing w:val="-2"/>
          <w:sz w:val="28"/>
          <w:u w:val="thick"/>
        </w:rPr>
        <w:t>Jenkins</w:t>
      </w:r>
      <w:r>
        <w:rPr>
          <w:spacing w:val="-2"/>
          <w:sz w:val="24"/>
          <w:u w:val="thick"/>
        </w:rPr>
        <w:t>:</w:t>
      </w:r>
    </w:p>
    <w:p>
      <w:pPr>
        <w:spacing w:before="40"/>
        <w:ind w:left="281" w:right="0" w:firstLine="0"/>
        <w:jc w:val="left"/>
        <w:rPr>
          <w:sz w:val="24"/>
        </w:rPr>
      </w:pPr>
      <w:r>
        <w:rPr>
          <w:b/>
          <w:spacing w:val="-2"/>
          <w:sz w:val="28"/>
          <w:u w:val="thick"/>
        </w:rPr>
        <w:t>Installation</w:t>
      </w:r>
      <w:r>
        <w:rPr>
          <w:spacing w:val="-2"/>
          <w:sz w:val="24"/>
          <w:u w:val="thick"/>
        </w:rPr>
        <w:t>:</w:t>
      </w:r>
    </w:p>
    <w:p>
      <w:pPr>
        <w:pStyle w:val="BodyText"/>
        <w:spacing w:before="174"/>
        <w:rPr>
          <w:sz w:val="28"/>
        </w:rPr>
      </w:pPr>
    </w:p>
    <w:p>
      <w:pPr>
        <w:spacing w:before="1"/>
        <w:ind w:left="281" w:right="0" w:firstLine="0"/>
        <w:jc w:val="left"/>
        <w:rPr>
          <w:sz w:val="24"/>
        </w:rPr>
      </w:pPr>
      <w:r>
        <w:rPr>
          <w:b/>
          <w:sz w:val="28"/>
          <w:u w:val="thick"/>
        </w:rPr>
        <w:t>Build</w:t>
      </w:r>
      <w:r>
        <w:rPr>
          <w:b/>
          <w:spacing w:val="-8"/>
          <w:sz w:val="28"/>
          <w:u w:val="thick"/>
        </w:rPr>
        <w:t> </w:t>
      </w:r>
      <w:r>
        <w:rPr>
          <w:b/>
          <w:spacing w:val="-4"/>
          <w:sz w:val="28"/>
          <w:u w:val="thick"/>
        </w:rPr>
        <w:t>Job</w:t>
      </w:r>
      <w:r>
        <w:rPr>
          <w:spacing w:val="-4"/>
          <w:sz w:val="24"/>
          <w:u w:val="thick"/>
        </w:rPr>
        <w:t>:</w:t>
      </w:r>
    </w:p>
    <w:p>
      <w:pPr>
        <w:pStyle w:val="BodyText"/>
        <w:spacing w:before="13"/>
        <w:rPr>
          <w:sz w:val="28"/>
        </w:rPr>
      </w:pPr>
    </w:p>
    <w:p>
      <w:pPr>
        <w:spacing w:before="0"/>
        <w:ind w:left="281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thick"/>
        </w:rPr>
        <w:t>Conclusion</w:t>
      </w:r>
    </w:p>
    <w:p>
      <w:pPr>
        <w:spacing w:after="0"/>
        <w:jc w:val="left"/>
        <w:rPr>
          <w:sz w:val="28"/>
        </w:rPr>
        <w:sectPr>
          <w:pgSz w:w="12240" w:h="15840"/>
          <w:pgMar w:top="1600" w:bottom="280" w:left="1320" w:right="1280"/>
        </w:sectPr>
      </w:pPr>
    </w:p>
    <w:p>
      <w:pPr>
        <w:pStyle w:val="Heading1"/>
        <w:ind w:left="3929" w:hanging="1556"/>
        <w:rPr>
          <w:u w:val="none"/>
        </w:rPr>
      </w:pPr>
      <w:r>
        <w:rPr>
          <w:u w:val="thick"/>
        </w:rPr>
        <w:t>Experiment</w:t>
      </w:r>
      <w:r>
        <w:rPr>
          <w:spacing w:val="-12"/>
          <w:u w:val="thick"/>
        </w:rPr>
        <w:t> </w:t>
      </w:r>
      <w:r>
        <w:rPr>
          <w:u w:val="thick"/>
        </w:rPr>
        <w:t>06</w:t>
      </w:r>
      <w:r>
        <w:rPr>
          <w:spacing w:val="-8"/>
          <w:u w:val="thick"/>
        </w:rPr>
        <w:t> </w:t>
      </w:r>
      <w:r>
        <w:rPr>
          <w:u w:val="thick"/>
        </w:rPr>
        <w:t>-</w:t>
      </w:r>
      <w:r>
        <w:rPr>
          <w:spacing w:val="-12"/>
          <w:u w:val="thick"/>
        </w:rPr>
        <w:t> </w:t>
      </w:r>
      <w:r>
        <w:rPr>
          <w:u w:val="thick"/>
        </w:rPr>
        <w:t>Jenkins</w:t>
      </w:r>
      <w:r>
        <w:rPr>
          <w:u w:val="none"/>
        </w:rPr>
        <w:t> </w:t>
      </w:r>
      <w:r>
        <w:rPr>
          <w:spacing w:val="-2"/>
          <w:u w:val="thick"/>
        </w:rPr>
        <w:t>Pipeline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0"/>
        <w:rPr>
          <w:sz w:val="20"/>
        </w:rPr>
      </w:pPr>
    </w:p>
    <w:tbl>
      <w:tblPr>
        <w:tblW w:w="0" w:type="auto"/>
        <w:jc w:val="left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1"/>
        <w:gridCol w:w="7535"/>
      </w:tblGrid>
      <w:tr>
        <w:trPr>
          <w:trHeight w:val="570" w:hRule="atLeast"/>
        </w:trPr>
        <w:tc>
          <w:tcPr>
            <w:tcW w:w="1831" w:type="dxa"/>
          </w:tcPr>
          <w:p>
            <w:pPr>
              <w:pStyle w:val="TableParagraph"/>
              <w:spacing w:before="91"/>
              <w:ind w:left="100"/>
              <w:rPr>
                <w:sz w:val="28"/>
              </w:rPr>
            </w:pPr>
            <w:r>
              <w:rPr>
                <w:spacing w:val="-2"/>
                <w:sz w:val="28"/>
              </w:rPr>
              <w:t>Subject</w:t>
            </w:r>
          </w:p>
        </w:tc>
        <w:tc>
          <w:tcPr>
            <w:tcW w:w="7535" w:type="dxa"/>
          </w:tcPr>
          <w:p>
            <w:pPr>
              <w:pStyle w:val="TableParagraph"/>
              <w:spacing w:before="91"/>
              <w:ind w:left="98"/>
              <w:rPr>
                <w:sz w:val="28"/>
              </w:rPr>
            </w:pPr>
            <w:r>
              <w:rPr>
                <w:sz w:val="28"/>
              </w:rPr>
              <w:t>DevOps</w:t>
            </w:r>
            <w:r>
              <w:rPr>
                <w:spacing w:val="54"/>
                <w:sz w:val="28"/>
              </w:rPr>
              <w:t> </w:t>
            </w:r>
            <w:r>
              <w:rPr>
                <w:spacing w:val="-5"/>
                <w:sz w:val="28"/>
              </w:rPr>
              <w:t>Lab</w:t>
            </w:r>
          </w:p>
        </w:tc>
      </w:tr>
      <w:tr>
        <w:trPr>
          <w:trHeight w:val="3575" w:hRule="atLeast"/>
        </w:trPr>
        <w:tc>
          <w:tcPr>
            <w:tcW w:w="1831" w:type="dxa"/>
          </w:tcPr>
          <w:p>
            <w:pPr>
              <w:pStyle w:val="TableParagraph"/>
              <w:spacing w:before="91"/>
              <w:ind w:left="100"/>
              <w:rPr>
                <w:sz w:val="28"/>
              </w:rPr>
            </w:pPr>
            <w:r>
              <w:rPr>
                <w:sz w:val="28"/>
              </w:rPr>
              <w:t>LO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Mapped</w:t>
            </w:r>
          </w:p>
        </w:tc>
        <w:tc>
          <w:tcPr>
            <w:tcW w:w="7535" w:type="dxa"/>
          </w:tcPr>
          <w:p>
            <w:pPr>
              <w:pStyle w:val="TableParagraph"/>
              <w:spacing w:before="91"/>
              <w:ind w:left="830" w:right="377"/>
              <w:jc w:val="both"/>
              <w:rPr>
                <w:sz w:val="28"/>
              </w:rPr>
            </w:pPr>
            <w:r>
              <w:rPr>
                <w:sz w:val="28"/>
              </w:rPr>
              <w:t>LO1: To understand the fundamentals of DevOps engineering and be fully proficient with DevOps terminologies, concepts, benefits, and deployment options to meet your business requirements</w:t>
            </w:r>
          </w:p>
          <w:p>
            <w:pPr>
              <w:pStyle w:val="TableParagraph"/>
              <w:spacing w:line="242" w:lineRule="auto" w:before="196"/>
              <w:ind w:left="830" w:right="385"/>
              <w:jc w:val="both"/>
              <w:rPr>
                <w:sz w:val="28"/>
              </w:rPr>
            </w:pPr>
            <w:r>
              <w:rPr>
                <w:sz w:val="28"/>
              </w:rPr>
              <w:t>LO3: To understand the importance of Jenkins to Build </w:t>
            </w:r>
            <w:r>
              <w:rPr>
                <w:spacing w:val="-2"/>
                <w:sz w:val="28"/>
              </w:rPr>
              <w:t>and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deploy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Software</w:t>
            </w:r>
            <w:r>
              <w:rPr>
                <w:spacing w:val="-2"/>
                <w:sz w:val="28"/>
              </w:rPr>
              <w:t> Applications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on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server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environment</w:t>
            </w:r>
          </w:p>
        </w:tc>
      </w:tr>
      <w:tr>
        <w:trPr>
          <w:trHeight w:val="719" w:hRule="atLeast"/>
        </w:trPr>
        <w:tc>
          <w:tcPr>
            <w:tcW w:w="183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535" w:type="dxa"/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pgSz w:w="12240" w:h="15840"/>
          <w:pgMar w:top="1280" w:bottom="280" w:left="1320" w:right="1280"/>
        </w:sectPr>
      </w:pPr>
    </w:p>
    <w:p>
      <w:pPr>
        <w:spacing w:before="76"/>
        <w:ind w:left="139" w:right="0" w:firstLine="0"/>
        <w:jc w:val="left"/>
        <w:rPr>
          <w:sz w:val="24"/>
        </w:rPr>
      </w:pPr>
      <w:r>
        <w:rPr>
          <w:b/>
          <w:spacing w:val="-4"/>
          <w:sz w:val="28"/>
          <w:u w:val="thick"/>
        </w:rPr>
        <w:t>Aim</w:t>
      </w:r>
      <w:r>
        <w:rPr>
          <w:spacing w:val="-4"/>
          <w:sz w:val="24"/>
        </w:rPr>
        <w:t>:</w:t>
      </w:r>
    </w:p>
    <w:p>
      <w:pPr>
        <w:pStyle w:val="BodyText"/>
        <w:spacing w:line="278" w:lineRule="auto" w:before="37"/>
        <w:ind w:left="139" w:right="257"/>
      </w:pPr>
      <w:r>
        <w:rPr/>
        <w:t>To</w:t>
      </w:r>
      <w:r>
        <w:rPr>
          <w:spacing w:val="-5"/>
        </w:rPr>
        <w:t> </w:t>
      </w:r>
      <w:r>
        <w:rPr/>
        <w:t>Build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pipeline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jobs</w:t>
      </w:r>
      <w:r>
        <w:rPr>
          <w:spacing w:val="-4"/>
        </w:rPr>
        <w:t> </w:t>
      </w:r>
      <w:r>
        <w:rPr/>
        <w:t>using</w:t>
      </w:r>
      <w:r>
        <w:rPr>
          <w:spacing w:val="-7"/>
        </w:rPr>
        <w:t> </w:t>
      </w:r>
      <w:r>
        <w:rPr/>
        <w:t>Maven</w:t>
      </w:r>
      <w:r>
        <w:rPr>
          <w:spacing w:val="-10"/>
        </w:rPr>
        <w:t> </w:t>
      </w:r>
      <w:r>
        <w:rPr/>
        <w:t>/</w:t>
      </w:r>
      <w:r>
        <w:rPr>
          <w:spacing w:val="-2"/>
        </w:rPr>
        <w:t> </w:t>
      </w:r>
      <w:r>
        <w:rPr/>
        <w:t>Gradle</w:t>
      </w:r>
      <w:r>
        <w:rPr>
          <w:spacing w:val="-2"/>
        </w:rPr>
        <w:t> </w:t>
      </w:r>
      <w:r>
        <w:rPr/>
        <w:t>/</w:t>
      </w:r>
      <w:r>
        <w:rPr>
          <w:spacing w:val="-4"/>
        </w:rPr>
        <w:t> </w:t>
      </w:r>
      <w:r>
        <w:rPr/>
        <w:t>Ant in</w:t>
      </w:r>
      <w:r>
        <w:rPr>
          <w:spacing w:val="-10"/>
        </w:rPr>
        <w:t> </w:t>
      </w:r>
      <w:r>
        <w:rPr/>
        <w:t>Jenkins,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pipeline</w:t>
      </w:r>
      <w:r>
        <w:rPr>
          <w:spacing w:val="-5"/>
        </w:rPr>
        <w:t> </w:t>
      </w:r>
      <w:r>
        <w:rPr/>
        <w:t>script</w:t>
      </w:r>
      <w:r>
        <w:rPr>
          <w:spacing w:val="-5"/>
        </w:rPr>
        <w:t> </w:t>
      </w:r>
      <w:r>
        <w:rPr/>
        <w:t>to build and deploy an application over the tomcat server.</w:t>
      </w:r>
    </w:p>
    <w:p>
      <w:pPr>
        <w:pStyle w:val="BodyText"/>
        <w:spacing w:before="45"/>
      </w:pPr>
    </w:p>
    <w:p>
      <w:pPr>
        <w:spacing w:before="0"/>
        <w:ind w:left="300" w:right="0" w:firstLine="0"/>
        <w:jc w:val="left"/>
        <w:rPr>
          <w:sz w:val="24"/>
        </w:rPr>
      </w:pPr>
      <w:r>
        <w:rPr>
          <w:b/>
          <w:spacing w:val="-2"/>
          <w:sz w:val="28"/>
          <w:u w:val="thick"/>
        </w:rPr>
        <w:t>Introduction</w:t>
      </w:r>
      <w:r>
        <w:rPr>
          <w:spacing w:val="-2"/>
          <w:sz w:val="24"/>
        </w:rPr>
        <w:t>:</w:t>
      </w:r>
    </w:p>
    <w:p>
      <w:pPr>
        <w:spacing w:before="86"/>
        <w:ind w:left="300" w:right="0" w:firstLine="0"/>
        <w:jc w:val="left"/>
        <w:rPr>
          <w:sz w:val="26"/>
        </w:rPr>
      </w:pPr>
      <w:r>
        <w:rPr>
          <w:spacing w:val="-2"/>
          <w:sz w:val="26"/>
        </w:rPr>
        <w:t>Pipeline</w:t>
      </w:r>
    </w:p>
    <w:p>
      <w:pPr>
        <w:spacing w:line="259" w:lineRule="auto" w:before="1"/>
        <w:ind w:left="300" w:right="5879" w:firstLine="0"/>
        <w:jc w:val="left"/>
        <w:rPr>
          <w:sz w:val="24"/>
        </w:rPr>
      </w:pPr>
      <w:r>
        <w:rPr>
          <w:sz w:val="26"/>
        </w:rPr>
        <w:t>Purpose of Pipelining Advantages</w:t>
      </w:r>
      <w:r>
        <w:rPr>
          <w:spacing w:val="-17"/>
          <w:sz w:val="26"/>
        </w:rPr>
        <w:t> </w:t>
      </w:r>
      <w:r>
        <w:rPr>
          <w:sz w:val="26"/>
        </w:rPr>
        <w:t>Of</w:t>
      </w:r>
      <w:r>
        <w:rPr>
          <w:spacing w:val="-16"/>
          <w:sz w:val="26"/>
        </w:rPr>
        <w:t> </w:t>
      </w:r>
      <w:r>
        <w:rPr>
          <w:sz w:val="26"/>
        </w:rPr>
        <w:t>Jenkins</w:t>
      </w:r>
      <w:r>
        <w:rPr>
          <w:spacing w:val="-16"/>
          <w:sz w:val="26"/>
        </w:rPr>
        <w:t> </w:t>
      </w:r>
      <w:r>
        <w:rPr>
          <w:sz w:val="26"/>
        </w:rPr>
        <w:t>Pipeline </w:t>
      </w:r>
      <w:r>
        <w:rPr>
          <w:b/>
          <w:sz w:val="28"/>
          <w:u w:val="thick"/>
        </w:rPr>
        <w:t>Build Tool</w:t>
      </w:r>
      <w:r>
        <w:rPr>
          <w:sz w:val="24"/>
        </w:rPr>
        <w:t>:</w:t>
      </w:r>
    </w:p>
    <w:p>
      <w:pPr>
        <w:spacing w:before="65"/>
        <w:ind w:left="300" w:right="0" w:firstLine="0"/>
        <w:jc w:val="left"/>
        <w:rPr>
          <w:sz w:val="26"/>
        </w:rPr>
      </w:pPr>
      <w:r>
        <w:rPr>
          <w:sz w:val="26"/>
        </w:rPr>
        <w:t>Core</w:t>
      </w:r>
      <w:r>
        <w:rPr>
          <w:spacing w:val="-6"/>
          <w:sz w:val="26"/>
        </w:rPr>
        <w:t> </w:t>
      </w:r>
      <w:r>
        <w:rPr>
          <w:sz w:val="26"/>
        </w:rPr>
        <w:t>Concepts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Maven:</w:t>
      </w:r>
    </w:p>
    <w:p>
      <w:pPr>
        <w:spacing w:before="4"/>
        <w:ind w:left="300" w:right="0" w:firstLine="0"/>
        <w:jc w:val="left"/>
        <w:rPr>
          <w:sz w:val="24"/>
        </w:rPr>
      </w:pPr>
      <w:r>
        <w:rPr>
          <w:b/>
          <w:sz w:val="28"/>
          <w:u w:val="thick"/>
        </w:rPr>
        <w:t>Pipeline</w:t>
      </w:r>
      <w:r>
        <w:rPr>
          <w:b/>
          <w:spacing w:val="-11"/>
          <w:sz w:val="28"/>
          <w:u w:val="thick"/>
        </w:rPr>
        <w:t> </w:t>
      </w:r>
      <w:r>
        <w:rPr>
          <w:b/>
          <w:spacing w:val="-4"/>
          <w:sz w:val="28"/>
          <w:u w:val="thick"/>
        </w:rPr>
        <w:t>Jobs</w:t>
      </w:r>
      <w:r>
        <w:rPr>
          <w:spacing w:val="-4"/>
          <w:sz w:val="24"/>
        </w:rPr>
        <w:t>:</w:t>
      </w:r>
    </w:p>
    <w:p>
      <w:pPr>
        <w:spacing w:before="86"/>
        <w:ind w:left="300" w:right="0" w:firstLine="0"/>
        <w:jc w:val="left"/>
        <w:rPr>
          <w:sz w:val="26"/>
        </w:rPr>
      </w:pPr>
      <w:r>
        <w:rPr>
          <w:sz w:val="26"/>
        </w:rPr>
        <w:t>Creating</w:t>
      </w:r>
      <w:r>
        <w:rPr>
          <w:spacing w:val="-6"/>
          <w:sz w:val="26"/>
        </w:rPr>
        <w:t> </w:t>
      </w:r>
      <w:r>
        <w:rPr>
          <w:sz w:val="26"/>
        </w:rPr>
        <w:t>a</w:t>
      </w:r>
      <w:r>
        <w:rPr>
          <w:spacing w:val="-7"/>
          <w:sz w:val="26"/>
        </w:rPr>
        <w:t> </w:t>
      </w:r>
      <w:r>
        <w:rPr>
          <w:sz w:val="26"/>
        </w:rPr>
        <w:t>Jenkins</w:t>
      </w:r>
      <w:r>
        <w:rPr>
          <w:spacing w:val="-5"/>
          <w:sz w:val="26"/>
        </w:rPr>
        <w:t> </w:t>
      </w:r>
      <w:r>
        <w:rPr>
          <w:sz w:val="26"/>
        </w:rPr>
        <w:t>Pipeline</w:t>
      </w:r>
      <w:r>
        <w:rPr>
          <w:spacing w:val="-9"/>
          <w:sz w:val="26"/>
        </w:rPr>
        <w:t> </w:t>
      </w:r>
      <w:r>
        <w:rPr>
          <w:sz w:val="26"/>
        </w:rPr>
        <w:t>using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Maven:</w:t>
      </w:r>
    </w:p>
    <w:p>
      <w:pPr>
        <w:spacing w:before="90"/>
        <w:ind w:left="300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thick"/>
        </w:rPr>
        <w:t>Conclusion</w:t>
      </w:r>
    </w:p>
    <w:p>
      <w:pPr>
        <w:spacing w:after="0"/>
        <w:jc w:val="left"/>
        <w:rPr>
          <w:sz w:val="28"/>
        </w:rPr>
        <w:sectPr>
          <w:pgSz w:w="12240" w:h="15840"/>
          <w:pgMar w:top="1820" w:bottom="280" w:left="1320" w:right="1280"/>
        </w:sectPr>
      </w:pPr>
    </w:p>
    <w:p>
      <w:pPr>
        <w:pStyle w:val="Heading1"/>
        <w:ind w:right="257" w:hanging="1140"/>
        <w:rPr>
          <w:u w:val="none"/>
        </w:rPr>
      </w:pPr>
      <w:r>
        <w:rPr>
          <w:u w:val="thick"/>
        </w:rPr>
        <w:t>Experiment</w:t>
      </w:r>
      <w:r>
        <w:rPr>
          <w:spacing w:val="-13"/>
          <w:u w:val="thick"/>
        </w:rPr>
        <w:t> </w:t>
      </w:r>
      <w:r>
        <w:rPr>
          <w:u w:val="thick"/>
        </w:rPr>
        <w:t>07</w:t>
      </w:r>
      <w:r>
        <w:rPr>
          <w:spacing w:val="-11"/>
          <w:u w:val="thick"/>
        </w:rPr>
        <w:t> </w:t>
      </w:r>
      <w:r>
        <w:rPr>
          <w:u w:val="thick"/>
        </w:rPr>
        <w:t>-</w:t>
      </w:r>
      <w:r>
        <w:rPr>
          <w:spacing w:val="-13"/>
          <w:u w:val="thick"/>
        </w:rPr>
        <w:t> </w:t>
      </w:r>
      <w:r>
        <w:rPr>
          <w:u w:val="thick"/>
        </w:rPr>
        <w:t>Jenkins</w:t>
      </w:r>
      <w:r>
        <w:rPr>
          <w:u w:val="none"/>
        </w:rPr>
        <w:t> </w:t>
      </w:r>
      <w:r>
        <w:rPr>
          <w:spacing w:val="-2"/>
          <w:u w:val="thick"/>
        </w:rPr>
        <w:t>Architecture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3"/>
        <w:rPr>
          <w:sz w:val="20"/>
        </w:rPr>
      </w:pPr>
    </w:p>
    <w:tbl>
      <w:tblPr>
        <w:tblW w:w="0" w:type="auto"/>
        <w:jc w:val="left"/>
        <w:tblInd w:w="17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7541"/>
      </w:tblGrid>
      <w:tr>
        <w:trPr>
          <w:trHeight w:val="570" w:hRule="atLeast"/>
        </w:trPr>
        <w:tc>
          <w:tcPr>
            <w:tcW w:w="1822" w:type="dxa"/>
          </w:tcPr>
          <w:p>
            <w:pPr>
              <w:pStyle w:val="TableParagraph"/>
              <w:spacing w:before="93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Subject</w:t>
            </w:r>
          </w:p>
        </w:tc>
        <w:tc>
          <w:tcPr>
            <w:tcW w:w="7541" w:type="dxa"/>
          </w:tcPr>
          <w:p>
            <w:pPr>
              <w:pStyle w:val="TableParagraph"/>
              <w:spacing w:before="93"/>
              <w:ind w:left="111"/>
              <w:rPr>
                <w:sz w:val="28"/>
              </w:rPr>
            </w:pPr>
            <w:r>
              <w:rPr>
                <w:sz w:val="28"/>
              </w:rPr>
              <w:t>DevOps</w:t>
            </w:r>
            <w:r>
              <w:rPr>
                <w:spacing w:val="51"/>
                <w:sz w:val="28"/>
              </w:rPr>
              <w:t> </w:t>
            </w:r>
            <w:r>
              <w:rPr>
                <w:spacing w:val="-5"/>
                <w:sz w:val="28"/>
              </w:rPr>
              <w:t>Lab</w:t>
            </w:r>
          </w:p>
        </w:tc>
      </w:tr>
      <w:tr>
        <w:trPr>
          <w:trHeight w:val="3570" w:hRule="atLeast"/>
        </w:trPr>
        <w:tc>
          <w:tcPr>
            <w:tcW w:w="1822" w:type="dxa"/>
          </w:tcPr>
          <w:p>
            <w:pPr>
              <w:pStyle w:val="TableParagraph"/>
              <w:spacing w:before="88"/>
              <w:ind w:left="105"/>
              <w:rPr>
                <w:sz w:val="28"/>
              </w:rPr>
            </w:pPr>
            <w:r>
              <w:rPr>
                <w:sz w:val="28"/>
              </w:rPr>
              <w:t>LO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Mapped</w:t>
            </w:r>
          </w:p>
        </w:tc>
        <w:tc>
          <w:tcPr>
            <w:tcW w:w="7541" w:type="dxa"/>
          </w:tcPr>
          <w:p>
            <w:pPr>
              <w:pStyle w:val="TableParagraph"/>
              <w:spacing w:before="88"/>
              <w:ind w:left="832" w:right="374" w:hanging="721"/>
              <w:jc w:val="both"/>
              <w:rPr>
                <w:sz w:val="28"/>
              </w:rPr>
            </w:pPr>
            <w:r>
              <w:rPr>
                <w:sz w:val="28"/>
              </w:rPr>
              <w:t>LO1: To understand the fundamentals of DevOps engineering and be fully proficient with DevOps terminologies, concepts,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benefits,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deployment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options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meet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your business requirements</w:t>
            </w:r>
          </w:p>
          <w:p>
            <w:pPr>
              <w:pStyle w:val="TableParagraph"/>
              <w:spacing w:before="201"/>
              <w:ind w:left="832" w:right="377" w:hanging="721"/>
              <w:jc w:val="both"/>
              <w:rPr>
                <w:sz w:val="28"/>
              </w:rPr>
            </w:pPr>
            <w:r>
              <w:rPr>
                <w:sz w:val="28"/>
              </w:rPr>
              <w:t>LO3: To understand the importance of Jenkins to Build and deploy Software Applications on server environment</w:t>
            </w:r>
          </w:p>
        </w:tc>
      </w:tr>
      <w:tr>
        <w:trPr>
          <w:trHeight w:val="712" w:hRule="atLeast"/>
        </w:trPr>
        <w:tc>
          <w:tcPr>
            <w:tcW w:w="1822" w:type="dxa"/>
          </w:tcPr>
          <w:p>
            <w:pPr>
              <w:pStyle w:val="TableParagraph"/>
              <w:rPr>
                <w:sz w:val="30"/>
              </w:rPr>
            </w:pPr>
          </w:p>
        </w:tc>
        <w:tc>
          <w:tcPr>
            <w:tcW w:w="7541" w:type="dxa"/>
          </w:tcPr>
          <w:p>
            <w:pPr>
              <w:pStyle w:val="TableParagraph"/>
              <w:rPr>
                <w:sz w:val="30"/>
              </w:rPr>
            </w:pPr>
          </w:p>
        </w:tc>
      </w:tr>
    </w:tbl>
    <w:p>
      <w:pPr>
        <w:spacing w:after="0"/>
        <w:rPr>
          <w:sz w:val="30"/>
        </w:rPr>
        <w:sectPr>
          <w:pgSz w:w="12240" w:h="15840"/>
          <w:pgMar w:top="1460" w:bottom="280" w:left="1320" w:right="1280"/>
        </w:sectPr>
      </w:pPr>
    </w:p>
    <w:p>
      <w:pPr>
        <w:spacing w:before="77"/>
        <w:ind w:left="221" w:right="0" w:firstLine="0"/>
        <w:jc w:val="left"/>
        <w:rPr>
          <w:sz w:val="24"/>
        </w:rPr>
      </w:pPr>
      <w:r>
        <w:rPr>
          <w:b/>
          <w:spacing w:val="-4"/>
          <w:sz w:val="28"/>
          <w:u w:val="thick"/>
        </w:rPr>
        <w:t>Aim</w:t>
      </w:r>
      <w:r>
        <w:rPr>
          <w:spacing w:val="-4"/>
          <w:sz w:val="24"/>
        </w:rPr>
        <w:t>:</w:t>
      </w:r>
    </w:p>
    <w:p>
      <w:pPr>
        <w:pStyle w:val="BodyText"/>
        <w:spacing w:line="278" w:lineRule="auto" w:before="44"/>
        <w:ind w:left="221" w:right="257"/>
      </w:pPr>
      <w:r>
        <w:rPr/>
        <w:t>To</w:t>
      </w:r>
      <w:r>
        <w:rPr>
          <w:spacing w:val="-12"/>
        </w:rPr>
        <w:t> </w:t>
      </w:r>
      <w:r>
        <w:rPr/>
        <w:t>understand</w:t>
      </w:r>
      <w:r>
        <w:rPr>
          <w:spacing w:val="-12"/>
        </w:rPr>
        <w:t> </w:t>
      </w:r>
      <w:r>
        <w:rPr/>
        <w:t>Jenkins</w:t>
      </w:r>
      <w:r>
        <w:rPr>
          <w:spacing w:val="-12"/>
        </w:rPr>
        <w:t> </w:t>
      </w:r>
      <w:r>
        <w:rPr/>
        <w:t>Master-Slave</w:t>
      </w:r>
      <w:r>
        <w:rPr>
          <w:spacing w:val="-13"/>
        </w:rPr>
        <w:t> </w:t>
      </w:r>
      <w:r>
        <w:rPr/>
        <w:t>Architecture</w:t>
      </w:r>
      <w:r>
        <w:rPr>
          <w:spacing w:val="-13"/>
        </w:rPr>
        <w:t> </w:t>
      </w:r>
      <w:r>
        <w:rPr/>
        <w:t>and</w:t>
      </w:r>
      <w:r>
        <w:rPr>
          <w:spacing w:val="-10"/>
        </w:rPr>
        <w:t> </w:t>
      </w:r>
      <w:r>
        <w:rPr/>
        <w:t>scale</w:t>
      </w:r>
      <w:r>
        <w:rPr>
          <w:spacing w:val="-6"/>
        </w:rPr>
        <w:t> </w:t>
      </w:r>
      <w:r>
        <w:rPr/>
        <w:t>your</w:t>
      </w:r>
      <w:r>
        <w:rPr>
          <w:spacing w:val="-10"/>
        </w:rPr>
        <w:t> </w:t>
      </w:r>
      <w:r>
        <w:rPr/>
        <w:t>Jenkins standaloneimplementation by implementing slave nodes.</w:t>
      </w:r>
    </w:p>
    <w:p>
      <w:pPr>
        <w:pStyle w:val="BodyText"/>
        <w:spacing w:before="40"/>
      </w:pPr>
    </w:p>
    <w:p>
      <w:pPr>
        <w:spacing w:before="0"/>
        <w:ind w:left="401" w:right="0" w:firstLine="0"/>
        <w:jc w:val="left"/>
        <w:rPr>
          <w:sz w:val="24"/>
        </w:rPr>
      </w:pPr>
      <w:r>
        <w:rPr>
          <w:b/>
          <w:spacing w:val="-2"/>
          <w:sz w:val="28"/>
          <w:u w:val="thick"/>
        </w:rPr>
        <w:t>Architecture</w:t>
      </w:r>
      <w:r>
        <w:rPr>
          <w:spacing w:val="-2"/>
          <w:sz w:val="24"/>
        </w:rPr>
        <w:t>:</w:t>
      </w:r>
    </w:p>
    <w:p>
      <w:pPr>
        <w:pStyle w:val="BodyText"/>
        <w:spacing w:before="63"/>
        <w:rPr>
          <w:sz w:val="26"/>
        </w:rPr>
      </w:pPr>
    </w:p>
    <w:p>
      <w:pPr>
        <w:spacing w:before="0"/>
        <w:ind w:left="401" w:right="0" w:firstLine="0"/>
        <w:jc w:val="left"/>
        <w:rPr>
          <w:sz w:val="26"/>
        </w:rPr>
      </w:pPr>
      <w:r>
        <w:rPr>
          <w:spacing w:val="-2"/>
          <w:sz w:val="26"/>
        </w:rPr>
        <w:t>Jenkins</w:t>
      </w:r>
      <w:r>
        <w:rPr>
          <w:spacing w:val="-10"/>
          <w:sz w:val="26"/>
        </w:rPr>
        <w:t> </w:t>
      </w:r>
      <w:r>
        <w:rPr>
          <w:spacing w:val="-2"/>
          <w:sz w:val="26"/>
        </w:rPr>
        <w:t>Architecture</w:t>
      </w:r>
    </w:p>
    <w:p>
      <w:pPr>
        <w:spacing w:before="294"/>
        <w:ind w:left="401" w:right="0" w:firstLine="0"/>
        <w:jc w:val="left"/>
        <w:rPr>
          <w:sz w:val="24"/>
        </w:rPr>
      </w:pPr>
      <w:r>
        <w:rPr>
          <w:b/>
          <w:spacing w:val="-2"/>
          <w:sz w:val="28"/>
          <w:u w:val="thick"/>
        </w:rPr>
        <w:t>Scaling</w:t>
      </w:r>
      <w:r>
        <w:rPr>
          <w:spacing w:val="-2"/>
          <w:sz w:val="24"/>
        </w:rPr>
        <w:t>:</w:t>
      </w:r>
    </w:p>
    <w:p>
      <w:pPr>
        <w:spacing w:before="307"/>
        <w:ind w:left="401" w:right="0" w:firstLine="0"/>
        <w:jc w:val="left"/>
        <w:rPr>
          <w:b/>
          <w:sz w:val="28"/>
        </w:rPr>
      </w:pPr>
      <w:r>
        <w:rPr>
          <w:b/>
          <w:spacing w:val="-2"/>
          <w:sz w:val="28"/>
          <w:u w:val="thick"/>
        </w:rPr>
        <w:t>Conclusion</w:t>
      </w:r>
    </w:p>
    <w:p>
      <w:pPr>
        <w:pStyle w:val="BodyText"/>
        <w:spacing w:line="276" w:lineRule="auto" w:before="47"/>
        <w:ind w:left="221" w:right="300"/>
        <w:jc w:val="both"/>
      </w:pPr>
      <w:r>
        <w:rPr/>
        <w:t>Thus, we have understood what Jenkins Master and Slave Architecture is along with the importance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scalability</w:t>
      </w:r>
      <w:r>
        <w:rPr>
          <w:spacing w:val="-15"/>
        </w:rPr>
        <w:t> </w:t>
      </w:r>
      <w:r>
        <w:rPr/>
        <w:t>while</w:t>
      </w:r>
      <w:r>
        <w:rPr>
          <w:spacing w:val="-14"/>
        </w:rPr>
        <w:t> </w:t>
      </w:r>
      <w:r>
        <w:rPr/>
        <w:t>developing</w:t>
      </w:r>
      <w:r>
        <w:rPr>
          <w:spacing w:val="-15"/>
        </w:rPr>
        <w:t> </w:t>
      </w:r>
      <w:r>
        <w:rPr/>
        <w:t>software.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also</w:t>
      </w:r>
      <w:r>
        <w:rPr>
          <w:spacing w:val="-12"/>
        </w:rPr>
        <w:t> </w:t>
      </w:r>
      <w:r>
        <w:rPr/>
        <w:t>learnt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steps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show</w:t>
      </w:r>
      <w:r>
        <w:rPr>
          <w:spacing w:val="-13"/>
        </w:rPr>
        <w:t> </w:t>
      </w:r>
      <w:r>
        <w:rPr/>
        <w:t>scalability in our Jenkins setup by creating new slave nodes.</w:t>
      </w:r>
    </w:p>
    <w:sectPr>
      <w:pgSz w:w="12240" w:h="15840"/>
      <w:pgMar w:top="1440" w:bottom="280" w:left="132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5"/>
      <w:ind w:left="3526" w:right="1548" w:hanging="1796"/>
      <w:outlineLvl w:val="1"/>
    </w:pPr>
    <w:rPr>
      <w:rFonts w:ascii="Times New Roman" w:hAnsi="Times New Roman" w:eastAsia="Times New Roman" w:cs="Times New Roman"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DIMPLE</dc:creator>
  <dcterms:created xsi:type="dcterms:W3CDTF">2024-10-02T12:40:09Z</dcterms:created>
  <dcterms:modified xsi:type="dcterms:W3CDTF">2024-10-02T12:40:09Z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2024-10-02T00:00:00Z</vt:filetime>
  </property>
  <property fmtid="{D5CDD505-2E9C-101B-9397-08002B2CF9AE}" pid="5" name="Producer">
    <vt:lpwstr>Microsoft® Word 2013</vt:lpwstr>
  </property>
</Properties>
</file>