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考古报告数字化标注工程标准工作流程sop"/>
    <w:p>
      <w:pPr>
        <w:pStyle w:val="Heading1"/>
      </w:pPr>
      <w:r>
        <w:rPr>
          <w:rFonts w:hint="eastAsia"/>
        </w:rPr>
        <w:t xml:space="preserve">考古报告数字化标注工程标准工作流程（SOP）</w:t>
      </w:r>
    </w:p>
    <w:bookmarkStart w:id="9" w:name="项目概述"/>
    <w:p>
      <w:pPr>
        <w:pStyle w:val="Heading2"/>
      </w:pPr>
      <w:r>
        <w:rPr>
          <w:rFonts w:hint="eastAsia"/>
        </w:rPr>
        <w:t xml:space="preserve">项目概述</w:t>
      </w:r>
    </w:p>
    <w:p>
      <w:pPr>
        <w:pStyle w:val="FirstParagraph"/>
      </w:pPr>
      <w:r>
        <w:rPr>
          <w:rFonts w:hint="eastAsia"/>
        </w:rPr>
        <w:t xml:space="preserve">基于中国考古学专刊·丁种（70份报告、44,526个实体、24,866页）标注工程实践经验，总结形成的标准化操作流程。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：考古发掘报告、调查报告、研究文献的数字化提取与实体标注</w:t>
      </w:r>
    </w:p>
    <w:p>
      <w:pPr>
        <w:pStyle w:val="BodyText"/>
      </w:pPr>
      <w:r>
        <w:rPr>
          <w:rFonts w:hint="eastAsia"/>
          <w:b/>
          <w:bCs/>
        </w:rPr>
        <w:t xml:space="preserve">预期产出</w:t>
      </w:r>
      <w:r>
        <w:rPr>
          <w:rFonts w:hint="eastAsia"/>
        </w:rPr>
        <w:t xml:space="preserve">：结构化实体数据</w:t>
      </w:r>
      <w:r>
        <w:t xml:space="preserve"> + </w:t>
      </w:r>
      <w:r>
        <w:rPr>
          <w:rFonts w:hint="eastAsia"/>
        </w:rPr>
        <w:t xml:space="preserve">知识库网站</w:t>
      </w:r>
      <w:r>
        <w:t xml:space="preserve"> + </w:t>
      </w:r>
      <w:r>
        <w:rPr>
          <w:rFonts w:hint="eastAsia"/>
        </w:rPr>
        <w:t xml:space="preserve">标注语料库</w:t>
      </w:r>
    </w:p>
    <w:p>
      <w:r>
        <w:pict>
          <v:rect style="width:0;height:1.5pt" o:hralign="center" o:hrstd="t" o:hr="t"/>
        </w:pict>
      </w:r>
    </w:p>
    <w:bookmarkEnd w:id="9"/>
    <w:bookmarkStart w:id="13" w:name="阶段一项目准备1-2天"/>
    <w:p>
      <w:pPr>
        <w:pStyle w:val="Heading2"/>
      </w:pPr>
      <w:r>
        <w:rPr>
          <w:rFonts w:hint="eastAsia"/>
        </w:rPr>
        <w:t xml:space="preserve">阶段一：项目准备（1-2天）</w:t>
      </w:r>
    </w:p>
    <w:bookmarkStart w:id="10" w:name="需求分析"/>
    <w:p>
      <w:pPr>
        <w:pStyle w:val="Heading3"/>
      </w:pPr>
      <w:r>
        <w:t xml:space="preserve">1.1 </w:t>
      </w:r>
      <w:r>
        <w:rPr>
          <w:rFonts w:hint="eastAsia"/>
        </w:rPr>
        <w:t xml:space="preserve">需求分析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工具/资源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明确文献类型、时间跨度、数量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定义实体类别（建议20-30类）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标注规范文档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设定准确率目标（建议≥85%）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确定输出格式（JSON/HTML/网站）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技术方案</w:t>
            </w:r>
          </w:p>
        </w:tc>
      </w:tr>
    </w:tbl>
    <w:bookmarkEnd w:id="10"/>
    <w:bookmarkStart w:id="11" w:name="实体类别设计"/>
    <w:p>
      <w:pPr>
        <w:pStyle w:val="Heading3"/>
      </w:pPr>
      <w:r>
        <w:t xml:space="preserve">1.2 </w:t>
      </w:r>
      <w:r>
        <w:rPr>
          <w:rFonts w:hint="eastAsia"/>
        </w:rPr>
        <w:t xml:space="preserve">实体类别设计</w:t>
      </w:r>
    </w:p>
    <w:p>
      <w:pPr>
        <w:pStyle w:val="FirstParagraph"/>
      </w:pPr>
      <w:r>
        <w:rPr>
          <w:rFonts w:hint="eastAsia"/>
          <w:b/>
          <w:bCs/>
        </w:rPr>
        <w:t xml:space="preserve">推荐26类实体体系</w:t>
      </w:r>
      <w:r>
        <w:rPr>
          <w:rFonts w:hint="eastAsia"/>
        </w:rPr>
        <w:t xml:space="preserve">（可根据项目调整）：</w:t>
      </w:r>
    </w:p>
    <w:p>
      <w:pPr>
        <w:pStyle w:val="SourceCode"/>
      </w:pP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编号系统（器物编号、单位编号）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器物（陶片、铜器、玉器、石器等）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测量数据（尺寸、重量、比例）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考古信息（地层、遗迹、墓葬）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空间信息（方位、坐标、关系）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其他（年代、分期、文化类型）</w:t>
      </w:r>
    </w:p>
    <w:bookmarkEnd w:id="11"/>
    <w:bookmarkStart w:id="12" w:name="环境搭建"/>
    <w:p>
      <w:pPr>
        <w:pStyle w:val="Heading3"/>
      </w:pPr>
      <w:r>
        <w:t xml:space="preserve">1.3 </w:t>
      </w:r>
      <w:r>
        <w:rPr>
          <w:rFonts w:hint="eastAsia"/>
        </w:rPr>
        <w:t xml:space="preserve">环境搭建</w:t>
      </w:r>
    </w:p>
    <w:p>
      <w:pPr>
        <w:pStyle w:val="FirstParagraph"/>
      </w:pPr>
      <w:r>
        <w:rPr>
          <w:rFonts w:hint="eastAsia"/>
          <w:b/>
          <w:bCs/>
        </w:rPr>
        <w:t xml:space="preserve">必需工具清单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3.9+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批处理脚本</w:t>
            </w:r>
          </w:p>
        </w:tc>
        <w:tc>
          <w:tcPr/>
          <w:p>
            <w:pPr>
              <w:pStyle w:val="Compact"/>
            </w:pPr>
            <w:r>
              <w:t xml:space="preserve">python.org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MinerU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PDF文本提取</w:t>
            </w:r>
          </w:p>
        </w:tc>
        <w:tc>
          <w:tcPr/>
          <w:p>
            <w:pPr>
              <w:pStyle w:val="Compact"/>
            </w:pPr>
            <w:r>
              <w:t xml:space="preserve">mineru.open.ai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pymupdf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PDF分割/处理</w:t>
            </w:r>
          </w:p>
        </w:tc>
        <w:tc>
          <w:tcPr/>
          <w:p>
            <w:pPr>
              <w:pStyle w:val="Compact"/>
            </w:pPr>
            <w:r>
              <w:t xml:space="preserve">pip install pymupdf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MD转HTML</w:t>
            </w:r>
          </w:p>
        </w:tc>
        <w:tc>
          <w:tcPr/>
          <w:p>
            <w:pPr>
              <w:pStyle w:val="Compact"/>
            </w:pPr>
            <w:r>
              <w:t xml:space="preserve">pip install 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python-docx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生成Word</w:t>
            </w:r>
          </w:p>
        </w:tc>
        <w:tc>
          <w:tcPr/>
          <w:p>
            <w:pPr>
              <w:pStyle w:val="Compact"/>
            </w:pPr>
            <w:r>
              <w:t xml:space="preserve">pip install python-docx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GitHub账号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代码托管/部署</w:t>
            </w:r>
          </w:p>
        </w:tc>
        <w:tc>
          <w:tcPr/>
          <w:p>
            <w:pPr>
              <w:pStyle w:val="Compact"/>
            </w:pPr>
            <w:r>
              <w:t xml:space="preserve">github.com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目录结构模板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项目根目录/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原始PDF/</w:t>
      </w:r>
      <w:r>
        <w:rPr>
          <w:rStyle w:val="VerbatimChar"/>
        </w:rPr>
        <w:t xml:space="preserve">                 # </w:t>
      </w:r>
      <w:r>
        <w:rPr>
          <w:rStyle w:val="VerbatimChar"/>
          <w:rFonts w:hint="eastAsia"/>
        </w:rPr>
        <w:t xml:space="preserve">存放原始PDF文件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提取结果/</w:t>
      </w:r>
      <w:r>
        <w:rPr>
          <w:rStyle w:val="VerbatimChar"/>
        </w:rPr>
        <w:t xml:space="preserve">               # </w:t>
      </w:r>
      <w:r>
        <w:rPr>
          <w:rStyle w:val="VerbatimChar"/>
          <w:rFonts w:hint="eastAsia"/>
        </w:rPr>
        <w:t xml:space="preserve">存放提取后的MD/HTML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报告名称/</w:t>
      </w:r>
      <w:r>
        <w:br/>
      </w:r>
      <w:r>
        <w:rPr>
          <w:rStyle w:val="VerbatimChar"/>
        </w:rPr>
        <w:t xml:space="preserve">│       ├── entities.json   # </w:t>
      </w:r>
      <w:r>
        <w:rPr>
          <w:rStyle w:val="VerbatimChar"/>
          <w:rFonts w:hint="eastAsia"/>
        </w:rPr>
        <w:t xml:space="preserve">实体标注结果</w:t>
      </w:r>
      <w:r>
        <w:br/>
      </w:r>
      <w:r>
        <w:rPr>
          <w:rStyle w:val="VerbatimChar"/>
        </w:rPr>
        <w:t xml:space="preserve">│       ├── annotated.html  # </w:t>
      </w:r>
      <w:r>
        <w:rPr>
          <w:rStyle w:val="VerbatimChar"/>
          <w:rFonts w:hint="eastAsia"/>
        </w:rPr>
        <w:t xml:space="preserve">标注可视化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报告名称.md</w:t>
      </w:r>
      <w:r>
        <w:rPr>
          <w:rStyle w:val="VerbatimChar"/>
        </w:rPr>
        <w:t xml:space="preserve">     # </w:t>
      </w:r>
      <w:r>
        <w:rPr>
          <w:rStyle w:val="VerbatimChar"/>
          <w:rFonts w:hint="eastAsia"/>
        </w:rPr>
        <w:t xml:space="preserve">提取的Markdown</w:t>
      </w:r>
      <w:r>
        <w:br/>
      </w:r>
      <w:r>
        <w:rPr>
          <w:rStyle w:val="VerbatimChar"/>
        </w:rPr>
        <w:t xml:space="preserve">├── data/                   # </w:t>
      </w:r>
      <w:r>
        <w:rPr>
          <w:rStyle w:val="VerbatimChar"/>
          <w:rFonts w:hint="eastAsia"/>
        </w:rPr>
        <w:t xml:space="preserve">元数据</w:t>
      </w:r>
      <w:r>
        <w:br/>
      </w:r>
      <w:r>
        <w:rPr>
          <w:rStyle w:val="VerbatimChar"/>
        </w:rPr>
        <w:t xml:space="preserve">│   ├── reports_data.json   # </w:t>
      </w:r>
      <w:r>
        <w:rPr>
          <w:rStyle w:val="VerbatimChar"/>
          <w:rFonts w:hint="eastAsia"/>
        </w:rPr>
        <w:t xml:space="preserve">报告元数据</w:t>
      </w:r>
      <w:r>
        <w:br/>
      </w:r>
      <w:r>
        <w:rPr>
          <w:rStyle w:val="VerbatimChar"/>
        </w:rPr>
        <w:t xml:space="preserve">│   └── china_provinces.json # </w:t>
      </w:r>
      <w:r>
        <w:rPr>
          <w:rStyle w:val="VerbatimChar"/>
          <w:rFonts w:hint="eastAsia"/>
        </w:rPr>
        <w:t xml:space="preserve">地图数据</w:t>
      </w:r>
      <w:r>
        <w:br/>
      </w:r>
      <w:r>
        <w:rPr>
          <w:rStyle w:val="VerbatimChar"/>
        </w:rPr>
        <w:t xml:space="preserve">├── scripts/                # </w:t>
      </w:r>
      <w:r>
        <w:rPr>
          <w:rStyle w:val="VerbatimChar"/>
          <w:rFonts w:hint="eastAsia"/>
        </w:rPr>
        <w:t xml:space="preserve">脚本</w:t>
      </w:r>
      <w:r>
        <w:br/>
      </w:r>
      <w:r>
        <w:rPr>
          <w:rStyle w:val="VerbatimChar"/>
        </w:rPr>
        <w:t xml:space="preserve">│   ├── batch_process.py    # </w:t>
      </w:r>
      <w:r>
        <w:rPr>
          <w:rStyle w:val="VerbatimChar"/>
          <w:rFonts w:hint="eastAsia"/>
        </w:rPr>
        <w:t xml:space="preserve">批量处理主脚本</w:t>
      </w:r>
      <w:r>
        <w:br/>
      </w:r>
      <w:r>
        <w:rPr>
          <w:rStyle w:val="VerbatimChar"/>
        </w:rPr>
        <w:t xml:space="preserve">│   ├── annotate_entities.py # </w:t>
      </w:r>
      <w:r>
        <w:rPr>
          <w:rStyle w:val="VerbatimChar"/>
          <w:rFonts w:hint="eastAsia"/>
        </w:rPr>
        <w:t xml:space="preserve">实体标注脚本</w:t>
      </w:r>
      <w:r>
        <w:br/>
      </w:r>
      <w:r>
        <w:rPr>
          <w:rStyle w:val="VerbatimChar"/>
        </w:rPr>
        <w:t xml:space="preserve">│   └── build_site.py       # </w:t>
      </w:r>
      <w:r>
        <w:rPr>
          <w:rStyle w:val="VerbatimChar"/>
          <w:rFonts w:hint="eastAsia"/>
        </w:rPr>
        <w:t xml:space="preserve">网站构建脚本</w:t>
      </w:r>
      <w:r>
        <w:br/>
      </w:r>
      <w:r>
        <w:rPr>
          <w:rStyle w:val="VerbatimChar"/>
        </w:rPr>
        <w:t xml:space="preserve">├── docs/                   # </w:t>
      </w:r>
      <w:r>
        <w:rPr>
          <w:rStyle w:val="VerbatimChar"/>
          <w:rFonts w:hint="eastAsia"/>
        </w:rPr>
        <w:t xml:space="preserve">文档</w:t>
      </w:r>
      <w:r>
        <w:br/>
      </w:r>
      <w:r>
        <w:rPr>
          <w:rStyle w:val="VerbatimChar"/>
        </w:rPr>
        <w:t xml:space="preserve">└── _site/                  # </w:t>
      </w:r>
      <w:r>
        <w:rPr>
          <w:rStyle w:val="VerbatimChar"/>
          <w:rFonts w:hint="eastAsia"/>
        </w:rPr>
        <w:t xml:space="preserve">网站输出（自动生成）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阶段二数据采集2-5天"/>
    <w:p>
      <w:pPr>
        <w:pStyle w:val="Heading2"/>
      </w:pPr>
      <w:r>
        <w:rPr>
          <w:rFonts w:hint="eastAsia"/>
        </w:rPr>
        <w:t xml:space="preserve">阶段二：数据采集（2-5天）</w:t>
      </w:r>
    </w:p>
    <w:bookmarkStart w:id="14" w:name="文献获取"/>
    <w:p>
      <w:pPr>
        <w:pStyle w:val="Heading3"/>
      </w:pPr>
      <w:r>
        <w:t xml:space="preserve">2.1 </w:t>
      </w:r>
      <w:r>
        <w:rPr>
          <w:rFonts w:hint="eastAsia"/>
        </w:rPr>
        <w:t xml:space="preserve">文献获取</w:t>
      </w:r>
    </w:p>
    <w:p>
      <w:pPr>
        <w:pStyle w:val="FirstParagraph"/>
      </w:pPr>
      <w:r>
        <w:rPr>
          <w:rFonts w:hint="eastAsia"/>
          <w:b/>
          <w:bCs/>
        </w:rPr>
        <w:t xml:space="preserve">来源优先级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Internet Archive</w:t>
      </w:r>
      <w:r>
        <w:t xml:space="preserve"> </w:t>
      </w:r>
      <w:r>
        <w:t xml:space="preserve">(archive.org) — </w:t>
      </w:r>
      <w:r>
        <w:rPr>
          <w:rFonts w:hint="eastAsia"/>
        </w:rPr>
        <w:t xml:space="preserve">开放获取，批量下载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Anna’s Archive</w:t>
      </w:r>
      <w:r>
        <w:t xml:space="preserve"> </w:t>
      </w:r>
      <w:r>
        <w:t xml:space="preserve">— </w:t>
      </w:r>
      <w:r>
        <w:rPr>
          <w:rFonts w:hint="eastAsia"/>
        </w:rPr>
        <w:t xml:space="preserve">学术资源聚合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全国图书馆参考咨询联盟</w:t>
      </w:r>
      <w:r>
        <w:t xml:space="preserve"> </w:t>
      </w:r>
      <w:r>
        <w:t xml:space="preserve">— </w:t>
      </w:r>
      <w:r>
        <w:rPr>
          <w:rFonts w:hint="eastAsia"/>
        </w:rPr>
        <w:t xml:space="preserve">文献传递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机构数字图书馆</w:t>
      </w:r>
      <w:r>
        <w:t xml:space="preserve"> </w:t>
      </w:r>
      <w:r>
        <w:t xml:space="preserve">— </w:t>
      </w:r>
      <w:r>
        <w:rPr>
          <w:rFonts w:hint="eastAsia"/>
        </w:rPr>
        <w:t xml:space="preserve">知网、万方等</w:t>
      </w:r>
    </w:p>
    <w:p>
      <w:pPr>
        <w:pStyle w:val="BodyText"/>
      </w:pPr>
      <w:r>
        <w:rPr>
          <w:rFonts w:hint="eastAsia"/>
          <w:b/>
          <w:bCs/>
        </w:rPr>
        <w:t xml:space="preserve">批量下载策略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使用aria2c多线程下载</w:t>
      </w:r>
      <w:r>
        <w:br/>
      </w:r>
      <w:r>
        <w:rPr>
          <w:rStyle w:val="ExtensionTok"/>
        </w:rPr>
        <w:t xml:space="preserve">aria2c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16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16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download_list.txt</w:t>
      </w:r>
      <w:r>
        <w:br/>
      </w:r>
      <w:r>
        <w:br/>
      </w:r>
      <w:r>
        <w:rPr>
          <w:rStyle w:val="CommentTok"/>
        </w:rPr>
        <w:t xml:space="preserve"># 或使用wget批量下载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urls.txt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./原始PDF/</w:t>
      </w:r>
    </w:p>
    <w:bookmarkEnd w:id="14"/>
    <w:bookmarkStart w:id="15" w:name="数据清洗"/>
    <w:p>
      <w:pPr>
        <w:pStyle w:val="Heading3"/>
      </w:pPr>
      <w:r>
        <w:t xml:space="preserve">2.2 </w:t>
      </w:r>
      <w:r>
        <w:rPr>
          <w:rFonts w:hint="eastAsia"/>
        </w:rPr>
        <w:t xml:space="preserve">数据清洗</w:t>
      </w:r>
    </w:p>
    <w:p>
      <w:pPr>
        <w:pStyle w:val="FirstParagraph"/>
      </w:pPr>
      <w:r>
        <w:rPr>
          <w:rFonts w:hint="eastAsia"/>
          <w:b/>
          <w:bCs/>
        </w:rPr>
        <w:t xml:space="preserve">质量检查清单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文件完整性（PDF可正常打开）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页数核对（与目录/前言标注一致）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重复文件去重（MD5校验）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命名规范化（编号_报告名.pdf）</w:t>
      </w:r>
    </w:p>
    <w:p>
      <w:pPr>
        <w:pStyle w:val="BodyText"/>
      </w:pPr>
      <w:r>
        <w:rPr>
          <w:rFonts w:hint="eastAsia"/>
          <w:b/>
          <w:bCs/>
        </w:rPr>
        <w:t xml:space="preserve">命名规范示例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丁種第一_辉县发掘报告.pdf</w:t>
      </w:r>
      <w:r>
        <w:br/>
      </w:r>
      <w:r>
        <w:rPr>
          <w:rStyle w:val="VerbatimChar"/>
          <w:rFonts w:hint="eastAsia"/>
        </w:rPr>
        <w:t xml:space="preserve">丁種第二_郑州二里岗.pdf</w:t>
      </w:r>
      <w:r>
        <w:br/>
      </w:r>
      <w:r>
        <w:rPr>
          <w:rStyle w:val="VerbatimChar"/>
          <w:rFonts w:hint="eastAsia"/>
        </w:rPr>
        <w:t xml:space="preserve">丁種第三_长沙发掘报告.pdf</w:t>
      </w:r>
    </w:p>
    <w:bookmarkEnd w:id="15"/>
    <w:bookmarkStart w:id="16" w:name="元数据整理"/>
    <w:p>
      <w:pPr>
        <w:pStyle w:val="Heading3"/>
      </w:pPr>
      <w:r>
        <w:t xml:space="preserve">2.3 </w:t>
      </w:r>
      <w:r>
        <w:rPr>
          <w:rFonts w:hint="eastAsia"/>
        </w:rPr>
        <w:t xml:space="preserve">元数据整理</w:t>
      </w:r>
    </w:p>
    <w:p>
      <w:pPr>
        <w:pStyle w:val="FirstParagraph"/>
      </w:pP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reports_data.json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"丁種第一_辉县发掘报告"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"辉县发掘报告"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"era_group"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"夏商周"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"pdf_pages"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"pdf_mb"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48.0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"coordinates"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35.4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113.8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阶段三文本提取3-7天"/>
    <w:p>
      <w:pPr>
        <w:pStyle w:val="Heading2"/>
      </w:pPr>
      <w:r>
        <w:rPr>
          <w:rFonts w:hint="eastAsia"/>
        </w:rPr>
        <w:t xml:space="preserve">阶段三：文本提取（3-7天）</w:t>
      </w:r>
    </w:p>
    <w:bookmarkStart w:id="18" w:name="mineru-api提取"/>
    <w:p>
      <w:pPr>
        <w:pStyle w:val="Heading3"/>
      </w:pPr>
      <w:r>
        <w:t xml:space="preserve">3.1 MinerU </w:t>
      </w:r>
      <w:r>
        <w:rPr>
          <w:rFonts w:hint="eastAsia"/>
        </w:rPr>
        <w:t xml:space="preserve">API提取</w:t>
      </w:r>
    </w:p>
    <w:p>
      <w:pPr>
        <w:pStyle w:val="FirstParagraph"/>
      </w:pPr>
      <w:r>
        <w:rPr>
          <w:rFonts w:hint="eastAsia"/>
          <w:b/>
          <w:bCs/>
        </w:rPr>
        <w:t xml:space="preserve">工具原理</w:t>
      </w:r>
      <w:r>
        <w:rPr>
          <w:rFonts w:hint="eastAsia"/>
        </w:rPr>
        <w:t xml:space="preserve">：MinerU将PDF转换为结构化Markdown，保留段落、表格、图片位置信息。</w:t>
      </w:r>
    </w:p>
    <w:p>
      <w:pPr>
        <w:pStyle w:val="BodyText"/>
      </w:pPr>
      <w:r>
        <w:rPr>
          <w:rFonts w:hint="eastAsia"/>
          <w:b/>
          <w:bCs/>
        </w:rPr>
        <w:t xml:space="preserve">标准提取流程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1. 小于50MB的文件直接提取</w:t>
      </w:r>
      <w:r>
        <w:br/>
      </w:r>
      <w:r>
        <w:rPr>
          <w:rStyle w:val="NormalTok"/>
        </w:rPr>
        <w:t xml:space="preserve">python mineru_extract.py </w:t>
      </w:r>
      <w:r>
        <w:rPr>
          <w:rStyle w:val="OperatorTok"/>
        </w:rPr>
        <w:t xml:space="preserve">--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 报告.pdf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 结果目录</w:t>
      </w:r>
      <w:r>
        <w:rPr>
          <w:rStyle w:val="OperatorTok"/>
        </w:rPr>
        <w:t xml:space="preserve">/</w:t>
      </w:r>
      <w:r>
        <w:br/>
      </w:r>
      <w:r>
        <w:br/>
      </w:r>
      <w:r>
        <w:rPr>
          <w:rStyle w:val="CommentTok"/>
        </w:rPr>
        <w:t xml:space="preserve"># 2. 大于50MB的文件需要分割</w:t>
      </w:r>
      <w:r>
        <w:br/>
      </w:r>
      <w:r>
        <w:rPr>
          <w:rStyle w:val="NormalTok"/>
        </w:rPr>
        <w:t xml:space="preserve">python split_pdf.py </w:t>
      </w:r>
      <w:r>
        <w:rPr>
          <w:rStyle w:val="OperatorTok"/>
        </w:rPr>
        <w:t xml:space="preserve">--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 大文件.pdf </w:t>
      </w:r>
      <w:r>
        <w:rPr>
          <w:rStyle w:val="OperatorTok"/>
        </w:rPr>
        <w:t xml:space="preserve">--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pages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 chunks</w:t>
      </w:r>
      <w:r>
        <w:rPr>
          <w:rStyle w:val="OperatorTok"/>
        </w:rPr>
        <w:t xml:space="preserve">/</w:t>
      </w:r>
      <w:r>
        <w:br/>
      </w:r>
      <w:r>
        <w:br/>
      </w:r>
      <w:r>
        <w:rPr>
          <w:rStyle w:val="CommentTok"/>
        </w:rPr>
        <w:t xml:space="preserve"># 3. 分批上传提取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chunks</w:t>
      </w:r>
      <w:r>
        <w:rPr>
          <w:rStyle w:val="OperatorTok"/>
        </w:rPr>
        <w:t xml:space="preserve">/*</w:t>
      </w:r>
      <w:r>
        <w:rPr>
          <w:rStyle w:val="NormalTok"/>
        </w:rPr>
        <w:t xml:space="preserve">.pdf:</w:t>
      </w:r>
      <w:r>
        <w:br/>
      </w:r>
      <w:r>
        <w:rPr>
          <w:rStyle w:val="NormalTok"/>
        </w:rPr>
        <w:t xml:space="preserve">    python mineru_extract.py </w:t>
      </w:r>
      <w:r>
        <w:rPr>
          <w:rStyle w:val="OperatorTok"/>
        </w:rPr>
        <w:t xml:space="preserve">--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 $chunk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 chunk_results</w:t>
      </w:r>
      <w:r>
        <w:rPr>
          <w:rStyle w:val="OperatorTok"/>
        </w:rPr>
        <w:t xml:space="preserve">/</w:t>
      </w:r>
      <w:r>
        <w:br/>
      </w:r>
      <w:r>
        <w:br/>
      </w:r>
      <w:r>
        <w:rPr>
          <w:rStyle w:val="CommentTok"/>
        </w:rPr>
        <w:t xml:space="preserve"># 4. 合并结果</w:t>
      </w:r>
      <w:r>
        <w:br/>
      </w:r>
      <w:r>
        <w:rPr>
          <w:rStyle w:val="NormalTok"/>
        </w:rPr>
        <w:t xml:space="preserve">python merge_chunks.py </w:t>
      </w:r>
      <w:r>
        <w:rPr>
          <w:rStyle w:val="OperatorTok"/>
        </w:rPr>
        <w:t xml:space="preserve">--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 chunk_results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 final.md</w:t>
      </w:r>
    </w:p>
    <w:bookmarkEnd w:id="18"/>
    <w:bookmarkStart w:id="19" w:name="大文件处理策略"/>
    <w:p>
      <w:pPr>
        <w:pStyle w:val="Heading3"/>
      </w:pPr>
      <w:r>
        <w:t xml:space="preserve">3.2 </w:t>
      </w:r>
      <w:r>
        <w:rPr>
          <w:rFonts w:hint="eastAsia"/>
        </w:rPr>
        <w:t xml:space="preserve">大文件处理策略</w:t>
      </w:r>
    </w:p>
    <w:p>
      <w:pPr>
        <w:pStyle w:val="FirstParagraph"/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：PDF</w:t>
      </w:r>
      <w:r>
        <w:t xml:space="preserve"> &gt; 50MB</w:t>
      </w:r>
    </w:p>
    <w:p>
      <w:pPr>
        <w:pStyle w:val="BodyText"/>
      </w:pPr>
      <w:r>
        <w:rPr>
          <w:rFonts w:hint="eastAsia"/>
          <w:b/>
          <w:bCs/>
        </w:rPr>
        <w:t xml:space="preserve">处理步骤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pymupdf</w:t>
      </w:r>
      <w:r>
        <w:t xml:space="preserve"> </w:t>
      </w:r>
      <w:r>
        <w:rPr>
          <w:rFonts w:hint="eastAsia"/>
        </w:rPr>
        <w:t xml:space="preserve">物理分割为</w:t>
      </w:r>
      <w:r>
        <w:t xml:space="preserve"> </w:t>
      </w:r>
      <w:r>
        <w:rPr>
          <w:rFonts w:hint="eastAsia"/>
        </w:rPr>
        <w:t xml:space="preserve">≤200页/≤40MB</w:t>
      </w:r>
      <w:r>
        <w:t xml:space="preserve"> </w:t>
      </w:r>
      <w:r>
        <w:rPr>
          <w:rFonts w:hint="eastAsia"/>
        </w:rPr>
        <w:t xml:space="preserve">的片段</w:t>
      </w:r>
      <w:r>
        <w:t xml:space="preserve"> </w:t>
      </w:r>
      <w:r>
        <w:t xml:space="preserve">2. </w:t>
      </w:r>
      <w:r>
        <w:rPr>
          <w:rFonts w:hint="eastAsia"/>
        </w:rPr>
        <w:t xml:space="preserve">逐片上传MinerU</w:t>
      </w:r>
      <w:r>
        <w:t xml:space="preserve"> API</w:t>
      </w:r>
      <w:r>
        <w:t xml:space="preserve"> </w:t>
      </w:r>
      <w:r>
        <w:t xml:space="preserve">3. </w:t>
      </w:r>
      <w:r>
        <w:rPr>
          <w:rFonts w:hint="eastAsia"/>
        </w:rPr>
        <w:t xml:space="preserve">合并所有片段的Markdown结果</w:t>
      </w:r>
      <w:r>
        <w:t xml:space="preserve"> </w:t>
      </w:r>
      <w:r>
        <w:t xml:space="preserve">4. </w:t>
      </w:r>
      <w:r>
        <w:rPr>
          <w:rFonts w:hint="eastAsia"/>
        </w:rPr>
        <w:t xml:space="preserve">删除临时片段文件</w:t>
      </w:r>
    </w:p>
    <w:p>
      <w:pPr>
        <w:pStyle w:val="BodyText"/>
      </w:pPr>
      <w:r>
        <w:rPr>
          <w:rFonts w:hint="eastAsia"/>
          <w:b/>
          <w:bCs/>
        </w:rPr>
        <w:t xml:space="preserve">关键代码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fitz  </w:t>
      </w:r>
      <w:r>
        <w:rPr>
          <w:rStyle w:val="CommentTok"/>
        </w:rPr>
        <w:t xml:space="preserve"># pymupdf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split_pdf(input_path, max_pages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max_size_mb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fitz.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(input_path)</w:t>
      </w:r>
      <w:r>
        <w:br/>
      </w:r>
      <w:r>
        <w:rPr>
          <w:rStyle w:val="NormalTok"/>
        </w:rPr>
        <w:t xml:space="preserve">    total_pages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total_pages, max_pages):</w:t>
      </w:r>
      <w:r>
        <w:br/>
      </w:r>
      <w:r>
        <w:rPr>
          <w:rStyle w:val="NormalTok"/>
        </w:rPr>
        <w:t xml:space="preserve">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max_pages, total_pages)</w:t>
      </w:r>
      <w:r>
        <w:br/>
      </w:r>
      <w:r>
        <w:rPr>
          <w:rStyle w:val="NormalTok"/>
        </w:rPr>
        <w:t xml:space="preserve">        chunk_doc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fitz.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chunk_doc.insert_pdf(doc, from_page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start, to_page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input_path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_chunk_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.pdf"</w:t>
      </w:r>
      <w:r>
        <w:br/>
      </w:r>
      <w:r>
        <w:rPr>
          <w:rStyle w:val="NormalTok"/>
        </w:rPr>
        <w:t xml:space="preserve">        chunk_doc.save(output_path)</w:t>
      </w:r>
      <w:r>
        <w:br/>
      </w:r>
      <w:r>
        <w:rPr>
          <w:rStyle w:val="NormalTok"/>
        </w:rPr>
        <w:t xml:space="preserve">        chunks.append(output_path)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</w:p>
    <w:bookmarkEnd w:id="19"/>
    <w:bookmarkStart w:id="20" w:name="批量处理脚本"/>
    <w:p>
      <w:pPr>
        <w:pStyle w:val="Heading3"/>
      </w:pPr>
      <w:r>
        <w:t xml:space="preserve">3.3 </w:t>
      </w:r>
      <w:r>
        <w:rPr>
          <w:rFonts w:hint="eastAsia"/>
        </w:rPr>
        <w:t xml:space="preserve">批量处理脚本</w:t>
      </w:r>
    </w:p>
    <w:p>
      <w:pPr>
        <w:pStyle w:val="FirstParagraph"/>
      </w:pPr>
      <w:r>
        <w:rPr>
          <w:rFonts w:hint="eastAsia"/>
          <w:b/>
          <w:bCs/>
        </w:rPr>
        <w:t xml:space="preserve">主处理脚本结构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batch_process.py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os, json,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REPORTS_DIR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"原始PDF"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"提取结果"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process_report(pdf_path):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"""处理单份报告"""</w:t>
      </w:r>
      <w:r>
        <w:br/>
      </w:r>
      <w:r>
        <w:rPr>
          <w:rStyle w:val="NormalTok"/>
        </w:rPr>
        <w:t xml:space="preserve">    report_name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pdf_path.stem</w:t>
      </w:r>
      <w:r>
        <w:br/>
      </w:r>
      <w:r>
        <w:rPr>
          <w:rStyle w:val="NormalTok"/>
        </w:rPr>
        <w:t xml:space="preserve">    report_dir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report_name</w:t>
      </w:r>
      <w:r>
        <w:br/>
      </w:r>
      <w:r>
        <w:rPr>
          <w:rStyle w:val="NormalTok"/>
        </w:rPr>
        <w:t xml:space="preserve">    report_dir.mkdir(exist_ok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提取文本</w:t>
      </w:r>
      <w:r>
        <w:br/>
      </w:r>
      <w:r>
        <w:rPr>
          <w:rStyle w:val="NormalTok"/>
        </w:rPr>
        <w:t xml:space="preserve">    md_content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extract_with_mineru(pdf_path)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保存Markdown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(report_dir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f.write(md_content)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实体标注</w:t>
      </w:r>
      <w:r>
        <w:br/>
      </w:r>
      <w:r>
        <w:rPr>
          <w:rStyle w:val="NormalTok"/>
        </w:rPr>
        <w:t xml:space="preserve">    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annotate_entities(md_content)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保存实体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(report_dir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"entities.json"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json.dump(entities, f,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(entities)</w:t>
      </w:r>
      <w:r>
        <w:br/>
      </w:r>
      <w:r>
        <w:br/>
      </w:r>
      <w:r>
        <w:rPr>
          <w:rStyle w:val="CommentTok"/>
        </w:rPr>
        <w:t xml:space="preserve"># 批量处理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REPORTS_DIR.glob(</w:t>
      </w:r>
      <w:r>
        <w:rPr>
          <w:rStyle w:val="StringTok"/>
        </w:rPr>
        <w:t xml:space="preserve">"*.pdf"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process_report(pdf)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个实体"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记录失败，稍后重试</w:t>
      </w:r>
    </w:p>
    <w:bookmarkEnd w:id="20"/>
    <w:bookmarkStart w:id="21" w:name="多轮重试机制"/>
    <w:p>
      <w:pPr>
        <w:pStyle w:val="Heading3"/>
      </w:pPr>
      <w:r>
        <w:t xml:space="preserve">3.4 </w:t>
      </w:r>
      <w:r>
        <w:rPr>
          <w:rFonts w:hint="eastAsia"/>
        </w:rPr>
        <w:t xml:space="preserve">多轮重试机制</w:t>
      </w:r>
    </w:p>
    <w:p>
      <w:pPr>
        <w:pStyle w:val="FirstParagraph"/>
      </w:pPr>
      <w:r>
        <w:rPr>
          <w:rFonts w:hint="eastAsia"/>
          <w:b/>
          <w:bCs/>
        </w:rPr>
        <w:t xml:space="preserve">失败处理策略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网络错误</w:t>
      </w:r>
      <w:r>
        <w:t xml:space="preserve"> → </w:t>
      </w:r>
      <w:r>
        <w:rPr>
          <w:rFonts w:hint="eastAsia"/>
        </w:rPr>
        <w:t xml:space="preserve">自动重试3次，指数退避</w:t>
      </w:r>
      <w:r>
        <w:t xml:space="preserve"> </w:t>
      </w:r>
      <w:r>
        <w:t xml:space="preserve">- </w:t>
      </w:r>
      <w:r>
        <w:rPr>
          <w:rFonts w:hint="eastAsia"/>
        </w:rPr>
        <w:t xml:space="preserve">格式错误</w:t>
      </w:r>
      <w:r>
        <w:t xml:space="preserve"> → </w:t>
      </w:r>
      <w:r>
        <w:rPr>
          <w:rFonts w:hint="eastAsia"/>
        </w:rPr>
        <w:t xml:space="preserve">记录到</w:t>
      </w:r>
      <w:r>
        <w:t xml:space="preserve"> </w:t>
      </w:r>
      <w:r>
        <w:rPr>
          <w:rStyle w:val="VerbatimChar"/>
        </w:rPr>
        <w:t xml:space="preserve">failed_reports.json</w:t>
      </w:r>
      <w:r>
        <w:rPr>
          <w:rFonts w:hint="eastAsia"/>
        </w:rPr>
        <w:t xml:space="preserve">，人工检查</w:t>
      </w:r>
      <w:r>
        <w:t xml:space="preserve"> </w:t>
      </w:r>
      <w:r>
        <w:t xml:space="preserve">- </w:t>
      </w:r>
      <w:r>
        <w:rPr>
          <w:rFonts w:hint="eastAsia"/>
        </w:rPr>
        <w:t xml:space="preserve">API限制</w:t>
      </w:r>
      <w:r>
        <w:t xml:space="preserve"> → </w:t>
      </w:r>
      <w:r>
        <w:rPr>
          <w:rFonts w:hint="eastAsia"/>
        </w:rPr>
        <w:t xml:space="preserve">添加延迟，错峰处理</w:t>
      </w:r>
    </w:p>
    <w:p>
      <w:pPr>
        <w:pStyle w:val="BodyText"/>
      </w:pPr>
      <w:r>
        <w:rPr>
          <w:rFonts w:hint="eastAsia"/>
          <w:b/>
          <w:bCs/>
        </w:rPr>
        <w:t xml:space="preserve">重试脚本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batch_retry.py</w:t>
      </w:r>
      <w:r>
        <w:br/>
      </w:r>
      <w:r>
        <w:rPr>
          <w:rStyle w:val="NormalTok"/>
        </w:rPr>
        <w:t xml:space="preserve">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'failed_reports.json'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report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failed: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process_report(Path(report[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重试成功: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f"✗ 重试失败: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阶段四实体标注核心阶段5-10天"/>
    <w:p>
      <w:pPr>
        <w:pStyle w:val="Heading2"/>
      </w:pPr>
      <w:r>
        <w:rPr>
          <w:rFonts w:hint="eastAsia"/>
        </w:rPr>
        <w:t xml:space="preserve">阶段四：实体标注（核心阶段，5-10天）</w:t>
      </w:r>
    </w:p>
    <w:bookmarkStart w:id="23" w:name="标注规则设计"/>
    <w:p>
      <w:pPr>
        <w:pStyle w:val="Heading3"/>
      </w:pPr>
      <w:r>
        <w:t xml:space="preserve">4.1 </w:t>
      </w:r>
      <w:r>
        <w:rPr>
          <w:rFonts w:hint="eastAsia"/>
        </w:rPr>
        <w:t xml:space="preserve">标注规则设计</w:t>
      </w:r>
    </w:p>
    <w:p>
      <w:pPr>
        <w:pStyle w:val="FirstParagraph"/>
      </w:pPr>
      <w:r>
        <w:rPr>
          <w:rFonts w:hint="eastAsia"/>
          <w:b/>
          <w:bCs/>
        </w:rPr>
        <w:t xml:space="preserve">命名实体识别（NER）模式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ENTITY_PATTERNS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"器物编号"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r"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[MT]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{1,4}</w:t>
      </w:r>
      <w:r>
        <w:rPr>
          <w:rStyle w:val="PreprocessorTok"/>
        </w:rPr>
        <w:t xml:space="preserve">[a-z]</w:t>
      </w:r>
      <w:r>
        <w:rPr>
          <w:rStyle w:val="OperatorTok"/>
        </w:rPr>
        <w:t xml:space="preserve">?</w:t>
      </w:r>
      <w:r>
        <w:rPr>
          <w:rStyle w:val="ControlFlowTok"/>
        </w:rPr>
        <w:t xml:space="preserve">|</w:t>
      </w:r>
      <w:r>
        <w:rPr>
          <w:rStyle w:val="PreprocessorTok"/>
        </w:rPr>
        <w:t xml:space="preserve">[A-Z]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{1,3}</w:t>
      </w:r>
      <w:r>
        <w:rPr>
          <w:rStyle w:val="VerbatimStringTok"/>
        </w:rPr>
        <w:t xml:space="preserve">: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{1,3}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"单位编号"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r"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T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{1,3}</w:t>
      </w:r>
      <w:r>
        <w:rPr>
          <w:rStyle w:val="PreprocessorTok"/>
        </w:rPr>
        <w:t xml:space="preserve">[A-Z]</w:t>
      </w:r>
      <w:r>
        <w:rPr>
          <w:rStyle w:val="OperatorTok"/>
        </w:rPr>
        <w:t xml:space="preserve">?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H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{1,3}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M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{1,3}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"尺寸"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r"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CharTok"/>
        </w:rPr>
        <w:t xml:space="preserve">\.</w:t>
      </w:r>
      <w:r>
        <w:rPr>
          <w:rStyle w:val="OperatorTok"/>
        </w:rPr>
        <w:t xml:space="preserve">?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[×xX]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CharTok"/>
        </w:rPr>
        <w:t xml:space="preserve">\.</w:t>
      </w:r>
      <w:r>
        <w:rPr>
          <w:rStyle w:val="OperatorTok"/>
        </w:rPr>
        <w:t xml:space="preserve">?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(?:</w:t>
      </w:r>
      <w:r>
        <w:rPr>
          <w:rStyle w:val="PreprocessorTok"/>
        </w:rPr>
        <w:t xml:space="preserve">[×xX]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CharTok"/>
        </w:rPr>
        <w:t xml:space="preserve">\.</w:t>
      </w:r>
      <w:r>
        <w:rPr>
          <w:rStyle w:val="OperatorTok"/>
        </w:rPr>
        <w:t xml:space="preserve">?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(?:</w:t>
      </w:r>
      <w:r>
        <w:rPr>
          <w:rStyle w:val="VerbatimStringTok"/>
        </w:rPr>
        <w:t xml:space="preserve">厘米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cm</w:t>
      </w:r>
      <w:r>
        <w:rPr>
          <w:rStyle w:val="Normal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"年代"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r"</w:t>
      </w:r>
      <w:r>
        <w:rPr>
          <w:rStyle w:val="NormalTok"/>
        </w:rPr>
        <w:t xml:space="preserve">(?:</w:t>
      </w:r>
      <w:r>
        <w:rPr>
          <w:rStyle w:val="VerbatimStringTok"/>
        </w:rPr>
        <w:t xml:space="preserve">距今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约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公元前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公元后</w:t>
      </w:r>
      <w:r>
        <w:rPr>
          <w:rStyle w:val="NormalTok"/>
        </w:rPr>
        <w:t xml:space="preserve">)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{1,5}</w:t>
      </w:r>
      <w:r>
        <w:rPr>
          <w:rStyle w:val="NormalTok"/>
        </w:rPr>
        <w:t xml:space="preserve">(?: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[-～]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{1,5}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(?:</w:t>
      </w:r>
      <w:r>
        <w:rPr>
          <w:rStyle w:val="VerbatimStringTok"/>
        </w:rPr>
        <w:t xml:space="preserve">年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代</w:t>
      </w:r>
      <w:r>
        <w:rPr>
          <w:rStyle w:val="Normal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"地层"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r"</w:t>
      </w:r>
      <w:r>
        <w:rPr>
          <w:rStyle w:val="NormalTok"/>
        </w:rPr>
        <w:t xml:space="preserve">(?:</w:t>
      </w:r>
      <w:r>
        <w:rPr>
          <w:rStyle w:val="VerbatimStringTok"/>
        </w:rPr>
        <w:t xml:space="preserve">第</w:t>
      </w:r>
      <w:r>
        <w:rPr>
          <w:rStyle w:val="OperatorTok"/>
        </w:rPr>
        <w:t xml:space="preserve">?</w:t>
      </w:r>
      <w:r>
        <w:rPr>
          <w:rStyle w:val="PreprocessorTok"/>
        </w:rPr>
        <w:t xml:space="preserve">[一二三四五六七八九十]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层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第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层</w:t>
      </w:r>
      <w:r>
        <w:rPr>
          <w:rStyle w:val="Normal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标注脚本核心逻辑"/>
    <w:p>
      <w:pPr>
        <w:pStyle w:val="Heading3"/>
      </w:pPr>
      <w:r>
        <w:t xml:space="preserve">4.2 </w:t>
      </w:r>
      <w:r>
        <w:rPr>
          <w:rFonts w:hint="eastAsia"/>
        </w:rPr>
        <w:t xml:space="preserve">标注脚本核心逻辑</w:t>
      </w:r>
    </w:p>
    <w:p>
      <w:pPr>
        <w:pStyle w:val="SourceCode"/>
      </w:pPr>
      <w:r>
        <w:rPr>
          <w:rStyle w:val="CommentTok"/>
        </w:rPr>
        <w:t xml:space="preserve"># annotate_entities.py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annotate_entities(text, patterns):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"""对文本进行实体标注"""</w:t>
      </w:r>
      <w:r>
        <w:br/>
      </w:r>
      <w:r>
        <w:rPr>
          <w:rStyle w:val="NormalTok"/>
        </w:rPr>
        <w:t xml:space="preserve">    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entity_type,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patterns.items():</w:t>
      </w:r>
      <w:r>
        <w:br/>
      </w:r>
      <w:r>
        <w:rPr>
          <w:rStyle w:val="NormalTok"/>
        </w:rPr>
        <w:t xml:space="preserve">    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re.finditer(pattern, text):</w:t>
      </w:r>
      <w:r>
        <w:br/>
      </w:r>
      <w:r>
        <w:rPr>
          <w:rStyle w:val="NormalTok"/>
        </w:rPr>
        <w:t xml:space="preserve">            matches.append({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match.group(),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: match.start(),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: match.end()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matches:</w:t>
      </w:r>
      <w:r>
        <w:br/>
      </w:r>
      <w:r>
        <w:rPr>
          <w:rStyle w:val="NormalTok"/>
        </w:rPr>
        <w:t xml:space="preserve">            entities[entity_type]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entities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generate_annotated_html(text, entities):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"""生成带标注高亮的HTML"""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按位置排序，处理重叠</w:t>
      </w:r>
      <w:r>
        <w:br/>
      </w:r>
      <w:r>
        <w:rPr>
          <w:rStyle w:val="NormalTok"/>
        </w:rPr>
        <w:t xml:space="preserve">    all_entities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etype, elist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entities.items():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elist:</w:t>
      </w:r>
      <w:r>
        <w:br/>
      </w:r>
      <w:r>
        <w:rPr>
          <w:rStyle w:val="NormalTok"/>
        </w:rPr>
        <w:t xml:space="preserve">            all_entities.append({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e,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etype})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all_entities.sort(key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构建HTML</w:t>
      </w:r>
      <w:r>
        <w:br/>
      </w:r>
      <w:r>
        <w:rPr>
          <w:rStyle w:val="NormalTok"/>
        </w:rPr>
        <w:t xml:space="preserve">    html_parts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last_end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all_entities: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添加普通文本</w:t>
      </w:r>
      <w:r>
        <w:br/>
      </w:r>
      <w:r>
        <w:rPr>
          <w:rStyle w:val="NormalTok"/>
        </w:rPr>
        <w:t xml:space="preserve">        html_parts.append(text[last_end:e[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添加标注实体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ENTITY_COLORS.get(e[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"#888"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html_parts.append(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f'&lt;span class="entity" data-type="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 '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f'style="background: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20;border-bottom:2px solid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"&gt;'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text[e[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]:e[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f'&lt;/span&gt;'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last_end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e[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html_parts.append(text[last_end:])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.join(html_parts)</w:t>
      </w:r>
    </w:p>
    <w:bookmarkEnd w:id="24"/>
    <w:bookmarkStart w:id="25" w:name="标注质量控制"/>
    <w:p>
      <w:pPr>
        <w:pStyle w:val="Heading3"/>
      </w:pPr>
      <w:r>
        <w:t xml:space="preserve">4.3 </w:t>
      </w:r>
      <w:r>
        <w:rPr>
          <w:rFonts w:hint="eastAsia"/>
        </w:rPr>
        <w:t xml:space="preserve">标注质量控制</w:t>
      </w:r>
    </w:p>
    <w:p>
      <w:pPr>
        <w:pStyle w:val="FirstParagraph"/>
      </w:pPr>
      <w:r>
        <w:rPr>
          <w:rFonts w:hint="eastAsia"/>
          <w:b/>
          <w:bCs/>
        </w:rPr>
        <w:t xml:space="preserve">自动检查规则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QUALITY_CHECKS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"实体密度"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r: r[</w:t>
      </w:r>
      <w:r>
        <w:rPr>
          <w:rStyle w:val="StringTok"/>
        </w:rPr>
        <w:t xml:space="preserve">"total_entities"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"pdf_pages"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"类别覆盖"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r: r[</w:t>
      </w:r>
      <w:r>
        <w:rPr>
          <w:rStyle w:val="StringTok"/>
        </w:rPr>
        <w:t xml:space="preserve">"entity_categories"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"无空实体"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r: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"entities"</w:t>
      </w:r>
      <w:r>
        <w:rPr>
          <w:rStyle w:val="NormalTok"/>
        </w:rPr>
        <w:t xml:space="preserve">].values()),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validate_report(report_data):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"""验证报告质量"""</w:t>
      </w:r>
      <w:r>
        <w:br/>
      </w:r>
      <w:r>
        <w:rPr>
          <w:rStyle w:val="NormalTok"/>
        </w:rPr>
        <w:t xml:space="preserve">   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check_name, check_fn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QUALITY_CHECKS.items():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check_fn(report_data):</w:t>
      </w:r>
      <w:r>
        <w:br/>
      </w:r>
      <w:r>
        <w:rPr>
          <w:rStyle w:val="NormalTok"/>
        </w:rPr>
        <w:t xml:space="preserve">            issues.append(check_name)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issues</w:t>
      </w:r>
    </w:p>
    <w:bookmarkEnd w:id="25"/>
    <w:bookmarkStart w:id="26" w:name="人工复核清单"/>
    <w:p>
      <w:pPr>
        <w:pStyle w:val="Heading3"/>
      </w:pPr>
      <w:r>
        <w:t xml:space="preserve">4.4 </w:t>
      </w:r>
      <w:r>
        <w:rPr>
          <w:rFonts w:hint="eastAsia"/>
        </w:rPr>
        <w:t xml:space="preserve">人工复核清单</w:t>
      </w:r>
    </w:p>
    <w:p>
      <w:pPr>
        <w:pStyle w:val="FirstParagraph"/>
      </w:pPr>
      <w:r>
        <w:rPr>
          <w:rFonts w:hint="eastAsia"/>
          <w:b/>
          <w:bCs/>
        </w:rPr>
        <w:t xml:space="preserve">抽样检查（建议10%）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打开</w:t>
      </w:r>
      <w:r>
        <w:t xml:space="preserve"> </w:t>
      </w:r>
      <w:r>
        <w:rPr>
          <w:rFonts w:hint="eastAsia"/>
        </w:rPr>
        <w:t xml:space="preserve">annotated.html，检查标注位置是否正确</w:t>
      </w:r>
      <w:r>
        <w:t xml:space="preserve"> </w:t>
      </w:r>
      <w:r>
        <w:t xml:space="preserve">- [ ] </w:t>
      </w:r>
      <w:r>
        <w:rPr>
          <w:rFonts w:hint="eastAsia"/>
        </w:rPr>
        <w:t xml:space="preserve">检查是否有漏标的明显实体（如”T1”单位编号）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检查是否有误标（如将正文数字标为尺寸）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核对实体数量与预期是否匹配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阶段五质量控制2-3天"/>
    <w:p>
      <w:pPr>
        <w:pStyle w:val="Heading2"/>
      </w:pPr>
      <w:r>
        <w:rPr>
          <w:rFonts w:hint="eastAsia"/>
        </w:rPr>
        <w:t xml:space="preserve">阶段五：质量控制（2-3天）</w:t>
      </w:r>
    </w:p>
    <w:bookmarkStart w:id="28" w:name="数据完整性检查"/>
    <w:p>
      <w:pPr>
        <w:pStyle w:val="Heading3"/>
      </w:pPr>
      <w:r>
        <w:t xml:space="preserve">5.1 </w:t>
      </w:r>
      <w:r>
        <w:rPr>
          <w:rFonts w:hint="eastAsia"/>
        </w:rPr>
        <w:t xml:space="preserve">数据完整性检查</w:t>
      </w:r>
    </w:p>
    <w:p>
      <w:pPr>
        <w:pStyle w:val="SourceCode"/>
      </w:pPr>
      <w:r>
        <w:rPr>
          <w:rStyle w:val="CommentTok"/>
        </w:rPr>
        <w:t xml:space="preserve"># quality_check.py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check_all_reports():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[]}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report_dir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"提取结果"</w:t>
      </w:r>
      <w:r>
        <w:rPr>
          <w:rStyle w:val="NormalTok"/>
        </w:rPr>
        <w:t xml:space="preserve">).iterdir():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report_dir.is_dir():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检查必需文件</w:t>
      </w:r>
      <w:r>
        <w:br/>
      </w:r>
      <w:r>
        <w:rPr>
          <w:rStyle w:val="NormalTok"/>
        </w:rPr>
        <w:t xml:space="preserve">       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"entities.json"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report_dir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(report_dir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f).exists()]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missing: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].append({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report_dir.name,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: missing})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检查实体数量</w:t>
      </w:r>
      <w:r>
        <w:br/>
      </w:r>
      <w:r>
        <w:rPr>
          <w:rStyle w:val="NormalTok"/>
        </w:rPr>
        <w:t xml:space="preserve">        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(report_dir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"entities.json"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entities.values())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].append({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report_dir.name, </w:t>
      </w:r>
      <w:r>
        <w:rPr>
          <w:rStyle w:val="StringTok"/>
        </w:rPr>
        <w:t xml:space="preserve">"entities"</w:t>
      </w:r>
      <w:r>
        <w:rPr>
          <w:rStyle w:val="NormalTok"/>
        </w:rPr>
        <w:t xml:space="preserve">: total})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].append({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report_dir.name, </w:t>
      </w:r>
      <w:r>
        <w:rPr>
          <w:rStyle w:val="StringTok"/>
        </w:rPr>
        <w:t xml:space="preserve">"entities"</w:t>
      </w:r>
      <w:r>
        <w:rPr>
          <w:rStyle w:val="NormalTok"/>
        </w:rPr>
        <w:t xml:space="preserve">: total})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28"/>
    <w:bookmarkStart w:id="29" w:name="统计报告生成"/>
    <w:p>
      <w:pPr>
        <w:pStyle w:val="Heading3"/>
      </w:pPr>
      <w:r>
        <w:t xml:space="preserve">5.2 </w:t>
      </w:r>
      <w:r>
        <w:rPr>
          <w:rFonts w:hint="eastAsia"/>
        </w:rPr>
        <w:t xml:space="preserve">统计报告生成</w:t>
      </w:r>
    </w:p>
    <w:p>
      <w:pPr>
        <w:pStyle w:val="FirstParagraph"/>
      </w:pPr>
      <w:r>
        <w:rPr>
          <w:rFonts w:hint="eastAsia"/>
          <w:b/>
          <w:bCs/>
        </w:rPr>
        <w:t xml:space="preserve">自动生成统计文档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generate_stats_report():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"data/reports_data.json"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时代分布</w:t>
      </w:r>
      <w:r>
        <w:br/>
      </w:r>
      <w:r>
        <w:rPr>
          <w:rStyle w:val="NormalTok"/>
        </w:rPr>
        <w:t xml:space="preserve">    era_dist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Counter(r[</w:t>
      </w:r>
      <w:r>
        <w:rPr>
          <w:rStyle w:val="StringTok"/>
        </w:rPr>
        <w:t xml:space="preserve">"era_group"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实体数量分布</w:t>
      </w:r>
      <w:r>
        <w:br/>
      </w:r>
      <w:r>
        <w:rPr>
          <w:rStyle w:val="NormalTok"/>
        </w:rPr>
        <w:t xml:space="preserve">    entity_counts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[r[</w:t>
      </w:r>
      <w:r>
        <w:rPr>
          <w:rStyle w:val="StringTok"/>
        </w:rPr>
        <w:t xml:space="preserve">"total_entities"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# 数据质量报告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## 基本统计</w:t>
      </w:r>
      <w:r>
        <w:br/>
      </w:r>
      <w:r>
        <w:rPr>
          <w:rStyle w:val="SpecialStringTok"/>
        </w:rPr>
        <w:t xml:space="preserve">    - 报告总数: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- 总实体数: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(entity_counts)</w:t>
      </w:r>
      <w:r>
        <w:rPr>
          <w:rStyle w:val="SpecialCharTok"/>
        </w:rPr>
        <w:t xml:space="preserve">:,}</w:t>
      </w:r>
      <w:r>
        <w:br/>
      </w:r>
      <w:r>
        <w:rPr>
          <w:rStyle w:val="SpecialStringTok"/>
        </w:rPr>
        <w:t xml:space="preserve">    - 平均每报告: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(entity_counts)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个实体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## 时代分布</w:t>
      </w:r>
      <w:r>
        <w:br/>
      </w:r>
      <w:r>
        <w:rPr>
          <w:rStyle w:val="SpecialStringTok"/>
        </w:rPr>
        <w:t xml:space="preserve">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era_dist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## 异常检查</w:t>
      </w:r>
      <w:r>
        <w:br/>
      </w:r>
      <w:r>
        <w:rPr>
          <w:rStyle w:val="SpecialStringTok"/>
        </w:rPr>
        <w:t xml:space="preserve">    - 实体数&lt;50的报告: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'total_entities'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阶段六成果输出3-5天"/>
    <w:p>
      <w:pPr>
        <w:pStyle w:val="Heading2"/>
      </w:pPr>
      <w:r>
        <w:rPr>
          <w:rFonts w:hint="eastAsia"/>
        </w:rPr>
        <w:t xml:space="preserve">阶段六：成果输出（3-5天）</w:t>
      </w:r>
    </w:p>
    <w:bookmarkStart w:id="31" w:name="知识库网站构建"/>
    <w:p>
      <w:pPr>
        <w:pStyle w:val="Heading3"/>
      </w:pPr>
      <w:r>
        <w:t xml:space="preserve">6.1 </w:t>
      </w:r>
      <w:r>
        <w:rPr>
          <w:rFonts w:hint="eastAsia"/>
        </w:rPr>
        <w:t xml:space="preserve">知识库网站构建</w:t>
      </w:r>
    </w:p>
    <w:p>
      <w:pPr>
        <w:pStyle w:val="FirstParagraph"/>
      </w:pPr>
      <w:r>
        <w:rPr>
          <w:rFonts w:hint="eastAsia"/>
          <w:b/>
          <w:bCs/>
        </w:rPr>
        <w:t xml:space="preserve">网站架构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_site/                      # </w:t>
      </w:r>
      <w:r>
        <w:rPr>
          <w:rStyle w:val="VerbatimChar"/>
          <w:rFonts w:hint="eastAsia"/>
        </w:rPr>
        <w:t xml:space="preserve">网站根目录</w:t>
      </w:r>
      <w:r>
        <w:br/>
      </w:r>
      <w:r>
        <w:rPr>
          <w:rStyle w:val="VerbatimChar"/>
        </w:rPr>
        <w:t xml:space="preserve">├── index.html             # </w:t>
      </w:r>
      <w:r>
        <w:rPr>
          <w:rStyle w:val="VerbatimChar"/>
          <w:rFonts w:hint="eastAsia"/>
        </w:rPr>
        <w:t xml:space="preserve">首页（仪表盘）</w:t>
      </w:r>
      <w:r>
        <w:br/>
      </w:r>
      <w:r>
        <w:rPr>
          <w:rStyle w:val="VerbatimChar"/>
        </w:rPr>
        <w:t xml:space="preserve">├── reports.html           # </w:t>
      </w:r>
      <w:r>
        <w:rPr>
          <w:rStyle w:val="VerbatimChar"/>
          <w:rFonts w:hint="eastAsia"/>
        </w:rPr>
        <w:t xml:space="preserve">报告列表</w:t>
      </w:r>
      <w:r>
        <w:br/>
      </w:r>
      <w:r>
        <w:rPr>
          <w:rStyle w:val="VerbatimChar"/>
        </w:rPr>
        <w:t xml:space="preserve">├── map.html               # </w:t>
      </w:r>
      <w:r>
        <w:rPr>
          <w:rStyle w:val="VerbatimChar"/>
          <w:rFonts w:hint="eastAsia"/>
        </w:rPr>
        <w:t xml:space="preserve">遗址地图</w:t>
      </w:r>
      <w:r>
        <w:br/>
      </w:r>
      <w:r>
        <w:rPr>
          <w:rStyle w:val="VerbatimChar"/>
        </w:rPr>
        <w:t xml:space="preserve">├── download.html          # </w:t>
      </w:r>
      <w:r>
        <w:rPr>
          <w:rStyle w:val="VerbatimChar"/>
          <w:rFonts w:hint="eastAsia"/>
        </w:rPr>
        <w:t xml:space="preserve">数据下载</w:t>
      </w:r>
      <w:r>
        <w:br/>
      </w:r>
      <w:r>
        <w:rPr>
          <w:rStyle w:val="VerbatimChar"/>
        </w:rPr>
        <w:t xml:space="preserve">├── about.html             # </w:t>
      </w:r>
      <w:r>
        <w:rPr>
          <w:rStyle w:val="VerbatimChar"/>
          <w:rFonts w:hint="eastAsia"/>
        </w:rPr>
        <w:t xml:space="preserve">关于页面</w:t>
      </w:r>
      <w:r>
        <w:br/>
      </w:r>
      <w:r>
        <w:rPr>
          <w:rStyle w:val="VerbatimChar"/>
        </w:rPr>
        <w:t xml:space="preserve">├── report/                # </w:t>
      </w:r>
      <w:r>
        <w:rPr>
          <w:rStyle w:val="VerbatimChar"/>
          <w:rFonts w:hint="eastAsia"/>
        </w:rPr>
        <w:t xml:space="preserve">报告详情页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丁種第一_辉县发掘报告.html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丁種第二_郑州二里岗.html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assets/                # </w:t>
      </w:r>
      <w:r>
        <w:rPr>
          <w:rStyle w:val="VerbatimChar"/>
          <w:rFonts w:hint="eastAsia"/>
        </w:rPr>
        <w:t xml:space="preserve">静态资源</w:t>
      </w:r>
      <w:r>
        <w:br/>
      </w:r>
      <w:r>
        <w:rPr>
          <w:rStyle w:val="VerbatimChar"/>
        </w:rPr>
        <w:t xml:space="preserve">    ├── style.css</w:t>
      </w:r>
      <w:r>
        <w:br/>
      </w:r>
      <w:r>
        <w:rPr>
          <w:rStyle w:val="VerbatimChar"/>
        </w:rPr>
        <w:t xml:space="preserve">    └── chart.js</w:t>
      </w:r>
    </w:p>
    <w:p>
      <w:pPr>
        <w:pStyle w:val="FirstParagraph"/>
      </w:pPr>
      <w:r>
        <w:rPr>
          <w:rFonts w:hint="eastAsia"/>
          <w:b/>
          <w:bCs/>
        </w:rPr>
        <w:t xml:space="preserve">构建脚本执行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1. 构建网站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scripts/build_site.py</w:t>
      </w:r>
      <w:r>
        <w:br/>
      </w:r>
      <w:r>
        <w:br/>
      </w:r>
      <w:r>
        <w:rPr>
          <w:rStyle w:val="CommentTok"/>
        </w:rPr>
        <w:t xml:space="preserve"># 2. 本地预览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_site/index.html</w:t>
      </w:r>
      <w:r>
        <w:br/>
      </w:r>
      <w:r>
        <w:br/>
      </w:r>
      <w:r>
        <w:rPr>
          <w:rStyle w:val="CommentTok"/>
        </w:rPr>
        <w:t xml:space="preserve"># 3. 部署到GitHub Pages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_site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gh-pages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"deploy: 知识库 v1.0"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https://github.com/用户名/仓库名.git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gh-pages </w:t>
      </w:r>
      <w:r>
        <w:rPr>
          <w:rStyle w:val="AttributeTok"/>
        </w:rPr>
        <w:t xml:space="preserve">--force</w:t>
      </w:r>
    </w:p>
    <w:bookmarkEnd w:id="31"/>
    <w:bookmarkStart w:id="32" w:name="数据发布"/>
    <w:p>
      <w:pPr>
        <w:pStyle w:val="Heading3"/>
      </w:pPr>
      <w:r>
        <w:t xml:space="preserve">6.2 </w:t>
      </w:r>
      <w:r>
        <w:rPr>
          <w:rFonts w:hint="eastAsia"/>
        </w:rPr>
        <w:t xml:space="preserve">数据发布</w:t>
      </w:r>
    </w:p>
    <w:p>
      <w:pPr>
        <w:pStyle w:val="FirstParagraph"/>
      </w:pPr>
      <w:r>
        <w:rPr>
          <w:rFonts w:hint="eastAsia"/>
          <w:b/>
          <w:bCs/>
        </w:rPr>
        <w:t xml:space="preserve">推荐发布渠道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Releases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数据包下载</w:t>
            </w:r>
          </w:p>
        </w:tc>
        <w:tc>
          <w:tcPr/>
          <w:p>
            <w:pPr>
              <w:pStyle w:val="Compact"/>
            </w:pPr>
            <w:r>
              <w:t xml:space="preserve">tar.gz / zip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Zenodo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完整数据集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Figshare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可视化数据</w:t>
            </w:r>
          </w:p>
        </w:tc>
        <w:tc>
          <w:tcPr/>
          <w:p>
            <w:pPr>
              <w:pStyle w:val="Compact"/>
            </w:pPr>
            <w:r>
              <w:t xml:space="preserve">CSV/JSON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个人网站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展示与导航</w:t>
            </w:r>
          </w:p>
        </w:tc>
        <w:tc>
          <w:tcPr/>
          <w:p>
            <w:pPr>
              <w:pStyle w:val="Compact"/>
            </w:pPr>
            <w:r>
              <w:t xml:space="preserve">HTML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发布清单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entities.json（所有报告的实体数据）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reports_metadata.json（报告元数据）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annotated_html.zip（标注可视化文件）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full_text_md.zip（全文Markdown）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README.md（使用说明）</w:t>
      </w:r>
    </w:p>
    <w:bookmarkEnd w:id="32"/>
    <w:bookmarkStart w:id="33" w:name="文档撰写"/>
    <w:p>
      <w:pPr>
        <w:pStyle w:val="Heading3"/>
      </w:pPr>
      <w:r>
        <w:t xml:space="preserve">6.3 </w:t>
      </w:r>
      <w:r>
        <w:rPr>
          <w:rFonts w:hint="eastAsia"/>
        </w:rPr>
        <w:t xml:space="preserve">文档撰写</w:t>
      </w:r>
    </w:p>
    <w:p>
      <w:pPr>
        <w:pStyle w:val="FirstParagraph"/>
      </w:pPr>
      <w:r>
        <w:rPr>
          <w:rFonts w:hint="eastAsia"/>
          <w:b/>
          <w:bCs/>
        </w:rPr>
        <w:t xml:space="preserve">推荐产出文档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研究报告</w:t>
      </w:r>
      <w:r>
        <w:t xml:space="preserve"> </w:t>
      </w:r>
      <w:r>
        <w:t xml:space="preserve">— </w:t>
      </w:r>
      <w:r>
        <w:rPr>
          <w:rFonts w:hint="eastAsia"/>
        </w:rPr>
        <w:t xml:space="preserve">学术论文格式，包含方法、结果、讨论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技术白皮书</w:t>
      </w:r>
      <w:r>
        <w:t xml:space="preserve"> </w:t>
      </w:r>
      <w:r>
        <w:t xml:space="preserve">— </w:t>
      </w:r>
      <w:r>
        <w:rPr>
          <w:rFonts w:hint="eastAsia"/>
        </w:rPr>
        <w:t xml:space="preserve">详细的技术实现说明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使用手册</w:t>
      </w:r>
      <w:r>
        <w:t xml:space="preserve"> </w:t>
      </w:r>
      <w:r>
        <w:t xml:space="preserve">— </w:t>
      </w:r>
      <w:r>
        <w:rPr>
          <w:rFonts w:hint="eastAsia"/>
        </w:rPr>
        <w:t xml:space="preserve">面向用户的数据使用指南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统计报表</w:t>
      </w:r>
      <w:r>
        <w:t xml:space="preserve"> </w:t>
      </w:r>
      <w:r>
        <w:t xml:space="preserve">— </w:t>
      </w:r>
      <w:r>
        <w:rPr>
          <w:rFonts w:hint="eastAsia"/>
        </w:rPr>
        <w:t xml:space="preserve">报告清单与实体统计表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资源清单"/>
    <w:p>
      <w:pPr>
        <w:pStyle w:val="Heading2"/>
      </w:pPr>
      <w:r>
        <w:rPr>
          <w:rFonts w:hint="eastAsia"/>
        </w:rPr>
        <w:t xml:space="preserve">资源清单</w:t>
      </w:r>
    </w:p>
    <w:bookmarkStart w:id="35" w:name="人力资源估算"/>
    <w:p>
      <w:pPr>
        <w:pStyle w:val="Heading3"/>
      </w:pPr>
      <w:r>
        <w:rPr>
          <w:rFonts w:hint="eastAsia"/>
        </w:rPr>
        <w:t xml:space="preserve">人力资源估算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规划、协调、质量把关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数据处理员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文本提取、批量处理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阶段三、四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标注审核员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实体标注规则制定与审核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阶段四、五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开发人员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脚本编写、网站构建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总工期估算</w:t>
      </w:r>
      <w:r>
        <w:rPr>
          <w:rFonts w:hint="eastAsia"/>
        </w:rPr>
        <w:t xml:space="preserve">：4-6周（单人）/</w:t>
      </w:r>
      <w:r>
        <w:t xml:space="preserve"> </w:t>
      </w:r>
      <w:r>
        <w:rPr>
          <w:rFonts w:hint="eastAsia"/>
        </w:rPr>
        <w:t xml:space="preserve">2-3周（团队）</w:t>
      </w:r>
    </w:p>
    <w:bookmarkEnd w:id="35"/>
    <w:bookmarkStart w:id="36" w:name="计算资源估算"/>
    <w:p>
      <w:pPr>
        <w:pStyle w:val="Heading3"/>
      </w:pPr>
      <w:r>
        <w:rPr>
          <w:rFonts w:hint="eastAsia"/>
        </w:rPr>
        <w:t xml:space="preserve">计算资源估算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MinerU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按需付费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PDF提取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¥0.1-0.3/页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4核8G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批量处理（可选）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¥0.5/小时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Pages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网站托管</w:t>
            </w:r>
          </w:p>
        </w:tc>
        <w:tc>
          <w:tcPr/>
          <w:p>
            <w:pPr>
              <w:pStyle w:val="Compact"/>
            </w:pPr>
            <w:r>
              <w:t xml:space="preserve">¥0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本地存储</w:t>
            </w:r>
          </w:p>
        </w:tc>
        <w:tc>
          <w:tcPr/>
          <w:p>
            <w:pPr>
              <w:pStyle w:val="Compact"/>
            </w:pPr>
            <w:r>
              <w:t xml:space="preserve">50GB+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数据存储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36"/>
    <w:bookmarkStart w:id="37" w:name="软件许可"/>
    <w:p>
      <w:pPr>
        <w:pStyle w:val="Heading3"/>
      </w:pPr>
      <w:r>
        <w:rPr>
          <w:rFonts w:hint="eastAsia"/>
        </w:rPr>
        <w:t xml:space="preserve">软件许可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Python：免费开源</w:t>
      </w:r>
    </w:p>
    <w:p>
      <w:pPr>
        <w:pStyle w:val="Compact"/>
        <w:numPr>
          <w:ilvl w:val="0"/>
          <w:numId w:val="1002"/>
        </w:numPr>
      </w:pPr>
      <w:r>
        <w:t xml:space="preserve">MinerU </w:t>
      </w:r>
      <w:r>
        <w:rPr>
          <w:rFonts w:hint="eastAsia"/>
        </w:rPr>
        <w:t xml:space="preserve">API：按量付费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pymupdf：AGPL（商用需授权）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GitHub：免费公开仓库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常见问题与解决方案"/>
    <w:p>
      <w:pPr>
        <w:pStyle w:val="Heading2"/>
      </w:pPr>
      <w:r>
        <w:rPr>
          <w:rFonts w:hint="eastAsia"/>
        </w:rPr>
        <w:t xml:space="preserve">常见问题与解决方案</w:t>
      </w:r>
    </w:p>
    <w:bookmarkStart w:id="39" w:name="q1-pdf提取失败怎么办"/>
    <w:p>
      <w:pPr>
        <w:pStyle w:val="Heading3"/>
      </w:pPr>
      <w:r>
        <w:t xml:space="preserve">Q1: </w:t>
      </w:r>
      <w:r>
        <w:rPr>
          <w:rFonts w:hint="eastAsia"/>
        </w:rPr>
        <w:t xml:space="preserve">PDF提取失败怎么办？</w:t>
      </w:r>
    </w:p>
    <w:p>
      <w:pPr>
        <w:pStyle w:val="FirstParagraph"/>
      </w:pPr>
      <w:r>
        <w:rPr>
          <w:rFonts w:hint="eastAsia"/>
          <w:b/>
          <w:bCs/>
        </w:rPr>
        <w:t xml:space="preserve">可能原因及解决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扫描版PDF</w:t>
      </w:r>
      <w:r>
        <w:t xml:space="preserve"> → </w:t>
      </w:r>
      <w:r>
        <w:rPr>
          <w:rFonts w:hint="eastAsia"/>
        </w:rPr>
        <w:t xml:space="preserve">使用OCR预处理（如Adobe</w:t>
      </w:r>
      <w:r>
        <w:t xml:space="preserve"> </w:t>
      </w:r>
      <w:r>
        <w:rPr>
          <w:rFonts w:hint="eastAsia"/>
        </w:rPr>
        <w:t xml:space="preserve">Acrobat）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文件过大</w:t>
      </w:r>
      <w:r>
        <w:t xml:space="preserve"> → </w:t>
      </w:r>
      <w:r>
        <w:rPr>
          <w:rFonts w:hint="eastAsia"/>
        </w:rPr>
        <w:t xml:space="preserve">分割后分批处理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加密PDF</w:t>
      </w:r>
      <w:r>
        <w:t xml:space="preserve"> → </w:t>
      </w:r>
      <w:r>
        <w:rPr>
          <w:rFonts w:hint="eastAsia"/>
        </w:rPr>
        <w:t xml:space="preserve">先解密再处理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格式特殊</w:t>
      </w:r>
      <w:r>
        <w:t xml:space="preserve"> → </w:t>
      </w:r>
      <w:r>
        <w:rPr>
          <w:rFonts w:hint="eastAsia"/>
        </w:rPr>
        <w:t xml:space="preserve">尝试PDF转图片再提取</w:t>
      </w:r>
    </w:p>
    <w:bookmarkEnd w:id="39"/>
    <w:bookmarkStart w:id="40" w:name="q2-实体标注准确率不高"/>
    <w:p>
      <w:pPr>
        <w:pStyle w:val="Heading3"/>
      </w:pPr>
      <w:r>
        <w:t xml:space="preserve">Q2: </w:t>
      </w:r>
      <w:r>
        <w:rPr>
          <w:rFonts w:hint="eastAsia"/>
        </w:rPr>
        <w:t xml:space="preserve">实体标注准确率不高？</w:t>
      </w:r>
    </w:p>
    <w:p>
      <w:pPr>
        <w:pStyle w:val="FirstParagraph"/>
      </w:pPr>
      <w:r>
        <w:rPr>
          <w:rFonts w:hint="eastAsia"/>
          <w:b/>
          <w:bCs/>
        </w:rPr>
        <w:t xml:space="preserve">优化策略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调整正则表达式，增加边界限制（如</w:t>
      </w:r>
      <w:r>
        <w:rPr>
          <w:rStyle w:val="VerbatimChar"/>
        </w:rPr>
        <w:t xml:space="preserve">\b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增加上下文规则（如”第X层”才是地层）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人工标注样本，训练机器学习模型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设置黑名单过滤常见误标词</w:t>
      </w:r>
    </w:p>
    <w:bookmarkEnd w:id="40"/>
    <w:bookmarkStart w:id="41" w:name="q3-如何处理图片中的文字"/>
    <w:p>
      <w:pPr>
        <w:pStyle w:val="Heading3"/>
      </w:pPr>
      <w:r>
        <w:t xml:space="preserve">Q3: </w:t>
      </w:r>
      <w:r>
        <w:rPr>
          <w:rFonts w:hint="eastAsia"/>
        </w:rPr>
        <w:t xml:space="preserve">如何处理图片中的文字？</w:t>
      </w:r>
    </w:p>
    <w:p>
      <w:pPr>
        <w:pStyle w:val="FirstParagraph"/>
      </w:pPr>
      <w:r>
        <w:rPr>
          <w:rFonts w:hint="eastAsia"/>
          <w:b/>
          <w:bCs/>
        </w:rPr>
        <w:t xml:space="preserve">方案选择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少量图片</w:t>
      </w:r>
      <w:r>
        <w:t xml:space="preserve"> → </w:t>
      </w:r>
      <w:r>
        <w:rPr>
          <w:rFonts w:hint="eastAsia"/>
        </w:rPr>
        <w:t xml:space="preserve">人工转录</w:t>
      </w:r>
      <w:r>
        <w:t xml:space="preserve"> </w:t>
      </w:r>
      <w:r>
        <w:t xml:space="preserve">- </w:t>
      </w:r>
      <w:r>
        <w:rPr>
          <w:rFonts w:hint="eastAsia"/>
        </w:rPr>
        <w:t xml:space="preserve">大量图片</w:t>
      </w:r>
      <w:r>
        <w:t xml:space="preserve"> → </w:t>
      </w:r>
      <w:r>
        <w:rPr>
          <w:rFonts w:hint="eastAsia"/>
        </w:rPr>
        <w:t xml:space="preserve">使用OCR工具（PaddleOCR、Tesseract）</w:t>
      </w:r>
      <w:r>
        <w:t xml:space="preserve"> </w:t>
      </w:r>
      <w:r>
        <w:t xml:space="preserve">- </w:t>
      </w:r>
      <w:r>
        <w:rPr>
          <w:rFonts w:hint="eastAsia"/>
        </w:rPr>
        <w:t xml:space="preserve">图文混排</w:t>
      </w:r>
      <w:r>
        <w:t xml:space="preserve"> → </w:t>
      </w:r>
      <w:r>
        <w:rPr>
          <w:rFonts w:hint="eastAsia"/>
        </w:rPr>
        <w:t xml:space="preserve">MinerU已集成OCR，自动提取</w:t>
      </w:r>
    </w:p>
    <w:bookmarkEnd w:id="41"/>
    <w:bookmarkStart w:id="42" w:name="q4-项目数据量很大如何处理"/>
    <w:p>
      <w:pPr>
        <w:pStyle w:val="Heading3"/>
      </w:pPr>
      <w:r>
        <w:t xml:space="preserve">Q4: </w:t>
      </w:r>
      <w:r>
        <w:rPr>
          <w:rFonts w:hint="eastAsia"/>
        </w:rPr>
        <w:t xml:space="preserve">项目数据量很大如何处理？</w:t>
      </w:r>
    </w:p>
    <w:p>
      <w:pPr>
        <w:pStyle w:val="FirstParagraph"/>
      </w:pPr>
      <w:r>
        <w:rPr>
          <w:rFonts w:hint="eastAsia"/>
          <w:b/>
          <w:bCs/>
        </w:rPr>
        <w:t xml:space="preserve">扩展方案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使用消息队列（Redis/RabbitMQ）管理任务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多机并行处理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数据库（SQLite/PostgreSQL）存储实体</w:t>
      </w:r>
      <w:r>
        <w:t xml:space="preserve"> </w:t>
      </w:r>
      <w:r>
        <w:t xml:space="preserve">- </w:t>
      </w:r>
      <w:r>
        <w:rPr>
          <w:rFonts w:hint="eastAsia"/>
        </w:rPr>
        <w:t xml:space="preserve">增量更新机制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模板文件"/>
    <w:p>
      <w:pPr>
        <w:pStyle w:val="Heading2"/>
      </w:pPr>
      <w:r>
        <w:rPr>
          <w:rFonts w:hint="eastAsia"/>
        </w:rPr>
        <w:t xml:space="preserve">模板文件</w:t>
      </w:r>
    </w:p>
    <w:bookmarkStart w:id="44" w:name="项目启动模板"/>
    <w:p>
      <w:pPr>
        <w:pStyle w:val="Heading3"/>
      </w:pPr>
      <w:r>
        <w:rPr>
          <w:rFonts w:hint="eastAsia"/>
        </w:rPr>
        <w:t xml:space="preserve">项目启动模板</w:t>
      </w:r>
    </w:p>
    <w:p>
      <w:pPr>
        <w:pStyle w:val="SourceCode"/>
      </w:pPr>
      <w:r>
        <w:rPr>
          <w:rStyle w:val="FunctionTok"/>
        </w:rPr>
        <w:t xml:space="preserve"># 项目启动文档</w:t>
      </w:r>
      <w:r>
        <w:br/>
      </w:r>
      <w:r>
        <w:br/>
      </w:r>
      <w:r>
        <w:rPr>
          <w:rStyle w:val="FunctionTok"/>
        </w:rPr>
        <w:t xml:space="preserve">## 基本信息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项目名称：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文献来源：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预期数量：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标注类别：</w:t>
      </w:r>
      <w:r>
        <w:br/>
      </w:r>
      <w:r>
        <w:br/>
      </w:r>
      <w:r>
        <w:rPr>
          <w:rStyle w:val="FunctionTok"/>
        </w:rPr>
        <w:t xml:space="preserve">## 时间计划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阶段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开始日期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结束日期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负责人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|------|----------|----------|--------|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准备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采集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提取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标注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质控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输出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验收标准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提取成功率 ≥ 95%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实体标注准确率 ≥ 85%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网站正常访问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数据完整发布</w:t>
      </w:r>
    </w:p>
    <w:bookmarkEnd w:id="44"/>
    <w:bookmarkStart w:id="45" w:name="日报模板"/>
    <w:p>
      <w:pPr>
        <w:pStyle w:val="Heading3"/>
      </w:pPr>
      <w:r>
        <w:rPr>
          <w:rFonts w:hint="eastAsia"/>
        </w:rPr>
        <w:t xml:space="preserve">日报模板</w:t>
      </w:r>
    </w:p>
    <w:p>
      <w:pPr>
        <w:pStyle w:val="SourceCode"/>
      </w:pPr>
      <w:r>
        <w:rPr>
          <w:rStyle w:val="FunctionTok"/>
        </w:rPr>
        <w:t xml:space="preserve"># 工作日报 — YYYY-MM-DD</w:t>
      </w:r>
      <w:r>
        <w:br/>
      </w:r>
      <w:r>
        <w:br/>
      </w:r>
      <w:r>
        <w:rPr>
          <w:rStyle w:val="FunctionTok"/>
        </w:rPr>
        <w:t xml:space="preserve">## 今日完成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处理报告 X 份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提取实体 X 个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修复问题 X 个</w:t>
      </w:r>
      <w:r>
        <w:br/>
      </w:r>
      <w:r>
        <w:br/>
      </w:r>
      <w:r>
        <w:rPr>
          <w:rStyle w:val="FunctionTok"/>
        </w:rPr>
        <w:t xml:space="preserve">## 遇到的问题</w:t>
      </w:r>
      <w:r>
        <w:br/>
      </w:r>
      <w:r>
        <w:rPr>
          <w:rStyle w:val="SpecialStringTok"/>
        </w:rPr>
        <w:t xml:space="preserve">- </w:t>
      </w:r>
      <w:r>
        <w:br/>
      </w:r>
      <w:r>
        <w:br/>
      </w:r>
      <w:r>
        <w:rPr>
          <w:rStyle w:val="FunctionTok"/>
        </w:rPr>
        <w:t xml:space="preserve">## 明日计划</w:t>
      </w:r>
      <w:r>
        <w:br/>
      </w:r>
      <w:r>
        <w:rPr>
          <w:rStyle w:val="SpecialStringTok"/>
        </w:rPr>
        <w:t xml:space="preserve">- </w:t>
      </w:r>
      <w:r>
        <w:br/>
      </w:r>
      <w:r>
        <w:br/>
      </w:r>
      <w:r>
        <w:rPr>
          <w:rStyle w:val="FunctionTok"/>
        </w:rPr>
        <w:t xml:space="preserve">## 阻塞事项</w:t>
      </w:r>
      <w:r>
        <w:br/>
      </w:r>
      <w:r>
        <w:rPr>
          <w:rStyle w:val="SpecialStringTok"/>
        </w:rPr>
        <w:t xml:space="preserve">- 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附录"/>
    <w:p>
      <w:pPr>
        <w:pStyle w:val="Heading2"/>
      </w:pPr>
      <w:r>
        <w:rPr>
          <w:rFonts w:hint="eastAsia"/>
        </w:rPr>
        <w:t xml:space="preserve">附录</w:t>
      </w:r>
    </w:p>
    <w:bookmarkStart w:id="47" w:name="a.-推荐实体类别参考"/>
    <w:p>
      <w:pPr>
        <w:pStyle w:val="Heading3"/>
      </w:pPr>
      <w:r>
        <w:t xml:space="preserve">A. </w:t>
      </w:r>
      <w:r>
        <w:rPr>
          <w:rFonts w:hint="eastAsia"/>
        </w:rPr>
        <w:t xml:space="preserve">推荐实体类别参考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正则参考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器物编号</w:t>
            </w:r>
          </w:p>
        </w:tc>
        <w:tc>
          <w:tcPr/>
          <w:p>
            <w:pPr>
              <w:pStyle w:val="Compact"/>
            </w:pPr>
            <w:r>
              <w:t xml:space="preserve">M1001, T3:15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[MT]\d+[a-z]?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单位编号</w:t>
            </w:r>
          </w:p>
        </w:tc>
        <w:tc>
          <w:tcPr/>
          <w:p>
            <w:pPr>
              <w:pStyle w:val="Compact"/>
            </w:pPr>
            <w:r>
              <w:t xml:space="preserve">T1, H5, M20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[THM]\d+[A-Z]?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器物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陶片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陶片、陶器、陶罐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陶器?|陶片|陶罐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器物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铜器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铜器、铜鼎、铜镜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铜[器鼎镜剑]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器物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玉器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玉器、玉璧、玉琮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玉[器璧琮璜]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10×5×3厘米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\d+\.?\d*\s*[×xX]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50克、1.5千克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\d+\.?\d*\s*克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考古信息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第3层、第三层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第[一二三四五六七八九十\d]+层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考古信息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遗迹</w:t>
            </w:r>
          </w:p>
        </w:tc>
        <w:tc>
          <w:tcPr/>
          <w:p>
            <w:pPr>
              <w:pStyle w:val="Compact"/>
            </w:pPr>
            <w:r>
              <w:t xml:space="preserve">F1, H2, M3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[FHM]\d+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东南、西北偏北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东|南|西|北|东南|西北|东北|西南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绝对年代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距今5000年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距今\s*\d+\s*年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相对年代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商代晚期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[夏商周秦汉]代</w:t>
            </w:r>
          </w:p>
        </w:tc>
      </w:tr>
    </w:tbl>
    <w:bookmarkEnd w:id="47"/>
    <w:bookmarkStart w:id="48" w:name="b.-代码仓库模板"/>
    <w:p>
      <w:pPr>
        <w:pStyle w:val="Heading3"/>
      </w:pPr>
      <w:r>
        <w:t xml:space="preserve">B. </w:t>
      </w:r>
      <w:r>
        <w:rPr>
          <w:rFonts w:hint="eastAsia"/>
        </w:rPr>
        <w:t xml:space="preserve">代码仓库模板</w:t>
      </w:r>
    </w:p>
    <w:p>
      <w:pPr>
        <w:pStyle w:val="SourceCode"/>
      </w:pPr>
      <w:r>
        <w:rPr>
          <w:rStyle w:val="VerbatimChar"/>
        </w:rPr>
        <w:t xml:space="preserve">project-template/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.gitkeep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原始PDF/</w:t>
      </w:r>
      <w:r>
        <w:br/>
      </w:r>
      <w:r>
        <w:rPr>
          <w:rStyle w:val="VerbatimChar"/>
        </w:rPr>
        <w:t xml:space="preserve">│   └── .gitkeep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提取结果/</w:t>
      </w:r>
      <w:r>
        <w:br/>
      </w:r>
      <w:r>
        <w:rPr>
          <w:rStyle w:val="VerbatimChar"/>
        </w:rPr>
        <w:t xml:space="preserve">│   └── .gitkeep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config.py</w:t>
      </w:r>
      <w:r>
        <w:br/>
      </w:r>
      <w:r>
        <w:rPr>
          <w:rStyle w:val="VerbatimChar"/>
        </w:rPr>
        <w:t xml:space="preserve">│   ├── batch_process.py</w:t>
      </w:r>
      <w:r>
        <w:br/>
      </w:r>
      <w:r>
        <w:rPr>
          <w:rStyle w:val="VerbatimChar"/>
        </w:rPr>
        <w:t xml:space="preserve">│   ├── annotate_entities.py</w:t>
      </w:r>
      <w:r>
        <w:br/>
      </w:r>
      <w:r>
        <w:rPr>
          <w:rStyle w:val="VerbatimChar"/>
        </w:rPr>
        <w:t xml:space="preserve">│   ├── quality_check.py</w:t>
      </w:r>
      <w:r>
        <w:br/>
      </w:r>
      <w:r>
        <w:rPr>
          <w:rStyle w:val="VerbatimChar"/>
        </w:rPr>
        <w:t xml:space="preserve">│   └── build_site.py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└── SOP.md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└── test_annotate.py</w:t>
      </w:r>
    </w:p>
    <w:bookmarkEnd w:id="48"/>
    <w:bookmarkStart w:id="49" w:name="c.-参考文献格式"/>
    <w:p>
      <w:pPr>
        <w:pStyle w:val="Heading3"/>
      </w:pPr>
      <w:r>
        <w:t xml:space="preserve">C. </w:t>
      </w:r>
      <w:r>
        <w:rPr>
          <w:rFonts w:hint="eastAsia"/>
        </w:rPr>
        <w:t xml:space="preserve">参考文献格式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GB/T 7714-2015 </w:t>
      </w:r>
      <w:r>
        <w:rPr>
          <w:rFonts w:hint="eastAsia"/>
        </w:rPr>
        <w:t xml:space="preserve">标准：</w:t>
      </w:r>
    </w:p>
    <w:p>
      <w:pPr>
        <w:pStyle w:val="SourceCode"/>
      </w:pPr>
      <w:r>
        <w:rPr>
          <w:rStyle w:val="VerbatimChar"/>
        </w:rPr>
        <w:t xml:space="preserve">[1] </w:t>
      </w:r>
      <w:r>
        <w:rPr>
          <w:rStyle w:val="VerbatimChar"/>
          <w:rFonts w:hint="eastAsia"/>
        </w:rPr>
        <w:t xml:space="preserve">中国科学院考古研究所.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辉县发掘报告[M].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北京: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科学出版社,</w:t>
      </w:r>
      <w:r>
        <w:rPr>
          <w:rStyle w:val="VerbatimChar"/>
        </w:rPr>
        <w:t xml:space="preserve"> 1956.</w:t>
      </w:r>
      <w:r>
        <w:br/>
      </w:r>
      <w:r>
        <w:rPr>
          <w:rStyle w:val="VerbatimChar"/>
        </w:rPr>
        <w:t xml:space="preserve">[2] </w:t>
      </w:r>
      <w:r>
        <w:rPr>
          <w:rStyle w:val="VerbatimChar"/>
          <w:rFonts w:hint="eastAsia"/>
        </w:rPr>
        <w:t xml:space="preserve">中国社会科学院考古研究所.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偃师二里头：1959—1978年考古发掘报告[M].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北京: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中国大百科全书出版社,</w:t>
      </w:r>
      <w:r>
        <w:rPr>
          <w:rStyle w:val="VerbatimChar"/>
        </w:rPr>
        <w:t xml:space="preserve"> 1999.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版本历史"/>
    <w:p>
      <w:pPr>
        <w:pStyle w:val="Heading2"/>
      </w:pPr>
      <w:r>
        <w:rPr>
          <w:rFonts w:hint="eastAsia"/>
        </w:rPr>
        <w:t xml:space="preserve">版本历史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基于丁种丛书项目经验整理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本文档基于中国考古学专刊·丁种（70份报告、44,526个实体）标注工程实践经验总结而成。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2026-04-13T12:46:51Z</dcterms:created>
  <dcterms:modified xsi:type="dcterms:W3CDTF">2026-04-13T12:46:51Z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